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5B5CB">
      <w:pPr>
        <w:spacing w:beforeLines="0" w:afterLines="0"/>
        <w:jc w:val="left"/>
        <w:rPr>
          <w:rFonts w:hint="default" w:ascii="Tahoma" w:hAnsi="Tahoma" w:eastAsia="Tahoma"/>
          <w:sz w:val="20"/>
          <w:szCs w:val="24"/>
        </w:rPr>
      </w:pPr>
      <w:r>
        <w:rPr>
          <w:rFonts w:hint="default" w:ascii="Tahoma" w:hAnsi="Tahoma" w:eastAsia="Tahoma"/>
          <w:sz w:val="20"/>
          <w:szCs w:val="24"/>
        </w:rPr>
        <w:t xml:space="preserve">Документ предоставлен </w:t>
      </w:r>
      <w:r>
        <w:rPr>
          <w:rFonts w:hint="default" w:ascii="Tahoma" w:hAnsi="Tahoma" w:eastAsia="Tahoma"/>
          <w:sz w:val="20"/>
          <w:szCs w:val="24"/>
        </w:rPr>
        <w:fldChar w:fldCharType="begin"/>
      </w:r>
      <w:r>
        <w:rPr>
          <w:rFonts w:hint="default" w:ascii="Tahoma" w:hAnsi="Tahoma" w:eastAsia="Tahoma"/>
          <w:sz w:val="20"/>
          <w:szCs w:val="24"/>
        </w:rPr>
        <w:instrText xml:space="preserve">HYPERLINK https://www.consultant.ru </w:instrText>
      </w:r>
      <w:r>
        <w:rPr>
          <w:rFonts w:hint="default" w:ascii="Tahoma" w:hAnsi="Tahoma" w:eastAsia="Tahoma"/>
          <w:sz w:val="20"/>
          <w:szCs w:val="24"/>
        </w:rPr>
        <w:fldChar w:fldCharType="separate"/>
      </w:r>
      <w:r>
        <w:rPr>
          <w:rFonts w:hint="default" w:ascii="Tahoma" w:hAnsi="Tahoma" w:eastAsia="Tahoma"/>
          <w:color w:val="0000FF"/>
          <w:sz w:val="20"/>
          <w:szCs w:val="24"/>
        </w:rPr>
        <w:t>КонсультантПлюс</w:t>
      </w:r>
      <w:r>
        <w:rPr>
          <w:rFonts w:hint="default" w:ascii="Tahoma" w:hAnsi="Tahoma" w:eastAsia="Tahoma"/>
          <w:color w:val="0000FF"/>
          <w:sz w:val="20"/>
          <w:szCs w:val="24"/>
        </w:rPr>
        <w:fldChar w:fldCharType="end"/>
      </w:r>
    </w:p>
    <w:p w14:paraId="2BF84AC2">
      <w:pPr>
        <w:spacing w:beforeLines="0" w:afterLines="0"/>
        <w:jc w:val="left"/>
        <w:rPr>
          <w:rFonts w:hint="default" w:ascii="Tahoma" w:hAnsi="Tahoma" w:eastAsia="Tahoma"/>
          <w:sz w:val="20"/>
          <w:szCs w:val="24"/>
        </w:rPr>
      </w:pPr>
    </w:p>
    <w:p w14:paraId="2D43E833">
      <w:pPr>
        <w:spacing w:beforeLines="0" w:afterLines="0"/>
        <w:jc w:val="left"/>
        <w:outlineLvl w:val="0"/>
        <w:rPr>
          <w:rFonts w:hint="default" w:ascii="Calibri" w:hAnsi="Calibri" w:eastAsia="Calibri"/>
          <w:sz w:val="20"/>
          <w:szCs w:val="24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52"/>
        <w:gridCol w:w="4153"/>
      </w:tblGrid>
      <w:tr w14:paraId="5ECB3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</w:trPr>
        <w:tc>
          <w:tcPr>
            <w:tcW w:w="4152" w:type="dxa"/>
            <w:tcBorders>
              <w:tl2br w:val="nil"/>
              <w:tr2bl w:val="nil"/>
            </w:tcBorders>
            <w:noWrap w:val="0"/>
            <w:vAlign w:val="top"/>
          </w:tcPr>
          <w:p w14:paraId="493C1B03"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19 октября 2010 года</w:t>
            </w:r>
          </w:p>
        </w:tc>
        <w:tc>
          <w:tcPr>
            <w:tcW w:w="4152" w:type="dxa"/>
            <w:tcBorders>
              <w:tl2br w:val="nil"/>
              <w:tr2bl w:val="nil"/>
            </w:tcBorders>
            <w:noWrap w:val="0"/>
            <w:vAlign w:val="top"/>
          </w:tcPr>
          <w:p w14:paraId="303449C4">
            <w:pPr>
              <w:spacing w:beforeLines="0" w:afterLines="0"/>
              <w:jc w:val="righ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N 116-ОЗ</w:t>
            </w:r>
          </w:p>
        </w:tc>
      </w:tr>
    </w:tbl>
    <w:p w14:paraId="60C59E84">
      <w:pPr>
        <w:pBdr>
          <w:top w:val="single" w:color="auto" w:sz="6" w:space="0"/>
        </w:pBdr>
        <w:spacing w:before="100" w:beforeLines="0" w:after="100" w:afterLines="0"/>
        <w:rPr>
          <w:rFonts w:hint="default" w:ascii="Calibri" w:hAnsi="Calibri" w:eastAsia="Calibri"/>
          <w:sz w:val="0"/>
          <w:szCs w:val="24"/>
        </w:rPr>
      </w:pPr>
    </w:p>
    <w:p w14:paraId="495B5361">
      <w:pPr>
        <w:spacing w:beforeLines="0" w:afterLines="0"/>
        <w:jc w:val="center"/>
        <w:rPr>
          <w:rFonts w:hint="default" w:ascii="Calibri" w:hAnsi="Calibri" w:eastAsia="Calibri"/>
          <w:sz w:val="20"/>
          <w:szCs w:val="24"/>
        </w:rPr>
      </w:pPr>
    </w:p>
    <w:p w14:paraId="3C11DBB3"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ЗАКОН ИВАНОВСКОЙ ОБЛАСТИ</w:t>
      </w:r>
    </w:p>
    <w:p w14:paraId="05AD0F15"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</w:p>
    <w:p w14:paraId="5CE910F8"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ОБ ОХРАНЕ ТРУДА В ИВАНОВСКОЙ ОБЛАСТИ</w:t>
      </w:r>
    </w:p>
    <w:p w14:paraId="23EC31FD">
      <w:pPr>
        <w:spacing w:beforeLines="0" w:afterLines="0"/>
        <w:jc w:val="center"/>
        <w:rPr>
          <w:rFonts w:hint="default" w:ascii="Calibri" w:hAnsi="Calibri" w:eastAsia="Calibri"/>
          <w:sz w:val="20"/>
          <w:szCs w:val="24"/>
        </w:rPr>
      </w:pPr>
    </w:p>
    <w:p w14:paraId="41E915F4">
      <w:pPr>
        <w:spacing w:beforeLines="0" w:afterLines="0"/>
        <w:jc w:val="right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Принят</w:t>
      </w:r>
    </w:p>
    <w:p w14:paraId="4ADEA9A6">
      <w:pPr>
        <w:spacing w:beforeLines="0" w:afterLines="0"/>
        <w:jc w:val="right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Ивановской областной Думой</w:t>
      </w:r>
    </w:p>
    <w:p w14:paraId="42140AD9">
      <w:pPr>
        <w:spacing w:beforeLines="0" w:afterLines="0"/>
        <w:jc w:val="right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30 сентября 2010 года</w:t>
      </w:r>
    </w:p>
    <w:p w14:paraId="3F7F00F5">
      <w:pPr>
        <w:spacing w:beforeLines="0" w:afterLines="0"/>
        <w:jc w:val="left"/>
        <w:rPr>
          <w:rFonts w:hint="default"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3"/>
        <w:gridCol w:w="8019"/>
        <w:gridCol w:w="113"/>
      </w:tblGrid>
      <w:tr w14:paraId="5FBD7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</w:trPr>
        <w:tc>
          <w:tcPr>
            <w:tcW w:w="60" w:type="dxa"/>
            <w:tcBorders>
              <w:tl2br w:val="nil"/>
              <w:tr2bl w:val="nil"/>
            </w:tcBorders>
            <w:shd w:val="clear" w:color="auto" w:fill="CED3F1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3FF751"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" w:type="dxa"/>
            <w:tcBorders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366554"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4F3F8"/>
            <w:noWrap w:val="0"/>
            <w:tcMar>
              <w:top w:w="113" w:type="dxa"/>
              <w:left w:w="0" w:type="dxa"/>
              <w:bottom w:w="113" w:type="dxa"/>
              <w:right w:w="0" w:type="dxa"/>
            </w:tcMar>
            <w:vAlign w:val="top"/>
          </w:tcPr>
          <w:p w14:paraId="19846448">
            <w:pPr>
              <w:spacing w:beforeLines="0" w:afterLines="0"/>
              <w:jc w:val="center"/>
              <w:rPr>
                <w:rFonts w:hint="default" w:ascii="Calibri" w:hAnsi="Calibri" w:eastAsia="Calibri"/>
                <w:color w:val="392C69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t>Список изменяющих документов</w:t>
            </w:r>
          </w:p>
          <w:p w14:paraId="16FFC853">
            <w:pPr>
              <w:spacing w:beforeLines="0" w:afterLines="0"/>
              <w:jc w:val="center"/>
              <w:rPr>
                <w:rFonts w:hint="default" w:ascii="Calibri" w:hAnsi="Calibri" w:eastAsia="Calibri"/>
                <w:color w:val="392C69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t xml:space="preserve">(в ред. Законов Ивановской области от 03.03.2015 </w:t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fldChar w:fldCharType="begin"/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instrText xml:space="preserve">HYPERLINK https://login.consultant.ru/link/?req=doc&amp;base=RLAW224&amp;n=91551&amp;dst=100008 </w:instrText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fldChar w:fldCharType="separate"/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t>N 19-ОЗ</w:t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fldChar w:fldCharType="end"/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t>,</w:t>
            </w:r>
          </w:p>
          <w:p w14:paraId="00C95690">
            <w:pPr>
              <w:spacing w:beforeLines="0" w:afterLines="0"/>
              <w:jc w:val="center"/>
              <w:rPr>
                <w:rFonts w:hint="default" w:ascii="Calibri" w:hAnsi="Calibri" w:eastAsia="Calibri"/>
                <w:color w:val="392C69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t xml:space="preserve">от 28.02.2022 </w:t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fldChar w:fldCharType="begin"/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instrText xml:space="preserve">HYPERLINK https://login.consultant.ru/link/?req=doc&amp;base=RLAW224&amp;n=165508&amp;dst=100008 </w:instrText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fldChar w:fldCharType="separate"/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t>N 4-ОЗ</w:t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fldChar w:fldCharType="end"/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t xml:space="preserve">, от 03.07.2023 </w:t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fldChar w:fldCharType="begin"/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instrText xml:space="preserve">HYPERLINK https://login.consultant.ru/link/?req=doc&amp;base=RLAW224&amp;n=178296&amp;dst=100010 </w:instrText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fldChar w:fldCharType="separate"/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t>N 29-ОЗ</w:t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fldChar w:fldCharType="end"/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t>)</w:t>
            </w:r>
          </w:p>
        </w:tc>
        <w:tc>
          <w:tcPr>
            <w:tcW w:w="113" w:type="dxa"/>
            <w:tcBorders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190F5B">
            <w:pPr>
              <w:spacing w:beforeLines="0" w:afterLines="0"/>
              <w:jc w:val="center"/>
              <w:rPr>
                <w:rFonts w:hint="default" w:ascii="Calibri" w:hAnsi="Calibri" w:eastAsia="Calibri"/>
                <w:color w:val="392C69"/>
                <w:sz w:val="20"/>
                <w:szCs w:val="24"/>
              </w:rPr>
            </w:pPr>
          </w:p>
        </w:tc>
      </w:tr>
    </w:tbl>
    <w:p w14:paraId="61AFB0EF">
      <w:pPr>
        <w:spacing w:beforeLines="0" w:afterLines="0"/>
        <w:jc w:val="center"/>
        <w:rPr>
          <w:rFonts w:hint="default" w:ascii="Calibri" w:hAnsi="Calibri" w:eastAsia="Calibri"/>
          <w:sz w:val="20"/>
          <w:szCs w:val="24"/>
        </w:rPr>
      </w:pPr>
    </w:p>
    <w:p w14:paraId="33ADFEA6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Настоящий Закон принят в соответствии с Трудовым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https://login.consultant.ru/link/?req=doc&amp;base=LAW&amp;n=502632&amp;dst=2550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>кодексом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Российской Федерации, Федеральным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https://login.consultant.ru/link/?req=doc&amp;base=LAW&amp;n=482888&amp;dst=100563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>законом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от 21.12.2021 N 414-ФЗ "Об общих принципах организации публичной власти в субъектах Российской Федерации" в целях создания условий для реализации в Ивановской области основных направлений государственной политики в сфере охраны труда.</w:t>
      </w:r>
    </w:p>
    <w:p w14:paraId="10163323">
      <w:pPr>
        <w:spacing w:beforeLines="0" w:afterLines="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(преамбула в ред.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https://login.consultant.ru/link/?req=doc&amp;base=RLAW224&amp;n=178296&amp;dst=100010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>Закона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Ивановской области от 03.07.2023 N 29-ОЗ)</w:t>
      </w:r>
    </w:p>
    <w:p w14:paraId="5F89A7BA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</w:p>
    <w:p w14:paraId="55160DF2">
      <w:pPr>
        <w:spacing w:beforeLines="0" w:afterLines="0"/>
        <w:ind w:firstLine="540"/>
        <w:outlineLvl w:val="0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Статья 1. Правовое регулирование отношений в области охраны труда</w:t>
      </w:r>
    </w:p>
    <w:p w14:paraId="0F42ABBF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</w:p>
    <w:p w14:paraId="7C02415A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Правовое регулирование отношений в области охраны труда в Ивановской области осуществляется в соответствии с Трудовым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https://login.consultant.ru/link/?req=doc&amp;base=LAW&amp;n=502632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>кодексом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Российской Федерации, другими федеральными законами и нормативными правовыми актами Российской Федерации, законами и иными нормативными правовыми актами Ивановской области.</w:t>
      </w:r>
    </w:p>
    <w:p w14:paraId="06683A6D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</w:p>
    <w:p w14:paraId="137287D2">
      <w:pPr>
        <w:spacing w:beforeLines="0" w:afterLines="0"/>
        <w:ind w:firstLine="540"/>
        <w:outlineLvl w:val="0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Статья 2. Полномочия Ивановской областной Думы в области охраны труда</w:t>
      </w:r>
    </w:p>
    <w:p w14:paraId="7E2C52FE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</w:p>
    <w:p w14:paraId="62F5BF1D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К полномочиям Ивановской областной Думы в области охраны труда относится:</w:t>
      </w:r>
    </w:p>
    <w:p w14:paraId="589899BA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осуществление законодательного регулирования в области охраны труда в случаях, установленных федеральными законами;</w:t>
      </w:r>
    </w:p>
    <w:p w14:paraId="3412E9BA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осуществление контроля за соблюдением и исполнением законов Ивановской области в области охраны труда.</w:t>
      </w:r>
    </w:p>
    <w:p w14:paraId="001DFADF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</w:p>
    <w:p w14:paraId="53938201">
      <w:pPr>
        <w:spacing w:beforeLines="0" w:afterLines="0"/>
        <w:ind w:firstLine="540"/>
        <w:outlineLvl w:val="0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Статья 3. Полномочия Губернатора Ивановской области в области охраны труда</w:t>
      </w:r>
    </w:p>
    <w:p w14:paraId="41D25A33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</w:p>
    <w:p w14:paraId="0C2B28E0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К полномочиям Губернатора Ивановской области в области охраны труда относится:</w:t>
      </w:r>
    </w:p>
    <w:p w14:paraId="49F87D2D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определение уполномоченного исполнительного органа государственной власти Ивановской области в области охраны труда, осуществляющего государственное управление охраной труда на территории Ивановской области;</w:t>
      </w:r>
    </w:p>
    <w:p w14:paraId="047BD818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распределение полномочий в области охраны труда между органами исполнительной власти Ивановской области;</w:t>
      </w:r>
    </w:p>
    <w:p w14:paraId="3E19219A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организация взаимодействия исполнительных органов государственной власти Ивановской области с федеральными органами исполнительной власти и их территориальными органами, органами местного самоуправления и общественными объединениями в области охраны труда в соответствии с законодательством Российской Федерации;</w:t>
      </w:r>
    </w:p>
    <w:p w14:paraId="4FD6C597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издание нормативных правовых актов Ивановской области в области охраны труда в случаях, установленных федеральными законами, законами Ивановской области.</w:t>
      </w:r>
    </w:p>
    <w:p w14:paraId="17138A01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</w:p>
    <w:p w14:paraId="6F6B2672">
      <w:pPr>
        <w:spacing w:beforeLines="0" w:afterLines="0"/>
        <w:ind w:firstLine="540"/>
        <w:outlineLvl w:val="0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Статья 4. Полномочия Правительства Ивановской области в области охраны труда</w:t>
      </w:r>
    </w:p>
    <w:p w14:paraId="6F54E764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</w:p>
    <w:p w14:paraId="09755C81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(в ред.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https://login.consultant.ru/link/?req=doc&amp;base=RLAW224&amp;n=91551&amp;dst=100009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>Закона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Ивановской области от 03.03.2015 N 19-ОЗ)</w:t>
      </w:r>
    </w:p>
    <w:p w14:paraId="7BB6F958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</w:p>
    <w:p w14:paraId="6B5A5050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К полномочиям Правительства Ивановской области в области охраны труда относится:</w:t>
      </w:r>
    </w:p>
    <w:p w14:paraId="5D099747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принятие нормативных правовых актов Ивановской области в области охраны труда;</w:t>
      </w:r>
    </w:p>
    <w:p w14:paraId="6C3294D7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обеспечение разработки, утверждение государственных программ Ивановской области по улучшению условий и охраны труда;</w:t>
      </w:r>
    </w:p>
    <w:p w14:paraId="5612E953">
      <w:pPr>
        <w:spacing w:beforeLines="0" w:afterLines="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(в ред.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https://login.consultant.ru/link/?req=doc&amp;base=RLAW224&amp;n=165508&amp;dst=100009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>Закона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Ивановской области от 28.02.2022 N 4-ОЗ)</w:t>
      </w:r>
    </w:p>
    <w:p w14:paraId="2523B30C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иные полномочия в сфере охраны труда в соответствии с федеральным законодательством, законами и иными нормативными правовыми актами Ивановской области.</w:t>
      </w:r>
    </w:p>
    <w:p w14:paraId="242DEB11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</w:p>
    <w:p w14:paraId="2346EA76">
      <w:pPr>
        <w:spacing w:beforeLines="0" w:afterLines="0"/>
        <w:ind w:firstLine="540"/>
        <w:outlineLvl w:val="0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Статья 4.1. Полномочия уполномоченного исполнительного органа государственной власти Ивановской области в области охраны труда</w:t>
      </w:r>
    </w:p>
    <w:p w14:paraId="71E39121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</w:p>
    <w:p w14:paraId="7E9F7B0A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(в ред.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https://login.consultant.ru/link/?req=doc&amp;base=RLAW224&amp;n=165508&amp;dst=100010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>Закона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Ивановской области от 28.02.2022 N 4-ОЗ)</w:t>
      </w:r>
    </w:p>
    <w:p w14:paraId="43C23705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</w:p>
    <w:p w14:paraId="56E31735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В целях государственного управления охраной труда на территории Ивановской области уполномоченный исполнительный орган государственной власти Ивановской области в области охраны труда осуществляет следующие полномочия:</w:t>
      </w:r>
    </w:p>
    <w:p w14:paraId="2A21D067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обеспечивает реализацию на территории Ивановской области государственной политики в области охраны труда;</w:t>
      </w:r>
    </w:p>
    <w:p w14:paraId="320769B3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разрабатывает государственные программы Ивановской области по улучшению условий и охраны труда или мероприятия по улучшению условий и охраны труда для их включения в государственные программы Ивановской области, обеспечивает контроль за выполнением указанных программ, мероприятий и достижением показателей их эффективности и результативности;</w:t>
      </w:r>
    </w:p>
    <w:p w14:paraId="6504595A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координирует проведение на территории Ивановской области в установленном порядке обучения по охране труда;</w:t>
      </w:r>
    </w:p>
    <w:p w14:paraId="0FD5D5E4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осуществляет на территории Ивановской области в установленном порядке государственную экспертизу условий труда;</w:t>
      </w:r>
    </w:p>
    <w:p w14:paraId="15BA1AC8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организует и проводит мониторинг состояния условий и охраны труда у работодателей, осуществляющих деятельность на территории Ивановской области;</w:t>
      </w:r>
    </w:p>
    <w:p w14:paraId="1A17A741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исполняет иные полномочия в области охраны труда, не отнесенные к полномочиям федеральных органов государственной власти, в соответствии с Трудовым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https://login.consultant.ru/link/?req=doc&amp;base=LAW&amp;n=502632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>кодексом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Российской Федерации, федеральными законами, законами и иными нормативными правовыми актами Ивановской области.</w:t>
      </w:r>
    </w:p>
    <w:p w14:paraId="6ADBE33A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</w:p>
    <w:p w14:paraId="074E4B09">
      <w:pPr>
        <w:spacing w:beforeLines="0" w:afterLines="0"/>
        <w:ind w:firstLine="540"/>
        <w:outlineLvl w:val="0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 xml:space="preserve">Статья 5. Утратила силу с 01.03.2022. - </w:t>
      </w:r>
      <w:r>
        <w:rPr>
          <w:rFonts w:hint="default" w:ascii="Calibri" w:hAnsi="Calibri" w:eastAsia="Calibri"/>
          <w:b/>
          <w:sz w:val="20"/>
          <w:szCs w:val="24"/>
        </w:rPr>
        <w:fldChar w:fldCharType="begin"/>
      </w:r>
      <w:r>
        <w:rPr>
          <w:rFonts w:hint="default" w:ascii="Calibri" w:hAnsi="Calibri" w:eastAsia="Calibri"/>
          <w:b/>
          <w:sz w:val="20"/>
          <w:szCs w:val="24"/>
        </w:rPr>
        <w:instrText xml:space="preserve">HYPERLINK https://login.consultant.ru/link/?req=doc&amp;base=RLAW224&amp;n=165508&amp;dst=100019 </w:instrText>
      </w:r>
      <w:r>
        <w:rPr>
          <w:rFonts w:hint="default" w:ascii="Calibri" w:hAnsi="Calibri" w:eastAsia="Calibri"/>
          <w:b/>
          <w:sz w:val="20"/>
          <w:szCs w:val="24"/>
        </w:rPr>
        <w:fldChar w:fldCharType="separate"/>
      </w:r>
      <w:r>
        <w:rPr>
          <w:rFonts w:hint="default" w:ascii="Calibri" w:hAnsi="Calibri" w:eastAsia="Calibri"/>
          <w:b/>
          <w:color w:val="0000FF"/>
          <w:sz w:val="20"/>
          <w:szCs w:val="24"/>
        </w:rPr>
        <w:t>Закон</w:t>
      </w:r>
      <w:r>
        <w:rPr>
          <w:rFonts w:hint="default" w:ascii="Calibri" w:hAnsi="Calibri" w:eastAsia="Calibri"/>
          <w:b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b/>
          <w:sz w:val="20"/>
          <w:szCs w:val="24"/>
        </w:rPr>
        <w:t xml:space="preserve"> Ивановской области от 28.02.2022 N 4-ОЗ.</w:t>
      </w:r>
    </w:p>
    <w:p w14:paraId="672F560F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</w:p>
    <w:p w14:paraId="7284B7DB">
      <w:pPr>
        <w:spacing w:beforeLines="0" w:afterLines="0"/>
        <w:ind w:firstLine="540"/>
        <w:outlineLvl w:val="0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Статья 6. Финансирование мероприятий по улучшению условий и охраны труда</w:t>
      </w:r>
    </w:p>
    <w:p w14:paraId="55476FB8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</w:p>
    <w:p w14:paraId="06137242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1. Финансирование мероприятий по улучшению условий и охраны труда осуществляется в соответствии с законодательством Российской Федерации.</w:t>
      </w:r>
    </w:p>
    <w:p w14:paraId="2EFDC26E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2. Финансирование мероприятий по улучшению условий и охраны труда, реализуемых в рамках государственных программ Ивановской области, осуществляется за счет средств областного бюджета в порядке, предусмотренном федеральными законами и иными нормативными правовыми актами Российской Федерации, законами и иными нормативными правовыми актами Ивановской области.</w:t>
      </w:r>
    </w:p>
    <w:p w14:paraId="2E33F29C">
      <w:pPr>
        <w:spacing w:beforeLines="0" w:afterLines="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(в ред.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https://login.consultant.ru/link/?req=doc&amp;base=RLAW224&amp;n=91551&amp;dst=100027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>Закона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Ивановской области от 03.03.2015 N 19-ОЗ)</w:t>
      </w:r>
    </w:p>
    <w:p w14:paraId="0520DFC7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</w:p>
    <w:p w14:paraId="512D7C77">
      <w:pPr>
        <w:spacing w:beforeLines="0" w:afterLines="0"/>
        <w:ind w:firstLine="540"/>
        <w:outlineLvl w:val="0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Статья 7. Вступление в силу настоящего Закона</w:t>
      </w:r>
    </w:p>
    <w:p w14:paraId="7C09229F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</w:p>
    <w:p w14:paraId="7D78DE32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Настоящий Закон вступает в силу через 10 дней после дня его официального опубликования.</w:t>
      </w:r>
    </w:p>
    <w:p w14:paraId="4D8E37C0">
      <w:pPr>
        <w:spacing w:beforeLines="0" w:afterLines="0"/>
        <w:rPr>
          <w:rFonts w:hint="default" w:ascii="Calibri" w:hAnsi="Calibri" w:eastAsia="Calibri"/>
          <w:sz w:val="20"/>
          <w:szCs w:val="24"/>
        </w:rPr>
      </w:pPr>
    </w:p>
    <w:p w14:paraId="300ABD18">
      <w:pPr>
        <w:spacing w:beforeLines="0" w:afterLines="0"/>
        <w:jc w:val="right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Губернатор Ивановской области</w:t>
      </w:r>
    </w:p>
    <w:p w14:paraId="19117D77">
      <w:pPr>
        <w:spacing w:beforeLines="0" w:afterLines="0"/>
        <w:jc w:val="right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М.А.МЕНЬ</w:t>
      </w:r>
    </w:p>
    <w:p w14:paraId="4BB93DA3">
      <w:pPr>
        <w:spacing w:beforeLines="0" w:afterLines="0"/>
        <w:jc w:val="left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г. Иваново</w:t>
      </w:r>
    </w:p>
    <w:p w14:paraId="566002D4">
      <w:pPr>
        <w:spacing w:before="200" w:beforeLines="0" w:afterLines="0"/>
        <w:jc w:val="left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19 октября 2010 года</w:t>
      </w:r>
    </w:p>
    <w:p w14:paraId="6AC79C42">
      <w:pPr>
        <w:spacing w:before="200" w:beforeLines="0" w:afterLines="0"/>
        <w:jc w:val="left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N 116-ОЗ</w:t>
      </w:r>
    </w:p>
    <w:p w14:paraId="4C6C7F96">
      <w:pPr>
        <w:spacing w:beforeLines="0" w:afterLines="0"/>
        <w:jc w:val="left"/>
        <w:rPr>
          <w:rFonts w:hint="default" w:ascii="Calibri" w:hAnsi="Calibri" w:eastAsia="Calibri"/>
          <w:sz w:val="20"/>
          <w:szCs w:val="24"/>
        </w:rPr>
      </w:pPr>
    </w:p>
    <w:p w14:paraId="7D0C356B">
      <w:pPr>
        <w:spacing w:beforeLines="0" w:afterLines="0"/>
        <w:jc w:val="left"/>
        <w:rPr>
          <w:rFonts w:hint="default" w:ascii="Calibri" w:hAnsi="Calibri" w:eastAsia="Calibri"/>
          <w:sz w:val="20"/>
          <w:szCs w:val="24"/>
        </w:rPr>
      </w:pPr>
    </w:p>
    <w:p w14:paraId="7C9E815E">
      <w:pPr>
        <w:pBdr>
          <w:top w:val="single" w:color="auto" w:sz="6" w:space="0"/>
        </w:pBdr>
        <w:spacing w:before="100" w:beforeLines="0" w:after="100" w:afterLines="0"/>
        <w:rPr>
          <w:rFonts w:hint="default" w:ascii="Calibri" w:hAnsi="Calibri" w:eastAsia="Calibri"/>
          <w:sz w:val="0"/>
          <w:szCs w:val="24"/>
        </w:rPr>
      </w:pPr>
    </w:p>
    <w:p w14:paraId="39D205E9">
      <w:bookmarkStart w:id="0" w:name="_GoBack"/>
      <w:bookmarkEnd w:id="0"/>
    </w:p>
    <w:sectPr>
      <w:pgSz w:w="11905" w:h="16838"/>
      <w:pgMar w:top="1440" w:right="1800" w:bottom="1440" w:left="1800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roman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81D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2025-05-22T07:19:36Z</dcterms:created>
  <dc:creator>Владелец</dc:creator>
  <cp:lastModifiedBy>Владелец</cp:lastModifiedBy>
  <dcterms:modified xsi:type="dcterms:W3CDTF">2025-05-22T07:20:04Z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14522F16A84E418FAE4CFB3E840D45C2_12</vt:lpwstr>
  </property>
</Properties>
</file>