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2566"/>
        <w:gridCol w:w="2762"/>
        <w:gridCol w:w="1466"/>
        <w:gridCol w:w="1366"/>
        <w:gridCol w:w="1411"/>
      </w:tblGrid>
      <w:tr w:rsidR="00EC5AA6" w:rsidRPr="00EC5AA6" w:rsidTr="00EC5AA6">
        <w:trPr>
          <w:trHeight w:val="20"/>
        </w:trPr>
        <w:tc>
          <w:tcPr>
            <w:tcW w:w="5000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vAlign w:val="center"/>
            <w:hideMark/>
          </w:tcPr>
          <w:p w:rsid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Исполнение доходной части бюджета Заволжского городского поселения                                                                    по состоянию на 01.04.2025 </w:t>
            </w:r>
          </w:p>
          <w:p w:rsidR="00EC5AA6" w:rsidRPr="00EC5AA6" w:rsidRDefault="00EC5AA6" w:rsidP="00EC5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C5AA6" w:rsidRPr="00EC5AA6" w:rsidTr="00EC5AA6">
        <w:trPr>
          <w:trHeight w:val="20"/>
        </w:trPr>
        <w:tc>
          <w:tcPr>
            <w:tcW w:w="11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классификации доходов бюджетов Российской Федерации</w:t>
            </w:r>
          </w:p>
        </w:tc>
        <w:tc>
          <w:tcPr>
            <w:tcW w:w="15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доходов</w:t>
            </w:r>
          </w:p>
        </w:tc>
        <w:tc>
          <w:tcPr>
            <w:tcW w:w="2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</w:tr>
      <w:tr w:rsidR="00EC5AA6" w:rsidRPr="00EC5AA6" w:rsidTr="00EC5AA6">
        <w:trPr>
          <w:trHeight w:val="230"/>
        </w:trPr>
        <w:tc>
          <w:tcPr>
            <w:tcW w:w="1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8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 исполнения</w:t>
            </w:r>
          </w:p>
        </w:tc>
      </w:tr>
      <w:tr w:rsidR="00EC5AA6" w:rsidRPr="00EC5AA6" w:rsidTr="00EC5AA6">
        <w:trPr>
          <w:trHeight w:val="230"/>
        </w:trPr>
        <w:tc>
          <w:tcPr>
            <w:tcW w:w="1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5AA6" w:rsidRPr="00EC5AA6" w:rsidTr="00EC5AA6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000 1 00 00000 00 0000 000</w:t>
            </w:r>
          </w:p>
        </w:tc>
        <w:tc>
          <w:tcPr>
            <w:tcW w:w="1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НАЛОГОВЫЕ И НЕНАЛОГОВЫЕ ДОХОДЫ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94 599 946,16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15 254 040,29</w:t>
            </w:r>
          </w:p>
        </w:tc>
        <w:tc>
          <w:tcPr>
            <w:tcW w:w="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16,1</w:t>
            </w:r>
          </w:p>
        </w:tc>
      </w:tr>
      <w:tr w:rsidR="00EC5AA6" w:rsidRPr="00EC5AA6" w:rsidTr="00EC5AA6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НАЛОГОВЫЕ ДОХОДЫ: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90 701 436,54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14 409 963,56</w:t>
            </w:r>
          </w:p>
        </w:tc>
        <w:tc>
          <w:tcPr>
            <w:tcW w:w="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15,9</w:t>
            </w:r>
          </w:p>
        </w:tc>
      </w:tr>
      <w:tr w:rsidR="00EC5AA6" w:rsidRPr="00EC5AA6" w:rsidTr="00EC5AA6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000 1 01 00000 00 0000 000</w:t>
            </w:r>
          </w:p>
        </w:tc>
        <w:tc>
          <w:tcPr>
            <w:tcW w:w="1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НАЛОГИ  НА ПРИБЫЛЬ, ДОХОДЫ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81 458 460,00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12 923 168,78</w:t>
            </w:r>
          </w:p>
        </w:tc>
        <w:tc>
          <w:tcPr>
            <w:tcW w:w="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15,9</w:t>
            </w:r>
          </w:p>
        </w:tc>
      </w:tr>
      <w:tr w:rsidR="00EC5AA6" w:rsidRPr="00EC5AA6" w:rsidTr="00EC5AA6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000 1 01 02000 01 0000 110</w:t>
            </w:r>
          </w:p>
        </w:tc>
        <w:tc>
          <w:tcPr>
            <w:tcW w:w="1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81 458 460,00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12 923 168,78</w:t>
            </w:r>
          </w:p>
        </w:tc>
        <w:tc>
          <w:tcPr>
            <w:tcW w:w="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15,9</w:t>
            </w:r>
          </w:p>
        </w:tc>
      </w:tr>
      <w:tr w:rsidR="00EC5AA6" w:rsidRPr="00EC5AA6" w:rsidTr="00EC5AA6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000 1 01 02010 01 0000 110</w:t>
            </w:r>
          </w:p>
        </w:tc>
        <w:tc>
          <w:tcPr>
            <w:tcW w:w="1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54 335 700,00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11 137 335,75</w:t>
            </w:r>
          </w:p>
        </w:tc>
        <w:tc>
          <w:tcPr>
            <w:tcW w:w="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20,5</w:t>
            </w:r>
          </w:p>
        </w:tc>
      </w:tr>
      <w:tr w:rsidR="00EC5AA6" w:rsidRPr="00EC5AA6" w:rsidTr="00EC5AA6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182 1 01 02010 01 0000 110</w:t>
            </w:r>
          </w:p>
        </w:tc>
        <w:tc>
          <w:tcPr>
            <w:tcW w:w="1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Федерации, а также доходов от долевого участия в организации, полученных </w:t>
            </w: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54 335 700,00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11 137 335,75</w:t>
            </w:r>
          </w:p>
        </w:tc>
        <w:tc>
          <w:tcPr>
            <w:tcW w:w="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20,5</w:t>
            </w:r>
          </w:p>
        </w:tc>
      </w:tr>
      <w:tr w:rsidR="00EC5AA6" w:rsidRPr="00EC5AA6" w:rsidTr="00EC5AA6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000 1 01 02020 01 0000 110</w:t>
            </w:r>
          </w:p>
        </w:tc>
        <w:tc>
          <w:tcPr>
            <w:tcW w:w="1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</w:t>
            </w:r>
            <w:proofErr w:type="gramEnd"/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784 800,00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-157 500,00</w:t>
            </w:r>
          </w:p>
        </w:tc>
        <w:tc>
          <w:tcPr>
            <w:tcW w:w="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-20,1</w:t>
            </w:r>
          </w:p>
        </w:tc>
      </w:tr>
      <w:tr w:rsidR="00EC5AA6" w:rsidRPr="00EC5AA6" w:rsidTr="00EC5AA6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182 1 01 02020 01 0000 110</w:t>
            </w:r>
          </w:p>
        </w:tc>
        <w:tc>
          <w:tcPr>
            <w:tcW w:w="1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</w:t>
            </w: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Налогового кодекса Российской Федерации (в части суммы налога, не превышающей 650 тысяч рублей за налоговые периоды до 1 января 2025 года, а также</w:t>
            </w:r>
            <w:proofErr w:type="gramEnd"/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784 800,00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-157 500,00</w:t>
            </w:r>
          </w:p>
        </w:tc>
        <w:tc>
          <w:tcPr>
            <w:tcW w:w="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-20,1</w:t>
            </w:r>
          </w:p>
        </w:tc>
      </w:tr>
      <w:tr w:rsidR="00EC5AA6" w:rsidRPr="00EC5AA6" w:rsidTr="00EC5AA6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000 1 01 02030 01 0000 110</w:t>
            </w: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не </w:t>
            </w:r>
            <w:proofErr w:type="gramStart"/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превышающей</w:t>
            </w:r>
            <w:proofErr w:type="gramEnd"/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312 тысяч рублей за налоговые периоды после 1 января 2025 года) </w:t>
            </w:r>
          </w:p>
        </w:tc>
        <w:tc>
          <w:tcPr>
            <w:tcW w:w="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783 000,00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25 680,19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</w:t>
            </w:r>
          </w:p>
        </w:tc>
      </w:tr>
      <w:tr w:rsidR="00EC5AA6" w:rsidRPr="00EC5AA6" w:rsidTr="00EC5AA6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182 1 01 02030 01 0000 110</w:t>
            </w: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не </w:t>
            </w:r>
            <w:proofErr w:type="gramStart"/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превышающей</w:t>
            </w:r>
            <w:proofErr w:type="gramEnd"/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312 тысяч рублей за налоговые периоды после 1 января 2025 года) </w:t>
            </w:r>
          </w:p>
        </w:tc>
        <w:tc>
          <w:tcPr>
            <w:tcW w:w="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783 000,00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25 680,19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</w:t>
            </w:r>
          </w:p>
        </w:tc>
      </w:tr>
      <w:tr w:rsidR="00EC5AA6" w:rsidRPr="00EC5AA6" w:rsidTr="00EC5AA6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000 1 01 02080 01 0000 110</w:t>
            </w: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</w:t>
            </w: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</w:t>
            </w:r>
            <w:proofErr w:type="gramEnd"/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</w:t>
            </w:r>
            <w:proofErr w:type="gramEnd"/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</w:t>
            </w:r>
            <w:proofErr w:type="gramEnd"/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</w:t>
            </w: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рублей) за налоговые периоды после 1 января 2025 года </w:t>
            </w:r>
            <w:proofErr w:type="gramEnd"/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1 102 200,00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1 159 954,84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105,2</w:t>
            </w:r>
          </w:p>
        </w:tc>
      </w:tr>
      <w:tr w:rsidR="00EC5AA6" w:rsidRPr="00EC5AA6" w:rsidTr="00EC5AA6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182 1 01 02080 01 0000 110</w:t>
            </w: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</w:t>
            </w:r>
            <w:proofErr w:type="gramEnd"/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</w:t>
            </w:r>
            <w:proofErr w:type="gramEnd"/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</w:t>
            </w:r>
            <w:proofErr w:type="gramEnd"/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50 Бюджетного кодекса Российской Федерации), а также налога на доходы физических лиц в отношении доходов физических лиц, не </w:t>
            </w: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 </w:t>
            </w:r>
            <w:proofErr w:type="gramEnd"/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1 102 200,00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1 159 954,84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105,2</w:t>
            </w:r>
          </w:p>
        </w:tc>
      </w:tr>
      <w:tr w:rsidR="00EC5AA6" w:rsidRPr="00EC5AA6" w:rsidTr="00EC5AA6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000 1 01 02130 01 0000 110</w:t>
            </w:r>
          </w:p>
        </w:tc>
        <w:tc>
          <w:tcPr>
            <w:tcW w:w="1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</w:t>
            </w:r>
            <w:proofErr w:type="gramEnd"/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622 800,00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140 400,00</w:t>
            </w:r>
          </w:p>
        </w:tc>
        <w:tc>
          <w:tcPr>
            <w:tcW w:w="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22,5</w:t>
            </w:r>
          </w:p>
        </w:tc>
      </w:tr>
      <w:tr w:rsidR="00EC5AA6" w:rsidRPr="00EC5AA6" w:rsidTr="00EC5AA6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182 1 01 02130 01 0000 110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</w:t>
            </w:r>
            <w:proofErr w:type="gramEnd"/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622 800,00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140 400,00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22,5</w:t>
            </w:r>
          </w:p>
        </w:tc>
      </w:tr>
      <w:tr w:rsidR="00EC5AA6" w:rsidRPr="00EC5AA6" w:rsidTr="00EC5AA6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000 1 01 02140 01 0000 110</w:t>
            </w: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C5AA6">
              <w:rPr>
                <w:rFonts w:ascii="Times New Roman" w:eastAsia="Times New Roman" w:hAnsi="Times New Roman" w:cs="Times New Roman"/>
                <w:lang w:eastAsia="ru-RU"/>
              </w:rPr>
              <w:t xml:space="preserve"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</w:t>
            </w:r>
            <w:r w:rsidRPr="00EC5A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года, а также в части суммы налога, превышающей 312 тысяч рублей за налоговые периоды после 1 января 2025 года)</w:t>
            </w:r>
            <w:proofErr w:type="gramEnd"/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23 829 960,00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617 298,00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</w:t>
            </w:r>
          </w:p>
        </w:tc>
      </w:tr>
      <w:tr w:rsidR="00EC5AA6" w:rsidRPr="00EC5AA6" w:rsidTr="00EC5AA6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182 1 01 02140 01 0000 110</w:t>
            </w: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C5AA6">
              <w:rPr>
                <w:rFonts w:ascii="Times New Roman" w:eastAsia="Times New Roman" w:hAnsi="Times New Roman" w:cs="Times New Roman"/>
                <w:lang w:eastAsia="ru-RU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  <w:proofErr w:type="gramEnd"/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23 829 960,00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617 298,00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</w:t>
            </w:r>
          </w:p>
        </w:tc>
      </w:tr>
      <w:tr w:rsidR="00EC5AA6" w:rsidRPr="00EC5AA6" w:rsidTr="00EC5AA6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000 1 03 00000 00 0000 000</w:t>
            </w: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НАЛОГИ  НА ТОВАРЫ (РАБОТЫ</w:t>
            </w:r>
            <w:proofErr w:type="gramStart"/>
            <w:r w:rsidRPr="00EC5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,У</w:t>
            </w:r>
            <w:proofErr w:type="gramEnd"/>
            <w:r w:rsidRPr="00EC5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СЛУГИ), РЕАЛИЗУЕМЫЕ НА ТЕРРИТОРИИ РОССИЙСКОЙ  ФЕДЕРАЦИИ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3 026 976,54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727 275,64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24,0</w:t>
            </w:r>
          </w:p>
        </w:tc>
      </w:tr>
      <w:tr w:rsidR="00EC5AA6" w:rsidRPr="00EC5AA6" w:rsidTr="00EC5AA6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000 1 03 02000 01 0000 110</w:t>
            </w: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3 026 976,54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727 275,64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24,0</w:t>
            </w:r>
          </w:p>
        </w:tc>
      </w:tr>
      <w:tr w:rsidR="00EC5AA6" w:rsidRPr="00EC5AA6" w:rsidTr="00EC5AA6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000 1 03 02230 01 0000 110</w:t>
            </w: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1 583 160,05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357 239,31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22,6</w:t>
            </w:r>
          </w:p>
        </w:tc>
      </w:tr>
      <w:tr w:rsidR="00EC5AA6" w:rsidRPr="00EC5AA6" w:rsidTr="00EC5AA6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000 1 03 02231 01 0000 110</w:t>
            </w: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</w:t>
            </w: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дорожных фондов субъектов Российской Федерации)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1 583 160,05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357 239,31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22,6</w:t>
            </w:r>
          </w:p>
        </w:tc>
      </w:tr>
      <w:tr w:rsidR="00EC5AA6" w:rsidRPr="00EC5AA6" w:rsidTr="00EC5AA6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182 1 03 02231 01 0000 110</w:t>
            </w: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1 583 160,05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357 239,31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22,6</w:t>
            </w:r>
          </w:p>
        </w:tc>
      </w:tr>
      <w:tr w:rsidR="00EC5AA6" w:rsidRPr="00EC5AA6" w:rsidTr="00EC5AA6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000 1 03 02240 01 0000 110</w:t>
            </w:r>
          </w:p>
        </w:tc>
        <w:tc>
          <w:tcPr>
            <w:tcW w:w="1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инжекторных</w:t>
            </w:r>
            <w:proofErr w:type="spellEnd"/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7 133,81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2 029,85</w:t>
            </w:r>
          </w:p>
        </w:tc>
        <w:tc>
          <w:tcPr>
            <w:tcW w:w="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28,5</w:t>
            </w:r>
          </w:p>
        </w:tc>
      </w:tr>
      <w:tr w:rsidR="00EC5AA6" w:rsidRPr="00EC5AA6" w:rsidTr="00EC5AA6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000 1 03 02241 01 0000 110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инжекторных</w:t>
            </w:r>
            <w:proofErr w:type="spellEnd"/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7 133,81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2 029,85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28,5</w:t>
            </w:r>
          </w:p>
        </w:tc>
      </w:tr>
      <w:tr w:rsidR="00EC5AA6" w:rsidRPr="00EC5AA6" w:rsidTr="00EC5AA6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182 1 03 02241 01 0000 110</w:t>
            </w: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инжекторных</w:t>
            </w:r>
            <w:proofErr w:type="spellEnd"/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</w:t>
            </w: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7 133,81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2 029,85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28,5</w:t>
            </w:r>
          </w:p>
        </w:tc>
      </w:tr>
      <w:tr w:rsidR="00EC5AA6" w:rsidRPr="00EC5AA6" w:rsidTr="00EC5AA6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000 1 03 02250 01 0000 110</w:t>
            </w: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1 598 839,05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398 727,48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24,9</w:t>
            </w:r>
          </w:p>
        </w:tc>
      </w:tr>
      <w:tr w:rsidR="00EC5AA6" w:rsidRPr="00EC5AA6" w:rsidTr="00EC5AA6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000 1 03 02251 01 0000 110</w:t>
            </w: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AA6" w:rsidRPr="00EC5AA6" w:rsidRDefault="005F241B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" w:anchor="/document/5759555/entry/0" w:history="1">
              <w:r w:rsidR="00EC5AA6" w:rsidRPr="00EC5AA6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 федеральным законом о федеральном бюджете в целях формирования дорожных фондов субъектов Российской Федерации)</w:t>
              </w:r>
            </w:hyperlink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1 598 839,05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398 727,48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24,9</w:t>
            </w:r>
          </w:p>
        </w:tc>
      </w:tr>
      <w:tr w:rsidR="00EC5AA6" w:rsidRPr="00EC5AA6" w:rsidTr="00EC5AA6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182 1 03 02251 01 0000 110</w:t>
            </w: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AA6" w:rsidRPr="00EC5AA6" w:rsidRDefault="005F241B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" w:anchor="/document/5759555/entry/0" w:history="1">
              <w:r w:rsidR="00EC5AA6" w:rsidRPr="00EC5AA6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 федеральным законом о федеральном бюджете в целях формирования дорожных фондов субъектов Российской Федерации)</w:t>
              </w:r>
            </w:hyperlink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1 598 839,05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398 727,48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24,9</w:t>
            </w:r>
          </w:p>
        </w:tc>
      </w:tr>
      <w:tr w:rsidR="00EC5AA6" w:rsidRPr="00EC5AA6" w:rsidTr="00EC5AA6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000 1 03 02260 01 0000 110</w:t>
            </w: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-162 156,37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-30 721,00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18,9</w:t>
            </w:r>
          </w:p>
        </w:tc>
      </w:tr>
      <w:tr w:rsidR="00EC5AA6" w:rsidRPr="00EC5AA6" w:rsidTr="00EC5AA6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000 1 03 02261 01 0000 110</w:t>
            </w: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Доходы от уплаты акцизов на прямогонный бензин, подлежащие распределению </w:t>
            </w: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-162 156,37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-30 721,00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18,9</w:t>
            </w:r>
          </w:p>
        </w:tc>
      </w:tr>
      <w:tr w:rsidR="00EC5AA6" w:rsidRPr="00EC5AA6" w:rsidTr="00EC5AA6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182 1 03 02261 01 0000 110</w:t>
            </w: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-162 156,37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-30 721,00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18,9</w:t>
            </w:r>
          </w:p>
        </w:tc>
      </w:tr>
      <w:tr w:rsidR="00EC5AA6" w:rsidRPr="00EC5AA6" w:rsidTr="00EC5AA6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000 1 05 00000 00 0000 000</w:t>
            </w:r>
          </w:p>
        </w:tc>
        <w:tc>
          <w:tcPr>
            <w:tcW w:w="1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НАЛОГИ                                                                НА СОВОКУПНЫЙ  ДОХОД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309,50</w:t>
            </w:r>
          </w:p>
        </w:tc>
        <w:tc>
          <w:tcPr>
            <w:tcW w:w="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C5AA6" w:rsidRPr="00EC5AA6" w:rsidTr="00EC5AA6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000 1 05 03000 01 0000 110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309,50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C5AA6" w:rsidRPr="00EC5AA6" w:rsidTr="00EC5AA6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182 1 05 03010 01 0000 110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309,50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C5AA6" w:rsidRPr="00EC5AA6" w:rsidTr="00EC5AA6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182 1 05 03010 01 1000 110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309,50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C5AA6" w:rsidRPr="00EC5AA6" w:rsidTr="00EC5AA6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000 1 06 00000 00 0000 000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НАЛОГИ  НА  ИМУЩЕСТВО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6 216 000,00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759 209,64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12,2</w:t>
            </w:r>
          </w:p>
        </w:tc>
      </w:tr>
      <w:tr w:rsidR="00EC5AA6" w:rsidRPr="00EC5AA6" w:rsidTr="00EC5AA6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000 1 06 01000 00 0000 110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Налог на имущество физических лиц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2 456 000,00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199 999,88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8,1</w:t>
            </w:r>
          </w:p>
        </w:tc>
      </w:tr>
      <w:tr w:rsidR="00EC5AA6" w:rsidRPr="00EC5AA6" w:rsidTr="00EC5AA6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000 1 06 01030 13 0000 110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2 456 000,00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199 999,88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8,1</w:t>
            </w:r>
          </w:p>
        </w:tc>
      </w:tr>
      <w:tr w:rsidR="00EC5AA6" w:rsidRPr="00EC5AA6" w:rsidTr="00EC5AA6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182 1 06 01030 13 0000 110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2 456 000,00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199 999,88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8,1</w:t>
            </w:r>
          </w:p>
        </w:tc>
      </w:tr>
      <w:tr w:rsidR="00EC5AA6" w:rsidRPr="00EC5AA6" w:rsidTr="00EC5AA6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000 1 06 06000 00 0000 110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3 760 000,00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559 209,76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14,9</w:t>
            </w:r>
          </w:p>
        </w:tc>
      </w:tr>
      <w:tr w:rsidR="00EC5AA6" w:rsidRPr="00EC5AA6" w:rsidTr="00EC5AA6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000 1 06 06030 00 0000 110</w:t>
            </w: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 с организаций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2 020 000,00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501 328,00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24,8</w:t>
            </w:r>
          </w:p>
        </w:tc>
      </w:tr>
      <w:tr w:rsidR="00EC5AA6" w:rsidRPr="00EC5AA6" w:rsidTr="00EC5AA6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000 1 06 06033 13 0000 110</w:t>
            </w: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2 020 000,00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501 328,00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24,8</w:t>
            </w:r>
          </w:p>
        </w:tc>
      </w:tr>
      <w:tr w:rsidR="00EC5AA6" w:rsidRPr="00EC5AA6" w:rsidTr="00EC5AA6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182 1 06 06033 13 0000 110</w:t>
            </w: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2 020 000,00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501 328,00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24,8</w:t>
            </w:r>
          </w:p>
        </w:tc>
      </w:tr>
      <w:tr w:rsidR="00EC5AA6" w:rsidRPr="00EC5AA6" w:rsidTr="00EC5AA6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000 1 06 06040 00 0000 110</w:t>
            </w: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 с физических лиц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1 740 000,00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57 881,76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</w:t>
            </w:r>
          </w:p>
        </w:tc>
      </w:tr>
      <w:tr w:rsidR="00EC5AA6" w:rsidRPr="00EC5AA6" w:rsidTr="00EC5AA6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000 1 06 06043 13 0000 110</w:t>
            </w: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1 740 000,00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57 881,76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</w:t>
            </w:r>
          </w:p>
        </w:tc>
      </w:tr>
      <w:tr w:rsidR="00EC5AA6" w:rsidRPr="00EC5AA6" w:rsidTr="00EC5AA6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182 1 06 06043 13 0000 110</w:t>
            </w: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1 740 000,00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57 881,76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</w:t>
            </w:r>
          </w:p>
        </w:tc>
      </w:tr>
      <w:tr w:rsidR="00EC5AA6" w:rsidRPr="00EC5AA6" w:rsidTr="00EC5AA6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AA6" w:rsidRPr="00EC5AA6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НЕНАЛОГОВЫЕ ДОХОДЫ</w:t>
            </w:r>
            <w:proofErr w:type="gramStart"/>
            <w:r w:rsidRPr="00EC5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:</w:t>
            </w:r>
            <w:proofErr w:type="gramEnd"/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3 898 509,62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844 076,73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21,7</w:t>
            </w:r>
          </w:p>
        </w:tc>
      </w:tr>
      <w:tr w:rsidR="00EC5AA6" w:rsidRPr="00EC5AA6" w:rsidTr="00EC5AA6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000 1 11 00000 00 0000 000</w:t>
            </w: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1 660 902,32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614 427,06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37,0</w:t>
            </w:r>
          </w:p>
        </w:tc>
      </w:tr>
      <w:tr w:rsidR="00EC5AA6" w:rsidRPr="00EC5AA6" w:rsidTr="00EC5AA6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000 1 11 05000 00 0000 120</w:t>
            </w: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841 239,00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467 174,42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55,5</w:t>
            </w:r>
          </w:p>
        </w:tc>
      </w:tr>
      <w:tr w:rsidR="00EC5AA6" w:rsidRPr="00EC5AA6" w:rsidTr="00EC5AA6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000 1 11 05010 00 0000 120</w:t>
            </w: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522 804,00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404 270,81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77,3</w:t>
            </w:r>
          </w:p>
        </w:tc>
      </w:tr>
      <w:tr w:rsidR="00EC5AA6" w:rsidRPr="00EC5AA6" w:rsidTr="00EC5AA6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000 1 11 05013 13 0000 120</w:t>
            </w: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</w:t>
            </w: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522 804,00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404 270,81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77,3</w:t>
            </w:r>
          </w:p>
        </w:tc>
      </w:tr>
      <w:tr w:rsidR="00EC5AA6" w:rsidRPr="00EC5AA6" w:rsidTr="00EC5AA6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300 1 11 05013 13 0000 120</w:t>
            </w: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522 804,00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404 270,81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77,3</w:t>
            </w:r>
          </w:p>
        </w:tc>
      </w:tr>
      <w:tr w:rsidR="00EC5AA6" w:rsidRPr="00EC5AA6" w:rsidTr="00EC5AA6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000 1 11 05030 00 0000 120</w:t>
            </w:r>
          </w:p>
        </w:tc>
        <w:tc>
          <w:tcPr>
            <w:tcW w:w="1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318 435,00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62 903,61</w:t>
            </w:r>
          </w:p>
        </w:tc>
        <w:tc>
          <w:tcPr>
            <w:tcW w:w="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19,8</w:t>
            </w:r>
          </w:p>
        </w:tc>
      </w:tr>
      <w:tr w:rsidR="00EC5AA6" w:rsidRPr="00EC5AA6" w:rsidTr="00EC5AA6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000 1 11 05035 13 0000 120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318 435,00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62 903,61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19,8</w:t>
            </w:r>
          </w:p>
        </w:tc>
      </w:tr>
      <w:tr w:rsidR="00EC5AA6" w:rsidRPr="00EC5AA6" w:rsidTr="00EC5AA6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300 1 11 05035 13 0000 120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318 435,00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62 903,61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19,8</w:t>
            </w:r>
          </w:p>
        </w:tc>
      </w:tr>
      <w:tr w:rsidR="00EC5AA6" w:rsidRPr="00EC5AA6" w:rsidTr="00EC5AA6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000 1 11 09000 00 0000 120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819 663,32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147 252,64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18,0</w:t>
            </w:r>
          </w:p>
        </w:tc>
      </w:tr>
      <w:tr w:rsidR="00EC5AA6" w:rsidRPr="00EC5AA6" w:rsidTr="00EC5AA6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000 1 11 09040 00 0000 120</w:t>
            </w: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поступления от использования имущества, находящегося в государственной и </w:t>
            </w: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750 000,00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134 847,11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18,0</w:t>
            </w:r>
          </w:p>
        </w:tc>
      </w:tr>
      <w:tr w:rsidR="00EC5AA6" w:rsidRPr="00EC5AA6" w:rsidTr="00EC5AA6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000 1 11 09045 13 0000 120</w:t>
            </w: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750 000,00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134 847,1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18,0</w:t>
            </w:r>
          </w:p>
        </w:tc>
      </w:tr>
      <w:tr w:rsidR="00EC5AA6" w:rsidRPr="00EC5AA6" w:rsidTr="00EC5AA6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300 1 11 09045 13 0000 120</w:t>
            </w: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750 000,00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134 847,1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18,0</w:t>
            </w:r>
          </w:p>
        </w:tc>
      </w:tr>
      <w:tr w:rsidR="00EC5AA6" w:rsidRPr="00EC5AA6" w:rsidTr="00EC5AA6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300 1 11 09080 00 0000 120</w:t>
            </w: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69 663,32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12 405,53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17,8</w:t>
            </w:r>
          </w:p>
        </w:tc>
      </w:tr>
      <w:tr w:rsidR="00EC5AA6" w:rsidRPr="00EC5AA6" w:rsidTr="00EC5AA6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000 1 11 09080 13 0000 120</w:t>
            </w: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поселений, и на землях или земельных участках, государственная собственность на которые не </w:t>
            </w: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разграничена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69 663,32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12 405,53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17,8</w:t>
            </w:r>
          </w:p>
        </w:tc>
      </w:tr>
      <w:tr w:rsidR="00EC5AA6" w:rsidRPr="00EC5AA6" w:rsidTr="00EC5AA6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300 1 11 09080 13 0000 120</w:t>
            </w: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поселений,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69 663,32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12 405,53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17,8</w:t>
            </w:r>
          </w:p>
        </w:tc>
      </w:tr>
      <w:tr w:rsidR="00EC5AA6" w:rsidRPr="00EC5AA6" w:rsidTr="00EC5AA6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000 1 13 00000 00 0000 000</w:t>
            </w:r>
          </w:p>
        </w:tc>
        <w:tc>
          <w:tcPr>
            <w:tcW w:w="1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322 200,0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127 855,0</w:t>
            </w:r>
          </w:p>
        </w:tc>
        <w:tc>
          <w:tcPr>
            <w:tcW w:w="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39,7</w:t>
            </w:r>
          </w:p>
        </w:tc>
      </w:tr>
      <w:tr w:rsidR="00EC5AA6" w:rsidRPr="00EC5AA6" w:rsidTr="00EC5AA6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000 1 13 01000 00 0000 000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322 200,0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117 355,0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36,4</w:t>
            </w:r>
          </w:p>
        </w:tc>
      </w:tr>
      <w:tr w:rsidR="00EC5AA6" w:rsidRPr="00EC5AA6" w:rsidTr="00EC5AA6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000 1 13 01990 00 0000 130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доходы от оказания платных услуг (работ) 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322 200,0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117 355,0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36,4</w:t>
            </w:r>
          </w:p>
        </w:tc>
      </w:tr>
      <w:tr w:rsidR="00EC5AA6" w:rsidRPr="00EC5AA6" w:rsidTr="00EC5AA6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000 1 13 01995 13 0000 130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322 200,0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117 355,0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36,4</w:t>
            </w:r>
          </w:p>
        </w:tc>
      </w:tr>
      <w:tr w:rsidR="00EC5AA6" w:rsidRPr="00EC5AA6" w:rsidTr="00EC5AA6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300 1 13 01995 13 0000 130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322 200,0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117 355,0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36,4</w:t>
            </w:r>
          </w:p>
        </w:tc>
      </w:tr>
      <w:tr w:rsidR="00EC5AA6" w:rsidRPr="00EC5AA6" w:rsidTr="00EC5AA6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AA6" w:rsidRPr="00EC5AA6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AA6" w:rsidRPr="00EC5AA6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МКУК "Заволжский городской Дом культуры"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AA6" w:rsidRPr="00EC5AA6" w:rsidRDefault="00EC5AA6" w:rsidP="00EC5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179 900,0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AA6" w:rsidRPr="00EC5AA6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C5AA6" w:rsidRPr="00EC5AA6" w:rsidTr="00EC5AA6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AA6" w:rsidRPr="00EC5AA6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AA6" w:rsidRPr="00EC5AA6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МКУК "Заволжский городской художественно-краеведческий музей"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AA6" w:rsidRPr="00EC5AA6" w:rsidRDefault="00EC5AA6" w:rsidP="00EC5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72 700,0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AA6" w:rsidRPr="00EC5AA6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C5AA6" w:rsidRPr="00EC5AA6" w:rsidTr="00EC5AA6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AA6" w:rsidRPr="00EC5AA6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AA6" w:rsidRPr="00EC5AA6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МКУК "Заволжская городская библиотека"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AA6" w:rsidRPr="00EC5AA6" w:rsidRDefault="00EC5AA6" w:rsidP="00EC5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69 600,0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AA6" w:rsidRPr="00EC5AA6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C5AA6" w:rsidRPr="00EC5AA6" w:rsidTr="00EC5AA6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000 1 13 02000 00 0000 130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AA6" w:rsidRPr="00EC5AA6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10 500,0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C5AA6" w:rsidRPr="00EC5AA6" w:rsidTr="00EC5AA6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000 1 13 02990 00 0000 130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AA6" w:rsidRPr="00EC5AA6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10 500,0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C5AA6" w:rsidRPr="00EC5AA6" w:rsidTr="00EC5AA6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000 1 13 02995 13 0000 130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доходы от компенсации затрат бюджетов городских поселений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AA6" w:rsidRPr="00EC5AA6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10 500,0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C5AA6" w:rsidRPr="00EC5AA6" w:rsidTr="00EC5AA6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000 1 14 00000 00 0000 000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ДОХОДЫ  ОТ  ПРОДАЖИ  МАТЕРИАЛЬНЫХ  И  НЕМАТЕРИАЛЬНЫХ  АКТИВОВ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1 457 618,00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105 358,21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7,2</w:t>
            </w:r>
          </w:p>
        </w:tc>
      </w:tr>
      <w:tr w:rsidR="00EC5AA6" w:rsidRPr="00EC5AA6" w:rsidTr="00EC5AA6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0001 14 02000 00 0000 000</w:t>
            </w: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Доходы от реализации имущества, находящегося в государственной и муниципальной собственности (за исключением движимого </w:t>
            </w: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34 476,0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C5AA6" w:rsidRPr="00EC5AA6" w:rsidTr="00EC5AA6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0001 14 02050 13 0000 410</w:t>
            </w: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реализации имущества, находящегося в собственности городских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34 476,0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C5AA6" w:rsidRPr="00EC5AA6" w:rsidTr="00EC5AA6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0001 14 02053 13 0000 410</w:t>
            </w: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34 476,0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C5AA6" w:rsidRPr="00EC5AA6" w:rsidTr="00EC5AA6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3001 14 02053 13 0000 410</w:t>
            </w: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34 476,0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C5AA6" w:rsidRPr="00EC5AA6" w:rsidTr="00EC5AA6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000 1 14 06000 00 0000 430</w:t>
            </w: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1 423 142,0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105 358,2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7,4</w:t>
            </w:r>
          </w:p>
        </w:tc>
      </w:tr>
      <w:tr w:rsidR="00EC5AA6" w:rsidRPr="00EC5AA6" w:rsidTr="00EC5AA6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000 1 14 06010 00 0000 430</w:t>
            </w: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635 884,0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105 358,2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16,6</w:t>
            </w:r>
          </w:p>
        </w:tc>
      </w:tr>
      <w:tr w:rsidR="00EC5AA6" w:rsidRPr="00EC5AA6" w:rsidTr="00EC5AA6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000 1 14 06013 13 0000 430</w:t>
            </w: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Доходы от продажи земельных участков, государственная собственность на которые не разграничена и которые </w:t>
            </w: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расположены в границах городских поселений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635 884,0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105 358,2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16,6</w:t>
            </w:r>
          </w:p>
        </w:tc>
      </w:tr>
      <w:tr w:rsidR="00EC5AA6" w:rsidRPr="00EC5AA6" w:rsidTr="00EC5AA6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300 1 14 06013 13 0000 430</w:t>
            </w: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635 884,0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105 358,2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16,6</w:t>
            </w:r>
          </w:p>
        </w:tc>
      </w:tr>
      <w:tr w:rsidR="00EC5AA6" w:rsidRPr="00EC5AA6" w:rsidTr="00EC5AA6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0001 14 06020 00 0000 430</w:t>
            </w: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787 258,0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C5AA6" w:rsidRPr="00EC5AA6" w:rsidTr="00EC5AA6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000 1 14 06025 13 0000 430</w:t>
            </w:r>
          </w:p>
        </w:tc>
        <w:tc>
          <w:tcPr>
            <w:tcW w:w="1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продажи земельных участков, находящихся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787 258,0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C5AA6" w:rsidRPr="00EC5AA6" w:rsidTr="00EC5AA6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300 1 14 06025 13 0000 430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продажи земельных участков, находящихся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787 258,0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C5AA6" w:rsidRPr="00EC5AA6" w:rsidTr="00EC5AA6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000 1 16 00000 00 0000 000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ШТРАФЫ, САНКЦИИ, ВОЗМЕЩЕНИЕ УЩЕРБА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166 186,87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-5 527,61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-3,3</w:t>
            </w:r>
          </w:p>
        </w:tc>
      </w:tr>
      <w:tr w:rsidR="00EC5AA6" w:rsidRPr="00EC5AA6" w:rsidTr="00EC5AA6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000 1 16 00000 00 0000 000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166 186,87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-5 527,61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-3,3</w:t>
            </w:r>
          </w:p>
        </w:tc>
      </w:tr>
      <w:tr w:rsidR="00EC5AA6" w:rsidRPr="00EC5AA6" w:rsidTr="00EC5AA6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000 1 16 09000 00 0000 140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Денежные средства, изымаемые в собственность Российской Федерации, субъекта Российской Федерации, муниципального образования в соответствии с решениями судов (за исключением обвинительных приговоров судов)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124 325,25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-5 548,75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-4,5</w:t>
            </w:r>
          </w:p>
        </w:tc>
      </w:tr>
      <w:tr w:rsidR="00EC5AA6" w:rsidRPr="00EC5AA6" w:rsidTr="00EC5AA6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000 1 16 09040 13 0000 140</w:t>
            </w: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Денежные средства, изымаемые в собственность городского поселения в соответствии с решениями судов (за исключением обвинительных приговоров судов)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124 325,25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-5 548,75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-4,5</w:t>
            </w:r>
          </w:p>
        </w:tc>
      </w:tr>
      <w:tr w:rsidR="00EC5AA6" w:rsidRPr="00EC5AA6" w:rsidTr="00EC5AA6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300 1 16 09040 13 0000 140</w:t>
            </w: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Денежные средства, изымаемые в собственность </w:t>
            </w: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городского поселения в соответствии с решениями судов (за исключением обвинительных приговоров судов)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124 325,25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-5 548,75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-4,5</w:t>
            </w:r>
          </w:p>
        </w:tc>
      </w:tr>
      <w:tr w:rsidR="00EC5AA6" w:rsidRPr="00EC5AA6" w:rsidTr="00EC5AA6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000 1 16 10000 00 0000 140</w:t>
            </w: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Платежи в целях возмещения причиненного ущерба (убытков)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41 861,62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21,14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</w:tr>
      <w:tr w:rsidR="00EC5AA6" w:rsidRPr="00EC5AA6" w:rsidTr="00EC5AA6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0001 16 10030 13 0000 140</w:t>
            </w: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городского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10 836,06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21,14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</w:tr>
      <w:tr w:rsidR="00EC5AA6" w:rsidRPr="00EC5AA6" w:rsidTr="00EC5AA6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000 1 16 10032 13 0000 140</w:t>
            </w: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Прочее возмещение ущерба, причиненного муниципальному имуществу городского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10 836,06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21,14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</w:tr>
      <w:tr w:rsidR="00EC5AA6" w:rsidRPr="00EC5AA6" w:rsidTr="00EC5AA6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300 1 16 10032 13 0000 140</w:t>
            </w: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Прочее возмещение ущерба, причиненного муниципальному имуществу городского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10 836,06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21,14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</w:tr>
      <w:tr w:rsidR="00EC5AA6" w:rsidRPr="00EC5AA6" w:rsidTr="00EC5AA6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000 1 16 10060 00 0000 140</w:t>
            </w: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Платежи в целях возмещения убытков, причиненных уклонением от заключения муниципального контракта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31 025,56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C5AA6" w:rsidRPr="00EC5AA6" w:rsidTr="00EC5AA6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000 1 16 10061 13 0000 140</w:t>
            </w: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контракта, а также иные денежные средства, подлежащие зачислению в бюджет городского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</w:t>
            </w: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фонда)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31 025,56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C5AA6" w:rsidRPr="00EC5AA6" w:rsidTr="00EC5AA6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300 1 16 10061 13 0000 140</w:t>
            </w: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контракта, а также иные денежные средства, подлежащие зачислению в бюджет городского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фонда)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31 025,56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C5AA6" w:rsidRPr="00EC5AA6" w:rsidTr="00EC5AA6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000 1 17 00000 00 0000 000</w:t>
            </w:r>
          </w:p>
        </w:tc>
        <w:tc>
          <w:tcPr>
            <w:tcW w:w="1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ПРОЧИЕ                             НЕНАЛОГОВЫЕ  ДОХОДЫ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291 602,43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1 964,07</w:t>
            </w:r>
          </w:p>
        </w:tc>
        <w:tc>
          <w:tcPr>
            <w:tcW w:w="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0,7</w:t>
            </w:r>
          </w:p>
        </w:tc>
      </w:tr>
      <w:tr w:rsidR="00EC5AA6" w:rsidRPr="00EC5AA6" w:rsidTr="00EC5AA6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000 1 17 01000 00 0000 180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Невыясненные поступления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1 964,07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C5AA6" w:rsidRPr="00EC5AA6" w:rsidTr="00EC5AA6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000 1 17 01050 13 0000 180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Невыясненные поступления, зачисляемые в бюджеты городских поселений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1 964,07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C5AA6" w:rsidRPr="00EC5AA6" w:rsidTr="00EC5AA6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000 1 17 15000 00 0000 150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Инициативные платежи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291 602,43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C5AA6" w:rsidRPr="00EC5AA6" w:rsidTr="00EC5AA6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000 1 17 15030 13 0000 150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Инициативные платежи, зачисляемые в бюджеты городских поселений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291 602,43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C5AA6" w:rsidRPr="00EC5AA6" w:rsidTr="00EC5AA6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300 1 17 15030 13 0000 150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Инициативные платежи, зачисляемые в бюджеты городских поселений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291 602,43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C5AA6" w:rsidRPr="00EC5AA6" w:rsidTr="00EC5AA6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300 1 17 15030 13 0001 150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Инициативные платежи, зачисляемые в бюджеты городских поселений (</w:t>
            </w:r>
            <w:proofErr w:type="spellStart"/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Бгагоустройство</w:t>
            </w:r>
            <w:proofErr w:type="spellEnd"/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придомовой территории у д.2 по ул. Строителей </w:t>
            </w:r>
            <w:proofErr w:type="spellStart"/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.З</w:t>
            </w:r>
            <w:proofErr w:type="gramEnd"/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аволжск</w:t>
            </w:r>
            <w:proofErr w:type="spellEnd"/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"Родной дворик")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99 365,95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C5AA6" w:rsidRPr="00EC5AA6" w:rsidTr="00EC5AA6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местные инициативы (сред</w:t>
            </w:r>
            <w:proofErr w:type="gramStart"/>
            <w:r w:rsidRPr="00EC5AA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.</w:t>
            </w:r>
            <w:proofErr w:type="gramEnd"/>
            <w:r w:rsidRPr="00EC5AA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EC5AA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г</w:t>
            </w:r>
            <w:proofErr w:type="gramEnd"/>
            <w:r w:rsidRPr="00EC5AA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раждан)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AA6" w:rsidRPr="00EC5AA6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37 262,23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C5AA6" w:rsidRPr="00EC5AA6" w:rsidTr="00EC5AA6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местные инициативы (</w:t>
            </w:r>
            <w:proofErr w:type="spellStart"/>
            <w:r w:rsidRPr="00EC5AA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внебюджет</w:t>
            </w:r>
            <w:proofErr w:type="spellEnd"/>
            <w:r w:rsidRPr="00EC5AA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AA6" w:rsidRPr="00EC5AA6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62 103,72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C5AA6" w:rsidRPr="00EC5AA6" w:rsidTr="00EC5AA6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300 1 17 15030 13 0002 150</w:t>
            </w: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Инициативные платежи, зачисляемые в бюджеты городских поселений (</w:t>
            </w:r>
            <w:proofErr w:type="spellStart"/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Бгагоустройство</w:t>
            </w:r>
            <w:proofErr w:type="spellEnd"/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придомовой территории у д.8а по </w:t>
            </w:r>
            <w:proofErr w:type="spellStart"/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.Г</w:t>
            </w:r>
            <w:proofErr w:type="gramEnd"/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ерцена</w:t>
            </w:r>
            <w:proofErr w:type="spellEnd"/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г.Заволжск</w:t>
            </w:r>
            <w:proofErr w:type="spellEnd"/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"Наш дом-наша </w:t>
            </w: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крепость")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192 236,48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C5AA6" w:rsidRPr="00EC5AA6" w:rsidTr="00EC5AA6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местные инициативы (сред</w:t>
            </w:r>
            <w:proofErr w:type="gramStart"/>
            <w:r w:rsidRPr="00EC5AA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.</w:t>
            </w:r>
            <w:proofErr w:type="gramEnd"/>
            <w:r w:rsidRPr="00EC5AA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EC5AA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г</w:t>
            </w:r>
            <w:proofErr w:type="gramEnd"/>
            <w:r w:rsidRPr="00EC5AA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раждан)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AA6" w:rsidRPr="00EC5AA6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57 412,16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AA6" w:rsidRPr="00EC5AA6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C5AA6" w:rsidRPr="00EC5AA6" w:rsidTr="00EC5AA6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местные инициативы (</w:t>
            </w:r>
            <w:proofErr w:type="spellStart"/>
            <w:r w:rsidRPr="00EC5AA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внебюджет</w:t>
            </w:r>
            <w:proofErr w:type="spellEnd"/>
            <w:r w:rsidRPr="00EC5AA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AA6" w:rsidRPr="00EC5AA6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134 824,32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AA6" w:rsidRPr="00EC5AA6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C5AA6" w:rsidRPr="00EC5AA6" w:rsidTr="00EC5AA6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000 2 00 00000 00 0000 000</w:t>
            </w: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64 403 928,50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23 961 013,38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37,2</w:t>
            </w:r>
          </w:p>
        </w:tc>
      </w:tr>
      <w:tr w:rsidR="00EC5AA6" w:rsidRPr="00EC5AA6" w:rsidTr="00EC5AA6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000 2 02 00000 00 0000 000</w:t>
            </w: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50 568 624,95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10 123 976,85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20,0</w:t>
            </w:r>
          </w:p>
        </w:tc>
      </w:tr>
      <w:tr w:rsidR="00EC5AA6" w:rsidRPr="00EC5AA6" w:rsidTr="00EC5AA6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000 2 02 10000 00 0000 150</w:t>
            </w: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32 098 109,82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8 024 531,82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25,0</w:t>
            </w:r>
          </w:p>
        </w:tc>
      </w:tr>
      <w:tr w:rsidR="00EC5AA6" w:rsidRPr="00EC5AA6" w:rsidTr="00EC5AA6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000 2 02 15001 00 0000 150</w:t>
            </w: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 на выравнивание бюджетной обеспеченности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18 287 800,00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4 571 953,00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</w:tr>
      <w:tr w:rsidR="00EC5AA6" w:rsidRPr="00EC5AA6" w:rsidTr="00EC5AA6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000 2 02 15001 13 0000 150</w:t>
            </w: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бюджетам городских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18 287 800,00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4 571 953,00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</w:tr>
      <w:tr w:rsidR="00EC5AA6" w:rsidRPr="00EC5AA6" w:rsidTr="00EC5AA6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300 2 02 15001 13 0000 150</w:t>
            </w: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бюджетам городских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18 287 800,00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4 571 953,00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</w:tr>
      <w:tr w:rsidR="00EC5AA6" w:rsidRPr="00EC5AA6" w:rsidTr="00EC5AA6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000 2 02 15009 00 0000 150</w:t>
            </w: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на частичную компенсацию дополнительных расходов на повышение оплаты труда работников бюджетной сферы и иные цели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13 810 309,82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3 452 578,82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</w:tr>
      <w:tr w:rsidR="00EC5AA6" w:rsidRPr="00EC5AA6" w:rsidTr="00EC5AA6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000 2 02 15009 13 0000 150</w:t>
            </w: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бюджетам городских поселений на частичную компенсацию дополнительных расходов на повышение оплаты труда работников бюджетной сферы и иные цели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13 810 309,82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3 452 578,82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</w:tr>
      <w:tr w:rsidR="00EC5AA6" w:rsidRPr="00EC5AA6" w:rsidTr="00EC5AA6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300 2 02 15009 13 0000 150</w:t>
            </w: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бюджетам городских поселений на частичную компенсацию дополнительных расходов на повышение оплаты труда работников бюджетной сферы и иные цели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13 810 309,82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3 452 578,82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</w:tr>
      <w:tr w:rsidR="00EC5AA6" w:rsidRPr="00EC5AA6" w:rsidTr="00EC5AA6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000 2 02 20000 00 0000 150</w:t>
            </w: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18 470 515,13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2 099 445,03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11,4</w:t>
            </w:r>
          </w:p>
        </w:tc>
      </w:tr>
      <w:tr w:rsidR="00EC5AA6" w:rsidRPr="00EC5AA6" w:rsidTr="00EC5AA6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000 2 02 20041 00 0000 150</w:t>
            </w: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11 833 533,41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C5AA6" w:rsidRPr="00EC5AA6" w:rsidTr="00EC5AA6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000 2 02 20041 13 0000 150</w:t>
            </w: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Субсидии бюджетам </w:t>
            </w: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городских поселений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11 833 533,41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C5AA6" w:rsidRPr="00EC5AA6" w:rsidTr="00EC5AA6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300 2 02 20041 13 0000 150</w:t>
            </w: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Субсидии бюджетам городских поселений на строительство, модернизацию, ремонт и содержание автомобильных дорог общего </w:t>
            </w:r>
            <w:proofErr w:type="spellStart"/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пользования</w:t>
            </w:r>
            <w:proofErr w:type="gramStart"/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,в</w:t>
            </w:r>
            <w:proofErr w:type="spellEnd"/>
            <w:proofErr w:type="gramEnd"/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11 833 533,41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C5AA6" w:rsidRPr="00EC5AA6" w:rsidTr="00EC5AA6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000 2 02 25497 00 0000 150</w:t>
            </w:r>
          </w:p>
        </w:tc>
        <w:tc>
          <w:tcPr>
            <w:tcW w:w="1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2 658 783,68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2 072 253,68</w:t>
            </w:r>
          </w:p>
        </w:tc>
        <w:tc>
          <w:tcPr>
            <w:tcW w:w="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77,9</w:t>
            </w:r>
          </w:p>
        </w:tc>
      </w:tr>
      <w:tr w:rsidR="00EC5AA6" w:rsidRPr="00EC5AA6" w:rsidTr="00EC5AA6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000 2 02 25497 13 0000 150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2 658 783,68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2 072 253,68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77,9</w:t>
            </w:r>
          </w:p>
        </w:tc>
      </w:tr>
      <w:tr w:rsidR="00EC5AA6" w:rsidRPr="00EC5AA6" w:rsidTr="00EC5AA6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300 2 02 25497 13 0000 150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2 658 783,68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2 072 253,68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77,9</w:t>
            </w:r>
          </w:p>
        </w:tc>
      </w:tr>
      <w:tr w:rsidR="00EC5AA6" w:rsidRPr="00EC5AA6" w:rsidTr="00EC5AA6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000 2 02 25519 00 0000 150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на поддержку отрасли культуры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27 191,35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27 191,35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EC5AA6" w:rsidRPr="00EC5AA6" w:rsidTr="00EC5AA6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000 2 02 25519 13 0000 150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поселений на поддержку отрасли культуры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27 191,35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27 191,35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EC5AA6" w:rsidRPr="00EC5AA6" w:rsidTr="00EC5AA6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300 2 02 25519 13 0000 150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поселений на поддержку отрасли культуры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27 191,35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27 191,35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EC5AA6" w:rsidRPr="00EC5AA6" w:rsidTr="00EC5AA6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000 2 02 25555 00 0000 150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2 000 000,00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C5AA6" w:rsidRPr="00EC5AA6" w:rsidTr="00EC5AA6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000 2 02 25555 13 0000 150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городских поселений на реализацию программ формирования современной городской среды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2 000 000,00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C5AA6" w:rsidRPr="00EC5AA6" w:rsidTr="00EC5AA6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300 2 02 25555 13 0000 150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городских поселений на реализацию программ формирования современной городской среды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2 000 000,00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C5AA6" w:rsidRPr="00EC5AA6" w:rsidTr="00EC5AA6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000 2 02 29999 00 0000 150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субсидии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1 951 006,69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C5AA6" w:rsidRPr="00EC5AA6" w:rsidTr="00EC5AA6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000 2 02 29999 13 0000 150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субсидии бюджетам городских поселений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1 951 006,69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C5AA6" w:rsidRPr="00EC5AA6" w:rsidTr="00EC5AA6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300 2 02 29999 13 0000 150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субсидии бюджетам городских поселений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1 951 006,69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C5AA6" w:rsidRPr="00EC5AA6" w:rsidTr="00EC5AA6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300 2 18 00000 00 0000 000</w:t>
            </w: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Доходы бюджетов бюджетной системы </w:t>
            </w:r>
            <w:r w:rsidRPr="00EC5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13 835 303,55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13 837 036,53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EC5AA6" w:rsidRPr="00EC5AA6" w:rsidTr="00EC5AA6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000 2 18 00000 00 0000 150</w:t>
            </w: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13 835 303,55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13 837 036,53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EC5AA6" w:rsidRPr="00EC5AA6" w:rsidTr="00EC5AA6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000 2 18 60010 13 0000 15</w:t>
            </w:r>
          </w:p>
        </w:tc>
        <w:tc>
          <w:tcPr>
            <w:tcW w:w="1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13 835 303,55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13 837 036,53</w:t>
            </w:r>
          </w:p>
        </w:tc>
        <w:tc>
          <w:tcPr>
            <w:tcW w:w="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EC5AA6" w:rsidRPr="00EC5AA6" w:rsidTr="00EC5AA6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300 2 18 60010 13 0000 15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13 835 303,55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13 837 036,53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EC5AA6" w:rsidRPr="00EC5AA6" w:rsidTr="00EC5AA6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159 003 874,66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39 215 053,67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C5AA6" w:rsidRPr="00EC5AA6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C5A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24,7</w:t>
            </w:r>
          </w:p>
        </w:tc>
      </w:tr>
    </w:tbl>
    <w:p w:rsidR="00822443" w:rsidRDefault="00822443"/>
    <w:p w:rsidR="005F241B" w:rsidRPr="005F241B" w:rsidRDefault="005F241B">
      <w:pPr>
        <w:rPr>
          <w:rFonts w:ascii="Times New Roman" w:hAnsi="Times New Roman" w:cs="Times New Roman"/>
        </w:rPr>
      </w:pPr>
      <w:bookmarkStart w:id="0" w:name="_GoBack"/>
      <w:r w:rsidRPr="005F241B">
        <w:rPr>
          <w:rFonts w:ascii="Times New Roman" w:hAnsi="Times New Roman" w:cs="Times New Roman"/>
        </w:rPr>
        <w:t xml:space="preserve">Начальник финансового отдела:                                                                          </w:t>
      </w:r>
      <w:proofErr w:type="spellStart"/>
      <w:r w:rsidRPr="005F241B">
        <w:rPr>
          <w:rFonts w:ascii="Times New Roman" w:hAnsi="Times New Roman" w:cs="Times New Roman"/>
        </w:rPr>
        <w:t>Н.В.Смирнова</w:t>
      </w:r>
      <w:bookmarkEnd w:id="0"/>
      <w:proofErr w:type="spellEnd"/>
    </w:p>
    <w:sectPr w:rsidR="005F241B" w:rsidRPr="005F24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AA6"/>
    <w:rsid w:val="005F241B"/>
    <w:rsid w:val="00822443"/>
    <w:rsid w:val="00EC5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C5AA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C5AA6"/>
    <w:rPr>
      <w:color w:val="800080"/>
      <w:u w:val="single"/>
    </w:rPr>
  </w:style>
  <w:style w:type="paragraph" w:customStyle="1" w:styleId="xl70">
    <w:name w:val="xl70"/>
    <w:basedOn w:val="a"/>
    <w:rsid w:val="00EC5AA6"/>
    <w:pPr>
      <w:spacing w:before="100" w:beforeAutospacing="1" w:after="100" w:afterAutospacing="1" w:line="240" w:lineRule="auto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EC5AA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C5AA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EC5AA6"/>
    <w:pPr>
      <w:shd w:val="clear" w:color="000000" w:fill="C0C0C0"/>
      <w:spacing w:before="100" w:beforeAutospacing="1" w:after="100" w:afterAutospacing="1" w:line="240" w:lineRule="auto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C5AA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8">
    <w:name w:val="xl78"/>
    <w:basedOn w:val="a"/>
    <w:rsid w:val="00EC5A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9">
    <w:name w:val="xl79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80">
    <w:name w:val="xl80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C5A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EC5A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EC5A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EC5A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EC5A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EC5A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EC5A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EC5A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EC5AA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EC5A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6">
    <w:name w:val="xl106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7">
    <w:name w:val="xl107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108">
    <w:name w:val="xl108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109">
    <w:name w:val="xl109"/>
    <w:basedOn w:val="a"/>
    <w:rsid w:val="00EC5AA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0">
    <w:name w:val="xl110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1">
    <w:name w:val="xl111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EC5AA6"/>
    <w:pP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EC5A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EC5AA6"/>
    <w:pPr>
      <w:pBdr>
        <w:left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EC5A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EC5AA6"/>
    <w:pPr>
      <w:pBdr>
        <w:top w:val="single" w:sz="4" w:space="0" w:color="auto"/>
        <w:bottom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EC5AA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C5AA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C5AA6"/>
    <w:rPr>
      <w:color w:val="800080"/>
      <w:u w:val="single"/>
    </w:rPr>
  </w:style>
  <w:style w:type="paragraph" w:customStyle="1" w:styleId="xl70">
    <w:name w:val="xl70"/>
    <w:basedOn w:val="a"/>
    <w:rsid w:val="00EC5AA6"/>
    <w:pPr>
      <w:spacing w:before="100" w:beforeAutospacing="1" w:after="100" w:afterAutospacing="1" w:line="240" w:lineRule="auto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EC5AA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C5AA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EC5AA6"/>
    <w:pPr>
      <w:shd w:val="clear" w:color="000000" w:fill="C0C0C0"/>
      <w:spacing w:before="100" w:beforeAutospacing="1" w:after="100" w:afterAutospacing="1" w:line="240" w:lineRule="auto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C5AA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8">
    <w:name w:val="xl78"/>
    <w:basedOn w:val="a"/>
    <w:rsid w:val="00EC5A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9">
    <w:name w:val="xl79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80">
    <w:name w:val="xl80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C5A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EC5A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EC5A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EC5A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EC5A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EC5A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EC5A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EC5A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EC5AA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EC5A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6">
    <w:name w:val="xl106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7">
    <w:name w:val="xl107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108">
    <w:name w:val="xl108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109">
    <w:name w:val="xl109"/>
    <w:basedOn w:val="a"/>
    <w:rsid w:val="00EC5AA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0">
    <w:name w:val="xl110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1">
    <w:name w:val="xl111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EC5AA6"/>
    <w:pP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EC5A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EC5AA6"/>
    <w:pPr>
      <w:pBdr>
        <w:left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EC5A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EC5AA6"/>
    <w:pPr>
      <w:pBdr>
        <w:top w:val="single" w:sz="4" w:space="0" w:color="auto"/>
        <w:bottom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EC5AA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88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21</Pages>
  <Words>5263</Words>
  <Characters>30000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2025-05-21T11:16:00Z</dcterms:created>
  <dcterms:modified xsi:type="dcterms:W3CDTF">2025-05-21T11:49:00Z</dcterms:modified>
</cp:coreProperties>
</file>