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0E" w:rsidRDefault="009C6E0E" w:rsidP="006A6A94">
      <w:pPr>
        <w:rPr>
          <w:b/>
        </w:rPr>
      </w:pPr>
      <w:bookmarkStart w:id="0" w:name="_GoBack"/>
      <w:bookmarkEnd w:id="0"/>
    </w:p>
    <w:tbl>
      <w:tblPr>
        <w:tblW w:w="14850" w:type="dxa"/>
        <w:tblLook w:val="04A0"/>
      </w:tblPr>
      <w:tblGrid>
        <w:gridCol w:w="5053"/>
        <w:gridCol w:w="3073"/>
        <w:gridCol w:w="6724"/>
      </w:tblGrid>
      <w:tr w:rsidR="00F35CA9" w:rsidTr="00405A77">
        <w:trPr>
          <w:trHeight w:val="204"/>
        </w:trPr>
        <w:tc>
          <w:tcPr>
            <w:tcW w:w="5053" w:type="dxa"/>
          </w:tcPr>
          <w:p w:rsidR="00F35CA9" w:rsidRDefault="00F35CA9" w:rsidP="00F35CA9">
            <w:pPr>
              <w:ind w:firstLine="720"/>
              <w:jc w:val="right"/>
            </w:pPr>
            <w:bookmarkStart w:id="1" w:name="RANGE!A1:E221"/>
            <w:bookmarkEnd w:id="1"/>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5B1293">
              <w:rPr>
                <w:iCs/>
              </w:rPr>
              <w:t>от</w:t>
            </w:r>
            <w:r w:rsidR="00612812">
              <w:rPr>
                <w:iCs/>
              </w:rPr>
              <w:t xml:space="preserve"> 11.12.2024</w:t>
            </w:r>
            <w:r w:rsidR="005B1293">
              <w:rPr>
                <w:iCs/>
              </w:rPr>
              <w:t xml:space="preserve"> </w:t>
            </w:r>
            <w:r w:rsidR="005B1293" w:rsidRPr="00DC09F8">
              <w:rPr>
                <w:iCs/>
              </w:rPr>
              <w:t xml:space="preserve">                    №</w:t>
            </w:r>
            <w:r w:rsidR="00612812">
              <w:rPr>
                <w:iCs/>
              </w:rPr>
              <w:t>56</w:t>
            </w:r>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tbl>
      <w:tblPr>
        <w:tblW w:w="15041" w:type="dxa"/>
        <w:tblInd w:w="93" w:type="dxa"/>
        <w:tblLayout w:type="fixed"/>
        <w:tblLook w:val="04A0"/>
      </w:tblPr>
      <w:tblGrid>
        <w:gridCol w:w="8379"/>
        <w:gridCol w:w="850"/>
        <w:gridCol w:w="709"/>
        <w:gridCol w:w="709"/>
        <w:gridCol w:w="1791"/>
        <w:gridCol w:w="760"/>
        <w:gridCol w:w="1843"/>
      </w:tblGrid>
      <w:tr w:rsidR="001B40D7" w:rsidRPr="001B40D7" w:rsidTr="001B40D7">
        <w:trPr>
          <w:trHeight w:val="1095"/>
        </w:trPr>
        <w:tc>
          <w:tcPr>
            <w:tcW w:w="8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D7" w:rsidRPr="001B40D7" w:rsidRDefault="001B40D7" w:rsidP="001B40D7">
            <w:pPr>
              <w:rPr>
                <w:b/>
                <w:bCs/>
                <w:color w:val="000000"/>
              </w:rPr>
            </w:pPr>
            <w:r w:rsidRPr="001B40D7">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Код глав</w:t>
            </w:r>
          </w:p>
          <w:p w:rsidR="001B40D7" w:rsidRDefault="001B40D7" w:rsidP="001B40D7">
            <w:pPr>
              <w:jc w:val="center"/>
              <w:rPr>
                <w:b/>
                <w:bCs/>
                <w:color w:val="000000"/>
              </w:rPr>
            </w:pPr>
            <w:proofErr w:type="spellStart"/>
            <w:r w:rsidRPr="001B40D7">
              <w:rPr>
                <w:b/>
                <w:bCs/>
                <w:color w:val="000000"/>
              </w:rPr>
              <w:t>ного</w:t>
            </w:r>
            <w:proofErr w:type="spellEnd"/>
            <w:r w:rsidRPr="001B40D7">
              <w:rPr>
                <w:b/>
                <w:bCs/>
                <w:color w:val="000000"/>
              </w:rPr>
              <w:t xml:space="preserve"> </w:t>
            </w:r>
            <w:proofErr w:type="spellStart"/>
            <w:r w:rsidRPr="001B40D7">
              <w:rPr>
                <w:b/>
                <w:bCs/>
                <w:color w:val="000000"/>
              </w:rPr>
              <w:t>распо</w:t>
            </w:r>
            <w:proofErr w:type="spellEnd"/>
          </w:p>
          <w:p w:rsidR="001B40D7" w:rsidRDefault="001B40D7" w:rsidP="001B40D7">
            <w:pPr>
              <w:jc w:val="center"/>
              <w:rPr>
                <w:b/>
                <w:bCs/>
                <w:color w:val="000000"/>
              </w:rPr>
            </w:pPr>
            <w:r w:rsidRPr="001B40D7">
              <w:rPr>
                <w:b/>
                <w:bCs/>
                <w:color w:val="000000"/>
              </w:rPr>
              <w:t>ряди</w:t>
            </w:r>
          </w:p>
          <w:p w:rsidR="001B40D7" w:rsidRPr="001B40D7" w:rsidRDefault="001B40D7" w:rsidP="001B40D7">
            <w:pPr>
              <w:jc w:val="center"/>
              <w:rPr>
                <w:b/>
                <w:bCs/>
                <w:color w:val="000000"/>
              </w:rPr>
            </w:pPr>
            <w:r w:rsidRPr="001B40D7">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Раз</w:t>
            </w:r>
          </w:p>
          <w:p w:rsidR="001B40D7" w:rsidRPr="001B40D7" w:rsidRDefault="001B40D7" w:rsidP="001B40D7">
            <w:pPr>
              <w:jc w:val="center"/>
              <w:rPr>
                <w:b/>
                <w:bCs/>
                <w:color w:val="000000"/>
              </w:rPr>
            </w:pPr>
            <w:r w:rsidRPr="001B40D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Под</w:t>
            </w:r>
          </w:p>
          <w:p w:rsidR="001B40D7" w:rsidRDefault="001B40D7" w:rsidP="001B40D7">
            <w:pPr>
              <w:jc w:val="center"/>
              <w:rPr>
                <w:b/>
                <w:bCs/>
                <w:color w:val="000000"/>
              </w:rPr>
            </w:pPr>
            <w:r w:rsidRPr="001B40D7">
              <w:rPr>
                <w:b/>
                <w:bCs/>
                <w:color w:val="000000"/>
              </w:rPr>
              <w:t>Раз</w:t>
            </w:r>
          </w:p>
          <w:p w:rsidR="001B40D7" w:rsidRPr="001B40D7" w:rsidRDefault="001B40D7" w:rsidP="001B40D7">
            <w:pPr>
              <w:jc w:val="center"/>
              <w:rPr>
                <w:b/>
                <w:bCs/>
                <w:color w:val="000000"/>
              </w:rPr>
            </w:pPr>
            <w:r w:rsidRPr="001B40D7">
              <w:rPr>
                <w:b/>
                <w:bCs/>
                <w:color w:val="000000"/>
              </w:rPr>
              <w:t>дел</w:t>
            </w:r>
          </w:p>
        </w:tc>
        <w:tc>
          <w:tcPr>
            <w:tcW w:w="17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Целевая статья</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Вид рас</w:t>
            </w:r>
          </w:p>
          <w:p w:rsidR="001B40D7" w:rsidRDefault="001B40D7" w:rsidP="001B40D7">
            <w:pPr>
              <w:jc w:val="center"/>
              <w:rPr>
                <w:b/>
                <w:bCs/>
                <w:color w:val="000000"/>
              </w:rPr>
            </w:pPr>
            <w:r>
              <w:rPr>
                <w:b/>
                <w:bCs/>
                <w:color w:val="000000"/>
              </w:rPr>
              <w:t>хо</w:t>
            </w:r>
          </w:p>
          <w:p w:rsidR="001B40D7" w:rsidRPr="001B40D7" w:rsidRDefault="001B40D7" w:rsidP="001B40D7">
            <w:pPr>
              <w:jc w:val="center"/>
              <w:rPr>
                <w:b/>
                <w:bCs/>
                <w:color w:val="000000"/>
              </w:rPr>
            </w:pPr>
            <w:proofErr w:type="spellStart"/>
            <w:r w:rsidRPr="001B40D7">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B40D7" w:rsidRPr="001B40D7" w:rsidRDefault="001B40D7" w:rsidP="001B40D7">
            <w:pPr>
              <w:jc w:val="center"/>
              <w:rPr>
                <w:b/>
                <w:bCs/>
                <w:color w:val="000000"/>
              </w:rPr>
            </w:pPr>
            <w:r w:rsidRPr="001B40D7">
              <w:rPr>
                <w:b/>
                <w:bCs/>
                <w:color w:val="000000"/>
              </w:rPr>
              <w:t>2025 год, руб.</w:t>
            </w:r>
          </w:p>
        </w:tc>
      </w:tr>
      <w:tr w:rsidR="001B40D7" w:rsidRPr="001B40D7" w:rsidTr="001B40D7">
        <w:trPr>
          <w:trHeight w:val="465"/>
        </w:trPr>
        <w:tc>
          <w:tcPr>
            <w:tcW w:w="83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40D7" w:rsidRPr="001B40D7" w:rsidRDefault="001B40D7" w:rsidP="001B40D7">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40D7" w:rsidRPr="001B40D7" w:rsidRDefault="001B40D7" w:rsidP="001B40D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40D7" w:rsidRPr="001B40D7" w:rsidRDefault="001B40D7" w:rsidP="001B40D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c>
          <w:tcPr>
            <w:tcW w:w="17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c>
          <w:tcPr>
            <w:tcW w:w="7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r>
      <w:tr w:rsidR="001B40D7" w:rsidRPr="001B40D7" w:rsidTr="001B40D7">
        <w:trPr>
          <w:trHeight w:val="315"/>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rPr>
                <w:b/>
                <w:bCs/>
                <w:color w:val="000000"/>
              </w:rPr>
            </w:pPr>
            <w:r w:rsidRPr="001B40D7">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195 773 479,01</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2 485 663,00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673 144,57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10 2 01 80360</w:t>
            </w:r>
          </w:p>
        </w:tc>
        <w:tc>
          <w:tcPr>
            <w:tcW w:w="760" w:type="dxa"/>
            <w:tcBorders>
              <w:top w:val="nil"/>
              <w:left w:val="nil"/>
              <w:bottom w:val="single" w:sz="4" w:space="0" w:color="auto"/>
              <w:right w:val="nil"/>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single" w:sz="4" w:space="0" w:color="auto"/>
              <w:bottom w:val="single" w:sz="4" w:space="0" w:color="auto"/>
              <w:right w:val="single" w:sz="4" w:space="0" w:color="auto"/>
            </w:tcBorders>
            <w:shd w:val="clear" w:color="auto" w:fill="auto"/>
            <w:noWrap/>
            <w:hideMark/>
          </w:tcPr>
          <w:p w:rsidR="001B40D7" w:rsidRPr="001B40D7" w:rsidRDefault="001B40D7" w:rsidP="001B40D7">
            <w:pPr>
              <w:jc w:val="center"/>
            </w:pPr>
            <w:r w:rsidRPr="001B40D7">
              <w:t>57 914,41</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35 037 221,00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Обеспечение деятельности администрации Заволжского муниципального района (закупка товаров, работ и услуг для обеспечения государственных </w:t>
            </w:r>
            <w:r w:rsidRPr="001B40D7">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1 528 778,28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41 837,00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6 395 564,04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176 600,00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43 000,00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15 2 01 00370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700 768,00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15 2 02 00380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288 500,00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40 0 00 51200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5 061,86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05 2 01 00070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55 000,00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7 453,20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12 2 01 00250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694 000,00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12 2 01 00250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15 000,00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296 421,00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112 031,00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10 919 581,00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5 851 052,00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24 228,00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12 2 02 90230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985 833,00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12 2 02 90230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424 670,00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по обеспечению функционирования многофункциональных центров предоставления государственных и муниципальных услуг (предоставление </w:t>
            </w:r>
            <w:r w:rsidRPr="001B40D7">
              <w:rPr>
                <w:color w:val="000000"/>
              </w:rPr>
              <w:lastRenderedPageBreak/>
              <w:t>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03 S2910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5 500 000,00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spellStart"/>
            <w:r w:rsidRPr="001B40D7">
              <w:rPr>
                <w:color w:val="000000"/>
              </w:rPr>
              <w:lastRenderedPageBreak/>
              <w:t>Софинансирование</w:t>
            </w:r>
            <w:proofErr w:type="spellEnd"/>
            <w:r w:rsidRPr="001B40D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12 2 03 82910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769 667,00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13 2 01 00270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75 000,00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13 2 01 00340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593 000,00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10 2 01 00230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10 2 02 00500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45 000,00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10 2 04 90110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188 428,00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10 2 01 00490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10 2 01 00640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10 2 01 00650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Профилактика терроризма и экстремизма, обеспечение безопасности </w:t>
            </w:r>
            <w:r w:rsidRPr="001B40D7">
              <w:rPr>
                <w:color w:val="000000"/>
              </w:rPr>
              <w:lastRenderedPageBreak/>
              <w:t>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10 2 01 90120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107 328,00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05 2 02 60050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05 2 02 60060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Осуществление отдельных государственных полномочий </w:t>
            </w:r>
            <w:proofErr w:type="gramStart"/>
            <w:r w:rsidRPr="001B40D7">
              <w:rPr>
                <w:color w:val="000000"/>
              </w:rPr>
              <w:t>в области обращения с животными в части организации мероприятий при осуществлении деятельности по обращению</w:t>
            </w:r>
            <w:proofErr w:type="gramEnd"/>
            <w:r w:rsidRPr="001B40D7">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315 728,82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L5990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545 819,35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40 0 00 82400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49 137,20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08.</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05 2 01 60020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pPr>
            <w:r w:rsidRPr="001B40D7">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w:t>
            </w:r>
            <w:r w:rsidRPr="001B40D7">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4 149 268,60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2 281 703,43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09 2 01 90130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14 381 255,33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S0510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5 645 293,19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08 2 02 00160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59 000,00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13 2 01 00280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2 306 638,64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3 529 000,00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r w:rsidRPr="001B40D7">
              <w:rPr>
                <w:color w:val="000000"/>
              </w:rPr>
              <w:lastRenderedPageBreak/>
              <w:t xml:space="preserve">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05 2 01 90160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pPr>
            <w:r w:rsidRPr="001B40D7">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06 2 01 00510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Расходы, связанные с объектом капитального строительства: «Газовая блочно-модульная котельная в с</w:t>
            </w:r>
            <w:proofErr w:type="gramStart"/>
            <w:r w:rsidRPr="001B40D7">
              <w:rPr>
                <w:color w:val="000000"/>
              </w:rPr>
              <w:t>.В</w:t>
            </w:r>
            <w:proofErr w:type="gramEnd"/>
            <w:r w:rsidRPr="001B40D7">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62 007,05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092BE3" w:rsidP="001B40D7">
            <w:pPr>
              <w:jc w:val="both"/>
              <w:rPr>
                <w:color w:val="000000"/>
              </w:rPr>
            </w:pPr>
            <w:r w:rsidRPr="00092BE3">
              <w:rPr>
                <w:color w:val="000000"/>
              </w:rPr>
              <w:t xml:space="preserve">Расходы, связанные с объектом капитального строительства: «Распределительные газопроводы  в </w:t>
            </w:r>
            <w:proofErr w:type="spellStart"/>
            <w:r w:rsidRPr="00092BE3">
              <w:rPr>
                <w:color w:val="000000"/>
              </w:rPr>
              <w:t>д</w:t>
            </w:r>
            <w:proofErr w:type="gramStart"/>
            <w:r w:rsidRPr="00092BE3">
              <w:rPr>
                <w:color w:val="000000"/>
              </w:rPr>
              <w:t>.А</w:t>
            </w:r>
            <w:proofErr w:type="gramEnd"/>
            <w:r w:rsidRPr="00092BE3">
              <w:rPr>
                <w:color w:val="000000"/>
              </w:rPr>
              <w:t>наньино</w:t>
            </w:r>
            <w:proofErr w:type="spellEnd"/>
            <w:r w:rsidRPr="00092BE3">
              <w:rPr>
                <w:color w:val="000000"/>
              </w:rPr>
              <w:t>, с.Мера Заволжского района Ивановской области»</w:t>
            </w:r>
            <w:r w:rsidR="001B40D7" w:rsidRPr="001B40D7">
              <w:rPr>
                <w:color w:val="000000"/>
              </w:rPr>
              <w:t xml:space="preserve">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21 588,68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«Газовая блочно-модульная котельная в </w:t>
            </w:r>
            <w:proofErr w:type="spellStart"/>
            <w:r w:rsidRPr="001B40D7">
              <w:rPr>
                <w:color w:val="000000"/>
              </w:rPr>
              <w:t>с</w:t>
            </w:r>
            <w:proofErr w:type="gramStart"/>
            <w:r w:rsidRPr="001B40D7">
              <w:rPr>
                <w:color w:val="000000"/>
              </w:rPr>
              <w:t>.К</w:t>
            </w:r>
            <w:proofErr w:type="gramEnd"/>
            <w:r w:rsidRPr="001B40D7">
              <w:rPr>
                <w:color w:val="000000"/>
              </w:rPr>
              <w:t>олшево</w:t>
            </w:r>
            <w:proofErr w:type="spellEnd"/>
            <w:r w:rsidRPr="001B40D7">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20 080,61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w:t>
            </w:r>
            <w:proofErr w:type="gramStart"/>
            <w:r w:rsidRPr="001B40D7">
              <w:rPr>
                <w:color w:val="000000"/>
              </w:rPr>
              <w:t>.Р</w:t>
            </w:r>
            <w:proofErr w:type="gramEnd"/>
            <w:r w:rsidRPr="001B40D7">
              <w:rPr>
                <w:color w:val="000000"/>
              </w:rPr>
              <w:t>ыболовка</w:t>
            </w:r>
            <w:proofErr w:type="spellEnd"/>
            <w:r w:rsidRPr="001B40D7">
              <w:rPr>
                <w:color w:val="000000"/>
              </w:rPr>
              <w:t xml:space="preserve">, </w:t>
            </w:r>
            <w:proofErr w:type="spellStart"/>
            <w:r w:rsidRPr="001B40D7">
              <w:rPr>
                <w:color w:val="000000"/>
              </w:rPr>
              <w:t>д.Хмелево</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25 170,26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Расходы, связанные с объектом капитального строительства: «Газовая блочно-модульная котельная МУ КБО «Родник» в с</w:t>
            </w:r>
            <w:proofErr w:type="gramStart"/>
            <w:r w:rsidRPr="001B40D7">
              <w:rPr>
                <w:color w:val="000000"/>
              </w:rPr>
              <w:t>.В</w:t>
            </w:r>
            <w:proofErr w:type="gramEnd"/>
            <w:r w:rsidRPr="001B40D7">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06 2 01 40130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11 186,82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w:t>
            </w:r>
            <w:proofErr w:type="gramStart"/>
            <w:r w:rsidRPr="001B40D7">
              <w:rPr>
                <w:color w:val="000000"/>
              </w:rPr>
              <w:t>.М</w:t>
            </w:r>
            <w:proofErr w:type="gramEnd"/>
            <w:r w:rsidRPr="001B40D7">
              <w:rPr>
                <w:color w:val="000000"/>
              </w:rPr>
              <w:t>илитино</w:t>
            </w:r>
            <w:proofErr w:type="spellEnd"/>
            <w:r w:rsidRPr="001B40D7">
              <w:rPr>
                <w:color w:val="000000"/>
              </w:rPr>
              <w:t>, д.Емельяново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06 2 01 40250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26 465,97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с</w:t>
            </w:r>
            <w:proofErr w:type="gramStart"/>
            <w:r w:rsidRPr="001B40D7">
              <w:rPr>
                <w:color w:val="000000"/>
              </w:rPr>
              <w:t>.Н</w:t>
            </w:r>
            <w:proofErr w:type="gramEnd"/>
            <w:r w:rsidRPr="001B40D7">
              <w:rPr>
                <w:color w:val="000000"/>
              </w:rPr>
              <w:t>овлянское</w:t>
            </w:r>
            <w:proofErr w:type="spellEnd"/>
            <w:r w:rsidRPr="001B40D7">
              <w:rPr>
                <w:color w:val="000000"/>
              </w:rPr>
              <w:t xml:space="preserve">, </w:t>
            </w:r>
            <w:proofErr w:type="spellStart"/>
            <w:r w:rsidRPr="001B40D7">
              <w:rPr>
                <w:color w:val="000000"/>
              </w:rPr>
              <w:t>д.Фоминское</w:t>
            </w:r>
            <w:proofErr w:type="spellEnd"/>
            <w:r w:rsidRPr="001B40D7">
              <w:rPr>
                <w:color w:val="000000"/>
              </w:rPr>
              <w:t xml:space="preserve"> Заволжского </w:t>
            </w:r>
            <w:r w:rsidRPr="001B40D7">
              <w:rPr>
                <w:color w:val="000000"/>
              </w:rPr>
              <w:lastRenderedPageBreak/>
              <w:t>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06 2 01 40260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38 093,87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1B40D7">
              <w:rPr>
                <w:color w:val="000000"/>
              </w:rPr>
              <w:t>д</w:t>
            </w:r>
            <w:proofErr w:type="gramStart"/>
            <w:r w:rsidRPr="001B40D7">
              <w:rPr>
                <w:color w:val="000000"/>
              </w:rPr>
              <w:t>.Х</w:t>
            </w:r>
            <w:proofErr w:type="gramEnd"/>
            <w:r w:rsidRPr="001B40D7">
              <w:rPr>
                <w:color w:val="000000"/>
              </w:rPr>
              <w:t>отеново</w:t>
            </w:r>
            <w:proofErr w:type="spellEnd"/>
            <w:r w:rsidRPr="001B40D7">
              <w:rPr>
                <w:color w:val="000000"/>
              </w:rPr>
              <w:t xml:space="preserve">, </w:t>
            </w:r>
            <w:proofErr w:type="spellStart"/>
            <w:r w:rsidRPr="001B40D7">
              <w:rPr>
                <w:color w:val="000000"/>
              </w:rPr>
              <w:t>д.Пезлово</w:t>
            </w:r>
            <w:proofErr w:type="spellEnd"/>
            <w:r w:rsidRPr="001B40D7">
              <w:rPr>
                <w:color w:val="000000"/>
              </w:rPr>
              <w:t xml:space="preserve">, </w:t>
            </w:r>
            <w:proofErr w:type="spellStart"/>
            <w:r w:rsidRPr="001B40D7">
              <w:rPr>
                <w:color w:val="000000"/>
              </w:rPr>
              <w:t>д.Белькаши</w:t>
            </w:r>
            <w:proofErr w:type="spellEnd"/>
            <w:r w:rsidRPr="001B40D7">
              <w:rPr>
                <w:color w:val="000000"/>
              </w:rPr>
              <w:t xml:space="preserve">, </w:t>
            </w:r>
            <w:proofErr w:type="spellStart"/>
            <w:r w:rsidRPr="001B40D7">
              <w:rPr>
                <w:color w:val="000000"/>
              </w:rPr>
              <w:t>с.Есиплево</w:t>
            </w:r>
            <w:proofErr w:type="spellEnd"/>
            <w:r w:rsidRPr="001B40D7">
              <w:rPr>
                <w:color w:val="000000"/>
              </w:rPr>
              <w:t xml:space="preserve">, </w:t>
            </w:r>
            <w:proofErr w:type="spellStart"/>
            <w:r w:rsidRPr="001B40D7">
              <w:rPr>
                <w:color w:val="000000"/>
              </w:rPr>
              <w:t>д.Гольцовка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06 2 01 40270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61 833,85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B40D7">
              <w:rPr>
                <w:color w:val="000000"/>
              </w:rPr>
              <w:t>с</w:t>
            </w:r>
            <w:proofErr w:type="gramStart"/>
            <w:r w:rsidRPr="001B40D7">
              <w:rPr>
                <w:color w:val="000000"/>
              </w:rPr>
              <w:t>.Б</w:t>
            </w:r>
            <w:proofErr w:type="gramEnd"/>
            <w:r w:rsidRPr="001B40D7">
              <w:rPr>
                <w:color w:val="000000"/>
              </w:rPr>
              <w:t>редихино</w:t>
            </w:r>
            <w:proofErr w:type="spellEnd"/>
            <w:r w:rsidRPr="001B40D7">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S2993</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21 519,11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1B40D7">
              <w:rPr>
                <w:color w:val="000000"/>
              </w:rPr>
              <w:t xml:space="preserve"> "Строительство газовой блочно-модульной котельной в </w:t>
            </w:r>
            <w:proofErr w:type="spellStart"/>
            <w:r w:rsidRPr="001B40D7">
              <w:rPr>
                <w:color w:val="000000"/>
              </w:rPr>
              <w:t>д</w:t>
            </w:r>
            <w:proofErr w:type="gramStart"/>
            <w:r w:rsidRPr="001B40D7">
              <w:rPr>
                <w:color w:val="000000"/>
              </w:rPr>
              <w:t>.К</w:t>
            </w:r>
            <w:proofErr w:type="gramEnd"/>
            <w:r w:rsidRPr="001B40D7">
              <w:rPr>
                <w:color w:val="000000"/>
              </w:rPr>
              <w:t>оротиха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S2994</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блочно-модульной котельной в </w:t>
            </w:r>
            <w:proofErr w:type="spellStart"/>
            <w:r w:rsidRPr="001B40D7">
              <w:rPr>
                <w:color w:val="000000"/>
              </w:rPr>
              <w:t>д</w:t>
            </w:r>
            <w:proofErr w:type="gramStart"/>
            <w:r w:rsidRPr="001B40D7">
              <w:rPr>
                <w:color w:val="000000"/>
              </w:rPr>
              <w:t>.К</w:t>
            </w:r>
            <w:proofErr w:type="gramEnd"/>
            <w:r w:rsidRPr="001B40D7">
              <w:rPr>
                <w:color w:val="000000"/>
              </w:rPr>
              <w:t>оротиха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S2995</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40 000 000,00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B40D7">
              <w:rPr>
                <w:color w:val="000000"/>
              </w:rPr>
              <w:t>с</w:t>
            </w:r>
            <w:proofErr w:type="gramStart"/>
            <w:r w:rsidRPr="001B40D7">
              <w:rPr>
                <w:color w:val="000000"/>
              </w:rPr>
              <w:t>.Д</w:t>
            </w:r>
            <w:proofErr w:type="gramEnd"/>
            <w:r w:rsidRPr="001B40D7">
              <w:rPr>
                <w:color w:val="000000"/>
              </w:rPr>
              <w:t>олматовский</w:t>
            </w:r>
            <w:proofErr w:type="spellEnd"/>
            <w:r w:rsidRPr="001B40D7">
              <w:rPr>
                <w:color w:val="000000"/>
              </w:rPr>
              <w:t xml:space="preserve">, </w:t>
            </w:r>
            <w:proofErr w:type="spellStart"/>
            <w:r w:rsidRPr="001B40D7">
              <w:rPr>
                <w:color w:val="000000"/>
              </w:rPr>
              <w:t>с.Жажлево</w:t>
            </w:r>
            <w:proofErr w:type="spellEnd"/>
            <w:r w:rsidRPr="001B40D7">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S2996</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26 100,00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1B40D7">
              <w:rPr>
                <w:color w:val="000000"/>
              </w:rPr>
              <w:t>с</w:t>
            </w:r>
            <w:proofErr w:type="gramStart"/>
            <w:r w:rsidRPr="001B40D7">
              <w:rPr>
                <w:color w:val="000000"/>
              </w:rPr>
              <w:t>.К</w:t>
            </w:r>
            <w:proofErr w:type="gramEnd"/>
            <w:r w:rsidRPr="001B40D7">
              <w:rPr>
                <w:color w:val="000000"/>
              </w:rPr>
              <w:t>олшево</w:t>
            </w:r>
            <w:proofErr w:type="spellEnd"/>
            <w:r w:rsidRPr="001B40D7">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S2997</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58 239,57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в границах сельских поселений Заволжского муниципального </w:t>
            </w:r>
            <w:r w:rsidRPr="001B40D7">
              <w:rPr>
                <w:color w:val="000000"/>
              </w:rPr>
              <w:lastRenderedPageBreak/>
              <w:t>района  электро-, тепл</w:t>
            </w:r>
            <w:proofErr w:type="gramStart"/>
            <w:r w:rsidRPr="001B40D7">
              <w:rPr>
                <w:color w:val="000000"/>
              </w:rPr>
              <w:t>о-</w:t>
            </w:r>
            <w:proofErr w:type="gramEnd"/>
            <w:r w:rsidRPr="001B40D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07 2 01 00300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499 840,00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Расходы бюджета Заволжского муниципального района в сфере коммунального хозяйства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40 0 00 00700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5 858,59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в границах поселения  электро-, тепл</w:t>
            </w:r>
            <w:proofErr w:type="gramStart"/>
            <w:r w:rsidRPr="001B40D7">
              <w:rPr>
                <w:color w:val="000000"/>
              </w:rPr>
              <w:t>о-</w:t>
            </w:r>
            <w:proofErr w:type="gramEnd"/>
            <w:r w:rsidRPr="001B40D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07 2 01 90150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134 000,00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16 2 02 90060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spellStart"/>
            <w:proofErr w:type="gramStart"/>
            <w:r w:rsidRPr="001B40D7">
              <w:rPr>
                <w:color w:val="000000"/>
              </w:rPr>
              <w:t>C</w:t>
            </w:r>
            <w:proofErr w:type="gramEnd"/>
            <w:r w:rsidRPr="001B40D7">
              <w:rPr>
                <w:color w:val="000000"/>
              </w:rPr>
              <w:t>одержание</w:t>
            </w:r>
            <w:proofErr w:type="spellEnd"/>
            <w:r w:rsidRPr="001B40D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55 125,00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1B40D7">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6 489 769,70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w:t>
            </w:r>
            <w:r w:rsidRPr="001B40D7">
              <w:rPr>
                <w:color w:val="000000"/>
              </w:rPr>
              <w:lastRenderedPageBreak/>
              <w:t>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1B40D7">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5 724 050,24</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40 0 00 00390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000000"/>
              <w:right w:val="single" w:sz="4" w:space="0" w:color="000000"/>
            </w:tcBorders>
            <w:shd w:val="clear" w:color="auto" w:fill="auto"/>
            <w:noWrap/>
            <w:hideMark/>
          </w:tcPr>
          <w:p w:rsidR="001B40D7" w:rsidRPr="001B40D7" w:rsidRDefault="001B40D7" w:rsidP="001B40D7">
            <w:pPr>
              <w:jc w:val="center"/>
              <w:rPr>
                <w:color w:val="000000"/>
              </w:rPr>
            </w:pPr>
            <w:r w:rsidRPr="001B40D7">
              <w:rPr>
                <w:color w:val="000000"/>
              </w:rPr>
              <w:t>16 2 01 S5600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4 872 806,07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03 2 01 00100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17 735 059,21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52 000,00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 2 02 L5191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12 194,79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12 2 01 90220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240 000,00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63 976,00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 2 02 R0820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855 115,47</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 2 02 Д0820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1 995 809,23</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03 2 01 81400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180 000,00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04 2 01 60010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Субсидия МБУ "Волга" на содержание спортивной площадки (ул</w:t>
            </w:r>
            <w:proofErr w:type="gramStart"/>
            <w:r w:rsidRPr="001B40D7">
              <w:rPr>
                <w:color w:val="000000"/>
              </w:rPr>
              <w:t>.С</w:t>
            </w:r>
            <w:proofErr w:type="gramEnd"/>
            <w:r w:rsidRPr="001B40D7">
              <w:rPr>
                <w:color w:val="000000"/>
              </w:rPr>
              <w:t>портивная)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40 0 00 90380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b/>
                <w:bCs/>
                <w:color w:val="000000"/>
              </w:rPr>
            </w:pPr>
            <w:r w:rsidRPr="001B40D7">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22 754 289,82</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11 2 01 00110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7 016 740,00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11 2 01 00110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167 670,00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Составление и исполнение бюджета поселения, осуществление </w:t>
            </w:r>
            <w:proofErr w:type="gramStart"/>
            <w:r w:rsidRPr="001B40D7">
              <w:rPr>
                <w:color w:val="000000"/>
              </w:rPr>
              <w:t>контроля за</w:t>
            </w:r>
            <w:proofErr w:type="gramEnd"/>
            <w:r w:rsidRPr="001B40D7">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11 2 01 90240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1 495 178,00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Составление и исполнение бюджета поселения, осуществление </w:t>
            </w:r>
            <w:proofErr w:type="gramStart"/>
            <w:r w:rsidRPr="001B40D7">
              <w:rPr>
                <w:color w:val="000000"/>
              </w:rPr>
              <w:t>контроля за</w:t>
            </w:r>
            <w:proofErr w:type="gramEnd"/>
            <w:r w:rsidRPr="001B40D7">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11 2 01 90240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226 000,00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15 2 01 00370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516 380,00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pPr>
            <w:r w:rsidRPr="001B40D7">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40 0 00 20300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3 395 978,00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3 604 022,00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35 000,00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03 2 02 90010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4 945 321,82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11 2 02 20020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b/>
                <w:bCs/>
                <w:color w:val="000000"/>
              </w:rPr>
            </w:pPr>
            <w:r w:rsidRPr="001B40D7">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305 858 877,90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30 287 182,76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23 778 144,28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214 844,00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01 2 01 00031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172 550,00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260 636,00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w:t>
            </w:r>
            <w:r w:rsidRPr="001B40D7">
              <w:rPr>
                <w:color w:val="000000"/>
              </w:rPr>
              <w:lastRenderedPageBreak/>
              <w:t>органами, казенными учреждениями, органами управления государственными внебюджетными</w:t>
            </w:r>
            <w:proofErr w:type="gramEnd"/>
            <w:r w:rsidRPr="001B40D7">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36 499 570,00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198 275,00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01 2 01 81290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5 045 090,00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S1950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2 626,26</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08 2 01 00310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17 500,00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w:t>
            </w:r>
            <w:r w:rsidRPr="001B40D7">
              <w:rPr>
                <w:color w:val="000000"/>
              </w:rPr>
              <w:lastRenderedPageBreak/>
              <w:t>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1 ЕВ 51792</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1 827 033,12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25 360 633,74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31 109 123,11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548 512,00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01 2 02 00032</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489 579,00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01 2 02 00450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83 250,00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01 2 02 00450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98 000,00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1B40D7">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w:t>
            </w:r>
            <w:r w:rsidRPr="001B40D7">
              <w:rPr>
                <w:color w:val="000000"/>
              </w:rPr>
              <w:lastRenderedPageBreak/>
              <w:t>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L3031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6 015 240,00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1B40D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76 606 312,67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1B40D7">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1 653 589,33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01 2 02 81090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3 609 144,00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w:t>
            </w:r>
            <w:r w:rsidRPr="001B40D7">
              <w:rPr>
                <w:color w:val="000000"/>
              </w:rPr>
              <w:lastRenderedPageBreak/>
              <w:t>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01 2 02 81290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171 020,00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1B40D7">
              <w:rPr>
                <w:color w:val="000000"/>
              </w:rPr>
              <w:t xml:space="preserve"> </w:t>
            </w:r>
            <w:proofErr w:type="gramStart"/>
            <w:r w:rsidRPr="001B40D7">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B40D7">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01 2 02 89700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458 745,00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L3041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6 902 418,48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S1950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6 666,66</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08 2 01 00310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42 000,00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01 2 03 00033</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67 633,00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6 662 098,71</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Обеспечение </w:t>
            </w:r>
            <w:proofErr w:type="gramStart"/>
            <w:r w:rsidRPr="001B40D7">
              <w:rPr>
                <w:color w:val="000000"/>
              </w:rPr>
              <w:t>функционирования модели персонифицированного финансирования дополнительного образования детей</w:t>
            </w:r>
            <w:proofErr w:type="gramEnd"/>
            <w:r w:rsidRPr="001B40D7">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3 279 707,74</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Обеспечение </w:t>
            </w:r>
            <w:proofErr w:type="gramStart"/>
            <w:r w:rsidRPr="001B40D7">
              <w:rPr>
                <w:color w:val="000000"/>
              </w:rPr>
              <w:t>функционирования модели персонифицированного финансирования дополнительного образования детей</w:t>
            </w:r>
            <w:proofErr w:type="gramEnd"/>
            <w:r w:rsidRPr="001B40D7">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11 340,00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01 2 03 00730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499 460,00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03 2 03 90050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01 2 04 80200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29 820,00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spellStart"/>
            <w:r w:rsidRPr="001B40D7">
              <w:rPr>
                <w:color w:val="000000"/>
              </w:rPr>
              <w:t>Софинансирование</w:t>
            </w:r>
            <w:proofErr w:type="spellEnd"/>
            <w:r w:rsidRPr="001B40D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04 S0190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685 645,00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4 296 477,61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488 245,30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15 003 772,79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237 480,75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5 250,00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15 2 01 00370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40 0 00 80110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695 410,58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gramStart"/>
            <w:r w:rsidRPr="001B40D7">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B40D7">
              <w:rPr>
                <w:color w:val="000000"/>
              </w:rPr>
              <w:t xml:space="preserve"> </w:t>
            </w:r>
            <w:proofErr w:type="gramStart"/>
            <w:r w:rsidRPr="001B40D7">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B40D7">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40 0 00 81010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395 077,03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w:t>
            </w:r>
            <w:r w:rsidRPr="001B40D7">
              <w:rPr>
                <w:color w:val="000000"/>
              </w:rPr>
              <w:lastRenderedPageBreak/>
              <w:t>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420 000,00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960 000,00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80 000,00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90 000,00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02 2 01 00290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02 2 01 90180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328 104,00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02 2 01 90180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507 209,26</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Обеспечение пожарной безопасности (МКУ </w:t>
            </w:r>
            <w:proofErr w:type="gramStart"/>
            <w:r w:rsidRPr="001B40D7">
              <w:rPr>
                <w:color w:val="000000"/>
              </w:rPr>
              <w:t>ДО</w:t>
            </w:r>
            <w:proofErr w:type="gramEnd"/>
            <w:r w:rsidRPr="001B40D7">
              <w:rPr>
                <w:color w:val="000000"/>
              </w:rPr>
              <w:t xml:space="preserve"> «</w:t>
            </w:r>
            <w:proofErr w:type="gramStart"/>
            <w:r w:rsidRPr="001B40D7">
              <w:rPr>
                <w:color w:val="000000"/>
              </w:rPr>
              <w:t>Заволжская</w:t>
            </w:r>
            <w:proofErr w:type="gramEnd"/>
            <w:r w:rsidRPr="001B40D7">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02 2 01 00034</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75 371,00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16 805 953,28</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1 820 984,44</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611 252,00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8 900,00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2 000,00</w:t>
            </w:r>
          </w:p>
        </w:tc>
      </w:tr>
      <w:tr w:rsidR="001B40D7" w:rsidRPr="001B40D7" w:rsidTr="001B40D7">
        <w:trPr>
          <w:trHeight w:val="315"/>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rPr>
                <w:b/>
                <w:bCs/>
                <w:color w:val="000000"/>
              </w:rPr>
            </w:pPr>
            <w:r w:rsidRPr="001B40D7">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524 386 646,73</w:t>
            </w:r>
          </w:p>
        </w:tc>
      </w:tr>
    </w:tbl>
    <w:p w:rsidR="001B40D7" w:rsidRDefault="001B40D7" w:rsidP="00F24A6A">
      <w:pPr>
        <w:jc w:val="center"/>
        <w:rPr>
          <w:b/>
        </w:rPr>
      </w:pPr>
    </w:p>
    <w:p w:rsidR="001B5469" w:rsidRDefault="001B5469" w:rsidP="00F35CA9"/>
    <w:p w:rsidR="00EF3CCD" w:rsidRDefault="00EF3CCD" w:rsidP="00F35CA9">
      <w:pPr>
        <w:jc w:val="right"/>
      </w:pPr>
    </w:p>
    <w:sectPr w:rsidR="00EF3CCD" w:rsidSect="002F7979">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85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6C0" w:rsidRDefault="006106C0">
      <w:r>
        <w:separator/>
      </w:r>
    </w:p>
  </w:endnote>
  <w:endnote w:type="continuationSeparator" w:id="0">
    <w:p w:rsidR="006106C0" w:rsidRDefault="00610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6C0" w:rsidRDefault="006106C0">
      <w:r>
        <w:separator/>
      </w:r>
    </w:p>
  </w:footnote>
  <w:footnote w:type="continuationSeparator" w:id="0">
    <w:p w:rsidR="006106C0" w:rsidRDefault="006106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D0" w:rsidRDefault="008528D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17D"/>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2F7979"/>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0A3E"/>
    <w:rsid w:val="003310B1"/>
    <w:rsid w:val="0033165E"/>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5B2F"/>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6C0"/>
    <w:rsid w:val="0061075F"/>
    <w:rsid w:val="00611107"/>
    <w:rsid w:val="006114D1"/>
    <w:rsid w:val="0061201C"/>
    <w:rsid w:val="00612812"/>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6A94"/>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58F"/>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3EF6"/>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61B"/>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7A0BC-C473-4989-AA5A-51119143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2001</TotalTime>
  <Pages>22</Pages>
  <Words>7394</Words>
  <Characters>42146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49442</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516</cp:revision>
  <cp:lastPrinted>2024-11-07T08:58:00Z</cp:lastPrinted>
  <dcterms:created xsi:type="dcterms:W3CDTF">2022-06-22T06:46:00Z</dcterms:created>
  <dcterms:modified xsi:type="dcterms:W3CDTF">2025-06-02T06:11:00Z</dcterms:modified>
</cp:coreProperties>
</file>