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8E2103" w:rsidRPr="00A31F60" w:rsidRDefault="009E36AC" w:rsidP="008E2103">
      <w:pPr>
        <w:jc w:val="center"/>
        <w:rPr>
          <w:rFonts w:ascii="Times New Roman" w:hAnsi="Times New Roman" w:cs="Times New Roman"/>
          <w:b/>
          <w:bCs/>
          <w:sz w:val="28"/>
          <w:szCs w:val="28"/>
        </w:rPr>
      </w:pPr>
      <w:r>
        <w:rPr>
          <w:rFonts w:ascii="Times New Roman" w:hAnsi="Times New Roman" w:cs="Times New Roman"/>
          <w:b/>
          <w:bCs/>
          <w:sz w:val="28"/>
          <w:szCs w:val="28"/>
        </w:rPr>
        <w:t xml:space="preserve">СОВЕТА </w:t>
      </w:r>
      <w:r w:rsidR="002A00DB">
        <w:rPr>
          <w:rFonts w:ascii="Times New Roman" w:hAnsi="Times New Roman" w:cs="Times New Roman"/>
          <w:b/>
          <w:bCs/>
          <w:sz w:val="28"/>
          <w:szCs w:val="28"/>
        </w:rPr>
        <w:t xml:space="preserve">ЗАВОЛЖСКОГО </w:t>
      </w:r>
      <w:r w:rsidR="008E2103" w:rsidRPr="00A31F60">
        <w:rPr>
          <w:rFonts w:ascii="Times New Roman" w:hAnsi="Times New Roman" w:cs="Times New Roman"/>
          <w:b/>
          <w:bCs/>
          <w:sz w:val="28"/>
          <w:szCs w:val="28"/>
        </w:rPr>
        <w:t>МУНИЦИПАЛЬНОГО РАЙОНА</w:t>
      </w:r>
    </w:p>
    <w:p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EF6F0A" w:rsidRPr="00A31F60" w:rsidRDefault="00EF6F0A" w:rsidP="0074445C">
      <w:pPr>
        <w:rPr>
          <w:rFonts w:ascii="Times New Roman" w:hAnsi="Times New Roman" w:cs="Times New Roman"/>
          <w:sz w:val="28"/>
          <w:szCs w:val="28"/>
        </w:rPr>
      </w:pPr>
    </w:p>
    <w:p w:rsidR="008E2103" w:rsidRPr="00E66ECE" w:rsidRDefault="008E2103" w:rsidP="008E210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E66ECE">
        <w:rPr>
          <w:rFonts w:ascii="Times New Roman" w:eastAsiaTheme="minorHAnsi" w:hAnsi="Times New Roman" w:cs="Times New Roman"/>
          <w:b/>
          <w:bCs/>
          <w:kern w:val="0"/>
          <w:sz w:val="28"/>
          <w:szCs w:val="28"/>
          <w:lang w:eastAsia="en-US" w:bidi="ar-SA"/>
        </w:rPr>
        <w:t xml:space="preserve">О внесении изменений в </w:t>
      </w:r>
      <w:r w:rsidRPr="00E66ECE">
        <w:rPr>
          <w:rFonts w:ascii="Times New Roman" w:hAnsi="Times New Roman" w:cs="Times New Roman"/>
          <w:b/>
          <w:sz w:val="28"/>
          <w:szCs w:val="28"/>
        </w:rPr>
        <w:t xml:space="preserve">Решение Совета Заволжского муниципального района Ивановской области от 16.08.2023 № 33 «Об утверждении </w:t>
      </w:r>
      <w:r w:rsidRPr="00E66ECE">
        <w:rPr>
          <w:rFonts w:ascii="Times New Roman" w:eastAsiaTheme="minorHAnsi" w:hAnsi="Times New Roman" w:cs="Times New Roman"/>
          <w:b/>
          <w:bCs/>
          <w:kern w:val="0"/>
          <w:sz w:val="28"/>
          <w:szCs w:val="28"/>
          <w:lang w:eastAsia="en-US" w:bidi="ar-SA"/>
        </w:rPr>
        <w:t>Положения о муниципальном земельном контроле на  территории  Заволжского муниципального района Ивановской области</w:t>
      </w:r>
      <w:r>
        <w:rPr>
          <w:rFonts w:ascii="Times New Roman" w:eastAsiaTheme="minorHAnsi" w:hAnsi="Times New Roman" w:cs="Times New Roman"/>
          <w:b/>
          <w:bCs/>
          <w:kern w:val="0"/>
          <w:sz w:val="28"/>
          <w:szCs w:val="28"/>
          <w:lang w:eastAsia="en-US" w:bidi="ar-SA"/>
        </w:rPr>
        <w:t>»</w:t>
      </w:r>
    </w:p>
    <w:p w:rsidR="00F7422C" w:rsidRDefault="00F7422C" w:rsidP="00F7422C">
      <w:pPr>
        <w:jc w:val="center"/>
        <w:rPr>
          <w:rFonts w:ascii="Times New Roman" w:hAnsi="Times New Roman" w:cs="Times New Roman"/>
          <w:sz w:val="28"/>
          <w:szCs w:val="28"/>
        </w:rPr>
      </w:pPr>
    </w:p>
    <w:p w:rsidR="00F7422C" w:rsidRDefault="00F7422C" w:rsidP="00F7422C">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Ивановской области </w:t>
      </w:r>
    </w:p>
    <w:p w:rsidR="00F7422C" w:rsidRPr="00A31F60" w:rsidRDefault="00565CC4" w:rsidP="00F7422C">
      <w:pPr>
        <w:jc w:val="center"/>
        <w:rPr>
          <w:rFonts w:ascii="Times New Roman" w:hAnsi="Times New Roman" w:cs="Times New Roman"/>
          <w:sz w:val="28"/>
          <w:szCs w:val="28"/>
        </w:rPr>
      </w:pPr>
      <w:r>
        <w:rPr>
          <w:rFonts w:ascii="Times New Roman" w:hAnsi="Times New Roman" w:cs="Times New Roman"/>
          <w:sz w:val="28"/>
          <w:szCs w:val="28"/>
        </w:rPr>
        <w:t xml:space="preserve">28 мая </w:t>
      </w:r>
      <w:r w:rsidR="00F7422C">
        <w:rPr>
          <w:rFonts w:ascii="Times New Roman" w:hAnsi="Times New Roman" w:cs="Times New Roman"/>
          <w:sz w:val="28"/>
          <w:szCs w:val="28"/>
        </w:rPr>
        <w:t>2025</w:t>
      </w:r>
      <w:r w:rsidR="00F7422C" w:rsidRPr="00A31F60">
        <w:rPr>
          <w:rFonts w:ascii="Times New Roman" w:hAnsi="Times New Roman" w:cs="Times New Roman"/>
          <w:sz w:val="28"/>
          <w:szCs w:val="28"/>
        </w:rPr>
        <w:t xml:space="preserve"> года</w:t>
      </w:r>
    </w:p>
    <w:p w:rsidR="00EF6F0A" w:rsidRPr="00E66ECE" w:rsidRDefault="00EF6F0A" w:rsidP="00EF4D60">
      <w:pPr>
        <w:rPr>
          <w:rFonts w:ascii="Times New Roman" w:hAnsi="Times New Roman" w:cs="Times New Roman"/>
          <w:b/>
          <w:sz w:val="28"/>
          <w:szCs w:val="28"/>
        </w:rPr>
      </w:pPr>
    </w:p>
    <w:p w:rsidR="008E2103" w:rsidRPr="0034789D" w:rsidRDefault="008E2103" w:rsidP="008E2103">
      <w:pPr>
        <w:suppressAutoHyphens w:val="0"/>
        <w:autoSpaceDE w:val="0"/>
        <w:autoSpaceDN w:val="0"/>
        <w:adjustRightInd w:val="0"/>
        <w:jc w:val="both"/>
        <w:rPr>
          <w:rFonts w:ascii="Times New Roman" w:eastAsiaTheme="minorHAnsi" w:hAnsi="Times New Roman" w:cs="Times New Roman"/>
          <w:b/>
          <w:bCs/>
          <w:kern w:val="0"/>
          <w:sz w:val="28"/>
          <w:szCs w:val="28"/>
          <w:lang w:eastAsia="en-US" w:bidi="ar-SA"/>
        </w:rPr>
      </w:pPr>
      <w:r>
        <w:rPr>
          <w:sz w:val="28"/>
          <w:szCs w:val="28"/>
        </w:rPr>
        <w:t xml:space="preserve">       </w:t>
      </w:r>
      <w:r w:rsidRPr="001D4E6F">
        <w:rPr>
          <w:sz w:val="28"/>
          <w:szCs w:val="28"/>
        </w:rPr>
        <w:t xml:space="preserve">На основании Федерального </w:t>
      </w:r>
      <w:hyperlink r:id="rId8">
        <w:r w:rsidRPr="001D4E6F">
          <w:rPr>
            <w:sz w:val="28"/>
            <w:szCs w:val="28"/>
          </w:rPr>
          <w:t>закона</w:t>
        </w:r>
      </w:hyperlink>
      <w:r w:rsidRPr="001D4E6F">
        <w:rPr>
          <w:sz w:val="28"/>
          <w:szCs w:val="28"/>
        </w:rPr>
        <w:t xml:space="preserve"> от 06.10.2003 № 131-ФЗ "Об общих принципах организации местного самоуправления в Российской Федерации", </w:t>
      </w:r>
      <w:r>
        <w:rPr>
          <w:sz w:val="28"/>
          <w:szCs w:val="28"/>
        </w:rPr>
        <w:t xml:space="preserve">п. 7 статьи 22 </w:t>
      </w:r>
      <w:r w:rsidRPr="001D4E6F">
        <w:rPr>
          <w:sz w:val="28"/>
          <w:szCs w:val="28"/>
        </w:rPr>
        <w:t xml:space="preserve">Федерального </w:t>
      </w:r>
      <w:hyperlink r:id="rId9">
        <w:r w:rsidRPr="001D4E6F">
          <w:rPr>
            <w:sz w:val="28"/>
            <w:szCs w:val="28"/>
          </w:rPr>
          <w:t>закона</w:t>
        </w:r>
      </w:hyperlink>
      <w:r w:rsidRPr="001D4E6F">
        <w:rPr>
          <w:sz w:val="28"/>
          <w:szCs w:val="28"/>
        </w:rPr>
        <w:t xml:space="preserve"> от 31.07.2020 № 248-ФЗ "О государственном контроле (надзоре) и муниципальном контроле в Российской Федерации", </w:t>
      </w:r>
      <w:hyperlink r:id="rId10">
        <w:r w:rsidRPr="001D4E6F">
          <w:rPr>
            <w:rFonts w:ascii="Times New Roman" w:hAnsi="Times New Roman" w:cs="Times New Roman"/>
            <w:sz w:val="28"/>
            <w:szCs w:val="28"/>
          </w:rPr>
          <w:t>Устава</w:t>
        </w:r>
      </w:hyperlink>
      <w:r w:rsidRPr="001D4E6F">
        <w:rPr>
          <w:rFonts w:ascii="Times New Roman" w:hAnsi="Times New Roman" w:cs="Times New Roman"/>
          <w:sz w:val="28"/>
          <w:szCs w:val="28"/>
        </w:rPr>
        <w:t xml:space="preserve"> Заволжского муниципального района Ивановской области, </w:t>
      </w:r>
      <w:r>
        <w:rPr>
          <w:rFonts w:ascii="Times New Roman" w:hAnsi="Times New Roman" w:cs="Times New Roman"/>
          <w:sz w:val="28"/>
          <w:szCs w:val="28"/>
        </w:rPr>
        <w:t xml:space="preserve">рассмотрев протест прокуратуры Заволжского района  от </w:t>
      </w:r>
      <w:r w:rsidR="00BF2623" w:rsidRPr="00BF2623">
        <w:rPr>
          <w:rFonts w:ascii="Times New Roman" w:hAnsi="Times New Roman" w:cs="Times New Roman"/>
          <w:sz w:val="28"/>
          <w:szCs w:val="28"/>
        </w:rPr>
        <w:t>28.12.2024 № 02-29-2024</w:t>
      </w:r>
      <w:r>
        <w:rPr>
          <w:rFonts w:ascii="Times New Roman" w:hAnsi="Times New Roman" w:cs="Times New Roman"/>
          <w:sz w:val="28"/>
          <w:szCs w:val="28"/>
        </w:rPr>
        <w:t xml:space="preserve">, </w:t>
      </w:r>
      <w:r w:rsidR="001D0D29">
        <w:rPr>
          <w:rFonts w:ascii="Times New Roman" w:hAnsi="Times New Roman" w:cs="Times New Roman"/>
          <w:sz w:val="28"/>
          <w:szCs w:val="28"/>
        </w:rPr>
        <w:t xml:space="preserve">протест Ивановской транспортной прокуратуры от 13.02.2025 № 28/1-3-2025/Прдп32-25-20009708, </w:t>
      </w:r>
      <w:r w:rsidRPr="001D4E6F">
        <w:rPr>
          <w:rFonts w:ascii="Times New Roman" w:hAnsi="Times New Roman" w:cs="Times New Roman"/>
          <w:sz w:val="28"/>
          <w:szCs w:val="28"/>
        </w:rPr>
        <w:t>Совет Заволжского муниципального района</w:t>
      </w:r>
    </w:p>
    <w:p w:rsidR="008E2103" w:rsidRPr="00A31F60" w:rsidRDefault="008E2103" w:rsidP="008E2103">
      <w:pPr>
        <w:autoSpaceDE w:val="0"/>
        <w:ind w:firstLine="472"/>
        <w:jc w:val="center"/>
        <w:rPr>
          <w:rFonts w:ascii="Times New Roman" w:hAnsi="Times New Roman" w:cs="Times New Roman"/>
          <w:b/>
          <w:bCs/>
          <w:sz w:val="28"/>
          <w:szCs w:val="28"/>
        </w:rPr>
      </w:pPr>
    </w:p>
    <w:p w:rsidR="008E2103" w:rsidRDefault="008E2103" w:rsidP="0074445C">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8E2103" w:rsidRDefault="008E2103" w:rsidP="008E2103">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E24BD7">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E24BD7">
        <w:rPr>
          <w:rFonts w:ascii="Times New Roman" w:hAnsi="Times New Roman" w:cs="Times New Roman"/>
          <w:sz w:val="28"/>
          <w:szCs w:val="28"/>
        </w:rPr>
        <w:t xml:space="preserve">Внести изменения в </w:t>
      </w:r>
      <w:r w:rsidRPr="00E24BD7">
        <w:rPr>
          <w:rFonts w:ascii="Times New Roman" w:eastAsiaTheme="minorHAnsi" w:hAnsi="Times New Roman" w:cs="Times New Roman"/>
          <w:bCs/>
          <w:kern w:val="0"/>
          <w:sz w:val="28"/>
          <w:szCs w:val="28"/>
          <w:lang w:eastAsia="en-US" w:bidi="ar-SA"/>
        </w:rPr>
        <w:t>Решение Совета Заволжского муниципального района Ивановской области</w:t>
      </w:r>
      <w:r>
        <w:rPr>
          <w:rFonts w:ascii="Times New Roman" w:eastAsiaTheme="minorHAnsi" w:hAnsi="Times New Roman" w:cs="Times New Roman"/>
          <w:bCs/>
          <w:kern w:val="0"/>
          <w:sz w:val="28"/>
          <w:szCs w:val="28"/>
          <w:lang w:eastAsia="en-US" w:bidi="ar-SA"/>
        </w:rPr>
        <w:t xml:space="preserve"> </w:t>
      </w:r>
      <w:r w:rsidRPr="00E66ECE">
        <w:rPr>
          <w:rFonts w:ascii="Times New Roman" w:hAnsi="Times New Roman" w:cs="Times New Roman"/>
          <w:sz w:val="28"/>
          <w:szCs w:val="28"/>
        </w:rPr>
        <w:t xml:space="preserve">от 16.08.2023 № 33 «Об утверждении </w:t>
      </w:r>
      <w:r w:rsidRPr="00E66ECE">
        <w:rPr>
          <w:rFonts w:ascii="Times New Roman" w:eastAsiaTheme="minorHAnsi" w:hAnsi="Times New Roman" w:cs="Times New Roman"/>
          <w:bCs/>
          <w:kern w:val="0"/>
          <w:sz w:val="28"/>
          <w:szCs w:val="28"/>
          <w:lang w:eastAsia="en-US" w:bidi="ar-SA"/>
        </w:rPr>
        <w:t>Положения о муниц</w:t>
      </w:r>
      <w:r w:rsidR="003143B7">
        <w:rPr>
          <w:rFonts w:ascii="Times New Roman" w:eastAsiaTheme="minorHAnsi" w:hAnsi="Times New Roman" w:cs="Times New Roman"/>
          <w:bCs/>
          <w:kern w:val="0"/>
          <w:sz w:val="28"/>
          <w:szCs w:val="28"/>
          <w:lang w:eastAsia="en-US" w:bidi="ar-SA"/>
        </w:rPr>
        <w:t xml:space="preserve">ипальном земельном контроле на </w:t>
      </w:r>
      <w:r w:rsidR="002C6B2E">
        <w:rPr>
          <w:rFonts w:ascii="Times New Roman" w:eastAsiaTheme="minorHAnsi" w:hAnsi="Times New Roman" w:cs="Times New Roman"/>
          <w:bCs/>
          <w:kern w:val="0"/>
          <w:sz w:val="28"/>
          <w:szCs w:val="28"/>
          <w:lang w:eastAsia="en-US" w:bidi="ar-SA"/>
        </w:rPr>
        <w:t xml:space="preserve">территории </w:t>
      </w:r>
      <w:r w:rsidRPr="00E66ECE">
        <w:rPr>
          <w:rFonts w:ascii="Times New Roman" w:eastAsiaTheme="minorHAnsi" w:hAnsi="Times New Roman" w:cs="Times New Roman"/>
          <w:bCs/>
          <w:kern w:val="0"/>
          <w:sz w:val="28"/>
          <w:szCs w:val="28"/>
          <w:lang w:eastAsia="en-US" w:bidi="ar-SA"/>
        </w:rPr>
        <w:t>Заволжского муниципального района Ивановской области»</w:t>
      </w:r>
      <w:r w:rsidR="0074445C" w:rsidRPr="0074445C">
        <w:rPr>
          <w:rFonts w:ascii="Times New Roman" w:eastAsiaTheme="minorHAnsi" w:hAnsi="Times New Roman" w:cs="Times New Roman"/>
          <w:bCs/>
          <w:kern w:val="0"/>
          <w:sz w:val="28"/>
          <w:szCs w:val="28"/>
          <w:lang w:eastAsia="en-US" w:bidi="ar-SA"/>
        </w:rPr>
        <w:t>, изложив приложени</w:t>
      </w:r>
      <w:r w:rsidR="0074445C">
        <w:rPr>
          <w:rFonts w:ascii="Times New Roman" w:eastAsiaTheme="minorHAnsi" w:hAnsi="Times New Roman" w:cs="Times New Roman"/>
          <w:bCs/>
          <w:kern w:val="0"/>
          <w:sz w:val="28"/>
          <w:szCs w:val="28"/>
          <w:lang w:eastAsia="en-US" w:bidi="ar-SA"/>
        </w:rPr>
        <w:t xml:space="preserve">е </w:t>
      </w:r>
      <w:r w:rsidR="0074445C" w:rsidRPr="0074445C">
        <w:rPr>
          <w:rFonts w:ascii="Times New Roman" w:eastAsiaTheme="minorHAnsi" w:hAnsi="Times New Roman" w:cs="Times New Roman"/>
          <w:bCs/>
          <w:kern w:val="0"/>
          <w:sz w:val="28"/>
          <w:szCs w:val="28"/>
          <w:lang w:eastAsia="en-US" w:bidi="ar-SA"/>
        </w:rPr>
        <w:t>в новой редакции (прилагается).</w:t>
      </w:r>
    </w:p>
    <w:p w:rsidR="009D3A61" w:rsidRPr="009D3A61" w:rsidRDefault="003143B7" w:rsidP="009D3A61">
      <w:pPr>
        <w:jc w:val="both"/>
        <w:rPr>
          <w:rFonts w:ascii="Times New Roman" w:hAnsi="Times New Roman" w:cs="Times New Roman"/>
          <w:sz w:val="28"/>
          <w:szCs w:val="28"/>
        </w:rPr>
      </w:pPr>
      <w:r w:rsidRPr="003143B7">
        <w:rPr>
          <w:sz w:val="28"/>
          <w:szCs w:val="28"/>
        </w:rPr>
        <w:t xml:space="preserve">       2. </w:t>
      </w:r>
      <w:r w:rsidR="009D3A61" w:rsidRPr="009D3A61">
        <w:rPr>
          <w:rFonts w:ascii="Times New Roman" w:hAnsi="Times New Roman" w:cs="Times New Roman"/>
          <w:sz w:val="28"/>
          <w:szCs w:val="28"/>
        </w:rPr>
        <w:t>Настоящее решение опублико</w:t>
      </w:r>
      <w:r w:rsidR="009D3A61">
        <w:rPr>
          <w:rFonts w:ascii="Times New Roman" w:hAnsi="Times New Roman" w:cs="Times New Roman"/>
          <w:sz w:val="28"/>
          <w:szCs w:val="28"/>
        </w:rPr>
        <w:t xml:space="preserve">вать в информационном бюллетене </w:t>
      </w:r>
      <w:r w:rsidR="009D3A61" w:rsidRPr="009D3A61">
        <w:rPr>
          <w:rFonts w:ascii="Times New Roman" w:hAnsi="Times New Roman" w:cs="Times New Roman"/>
          <w:sz w:val="28"/>
          <w:szCs w:val="28"/>
        </w:rPr>
        <w:t xml:space="preserve">«Сборник нормативных актов Заволжского </w:t>
      </w:r>
      <w:r w:rsidR="009D3A61">
        <w:rPr>
          <w:rFonts w:ascii="Times New Roman" w:hAnsi="Times New Roman" w:cs="Times New Roman"/>
          <w:sz w:val="28"/>
          <w:szCs w:val="28"/>
        </w:rPr>
        <w:t>района Ивановской области» и на с</w:t>
      </w:r>
      <w:r w:rsidR="009D3A61" w:rsidRPr="009D3A61">
        <w:rPr>
          <w:rFonts w:ascii="Times New Roman" w:hAnsi="Times New Roman" w:cs="Times New Roman"/>
          <w:sz w:val="28"/>
          <w:szCs w:val="28"/>
        </w:rPr>
        <w:t>айте органов местного самоуправл</w:t>
      </w:r>
      <w:r w:rsidR="009D3A61">
        <w:rPr>
          <w:rFonts w:ascii="Times New Roman" w:hAnsi="Times New Roman" w:cs="Times New Roman"/>
          <w:sz w:val="28"/>
          <w:szCs w:val="28"/>
        </w:rPr>
        <w:t xml:space="preserve">ения Заволжского муниципального </w:t>
      </w:r>
      <w:r w:rsidR="009D3A61" w:rsidRPr="009D3A61">
        <w:rPr>
          <w:rFonts w:ascii="Times New Roman" w:hAnsi="Times New Roman" w:cs="Times New Roman"/>
          <w:sz w:val="28"/>
          <w:szCs w:val="28"/>
        </w:rPr>
        <w:t>района Ивановской области.</w:t>
      </w:r>
    </w:p>
    <w:p w:rsidR="009D3A61" w:rsidRDefault="009D3A61" w:rsidP="009D3A61">
      <w:pPr>
        <w:jc w:val="both"/>
        <w:rPr>
          <w:sz w:val="28"/>
          <w:szCs w:val="28"/>
        </w:rPr>
      </w:pPr>
    </w:p>
    <w:p w:rsidR="00BF2623" w:rsidRPr="00BF2623" w:rsidRDefault="00BF2623" w:rsidP="009D3A61">
      <w:pPr>
        <w:jc w:val="both"/>
        <w:rPr>
          <w:rFonts w:ascii="Times New Roman" w:hAnsi="Times New Roman" w:cs="Times New Roman"/>
          <w:b/>
          <w:bCs/>
          <w:sz w:val="28"/>
          <w:szCs w:val="28"/>
        </w:rPr>
      </w:pPr>
      <w:r w:rsidRPr="00BF2623">
        <w:rPr>
          <w:rFonts w:ascii="Times New Roman" w:hAnsi="Times New Roman" w:cs="Times New Roman"/>
          <w:b/>
          <w:bCs/>
          <w:sz w:val="28"/>
          <w:szCs w:val="28"/>
        </w:rPr>
        <w:t>Временно исполняющий полномочия</w:t>
      </w:r>
    </w:p>
    <w:p w:rsidR="0089262C" w:rsidRDefault="009E36AC" w:rsidP="008E2103">
      <w:pPr>
        <w:jc w:val="both"/>
        <w:rPr>
          <w:rFonts w:ascii="Times New Roman" w:hAnsi="Times New Roman" w:cs="Times New Roman"/>
          <w:b/>
          <w:bCs/>
          <w:sz w:val="28"/>
          <w:szCs w:val="28"/>
        </w:rPr>
      </w:pPr>
      <w:r>
        <w:rPr>
          <w:rFonts w:ascii="Times New Roman" w:hAnsi="Times New Roman" w:cs="Times New Roman"/>
          <w:b/>
          <w:bCs/>
          <w:sz w:val="28"/>
          <w:szCs w:val="28"/>
        </w:rPr>
        <w:t xml:space="preserve">Главы Заволжского </w:t>
      </w:r>
      <w:r w:rsidR="00BF2623" w:rsidRPr="00BF2623">
        <w:rPr>
          <w:rFonts w:ascii="Times New Roman" w:hAnsi="Times New Roman" w:cs="Times New Roman"/>
          <w:b/>
          <w:bCs/>
          <w:sz w:val="28"/>
          <w:szCs w:val="28"/>
        </w:rPr>
        <w:t>муниципального р</w:t>
      </w:r>
      <w:r>
        <w:rPr>
          <w:rFonts w:ascii="Times New Roman" w:hAnsi="Times New Roman" w:cs="Times New Roman"/>
          <w:b/>
          <w:bCs/>
          <w:sz w:val="28"/>
          <w:szCs w:val="28"/>
        </w:rPr>
        <w:t xml:space="preserve">айона                          </w:t>
      </w:r>
      <w:r w:rsidR="00BF2623" w:rsidRPr="00BF2623">
        <w:rPr>
          <w:rFonts w:ascii="Times New Roman" w:hAnsi="Times New Roman" w:cs="Times New Roman"/>
          <w:b/>
          <w:bCs/>
          <w:sz w:val="28"/>
          <w:szCs w:val="28"/>
        </w:rPr>
        <w:t>В.С.</w:t>
      </w:r>
      <w:r w:rsidR="00F7422C">
        <w:rPr>
          <w:rFonts w:ascii="Times New Roman" w:hAnsi="Times New Roman" w:cs="Times New Roman"/>
          <w:b/>
          <w:bCs/>
          <w:sz w:val="28"/>
          <w:szCs w:val="28"/>
        </w:rPr>
        <w:t xml:space="preserve"> </w:t>
      </w:r>
      <w:r w:rsidR="00BF2623" w:rsidRPr="00BF2623">
        <w:rPr>
          <w:rFonts w:ascii="Times New Roman" w:hAnsi="Times New Roman" w:cs="Times New Roman"/>
          <w:b/>
          <w:bCs/>
          <w:sz w:val="28"/>
          <w:szCs w:val="28"/>
        </w:rPr>
        <w:t>Бусурин</w:t>
      </w:r>
    </w:p>
    <w:p w:rsidR="00F7422C" w:rsidRDefault="00F7422C" w:rsidP="008E2103">
      <w:pPr>
        <w:jc w:val="both"/>
        <w:rPr>
          <w:rFonts w:ascii="Times New Roman" w:hAnsi="Times New Roman" w:cs="Times New Roman"/>
          <w:b/>
          <w:bCs/>
          <w:sz w:val="28"/>
          <w:szCs w:val="28"/>
        </w:rPr>
      </w:pPr>
    </w:p>
    <w:p w:rsidR="00C27F10" w:rsidRDefault="008E2103" w:rsidP="008E2103">
      <w:pPr>
        <w:jc w:val="both"/>
        <w:rPr>
          <w:rFonts w:ascii="Times New Roman" w:hAnsi="Times New Roman" w:cs="Times New Roman"/>
          <w:b/>
          <w:bCs/>
          <w:sz w:val="28"/>
          <w:szCs w:val="28"/>
        </w:rPr>
      </w:pPr>
      <w:r w:rsidRPr="00A31F60">
        <w:rPr>
          <w:rFonts w:ascii="Times New Roman" w:hAnsi="Times New Roman" w:cs="Times New Roman"/>
          <w:b/>
          <w:bCs/>
          <w:sz w:val="28"/>
          <w:szCs w:val="28"/>
        </w:rPr>
        <w:t>Председатель Совета</w:t>
      </w:r>
    </w:p>
    <w:p w:rsidR="00EF6F0A" w:rsidRPr="00EF4D60" w:rsidRDefault="008E2103" w:rsidP="008E2103">
      <w:pPr>
        <w:jc w:val="both"/>
        <w:rPr>
          <w:rFonts w:ascii="Times New Roman" w:hAnsi="Times New Roman" w:cs="Times New Roman"/>
          <w:b/>
          <w:bCs/>
          <w:sz w:val="28"/>
          <w:szCs w:val="28"/>
        </w:rPr>
      </w:pPr>
      <w:r w:rsidRPr="00A31F60">
        <w:rPr>
          <w:rFonts w:ascii="Times New Roman" w:hAnsi="Times New Roman" w:cs="Times New Roman"/>
          <w:b/>
          <w:bCs/>
          <w:sz w:val="28"/>
          <w:szCs w:val="28"/>
        </w:rPr>
        <w:t xml:space="preserve">Заволжского муниципального района             </w:t>
      </w:r>
      <w:r>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Е.П. Романова</w:t>
      </w:r>
    </w:p>
    <w:p w:rsidR="00EF6F0A" w:rsidRDefault="008E2103" w:rsidP="008E2103">
      <w:pPr>
        <w:jc w:val="both"/>
        <w:rPr>
          <w:rFonts w:ascii="Times New Roman" w:eastAsia="Times New Roman" w:hAnsi="Times New Roman" w:cs="Times New Roman"/>
          <w:sz w:val="28"/>
          <w:szCs w:val="28"/>
        </w:rPr>
      </w:pPr>
      <w:r>
        <w:rPr>
          <w:rFonts w:ascii="Times New Roman" w:hAnsi="Times New Roman" w:cs="Times New Roman"/>
          <w:sz w:val="28"/>
          <w:szCs w:val="28"/>
        </w:rPr>
        <w:t>г</w:t>
      </w:r>
      <w:r w:rsidRPr="00A31F60">
        <w:rPr>
          <w:rFonts w:ascii="Times New Roman" w:hAnsi="Times New Roman" w:cs="Times New Roman"/>
          <w:sz w:val="28"/>
          <w:szCs w:val="28"/>
        </w:rPr>
        <w:t>. Заволжск</w:t>
      </w:r>
    </w:p>
    <w:p w:rsidR="001D0D29" w:rsidRDefault="006700DB" w:rsidP="008E210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65CC4">
        <w:rPr>
          <w:rFonts w:ascii="Times New Roman" w:eastAsia="Times New Roman" w:hAnsi="Times New Roman" w:cs="Times New Roman"/>
          <w:sz w:val="28"/>
          <w:szCs w:val="28"/>
        </w:rPr>
        <w:t>28» мая</w:t>
      </w:r>
      <w:r w:rsidR="009E36AC">
        <w:rPr>
          <w:rFonts w:ascii="Times New Roman" w:eastAsia="Times New Roman" w:hAnsi="Times New Roman" w:cs="Times New Roman"/>
          <w:sz w:val="28"/>
          <w:szCs w:val="28"/>
        </w:rPr>
        <w:t xml:space="preserve"> </w:t>
      </w:r>
      <w:r w:rsidR="008E2103">
        <w:rPr>
          <w:rFonts w:ascii="Times New Roman" w:eastAsia="Times New Roman" w:hAnsi="Times New Roman" w:cs="Times New Roman"/>
          <w:sz w:val="28"/>
          <w:szCs w:val="28"/>
        </w:rPr>
        <w:t>202</w:t>
      </w:r>
      <w:r w:rsidR="00BF2623">
        <w:rPr>
          <w:rFonts w:ascii="Times New Roman" w:eastAsia="Times New Roman" w:hAnsi="Times New Roman" w:cs="Times New Roman"/>
          <w:sz w:val="28"/>
          <w:szCs w:val="28"/>
        </w:rPr>
        <w:t>5</w:t>
      </w:r>
      <w:r w:rsidR="008E2103" w:rsidRPr="00A31F60">
        <w:rPr>
          <w:rFonts w:ascii="Times New Roman" w:eastAsia="Times New Roman" w:hAnsi="Times New Roman" w:cs="Times New Roman"/>
          <w:sz w:val="28"/>
          <w:szCs w:val="28"/>
        </w:rPr>
        <w:t xml:space="preserve"> года </w:t>
      </w:r>
      <w:r w:rsidR="001D0D29">
        <w:rPr>
          <w:rFonts w:ascii="Times New Roman" w:eastAsia="Times New Roman" w:hAnsi="Times New Roman" w:cs="Times New Roman"/>
          <w:sz w:val="28"/>
          <w:szCs w:val="28"/>
        </w:rPr>
        <w:t xml:space="preserve"> </w:t>
      </w:r>
    </w:p>
    <w:p w:rsidR="009B1E9B" w:rsidRDefault="008E2103" w:rsidP="008E210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65CC4">
        <w:rPr>
          <w:rFonts w:ascii="Times New Roman" w:eastAsia="Times New Roman" w:hAnsi="Times New Roman" w:cs="Times New Roman"/>
          <w:sz w:val="28"/>
          <w:szCs w:val="28"/>
        </w:rPr>
        <w:t xml:space="preserve"> 14</w:t>
      </w:r>
      <w:r w:rsidR="008A17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9B1E9B" w:rsidRDefault="009B1E9B" w:rsidP="008E2103">
      <w:pPr>
        <w:jc w:val="both"/>
        <w:rPr>
          <w:rFonts w:ascii="Times New Roman" w:eastAsia="Times New Roman" w:hAnsi="Times New Roman" w:cs="Times New Roman"/>
          <w:sz w:val="28"/>
          <w:szCs w:val="28"/>
        </w:rPr>
      </w:pPr>
    </w:p>
    <w:p w:rsidR="009B1E9B" w:rsidRPr="009B1E9B" w:rsidRDefault="009B1E9B" w:rsidP="0074445C">
      <w:pPr>
        <w:jc w:val="right"/>
        <w:rPr>
          <w:rFonts w:ascii="Times New Roman" w:hAnsi="Times New Roman" w:cs="Times New Roman"/>
          <w:b/>
          <w:sz w:val="28"/>
          <w:szCs w:val="28"/>
        </w:rPr>
      </w:pPr>
      <w:r w:rsidRPr="009B1E9B">
        <w:rPr>
          <w:rFonts w:ascii="Times New Roman" w:hAnsi="Times New Roman" w:cs="Times New Roman"/>
          <w:b/>
          <w:sz w:val="28"/>
          <w:szCs w:val="28"/>
        </w:rPr>
        <w:t>Приложение</w:t>
      </w:r>
    </w:p>
    <w:p w:rsidR="009B1E9B" w:rsidRPr="009B1E9B" w:rsidRDefault="009B1E9B" w:rsidP="009B1E9B">
      <w:pPr>
        <w:jc w:val="right"/>
        <w:rPr>
          <w:rFonts w:ascii="Times New Roman" w:hAnsi="Times New Roman" w:cs="Times New Roman"/>
          <w:b/>
          <w:sz w:val="28"/>
          <w:szCs w:val="28"/>
        </w:rPr>
      </w:pPr>
      <w:r w:rsidRPr="009B1E9B">
        <w:rPr>
          <w:rFonts w:ascii="Times New Roman" w:hAnsi="Times New Roman" w:cs="Times New Roman"/>
          <w:b/>
          <w:sz w:val="28"/>
          <w:szCs w:val="28"/>
        </w:rPr>
        <w:t>к решению Совета</w:t>
      </w:r>
    </w:p>
    <w:p w:rsidR="009B1E9B" w:rsidRPr="009B1E9B" w:rsidRDefault="009B1E9B" w:rsidP="009B1E9B">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rsidR="009B1E9B" w:rsidRPr="009B1E9B" w:rsidRDefault="009B1E9B" w:rsidP="009B1E9B">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rsidR="009B1E9B" w:rsidRPr="009B1E9B" w:rsidRDefault="009D3A61" w:rsidP="009E36A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565CC4">
        <w:rPr>
          <w:rFonts w:ascii="Times New Roman" w:hAnsi="Times New Roman" w:cs="Times New Roman"/>
          <w:b/>
          <w:sz w:val="28"/>
          <w:szCs w:val="28"/>
        </w:rPr>
        <w:t xml:space="preserve">          </w:t>
      </w:r>
      <w:r w:rsidR="00E91C3E">
        <w:rPr>
          <w:rFonts w:ascii="Times New Roman" w:hAnsi="Times New Roman" w:cs="Times New Roman"/>
          <w:b/>
          <w:sz w:val="28"/>
          <w:szCs w:val="28"/>
        </w:rPr>
        <w:t xml:space="preserve">         </w:t>
      </w:r>
      <w:bookmarkStart w:id="0" w:name="_GoBack"/>
      <w:bookmarkEnd w:id="0"/>
      <w:r w:rsidR="00565CC4">
        <w:rPr>
          <w:rFonts w:ascii="Times New Roman" w:hAnsi="Times New Roman" w:cs="Times New Roman"/>
          <w:b/>
          <w:sz w:val="28"/>
          <w:szCs w:val="28"/>
        </w:rPr>
        <w:t xml:space="preserve">  от 28.05.</w:t>
      </w:r>
      <w:r w:rsidR="009B1E9B" w:rsidRPr="009B1E9B">
        <w:rPr>
          <w:rFonts w:ascii="Times New Roman" w:hAnsi="Times New Roman" w:cs="Times New Roman"/>
          <w:b/>
          <w:sz w:val="28"/>
          <w:szCs w:val="28"/>
        </w:rPr>
        <w:t xml:space="preserve"> 202</w:t>
      </w:r>
      <w:r>
        <w:rPr>
          <w:rFonts w:ascii="Times New Roman" w:hAnsi="Times New Roman" w:cs="Times New Roman"/>
          <w:b/>
          <w:sz w:val="28"/>
          <w:szCs w:val="28"/>
        </w:rPr>
        <w:t>5</w:t>
      </w:r>
      <w:r w:rsidR="009B1E9B" w:rsidRPr="009B1E9B">
        <w:rPr>
          <w:rFonts w:ascii="Times New Roman" w:hAnsi="Times New Roman" w:cs="Times New Roman"/>
          <w:b/>
          <w:sz w:val="28"/>
          <w:szCs w:val="28"/>
        </w:rPr>
        <w:t xml:space="preserve"> №</w:t>
      </w:r>
      <w:r w:rsidR="00565CC4">
        <w:rPr>
          <w:rFonts w:ascii="Times New Roman" w:hAnsi="Times New Roman" w:cs="Times New Roman"/>
          <w:b/>
          <w:sz w:val="28"/>
          <w:szCs w:val="28"/>
        </w:rPr>
        <w:t xml:space="preserve"> 14</w:t>
      </w:r>
      <w:r>
        <w:rPr>
          <w:rFonts w:ascii="Times New Roman" w:hAnsi="Times New Roman" w:cs="Times New Roman"/>
          <w:b/>
          <w:sz w:val="28"/>
          <w:szCs w:val="28"/>
        </w:rPr>
        <w:t xml:space="preserve">  </w:t>
      </w:r>
    </w:p>
    <w:p w:rsidR="009E36AC" w:rsidRDefault="009E36AC" w:rsidP="009B1E9B">
      <w:pPr>
        <w:jc w:val="center"/>
        <w:rPr>
          <w:rFonts w:ascii="Times New Roman" w:hAnsi="Times New Roman" w:cs="Times New Roman"/>
          <w:b/>
          <w:sz w:val="28"/>
          <w:szCs w:val="28"/>
        </w:rPr>
      </w:pPr>
    </w:p>
    <w:p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Положение о муниципальном земельном контроле на территории Заволжского муниципального района 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I. Общие положения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1. Настоящее положение устанавливает порядок организации и осуществления муниципального земельного контроля на территории Заволжского муниципального района (далее - Положение).</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2. 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администрации Заволжского муниципального района.</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земельного контроля.</w:t>
      </w:r>
    </w:p>
    <w:p w:rsidR="00A41547" w:rsidRDefault="009B1E9B" w:rsidP="00A41547">
      <w:pPr>
        <w:ind w:firstLine="426"/>
        <w:jc w:val="both"/>
        <w:rPr>
          <w:rFonts w:ascii="Times New Roman" w:hAnsi="Times New Roman" w:cs="Times New Roman"/>
          <w:sz w:val="28"/>
          <w:szCs w:val="28"/>
        </w:rPr>
      </w:pPr>
      <w:r w:rsidRPr="009B1E9B">
        <w:rPr>
          <w:rFonts w:ascii="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lastRenderedPageBreak/>
        <w:t>6. Предметом муниципального земельного контроля является: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2) исполнение решений, принимаемых по результатам контрольных мероприятий.</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7. Объектами муниципального контроля являются:</w:t>
      </w:r>
    </w:p>
    <w:p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земля как приро</w:t>
      </w:r>
      <w:r>
        <w:rPr>
          <w:rFonts w:ascii="Times New Roman" w:hAnsi="Times New Roman" w:cs="Times New Roman"/>
          <w:sz w:val="28"/>
          <w:szCs w:val="28"/>
        </w:rPr>
        <w:t>дный объект и природный ресурс;</w:t>
      </w:r>
    </w:p>
    <w:p w:rsidR="00A41547" w:rsidRDefault="009B1E9B" w:rsidP="00A41547">
      <w:pPr>
        <w:ind w:firstLine="567"/>
        <w:jc w:val="both"/>
        <w:rPr>
          <w:rFonts w:ascii="Times New Roman" w:hAnsi="Times New Roman" w:cs="Times New Roman"/>
          <w:sz w:val="28"/>
          <w:szCs w:val="28"/>
        </w:rPr>
      </w:pPr>
      <w:r>
        <w:rPr>
          <w:rFonts w:ascii="Times New Roman" w:hAnsi="Times New Roman" w:cs="Times New Roman"/>
          <w:sz w:val="28"/>
          <w:szCs w:val="28"/>
        </w:rPr>
        <w:t>- земельные участки;</w:t>
      </w:r>
    </w:p>
    <w:p w:rsidR="009B1E9B" w:rsidRPr="009B1E9B"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части земельных участков, расположенные в границах Заволжского муниципального района (далее - объекты контроля).</w:t>
      </w:r>
    </w:p>
    <w:p w:rsidR="00A41547" w:rsidRPr="00565CC4" w:rsidRDefault="009B1E9B" w:rsidP="00A41547">
      <w:pPr>
        <w:ind w:firstLine="567"/>
        <w:jc w:val="both"/>
        <w:rPr>
          <w:rFonts w:ascii="Times New Roman" w:hAnsi="Times New Roman" w:cs="Times New Roman"/>
          <w:sz w:val="28"/>
          <w:szCs w:val="28"/>
        </w:rPr>
      </w:pPr>
      <w:r w:rsidRPr="00565CC4">
        <w:rPr>
          <w:rFonts w:ascii="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rsidR="00A41547" w:rsidRPr="00565CC4" w:rsidRDefault="009B1E9B" w:rsidP="00A41547">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A41547" w:rsidRPr="00565CC4" w:rsidRDefault="009B1E9B" w:rsidP="00A41547">
      <w:pPr>
        <w:ind w:firstLine="567"/>
        <w:jc w:val="both"/>
        <w:rPr>
          <w:rFonts w:ascii="Times New Roman" w:hAnsi="Times New Roman" w:cs="Times New Roman"/>
          <w:sz w:val="28"/>
          <w:szCs w:val="28"/>
        </w:rPr>
      </w:pPr>
      <w:r w:rsidRPr="00565CC4">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9B1E9B" w:rsidRPr="00565CC4" w:rsidRDefault="009B1E9B" w:rsidP="00A41547">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w:t>
      </w:r>
    </w:p>
    <w:p w:rsidR="00EE444C" w:rsidRDefault="00EE444C" w:rsidP="009B1E9B">
      <w:pPr>
        <w:ind w:firstLine="567"/>
        <w:jc w:val="both"/>
        <w:rPr>
          <w:rFonts w:ascii="Times New Roman" w:hAnsi="Times New Roman" w:cs="Times New Roman"/>
          <w:sz w:val="28"/>
          <w:szCs w:val="28"/>
        </w:rPr>
      </w:pPr>
    </w:p>
    <w:p w:rsidR="00E6427D" w:rsidRPr="00E6427D" w:rsidRDefault="00EE444C" w:rsidP="00E6427D">
      <w:pPr>
        <w:ind w:firstLine="567"/>
        <w:jc w:val="center"/>
        <w:rPr>
          <w:rFonts w:ascii="Times New Roman" w:hAnsi="Times New Roman" w:cs="Times New Roman"/>
          <w:b/>
          <w:sz w:val="28"/>
          <w:szCs w:val="28"/>
        </w:rPr>
      </w:pPr>
      <w:r w:rsidRPr="00EE444C">
        <w:rPr>
          <w:rFonts w:ascii="Times New Roman" w:hAnsi="Times New Roman" w:cs="Times New Roman"/>
          <w:b/>
          <w:sz w:val="28"/>
          <w:szCs w:val="28"/>
          <w:lang w:val="en-US"/>
        </w:rPr>
        <w:t>II</w:t>
      </w:r>
      <w:r w:rsidRPr="00EE444C">
        <w:rPr>
          <w:rFonts w:ascii="Times New Roman" w:hAnsi="Times New Roman" w:cs="Times New Roman"/>
          <w:b/>
          <w:sz w:val="28"/>
          <w:szCs w:val="28"/>
        </w:rPr>
        <w:t xml:space="preserve">. </w:t>
      </w:r>
      <w:r w:rsidR="00E6427D" w:rsidRPr="00E6427D">
        <w:rPr>
          <w:rFonts w:ascii="Times New Roman" w:hAnsi="Times New Roman" w:cs="Times New Roman"/>
          <w:b/>
          <w:sz w:val="28"/>
          <w:szCs w:val="28"/>
        </w:rPr>
        <w:t>Управление рисками причинения вреда (ущерба) охраняемым</w:t>
      </w:r>
    </w:p>
    <w:p w:rsidR="009B1E9B" w:rsidRPr="00EE444C" w:rsidRDefault="00E6427D" w:rsidP="00E6427D">
      <w:pPr>
        <w:ind w:firstLine="567"/>
        <w:jc w:val="center"/>
        <w:rPr>
          <w:rFonts w:ascii="Times New Roman" w:hAnsi="Times New Roman" w:cs="Times New Roman"/>
          <w:b/>
          <w:sz w:val="28"/>
          <w:szCs w:val="28"/>
        </w:rPr>
      </w:pPr>
      <w:r w:rsidRPr="00E6427D">
        <w:rPr>
          <w:rFonts w:ascii="Times New Roman" w:hAnsi="Times New Roman" w:cs="Times New Roman"/>
          <w:b/>
          <w:sz w:val="28"/>
          <w:szCs w:val="28"/>
        </w:rPr>
        <w:t>законом ценностям при осуществлении муниципального контроля</w:t>
      </w:r>
    </w:p>
    <w:p w:rsidR="00EE444C" w:rsidRPr="00EE444C" w:rsidRDefault="00EE444C" w:rsidP="00EE444C">
      <w:pPr>
        <w:ind w:firstLine="567"/>
        <w:jc w:val="center"/>
        <w:rPr>
          <w:rFonts w:ascii="Times New Roman" w:hAnsi="Times New Roman" w:cs="Times New Roman"/>
          <w:color w:val="FF0000"/>
          <w:sz w:val="28"/>
          <w:szCs w:val="28"/>
        </w:rPr>
      </w:pPr>
    </w:p>
    <w:p w:rsidR="009B1E9B" w:rsidRPr="00565CC4" w:rsidRDefault="009B1E9B" w:rsidP="009B1E9B">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w:t>
      </w:r>
      <w:r w:rsidRPr="00565CC4">
        <w:rPr>
          <w:rFonts w:ascii="Times New Roman" w:hAnsi="Times New Roman" w:cs="Times New Roman"/>
          <w:sz w:val="28"/>
          <w:szCs w:val="28"/>
        </w:rPr>
        <w:lastRenderedPageBreak/>
        <w:t>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B1E9B" w:rsidRPr="00565CC4" w:rsidRDefault="00EE444C" w:rsidP="005014F9">
      <w:pPr>
        <w:ind w:firstLine="567"/>
        <w:jc w:val="both"/>
        <w:rPr>
          <w:rFonts w:ascii="Times New Roman" w:hAnsi="Times New Roman" w:cs="Times New Roman"/>
          <w:sz w:val="28"/>
          <w:szCs w:val="28"/>
        </w:rPr>
      </w:pPr>
      <w:r w:rsidRPr="00565CC4">
        <w:rPr>
          <w:rFonts w:ascii="Times New Roman" w:hAnsi="Times New Roman" w:cs="Times New Roman"/>
          <w:sz w:val="28"/>
          <w:szCs w:val="28"/>
        </w:rPr>
        <w:t>10</w:t>
      </w:r>
      <w:r w:rsidR="009B1E9B" w:rsidRPr="00565CC4">
        <w:rPr>
          <w:rFonts w:ascii="Times New Roman" w:hAnsi="Times New Roman" w:cs="Times New Roman"/>
          <w:sz w:val="28"/>
          <w:szCs w:val="28"/>
        </w:rPr>
        <w:t xml:space="preserve">.2. В целях управления рисками причинения вреда (ущерба) при осуществлении муниципального земельного контроля объекты контроля </w:t>
      </w:r>
      <w:r w:rsidR="005014F9" w:rsidRPr="00565CC4">
        <w:rPr>
          <w:rFonts w:ascii="Times New Roman" w:hAnsi="Times New Roman" w:cs="Times New Roman"/>
          <w:sz w:val="28"/>
          <w:szCs w:val="28"/>
        </w:rPr>
        <w:t xml:space="preserve">могут </w:t>
      </w:r>
      <w:r w:rsidR="009B1E9B" w:rsidRPr="00565CC4">
        <w:rPr>
          <w:rFonts w:ascii="Times New Roman" w:hAnsi="Times New Roman" w:cs="Times New Roman"/>
          <w:sz w:val="28"/>
          <w:szCs w:val="28"/>
        </w:rPr>
        <w:t>быть отнесены к одной из следующих категорий риска причинения вреда (ущерба) (далее - категории риска):</w:t>
      </w:r>
    </w:p>
    <w:p w:rsidR="009B1E9B" w:rsidRPr="00565CC4" w:rsidRDefault="009B1E9B" w:rsidP="009B1E9B">
      <w:pPr>
        <w:ind w:firstLine="567"/>
        <w:jc w:val="both"/>
        <w:rPr>
          <w:rFonts w:ascii="Times New Roman" w:hAnsi="Times New Roman" w:cs="Times New Roman"/>
          <w:sz w:val="28"/>
          <w:szCs w:val="28"/>
        </w:rPr>
      </w:pPr>
      <w:r w:rsidRPr="00565CC4">
        <w:rPr>
          <w:rFonts w:ascii="Times New Roman" w:hAnsi="Times New Roman" w:cs="Times New Roman"/>
          <w:sz w:val="28"/>
          <w:szCs w:val="28"/>
        </w:rPr>
        <w:t>- средний риск;</w:t>
      </w:r>
    </w:p>
    <w:p w:rsidR="009B1E9B" w:rsidRPr="00565CC4" w:rsidRDefault="009B1E9B" w:rsidP="009B1E9B">
      <w:pPr>
        <w:ind w:firstLine="567"/>
        <w:jc w:val="both"/>
        <w:rPr>
          <w:rFonts w:ascii="Times New Roman" w:hAnsi="Times New Roman" w:cs="Times New Roman"/>
          <w:sz w:val="28"/>
          <w:szCs w:val="28"/>
        </w:rPr>
      </w:pPr>
      <w:r w:rsidRPr="00565CC4">
        <w:rPr>
          <w:rFonts w:ascii="Times New Roman" w:hAnsi="Times New Roman" w:cs="Times New Roman"/>
          <w:sz w:val="28"/>
          <w:szCs w:val="28"/>
        </w:rPr>
        <w:t>- умеренный риск;</w:t>
      </w:r>
    </w:p>
    <w:p w:rsidR="009B1E9B" w:rsidRPr="00565CC4" w:rsidRDefault="009B1E9B" w:rsidP="009B1E9B">
      <w:pPr>
        <w:ind w:firstLine="567"/>
        <w:jc w:val="both"/>
        <w:rPr>
          <w:rFonts w:ascii="Times New Roman" w:hAnsi="Times New Roman" w:cs="Times New Roman"/>
          <w:sz w:val="28"/>
          <w:szCs w:val="28"/>
        </w:rPr>
      </w:pPr>
      <w:r w:rsidRPr="00565CC4">
        <w:rPr>
          <w:rFonts w:ascii="Times New Roman" w:hAnsi="Times New Roman" w:cs="Times New Roman"/>
          <w:sz w:val="28"/>
          <w:szCs w:val="28"/>
        </w:rPr>
        <w:t>- низкий риск.</w:t>
      </w:r>
    </w:p>
    <w:p w:rsidR="009B1E9B" w:rsidRPr="00565CC4" w:rsidRDefault="00EE444C" w:rsidP="00357DCF">
      <w:pPr>
        <w:ind w:firstLine="567"/>
        <w:jc w:val="both"/>
        <w:rPr>
          <w:rFonts w:ascii="Times New Roman" w:hAnsi="Times New Roman" w:cs="Times New Roman"/>
          <w:sz w:val="28"/>
          <w:szCs w:val="28"/>
        </w:rPr>
      </w:pPr>
      <w:r w:rsidRPr="00565CC4">
        <w:rPr>
          <w:rFonts w:ascii="Times New Roman" w:hAnsi="Times New Roman" w:cs="Times New Roman"/>
          <w:sz w:val="28"/>
          <w:szCs w:val="28"/>
        </w:rPr>
        <w:t>10</w:t>
      </w:r>
      <w:r w:rsidR="009B1E9B" w:rsidRPr="00565CC4">
        <w:rPr>
          <w:rFonts w:ascii="Times New Roman" w:hAnsi="Times New Roman" w:cs="Times New Roman"/>
          <w:sz w:val="28"/>
          <w:szCs w:val="28"/>
        </w:rPr>
        <w:t>.3. Критерии отнесения объектов контр</w:t>
      </w:r>
      <w:r w:rsidR="00357DCF" w:rsidRPr="00565CC4">
        <w:rPr>
          <w:rFonts w:ascii="Times New Roman" w:hAnsi="Times New Roman" w:cs="Times New Roman"/>
          <w:sz w:val="28"/>
          <w:szCs w:val="28"/>
        </w:rPr>
        <w:t xml:space="preserve">оля к категориям риска в рамках </w:t>
      </w:r>
      <w:r w:rsidR="009B1E9B" w:rsidRPr="00565CC4">
        <w:rPr>
          <w:rFonts w:ascii="Times New Roman" w:hAnsi="Times New Roman" w:cs="Times New Roman"/>
          <w:sz w:val="28"/>
          <w:szCs w:val="28"/>
        </w:rPr>
        <w:t xml:space="preserve">осуществления муниципального контроля установлены приложением </w:t>
      </w:r>
      <w:r w:rsidR="00357DCF" w:rsidRPr="00565CC4">
        <w:rPr>
          <w:rFonts w:ascii="Times New Roman" w:hAnsi="Times New Roman" w:cs="Times New Roman"/>
          <w:sz w:val="28"/>
          <w:szCs w:val="28"/>
        </w:rPr>
        <w:t>1</w:t>
      </w:r>
      <w:r w:rsidR="009B1E9B" w:rsidRPr="00565CC4">
        <w:rPr>
          <w:rFonts w:ascii="Times New Roman" w:hAnsi="Times New Roman" w:cs="Times New Roman"/>
          <w:sz w:val="28"/>
          <w:szCs w:val="28"/>
        </w:rPr>
        <w:t xml:space="preserve"> к настоящему Положению.</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II</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Профилактические мероприятия</w:t>
      </w:r>
    </w:p>
    <w:p w:rsidR="009B1E9B" w:rsidRPr="009B1E9B" w:rsidRDefault="009B1E9B" w:rsidP="009B1E9B">
      <w:pPr>
        <w:jc w:val="both"/>
        <w:rPr>
          <w:rFonts w:ascii="Times New Roman" w:hAnsi="Times New Roman" w:cs="Times New Roman"/>
          <w:b/>
          <w:sz w:val="28"/>
          <w:szCs w:val="28"/>
        </w:rPr>
      </w:pP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1</w:t>
      </w:r>
      <w:r w:rsidRPr="0022485C">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2</w:t>
      </w:r>
      <w:r w:rsidRPr="0022485C">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информирование;</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консультирование;</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объявление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профилактический визит.</w:t>
      </w:r>
    </w:p>
    <w:p w:rsidR="009B1E9B" w:rsidRPr="009B1E9B" w:rsidRDefault="009B1E9B" w:rsidP="009B1E9B">
      <w:pPr>
        <w:jc w:val="both"/>
        <w:rPr>
          <w:rFonts w:ascii="Times New Roman" w:hAnsi="Times New Roman" w:cs="Times New Roman"/>
          <w:b/>
          <w:sz w:val="28"/>
          <w:szCs w:val="28"/>
        </w:rPr>
      </w:pPr>
    </w:p>
    <w:p w:rsidR="009B1E9B" w:rsidRPr="00565CC4" w:rsidRDefault="009B1E9B" w:rsidP="0022485C">
      <w:pPr>
        <w:jc w:val="center"/>
        <w:rPr>
          <w:rFonts w:ascii="Times New Roman" w:hAnsi="Times New Roman" w:cs="Times New Roman"/>
          <w:b/>
          <w:sz w:val="28"/>
          <w:szCs w:val="28"/>
        </w:rPr>
      </w:pPr>
      <w:r w:rsidRPr="00565CC4">
        <w:rPr>
          <w:rFonts w:ascii="Times New Roman" w:hAnsi="Times New Roman" w:cs="Times New Roman"/>
          <w:b/>
          <w:sz w:val="28"/>
          <w:szCs w:val="28"/>
        </w:rPr>
        <w:t>Информирование</w:t>
      </w:r>
    </w:p>
    <w:p w:rsidR="009B1E9B" w:rsidRPr="00565CC4" w:rsidRDefault="009B1E9B" w:rsidP="009B1E9B">
      <w:pPr>
        <w:jc w:val="both"/>
        <w:rPr>
          <w:rFonts w:ascii="Times New Roman" w:hAnsi="Times New Roman" w:cs="Times New Roman"/>
          <w:b/>
          <w:sz w:val="28"/>
          <w:szCs w:val="28"/>
        </w:rPr>
      </w:pPr>
    </w:p>
    <w:p w:rsidR="009B1E9B" w:rsidRPr="00565CC4" w:rsidRDefault="009B1E9B" w:rsidP="0022485C">
      <w:pPr>
        <w:ind w:firstLine="426"/>
        <w:jc w:val="both"/>
        <w:rPr>
          <w:rFonts w:ascii="Times New Roman" w:hAnsi="Times New Roman" w:cs="Times New Roman"/>
          <w:sz w:val="28"/>
          <w:szCs w:val="28"/>
        </w:rPr>
      </w:pPr>
      <w:r w:rsidRPr="00565CC4">
        <w:rPr>
          <w:rFonts w:ascii="Times New Roman" w:hAnsi="Times New Roman" w:cs="Times New Roman"/>
          <w:sz w:val="28"/>
          <w:szCs w:val="28"/>
        </w:rPr>
        <w:t>1</w:t>
      </w:r>
      <w:r w:rsidR="0022485C" w:rsidRPr="00565CC4">
        <w:rPr>
          <w:rFonts w:ascii="Times New Roman" w:hAnsi="Times New Roman" w:cs="Times New Roman"/>
          <w:sz w:val="28"/>
          <w:szCs w:val="28"/>
        </w:rPr>
        <w:t>3</w:t>
      </w:r>
      <w:r w:rsidRPr="00565CC4">
        <w:rPr>
          <w:rFonts w:ascii="Times New Roman" w:hAnsi="Times New Roman" w:cs="Times New Roman"/>
          <w:sz w:val="28"/>
          <w:szCs w:val="28"/>
        </w:rPr>
        <w:t xml:space="preserve">. </w:t>
      </w:r>
      <w:r w:rsidR="0022485C" w:rsidRPr="00565CC4">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w:t>
      </w:r>
      <w:r w:rsidR="005016DA" w:rsidRPr="00565CC4">
        <w:rPr>
          <w:rFonts w:ascii="Times New Roman" w:hAnsi="Times New Roman" w:cs="Times New Roman"/>
          <w:sz w:val="28"/>
          <w:szCs w:val="28"/>
        </w:rPr>
        <w:t>при их наличии) и в иных формах</w:t>
      </w:r>
      <w:r w:rsidR="0022485C" w:rsidRPr="00565CC4">
        <w:rPr>
          <w:rFonts w:ascii="Times New Roman" w:hAnsi="Times New Roman" w:cs="Times New Roman"/>
          <w:sz w:val="28"/>
          <w:szCs w:val="28"/>
        </w:rPr>
        <w:t>.</w:t>
      </w:r>
    </w:p>
    <w:p w:rsidR="009B1E9B" w:rsidRPr="00565CC4" w:rsidRDefault="009B1E9B" w:rsidP="009B1E9B">
      <w:pPr>
        <w:jc w:val="both"/>
        <w:rPr>
          <w:rFonts w:ascii="Times New Roman" w:hAnsi="Times New Roman" w:cs="Times New Roman"/>
          <w:b/>
          <w:sz w:val="28"/>
          <w:szCs w:val="28"/>
        </w:rPr>
      </w:pPr>
    </w:p>
    <w:p w:rsidR="009B1E9B" w:rsidRPr="00565CC4" w:rsidRDefault="009B1E9B" w:rsidP="0022485C">
      <w:pPr>
        <w:jc w:val="center"/>
        <w:rPr>
          <w:rFonts w:ascii="Times New Roman" w:hAnsi="Times New Roman" w:cs="Times New Roman"/>
          <w:b/>
          <w:sz w:val="28"/>
          <w:szCs w:val="28"/>
        </w:rPr>
      </w:pPr>
      <w:r w:rsidRPr="00565CC4">
        <w:rPr>
          <w:rFonts w:ascii="Times New Roman" w:hAnsi="Times New Roman" w:cs="Times New Roman"/>
          <w:b/>
          <w:sz w:val="28"/>
          <w:szCs w:val="28"/>
        </w:rPr>
        <w:t>Консультирование</w:t>
      </w:r>
    </w:p>
    <w:p w:rsidR="009B1E9B" w:rsidRPr="00565CC4" w:rsidRDefault="009B1E9B" w:rsidP="009B1E9B">
      <w:pPr>
        <w:jc w:val="both"/>
        <w:rPr>
          <w:rFonts w:ascii="Times New Roman" w:hAnsi="Times New Roman" w:cs="Times New Roman"/>
          <w:b/>
          <w:sz w:val="28"/>
          <w:szCs w:val="28"/>
        </w:rPr>
      </w:pPr>
    </w:p>
    <w:p w:rsidR="0022485C" w:rsidRPr="00565CC4" w:rsidRDefault="009B1E9B"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w:t>
      </w:r>
      <w:r w:rsidR="0022485C" w:rsidRPr="00565CC4">
        <w:rPr>
          <w:rFonts w:ascii="Times New Roman" w:hAnsi="Times New Roman" w:cs="Times New Roman"/>
          <w:sz w:val="28"/>
          <w:szCs w:val="28"/>
        </w:rPr>
        <w:t>4</w:t>
      </w:r>
      <w:r w:rsidRPr="00565CC4">
        <w:rPr>
          <w:rFonts w:ascii="Times New Roman" w:hAnsi="Times New Roman" w:cs="Times New Roman"/>
          <w:sz w:val="28"/>
          <w:szCs w:val="28"/>
        </w:rPr>
        <w:t xml:space="preserve">. </w:t>
      </w:r>
      <w:r w:rsidR="0022485C" w:rsidRPr="00565CC4">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w:t>
      </w:r>
      <w:r w:rsidR="0022485C" w:rsidRPr="00565CC4">
        <w:rPr>
          <w:rFonts w:ascii="Times New Roman" w:hAnsi="Times New Roman" w:cs="Times New Roman"/>
          <w:sz w:val="28"/>
          <w:szCs w:val="28"/>
        </w:rPr>
        <w:lastRenderedPageBreak/>
        <w:t>связи, на личном приеме либо в ходе проведения профилактических мероприятий, контрольных (надзорных) мероприятий и не должно превышать 15 минут.</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 Телефон, по которому можно обратиться для консультации – 8(49333) 6-00-51.</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15. Консультирование осуществляется в устной и письменной форме по следующим вопросам:</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 организация и осуществление муниципального контроля;</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w:t>
      </w:r>
      <w:r w:rsidR="00A41547" w:rsidRPr="00565CC4">
        <w:rPr>
          <w:rFonts w:ascii="Times New Roman" w:hAnsi="Times New Roman" w:cs="Times New Roman"/>
          <w:sz w:val="28"/>
          <w:szCs w:val="28"/>
        </w:rPr>
        <w:t>рамках контрольных  мероприятий</w:t>
      </w:r>
      <w:r w:rsidRPr="00565CC4">
        <w:rPr>
          <w:rFonts w:ascii="Times New Roman" w:hAnsi="Times New Roman" w:cs="Times New Roman"/>
          <w:sz w:val="28"/>
          <w:szCs w:val="28"/>
        </w:rPr>
        <w:t>.</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в) ответ на поставленные вопросы требует дополнительного запроса сведений.</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9B1E9B"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22485C" w:rsidRPr="00565CC4" w:rsidRDefault="0022485C" w:rsidP="0022485C">
      <w:pPr>
        <w:ind w:firstLine="567"/>
        <w:jc w:val="both"/>
        <w:rPr>
          <w:rFonts w:ascii="Times New Roman" w:hAnsi="Times New Roman" w:cs="Times New Roman"/>
          <w:sz w:val="28"/>
          <w:szCs w:val="28"/>
        </w:rPr>
      </w:pPr>
      <w:r w:rsidRPr="00565CC4">
        <w:rPr>
          <w:rFonts w:ascii="Times New Roman" w:hAnsi="Times New Roman" w:cs="Times New Roman"/>
          <w:sz w:val="28"/>
          <w:szCs w:val="28"/>
        </w:rPr>
        <w:t>18. Должностными лицами  уполномоченного органа ведётся журнал  учёта консультирований.</w:t>
      </w:r>
    </w:p>
    <w:p w:rsidR="0022485C" w:rsidRPr="00565CC4" w:rsidRDefault="0022485C" w:rsidP="0022485C">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lastRenderedPageBreak/>
        <w:t>Объявление предостережения</w:t>
      </w:r>
    </w:p>
    <w:p w:rsidR="009B1E9B" w:rsidRPr="009B1E9B" w:rsidRDefault="009B1E9B" w:rsidP="009B1E9B">
      <w:pPr>
        <w:jc w:val="both"/>
        <w:rPr>
          <w:rFonts w:ascii="Times New Roman" w:hAnsi="Times New Roman" w:cs="Times New Roman"/>
          <w:b/>
          <w:sz w:val="28"/>
          <w:szCs w:val="28"/>
        </w:rPr>
      </w:pP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9</w:t>
      </w:r>
      <w:r w:rsidRPr="0022485C">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9B1E9B" w:rsidRPr="0022485C" w:rsidRDefault="0022485C" w:rsidP="0022485C">
      <w:pPr>
        <w:ind w:firstLine="567"/>
        <w:jc w:val="both"/>
        <w:rPr>
          <w:rFonts w:ascii="Times New Roman" w:hAnsi="Times New Roman" w:cs="Times New Roman"/>
          <w:sz w:val="28"/>
          <w:szCs w:val="28"/>
        </w:rPr>
      </w:pPr>
      <w:r>
        <w:rPr>
          <w:rFonts w:ascii="Times New Roman" w:hAnsi="Times New Roman" w:cs="Times New Roman"/>
          <w:sz w:val="28"/>
          <w:szCs w:val="28"/>
        </w:rPr>
        <w:t>20</w:t>
      </w:r>
      <w:r w:rsidR="009B1E9B" w:rsidRPr="0022485C">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1</w:t>
      </w:r>
      <w:r w:rsidRPr="0022485C">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2</w:t>
      </w:r>
      <w:r w:rsidRPr="0022485C">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3</w:t>
      </w:r>
      <w:r w:rsidRPr="0022485C">
        <w:rPr>
          <w:rFonts w:ascii="Times New Roman" w:hAnsi="Times New Roman" w:cs="Times New Roman"/>
          <w:sz w:val="28"/>
          <w:szCs w:val="28"/>
        </w:rPr>
        <w:t>. В возражении контролируемым лицом указываются: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наименование юридического лица, фамилия, имя, отч</w:t>
      </w:r>
      <w:r w:rsidR="0022485C">
        <w:rPr>
          <w:rFonts w:ascii="Times New Roman" w:hAnsi="Times New Roman" w:cs="Times New Roman"/>
          <w:sz w:val="28"/>
          <w:szCs w:val="28"/>
        </w:rPr>
        <w:t>ество (при наличии) гражданина;</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адрес контролируемого лица, а также адрес э</w:t>
      </w:r>
      <w:r w:rsidR="0022485C" w:rsidRPr="0022485C">
        <w:rPr>
          <w:rFonts w:ascii="Times New Roman" w:hAnsi="Times New Roman" w:cs="Times New Roman"/>
          <w:sz w:val="28"/>
          <w:szCs w:val="28"/>
        </w:rPr>
        <w:t>лектронной почты (при наличии);</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дата и номер предостережения, направленного в адрес контролируемого лица;</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w:t>
      </w:r>
      <w:r w:rsidR="0022485C">
        <w:rPr>
          <w:rFonts w:ascii="Times New Roman" w:hAnsi="Times New Roman" w:cs="Times New Roman"/>
          <w:sz w:val="28"/>
          <w:szCs w:val="28"/>
        </w:rPr>
        <w:t>ушению обязательных требований.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4</w:t>
      </w:r>
      <w:r w:rsidRPr="0022485C">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5</w:t>
      </w:r>
      <w:r w:rsidRPr="0022485C">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удовлетворить возражение в форме отмен</w:t>
      </w:r>
      <w:r w:rsidR="0022485C">
        <w:rPr>
          <w:rFonts w:ascii="Times New Roman" w:hAnsi="Times New Roman" w:cs="Times New Roman"/>
          <w:sz w:val="28"/>
          <w:szCs w:val="28"/>
        </w:rPr>
        <w:t>ы объявленного предостережения;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lastRenderedPageBreak/>
        <w:t>2) отказа</w:t>
      </w:r>
      <w:r w:rsidR="0022485C">
        <w:rPr>
          <w:rFonts w:ascii="Times New Roman" w:hAnsi="Times New Roman" w:cs="Times New Roman"/>
          <w:sz w:val="28"/>
          <w:szCs w:val="28"/>
        </w:rPr>
        <w:t>ть в удовлетворении возражения.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89262C">
        <w:rPr>
          <w:rFonts w:ascii="Times New Roman" w:hAnsi="Times New Roman" w:cs="Times New Roman"/>
          <w:sz w:val="28"/>
          <w:szCs w:val="28"/>
        </w:rPr>
        <w:t>6</w:t>
      </w:r>
      <w:r w:rsidRPr="0022485C">
        <w:rPr>
          <w:rFonts w:ascii="Times New Roman" w:hAnsi="Times New Roman" w:cs="Times New Roman"/>
          <w:sz w:val="28"/>
          <w:szCs w:val="28"/>
        </w:rPr>
        <w:t>. Не позднее дня, указанного в пункте 2</w:t>
      </w:r>
      <w:r w:rsidR="0089262C">
        <w:rPr>
          <w:rFonts w:ascii="Times New Roman" w:hAnsi="Times New Roman" w:cs="Times New Roman"/>
          <w:sz w:val="28"/>
          <w:szCs w:val="28"/>
        </w:rPr>
        <w:t>5</w:t>
      </w:r>
      <w:r w:rsidRPr="0022485C">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89262C">
        <w:rPr>
          <w:rFonts w:ascii="Times New Roman" w:hAnsi="Times New Roman" w:cs="Times New Roman"/>
          <w:sz w:val="28"/>
          <w:szCs w:val="28"/>
        </w:rPr>
        <w:t>7</w:t>
      </w:r>
      <w:r w:rsidRPr="0022485C">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74445C">
        <w:rPr>
          <w:rFonts w:ascii="Times New Roman" w:hAnsi="Times New Roman" w:cs="Times New Roman"/>
          <w:sz w:val="28"/>
          <w:szCs w:val="28"/>
        </w:rPr>
        <w:t>5</w:t>
      </w:r>
      <w:r w:rsidRPr="0022485C">
        <w:rPr>
          <w:rFonts w:ascii="Times New Roman" w:hAnsi="Times New Roman" w:cs="Times New Roman"/>
          <w:sz w:val="28"/>
          <w:szCs w:val="28"/>
        </w:rPr>
        <w:t xml:space="preserve"> настоящего Положения.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Профилактический визит</w:t>
      </w:r>
    </w:p>
    <w:p w:rsidR="009B1E9B" w:rsidRPr="009B1E9B" w:rsidRDefault="009B1E9B" w:rsidP="009B1E9B">
      <w:pPr>
        <w:jc w:val="both"/>
        <w:rPr>
          <w:rFonts w:ascii="Times New Roman" w:hAnsi="Times New Roman" w:cs="Times New Roman"/>
          <w:b/>
          <w:sz w:val="28"/>
          <w:szCs w:val="28"/>
        </w:rPr>
      </w:pPr>
    </w:p>
    <w:p w:rsidR="0022485C" w:rsidRPr="00565CC4" w:rsidRDefault="0074445C" w:rsidP="0074445C">
      <w:pPr>
        <w:ind w:firstLine="567"/>
        <w:jc w:val="both"/>
        <w:rPr>
          <w:rFonts w:ascii="Times New Roman" w:hAnsi="Times New Roman" w:cs="Times New Roman"/>
          <w:sz w:val="28"/>
          <w:szCs w:val="28"/>
        </w:rPr>
      </w:pPr>
      <w:r w:rsidRPr="00565CC4">
        <w:rPr>
          <w:rFonts w:ascii="Times New Roman" w:hAnsi="Times New Roman" w:cs="Times New Roman"/>
          <w:sz w:val="28"/>
          <w:szCs w:val="28"/>
        </w:rPr>
        <w:t>2</w:t>
      </w:r>
      <w:r w:rsidR="0089262C" w:rsidRPr="00565CC4">
        <w:rPr>
          <w:rFonts w:ascii="Times New Roman" w:hAnsi="Times New Roman" w:cs="Times New Roman"/>
          <w:sz w:val="28"/>
          <w:szCs w:val="28"/>
        </w:rPr>
        <w:t>8</w:t>
      </w:r>
      <w:r w:rsidR="009B1E9B" w:rsidRPr="00565CC4">
        <w:rPr>
          <w:rFonts w:ascii="Times New Roman" w:hAnsi="Times New Roman" w:cs="Times New Roman"/>
          <w:sz w:val="28"/>
          <w:szCs w:val="28"/>
        </w:rPr>
        <w:t xml:space="preserve">. </w:t>
      </w:r>
      <w:r w:rsidR="00C13A2F" w:rsidRPr="00565CC4">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13A2F" w:rsidRPr="00565CC4" w:rsidRDefault="00C13A2F" w:rsidP="0074445C">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C13A2F" w:rsidRPr="00565CC4" w:rsidRDefault="00C13A2F" w:rsidP="0074445C">
      <w:pPr>
        <w:ind w:firstLine="567"/>
        <w:jc w:val="both"/>
        <w:rPr>
          <w:rFonts w:ascii="Times New Roman" w:hAnsi="Times New Roman" w:cs="Times New Roman"/>
          <w:sz w:val="28"/>
          <w:szCs w:val="28"/>
        </w:rPr>
      </w:pPr>
      <w:r w:rsidRPr="00565CC4">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13A2F" w:rsidRPr="00565CC4" w:rsidRDefault="00C13A2F" w:rsidP="0074445C">
      <w:pPr>
        <w:ind w:firstLine="567"/>
        <w:jc w:val="both"/>
        <w:rPr>
          <w:rFonts w:ascii="Times New Roman" w:hAnsi="Times New Roman" w:cs="Times New Roman"/>
          <w:sz w:val="28"/>
          <w:szCs w:val="28"/>
        </w:rPr>
      </w:pPr>
      <w:r w:rsidRPr="00565CC4">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2485C"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C13A2F" w:rsidRPr="00565CC4" w:rsidRDefault="0089262C"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29</w:t>
      </w:r>
      <w:r w:rsidR="0022485C" w:rsidRPr="00565CC4">
        <w:rPr>
          <w:rFonts w:ascii="Times New Roman" w:hAnsi="Times New Roman" w:cs="Times New Roman"/>
          <w:sz w:val="28"/>
          <w:szCs w:val="28"/>
        </w:rPr>
        <w:t xml:space="preserve">. </w:t>
      </w:r>
      <w:r w:rsidR="00C13A2F" w:rsidRPr="00565CC4">
        <w:rPr>
          <w:rFonts w:ascii="Times New Roman" w:hAnsi="Times New Roman" w:cs="Times New Roman"/>
          <w:sz w:val="28"/>
          <w:szCs w:val="28"/>
        </w:rPr>
        <w:t>Обязательный профилактический визит проводится:</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w:t>
      </w:r>
      <w:r w:rsidRPr="00565CC4">
        <w:rPr>
          <w:rFonts w:ascii="Times New Roman" w:hAnsi="Times New Roman" w:cs="Times New Roman"/>
          <w:sz w:val="28"/>
          <w:szCs w:val="28"/>
        </w:rPr>
        <w:lastRenderedPageBreak/>
        <w:t>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4) по поручению:</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а) Президента Российской Федерации;</w:t>
      </w:r>
    </w:p>
    <w:p w:rsidR="00C13A2F" w:rsidRPr="00565CC4" w:rsidRDefault="00C13A2F" w:rsidP="00C13A2F">
      <w:pPr>
        <w:ind w:firstLine="567"/>
        <w:jc w:val="both"/>
        <w:rPr>
          <w:rFonts w:ascii="Times New Roman" w:hAnsi="Times New Roman" w:cs="Times New Roman"/>
          <w:sz w:val="28"/>
          <w:szCs w:val="28"/>
        </w:rPr>
      </w:pPr>
      <w:r w:rsidRPr="00565CC4">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70157E" w:rsidRPr="00565CC4">
        <w:rPr>
          <w:rFonts w:ascii="Times New Roman" w:hAnsi="Times New Roman" w:cs="Times New Roman"/>
          <w:sz w:val="28"/>
          <w:szCs w:val="28"/>
        </w:rPr>
        <w:t>.</w:t>
      </w:r>
    </w:p>
    <w:p w:rsidR="0070157E" w:rsidRPr="00565CC4" w:rsidRDefault="0074445C"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3</w:t>
      </w:r>
      <w:r w:rsidR="0089262C" w:rsidRPr="00565CC4">
        <w:rPr>
          <w:rFonts w:ascii="Times New Roman" w:hAnsi="Times New Roman" w:cs="Times New Roman"/>
          <w:sz w:val="28"/>
          <w:szCs w:val="28"/>
        </w:rPr>
        <w:t>0</w:t>
      </w:r>
      <w:r w:rsidR="0022485C" w:rsidRPr="00565CC4">
        <w:rPr>
          <w:rFonts w:ascii="Times New Roman" w:hAnsi="Times New Roman" w:cs="Times New Roman"/>
          <w:sz w:val="28"/>
          <w:szCs w:val="28"/>
        </w:rPr>
        <w:t xml:space="preserve">. </w:t>
      </w:r>
      <w:r w:rsidR="0070157E" w:rsidRPr="00565CC4">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lastRenderedPageBreak/>
        <w:t>1) вид контроля, в рамках которого должны быть проведены обязательные профилактические визиты;</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3) предмет обязательного профилактического визита;</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w:t>
      </w:r>
      <w:r w:rsidR="004F7E14" w:rsidRPr="00565CC4">
        <w:rPr>
          <w:rFonts w:ascii="Times New Roman" w:hAnsi="Times New Roman" w:cs="Times New Roman"/>
          <w:sz w:val="28"/>
          <w:szCs w:val="28"/>
        </w:rPr>
        <w:t xml:space="preserve"> </w:t>
      </w:r>
      <w:r w:rsidRPr="00565CC4">
        <w:rPr>
          <w:rFonts w:ascii="Times New Roman" w:hAnsi="Times New Roman" w:cs="Times New Roman"/>
          <w:sz w:val="28"/>
          <w:szCs w:val="28"/>
        </w:rPr>
        <w:t>248-ФЗ для контрольных (надзорных) мероприятий.</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70157E" w:rsidRPr="00565CC4" w:rsidRDefault="0070157E" w:rsidP="0070157E">
      <w:pPr>
        <w:ind w:firstLine="567"/>
        <w:jc w:val="both"/>
        <w:rPr>
          <w:rFonts w:ascii="Times New Roman" w:hAnsi="Times New Roman" w:cs="Times New Roman"/>
          <w:sz w:val="28"/>
          <w:szCs w:val="28"/>
        </w:rPr>
      </w:pPr>
      <w:r w:rsidRPr="00565CC4">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lastRenderedPageBreak/>
        <w:t>2) срок устранения выявленного нарушения обязательных требований с указанием конкретной даты;</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F7E14" w:rsidRPr="00565CC4" w:rsidRDefault="004F7E14" w:rsidP="004F7E14">
      <w:pPr>
        <w:ind w:firstLine="567"/>
        <w:jc w:val="both"/>
        <w:rPr>
          <w:rFonts w:ascii="Times New Roman" w:hAnsi="Times New Roman" w:cs="Times New Roman"/>
          <w:sz w:val="28"/>
          <w:szCs w:val="28"/>
        </w:rPr>
      </w:pPr>
      <w:r w:rsidRPr="00565CC4">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5D5436" w:rsidRPr="00565CC4" w:rsidRDefault="0089262C"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31</w:t>
      </w:r>
      <w:r w:rsidR="0022485C" w:rsidRPr="00565CC4">
        <w:rPr>
          <w:rFonts w:ascii="Times New Roman" w:hAnsi="Times New Roman" w:cs="Times New Roman"/>
          <w:sz w:val="28"/>
          <w:szCs w:val="28"/>
        </w:rPr>
        <w:t xml:space="preserve">. </w:t>
      </w:r>
      <w:r w:rsidR="005D5436" w:rsidRPr="00565CC4">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1) от контролируемого лица поступило уведомление об отзыве заявления;</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D5436"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B1E9B" w:rsidRPr="00565CC4" w:rsidRDefault="005D5436" w:rsidP="005D5436">
      <w:pPr>
        <w:ind w:firstLine="567"/>
        <w:jc w:val="both"/>
        <w:rPr>
          <w:rFonts w:ascii="Times New Roman" w:hAnsi="Times New Roman" w:cs="Times New Roman"/>
          <w:sz w:val="28"/>
          <w:szCs w:val="28"/>
        </w:rPr>
      </w:pPr>
      <w:r w:rsidRPr="00565CC4">
        <w:rPr>
          <w:rFonts w:ascii="Times New Roman" w:hAnsi="Times New Roman" w:cs="Times New Roman"/>
          <w:sz w:val="28"/>
          <w:szCs w:val="28"/>
        </w:rPr>
        <w:t xml:space="preserve">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74445C" w:rsidRPr="00565CC4" w:rsidRDefault="0074445C" w:rsidP="0022485C">
      <w:pPr>
        <w:jc w:val="both"/>
        <w:rPr>
          <w:rFonts w:ascii="Times New Roman" w:hAnsi="Times New Roman" w:cs="Times New Roman"/>
          <w:b/>
          <w:sz w:val="28"/>
          <w:szCs w:val="28"/>
        </w:rPr>
      </w:pPr>
    </w:p>
    <w:p w:rsidR="009B1E9B" w:rsidRPr="009B1E9B" w:rsidRDefault="00320DA1" w:rsidP="0074445C">
      <w:pPr>
        <w:jc w:val="center"/>
        <w:rPr>
          <w:rFonts w:ascii="Times New Roman" w:hAnsi="Times New Roman" w:cs="Times New Roman"/>
          <w:b/>
          <w:sz w:val="28"/>
          <w:szCs w:val="28"/>
        </w:rPr>
      </w:pPr>
      <w:r w:rsidRPr="00320DA1">
        <w:rPr>
          <w:rFonts w:ascii="Times New Roman" w:hAnsi="Times New Roman" w:cs="Times New Roman"/>
          <w:b/>
          <w:sz w:val="28"/>
          <w:szCs w:val="28"/>
        </w:rPr>
        <w:t>IV</w:t>
      </w:r>
      <w:r w:rsidR="009B1E9B" w:rsidRPr="009B1E9B">
        <w:rPr>
          <w:rFonts w:ascii="Times New Roman" w:hAnsi="Times New Roman" w:cs="Times New Roman"/>
          <w:b/>
          <w:sz w:val="28"/>
          <w:szCs w:val="28"/>
        </w:rPr>
        <w:t>. Контрольные мероприятия, предусматривающие взаимодействие с контролируемым лицом</w:t>
      </w:r>
    </w:p>
    <w:p w:rsidR="009B1E9B" w:rsidRPr="009B1E9B" w:rsidRDefault="009B1E9B" w:rsidP="009B1E9B">
      <w:pPr>
        <w:jc w:val="both"/>
        <w:rPr>
          <w:rFonts w:ascii="Times New Roman" w:hAnsi="Times New Roman" w:cs="Times New Roman"/>
          <w:b/>
          <w:sz w:val="28"/>
          <w:szCs w:val="28"/>
        </w:rPr>
      </w:pP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w:t>
      </w:r>
      <w:r w:rsidR="0089262C">
        <w:rPr>
          <w:rFonts w:ascii="Times New Roman" w:hAnsi="Times New Roman" w:cs="Times New Roman"/>
          <w:sz w:val="28"/>
          <w:szCs w:val="28"/>
        </w:rPr>
        <w:t>6</w:t>
      </w:r>
      <w:r w:rsidRPr="0089262C">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инспекционный визит;</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рейдовый осмотр;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документарная проверка;</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выездная проверка.</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Плановые контрольные мероприятия в отношении объектов контроля не проводятся.</w:t>
      </w:r>
    </w:p>
    <w:p w:rsid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w:t>
      </w:r>
      <w:r w:rsidR="0089262C">
        <w:rPr>
          <w:rFonts w:ascii="Times New Roman" w:hAnsi="Times New Roman" w:cs="Times New Roman"/>
          <w:sz w:val="28"/>
          <w:szCs w:val="28"/>
        </w:rPr>
        <w:t xml:space="preserve">аний, приложение </w:t>
      </w:r>
      <w:r w:rsidR="00464C71">
        <w:rPr>
          <w:rFonts w:ascii="Times New Roman" w:hAnsi="Times New Roman" w:cs="Times New Roman"/>
          <w:sz w:val="28"/>
          <w:szCs w:val="28"/>
        </w:rPr>
        <w:t>2</w:t>
      </w:r>
      <w:r w:rsidR="0089262C">
        <w:rPr>
          <w:rFonts w:ascii="Times New Roman" w:hAnsi="Times New Roman" w:cs="Times New Roman"/>
          <w:sz w:val="28"/>
          <w:szCs w:val="28"/>
        </w:rPr>
        <w:t xml:space="preserve"> к Положению.</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lastRenderedPageBreak/>
        <w:t>3</w:t>
      </w:r>
      <w:r w:rsidR="0089262C">
        <w:rPr>
          <w:rFonts w:ascii="Times New Roman" w:hAnsi="Times New Roman" w:cs="Times New Roman"/>
          <w:sz w:val="28"/>
          <w:szCs w:val="28"/>
        </w:rPr>
        <w:t>7</w:t>
      </w:r>
      <w:r w:rsidRPr="0089262C">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rsidR="009B1E9B"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w:t>
      </w:r>
      <w:r w:rsidR="0089262C">
        <w:rPr>
          <w:rFonts w:ascii="Times New Roman" w:hAnsi="Times New Roman" w:cs="Times New Roman"/>
          <w:sz w:val="28"/>
          <w:szCs w:val="28"/>
        </w:rPr>
        <w:t>8</w:t>
      </w:r>
      <w:r w:rsidRPr="0089262C">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w:t>
      </w:r>
      <w:r w:rsidRPr="009B1E9B">
        <w:rPr>
          <w:rFonts w:ascii="Times New Roman" w:hAnsi="Times New Roman" w:cs="Times New Roman"/>
          <w:b/>
          <w:sz w:val="28"/>
          <w:szCs w:val="28"/>
        </w:rPr>
        <w:t xml:space="preserve"> </w:t>
      </w:r>
      <w:r w:rsidRPr="0089262C">
        <w:rPr>
          <w:rFonts w:ascii="Times New Roman" w:hAnsi="Times New Roman" w:cs="Times New Roman"/>
          <w:sz w:val="28"/>
          <w:szCs w:val="28"/>
        </w:rPr>
        <w:t>кон</w:t>
      </w:r>
      <w:r w:rsidR="0089262C" w:rsidRPr="0089262C">
        <w:rPr>
          <w:rFonts w:ascii="Times New Roman" w:hAnsi="Times New Roman" w:cs="Times New Roman"/>
          <w:sz w:val="28"/>
          <w:szCs w:val="28"/>
        </w:rPr>
        <w:t>трольных мероприятий</w:t>
      </w:r>
      <w:r w:rsidRPr="0089262C">
        <w:rPr>
          <w:rFonts w:ascii="Times New Roman" w:hAnsi="Times New Roman" w:cs="Times New Roman"/>
          <w:sz w:val="28"/>
          <w:szCs w:val="28"/>
        </w:rPr>
        <w:t>.</w:t>
      </w:r>
    </w:p>
    <w:p w:rsidR="00464C71" w:rsidRPr="00565CC4" w:rsidRDefault="00464C71" w:rsidP="0089262C">
      <w:pPr>
        <w:ind w:firstLine="567"/>
        <w:jc w:val="both"/>
        <w:rPr>
          <w:rFonts w:ascii="Times New Roman" w:hAnsi="Times New Roman" w:cs="Times New Roman"/>
          <w:sz w:val="28"/>
          <w:szCs w:val="28"/>
        </w:rPr>
      </w:pPr>
      <w:r w:rsidRPr="00565CC4">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Инспекционный визит</w:t>
      </w:r>
    </w:p>
    <w:p w:rsidR="009B1E9B" w:rsidRPr="009B1E9B" w:rsidRDefault="009B1E9B" w:rsidP="009B1E9B">
      <w:pPr>
        <w:jc w:val="both"/>
        <w:rPr>
          <w:rFonts w:ascii="Times New Roman" w:hAnsi="Times New Roman" w:cs="Times New Roman"/>
          <w:b/>
          <w:sz w:val="28"/>
          <w:szCs w:val="28"/>
        </w:rPr>
      </w:pPr>
    </w:p>
    <w:p w:rsidR="009B1E9B"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39</w:t>
      </w:r>
      <w:r w:rsidR="009B1E9B" w:rsidRPr="0089262C">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BE4B7A" w:rsidRPr="00565CC4" w:rsidRDefault="00BE4B7A" w:rsidP="0089262C">
      <w:pPr>
        <w:ind w:firstLine="567"/>
        <w:jc w:val="both"/>
        <w:rPr>
          <w:rFonts w:ascii="Times New Roman" w:hAnsi="Times New Roman" w:cs="Times New Roman"/>
          <w:sz w:val="28"/>
          <w:szCs w:val="28"/>
        </w:rPr>
      </w:pPr>
      <w:r w:rsidRPr="00565CC4">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B1E9B" w:rsidRPr="0089262C"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40</w:t>
      </w:r>
      <w:r w:rsidR="009B1E9B" w:rsidRPr="0089262C">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инструментальное обследование;</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89262C">
        <w:rPr>
          <w:rFonts w:ascii="Times New Roman" w:hAnsi="Times New Roman" w:cs="Times New Roman"/>
          <w:sz w:val="28"/>
          <w:szCs w:val="28"/>
        </w:rPr>
        <w:t>1</w:t>
      </w:r>
      <w:r w:rsidRPr="0089262C">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Рейдовый осмотр</w:t>
      </w:r>
    </w:p>
    <w:p w:rsidR="009B1E9B" w:rsidRPr="009B1E9B" w:rsidRDefault="009B1E9B" w:rsidP="009B1E9B">
      <w:pPr>
        <w:jc w:val="both"/>
        <w:rPr>
          <w:rFonts w:ascii="Times New Roman" w:hAnsi="Times New Roman" w:cs="Times New Roman"/>
          <w:b/>
          <w:sz w:val="28"/>
          <w:szCs w:val="28"/>
        </w:rPr>
      </w:pPr>
    </w:p>
    <w:p w:rsidR="009B1E9B" w:rsidRDefault="00320DA1" w:rsidP="0089262C">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42</w:t>
      </w:r>
      <w:r w:rsidR="009B1E9B" w:rsidRPr="0089262C">
        <w:rPr>
          <w:rFonts w:ascii="Times New Roman" w:hAnsi="Times New Roman" w:cs="Times New Roman"/>
          <w:sz w:val="28"/>
          <w:szCs w:val="28"/>
        </w:rPr>
        <w:t>.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E4B7A" w:rsidRPr="00565CC4" w:rsidRDefault="00BE4B7A" w:rsidP="0089262C">
      <w:pPr>
        <w:ind w:firstLine="567"/>
        <w:jc w:val="both"/>
        <w:rPr>
          <w:rFonts w:ascii="Times New Roman" w:hAnsi="Times New Roman" w:cs="Times New Roman"/>
          <w:sz w:val="28"/>
          <w:szCs w:val="28"/>
        </w:rPr>
      </w:pPr>
      <w:r w:rsidRPr="00565CC4">
        <w:rPr>
          <w:rFonts w:ascii="Times New Roman" w:hAnsi="Times New Roman" w:cs="Times New Roman"/>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3</w:t>
      </w:r>
      <w:r w:rsidRPr="0089262C">
        <w:rPr>
          <w:rFonts w:ascii="Times New Roman" w:hAnsi="Times New Roman" w:cs="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4</w:t>
      </w:r>
      <w:r w:rsidRPr="0089262C">
        <w:rPr>
          <w:rFonts w:ascii="Times New Roman" w:hAnsi="Times New Roman" w:cs="Times New Roman"/>
          <w:sz w:val="28"/>
          <w:szCs w:val="28"/>
        </w:rPr>
        <w:t>. В ходе рейдового осмотра могут совершаться следующие контрольные действия:</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истребование документов;</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w:t>
      </w:r>
      <w:r w:rsidR="0089262C" w:rsidRPr="0089262C">
        <w:rPr>
          <w:rFonts w:ascii="Times New Roman" w:hAnsi="Times New Roman" w:cs="Times New Roman"/>
          <w:sz w:val="28"/>
          <w:szCs w:val="28"/>
        </w:rPr>
        <w:t xml:space="preserve"> инструментальное обследование.</w:t>
      </w:r>
    </w:p>
    <w:p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5</w:t>
      </w:r>
      <w:r w:rsidRPr="0089262C">
        <w:rPr>
          <w:rFonts w:ascii="Times New Roman" w:hAnsi="Times New Roman" w:cs="Times New Roman"/>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Документарная проверка</w:t>
      </w:r>
    </w:p>
    <w:p w:rsidR="009B1E9B" w:rsidRPr="009B1E9B" w:rsidRDefault="009B1E9B" w:rsidP="009B1E9B">
      <w:pPr>
        <w:jc w:val="both"/>
        <w:rPr>
          <w:rFonts w:ascii="Times New Roman" w:hAnsi="Times New Roman" w:cs="Times New Roman"/>
          <w:b/>
          <w:sz w:val="28"/>
          <w:szCs w:val="28"/>
        </w:rPr>
      </w:pPr>
    </w:p>
    <w:p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46</w:t>
      </w:r>
      <w:r w:rsidR="009B1E9B" w:rsidRPr="00320DA1">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7</w:t>
      </w:r>
      <w:r w:rsidRPr="00320DA1">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8</w:t>
      </w:r>
      <w:r w:rsidRPr="00320DA1">
        <w:rPr>
          <w:rFonts w:ascii="Times New Roman" w:hAnsi="Times New Roman" w:cs="Times New Roman"/>
          <w:sz w:val="28"/>
          <w:szCs w:val="28"/>
        </w:rPr>
        <w:t>. В ходе документарной проверки могут совершаться следующие контрольные действия: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получение письменных объяснений;</w:t>
      </w:r>
    </w:p>
    <w:p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2) истребование документов.</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9</w:t>
      </w:r>
      <w:r w:rsidRPr="00320DA1">
        <w:rPr>
          <w:rFonts w:ascii="Times New Roman" w:hAnsi="Times New Roman" w:cs="Times New Roman"/>
          <w:sz w:val="28"/>
          <w:szCs w:val="28"/>
        </w:rPr>
        <w:t>. Срок проведения документарной проверки не может превышать десять рабочих дней.</w:t>
      </w:r>
    </w:p>
    <w:p w:rsidR="009B1E9B" w:rsidRPr="00320DA1" w:rsidRDefault="009B1E9B" w:rsidP="00320DA1">
      <w:pPr>
        <w:ind w:firstLine="567"/>
        <w:jc w:val="both"/>
        <w:rPr>
          <w:rFonts w:ascii="Times New Roman" w:hAnsi="Times New Roman" w:cs="Times New Roman"/>
          <w:sz w:val="28"/>
          <w:szCs w:val="28"/>
        </w:rPr>
      </w:pPr>
    </w:p>
    <w:p w:rsidR="009B1E9B" w:rsidRPr="00320DA1" w:rsidRDefault="009B1E9B" w:rsidP="00320DA1">
      <w:pPr>
        <w:ind w:firstLine="567"/>
        <w:jc w:val="center"/>
        <w:rPr>
          <w:rFonts w:ascii="Times New Roman" w:hAnsi="Times New Roman" w:cs="Times New Roman"/>
          <w:b/>
          <w:sz w:val="28"/>
          <w:szCs w:val="28"/>
        </w:rPr>
      </w:pPr>
      <w:r w:rsidRPr="00320DA1">
        <w:rPr>
          <w:rFonts w:ascii="Times New Roman" w:hAnsi="Times New Roman" w:cs="Times New Roman"/>
          <w:b/>
          <w:sz w:val="28"/>
          <w:szCs w:val="28"/>
        </w:rPr>
        <w:t>Выездная проверка</w:t>
      </w:r>
    </w:p>
    <w:p w:rsidR="009B1E9B" w:rsidRPr="00320DA1" w:rsidRDefault="009B1E9B" w:rsidP="00320DA1">
      <w:pPr>
        <w:ind w:firstLine="567"/>
        <w:jc w:val="both"/>
        <w:rPr>
          <w:rFonts w:ascii="Times New Roman" w:hAnsi="Times New Roman" w:cs="Times New Roman"/>
          <w:sz w:val="28"/>
          <w:szCs w:val="28"/>
        </w:rPr>
      </w:pPr>
    </w:p>
    <w:p w:rsidR="009B1E9B"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50</w:t>
      </w:r>
      <w:r w:rsidR="009B1E9B" w:rsidRPr="00320DA1">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EB24C6" w:rsidRPr="00565CC4" w:rsidRDefault="00EB24C6" w:rsidP="00320DA1">
      <w:pPr>
        <w:ind w:firstLine="567"/>
        <w:jc w:val="both"/>
        <w:rPr>
          <w:rFonts w:ascii="Times New Roman" w:hAnsi="Times New Roman" w:cs="Times New Roman"/>
          <w:sz w:val="28"/>
          <w:szCs w:val="28"/>
        </w:rPr>
      </w:pPr>
      <w:r w:rsidRPr="00565CC4">
        <w:rPr>
          <w:rFonts w:ascii="Times New Roman" w:hAnsi="Times New Roman" w:cs="Times New Roman"/>
          <w:sz w:val="28"/>
          <w:szCs w:val="28"/>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B1E9B"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1</w:t>
      </w:r>
      <w:r w:rsidRPr="00320DA1">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2</w:t>
      </w:r>
      <w:r w:rsidRPr="00320DA1">
        <w:rPr>
          <w:rFonts w:ascii="Times New Roman" w:hAnsi="Times New Roman" w:cs="Times New Roman"/>
          <w:sz w:val="28"/>
          <w:szCs w:val="28"/>
        </w:rPr>
        <w:t>. Выездная проверка проводится в случае, если не представляется возможным:</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3</w:t>
      </w:r>
      <w:r w:rsidRPr="00320DA1">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4</w:t>
      </w:r>
      <w:r w:rsidRPr="00320DA1">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болезнь</w:t>
      </w:r>
      <w:r w:rsidR="00320DA1">
        <w:rPr>
          <w:rFonts w:ascii="Times New Roman" w:hAnsi="Times New Roman" w:cs="Times New Roman"/>
          <w:sz w:val="28"/>
          <w:szCs w:val="28"/>
        </w:rPr>
        <w:t>, временная нетрудоспособность;</w:t>
      </w:r>
    </w:p>
    <w:p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смерть</w:t>
      </w:r>
      <w:r w:rsidR="00320DA1">
        <w:rPr>
          <w:rFonts w:ascii="Times New Roman" w:hAnsi="Times New Roman" w:cs="Times New Roman"/>
          <w:sz w:val="28"/>
          <w:szCs w:val="28"/>
        </w:rPr>
        <w:t xml:space="preserve"> близкого(их) родственника(ов);</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командировка;</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5) пребывание под следствием или судом;</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выездной проверки могут совершаться следующие контрольные действия:</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1) осмотр;</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lastRenderedPageBreak/>
        <w:t>2) опрос;</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3) получение письменных объяснений;</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4) истребование документов;</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 инструментальное обсле</w:t>
      </w:r>
      <w:r w:rsidR="00320DA1" w:rsidRPr="00320DA1">
        <w:rPr>
          <w:rFonts w:ascii="Times New Roman" w:hAnsi="Times New Roman" w:cs="Times New Roman"/>
          <w:sz w:val="28"/>
          <w:szCs w:val="28"/>
        </w:rPr>
        <w:t>дование.</w:t>
      </w:r>
    </w:p>
    <w:p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выездной проверки не может превышать десять рабочих дней.</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 Контрольные мероприятия без взаимодействия</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с контролируемым лицом</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наблюдение за соблюдением обязательных требований (мониторинг безопасности);</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выездное обследование.</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9B1E9B" w:rsidRPr="009B1E9B" w:rsidRDefault="009B1E9B" w:rsidP="009B1E9B">
      <w:pPr>
        <w:jc w:val="both"/>
        <w:rPr>
          <w:rFonts w:ascii="Times New Roman" w:hAnsi="Times New Roman" w:cs="Times New Roman"/>
          <w:b/>
          <w:sz w:val="28"/>
          <w:szCs w:val="28"/>
        </w:rPr>
      </w:pPr>
      <w:r w:rsidRPr="009B1E9B">
        <w:rPr>
          <w:rFonts w:ascii="Times New Roman" w:hAnsi="Times New Roman" w:cs="Times New Roman"/>
          <w:b/>
          <w:sz w:val="28"/>
          <w:szCs w:val="28"/>
        </w:rPr>
        <w:t xml:space="preserve">         </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Наблюдение за соблюдением обязательных требований</w:t>
      </w: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(мониторинг безопасности)</w:t>
      </w:r>
    </w:p>
    <w:p w:rsidR="009B1E9B" w:rsidRPr="009B1E9B" w:rsidRDefault="009B1E9B" w:rsidP="009B1E9B">
      <w:pPr>
        <w:jc w:val="both"/>
        <w:rPr>
          <w:rFonts w:ascii="Times New Roman" w:hAnsi="Times New Roman" w:cs="Times New Roman"/>
          <w:b/>
          <w:sz w:val="28"/>
          <w:szCs w:val="28"/>
        </w:rPr>
      </w:pP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60</w:t>
      </w:r>
      <w:r w:rsidR="009B1E9B" w:rsidRPr="00320DA1">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xml:space="preserve">. Наблюдение за соблюдением обязательных требований осуществляется без выезда по месту нахождения (осуществления деятельности) </w:t>
      </w:r>
      <w:r w:rsidRPr="00320DA1">
        <w:rPr>
          <w:rFonts w:ascii="Times New Roman" w:hAnsi="Times New Roman" w:cs="Times New Roman"/>
          <w:sz w:val="28"/>
          <w:szCs w:val="28"/>
        </w:rPr>
        <w:lastRenderedPageBreak/>
        <w:t>контролируемого лица (его филиалов, представительств, обособленных структурных подразделений) либо объекта муниципального контроля.</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62</w:t>
      </w:r>
      <w:r w:rsidR="009B1E9B" w:rsidRPr="00320DA1">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об объявлении предостережения;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Выездное обследование</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3</w:t>
      </w:r>
      <w:r w:rsidRPr="00320DA1">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4</w:t>
      </w:r>
      <w:r w:rsidRPr="00320DA1">
        <w:rPr>
          <w:rFonts w:ascii="Times New Roman" w:hAnsi="Times New Roman" w:cs="Times New Roman"/>
          <w:sz w:val="28"/>
          <w:szCs w:val="28"/>
        </w:rPr>
        <w:t>. Выездное обследование проводится без информирования контролируемого лица.</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выездного обследования могут совершаться следующие контрольные действия: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осмотр;</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инструментальное обследование (с применением видеозаписи).</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По результатам выездного обследования составляется акт осмотра земельного участка и заключение.</w:t>
      </w:r>
    </w:p>
    <w:p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Организация проведения контрольных мероприятий</w:t>
      </w:r>
    </w:p>
    <w:p w:rsidR="009B1E9B" w:rsidRPr="009B1E9B" w:rsidRDefault="009B1E9B" w:rsidP="009B1E9B">
      <w:pPr>
        <w:jc w:val="both"/>
        <w:rPr>
          <w:rFonts w:ascii="Times New Roman" w:hAnsi="Times New Roman" w:cs="Times New Roman"/>
          <w:b/>
          <w:sz w:val="28"/>
          <w:szCs w:val="28"/>
        </w:rPr>
      </w:pP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xml:space="preserve">.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w:t>
      </w:r>
      <w:r w:rsidRPr="00320DA1">
        <w:rPr>
          <w:rFonts w:ascii="Times New Roman" w:hAnsi="Times New Roman" w:cs="Times New Roman"/>
          <w:sz w:val="28"/>
          <w:szCs w:val="28"/>
        </w:rPr>
        <w:lastRenderedPageBreak/>
        <w:t>проведения внепланового контрольного мероприятия осуществляется в соответствии со статьей 66 Федерального закона № 248-ФЗ.</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70</w:t>
      </w:r>
      <w:r w:rsidR="009B1E9B" w:rsidRPr="00320DA1">
        <w:rPr>
          <w:rFonts w:ascii="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rsidR="009B1E9B" w:rsidRPr="00F555B5"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F555B5">
        <w:rPr>
          <w:rFonts w:ascii="Times New Roman" w:hAnsi="Times New Roman" w:cs="Times New Roman"/>
          <w:sz w:val="28"/>
          <w:szCs w:val="28"/>
        </w:rPr>
        <w:t>2</w:t>
      </w:r>
      <w:r w:rsidRPr="00320DA1">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w:t>
      </w:r>
      <w:r w:rsidRPr="009B1E9B">
        <w:rPr>
          <w:rFonts w:ascii="Times New Roman" w:hAnsi="Times New Roman" w:cs="Times New Roman"/>
          <w:b/>
          <w:sz w:val="28"/>
          <w:szCs w:val="28"/>
        </w:rPr>
        <w:t xml:space="preserve"> </w:t>
      </w:r>
      <w:r w:rsidRPr="00F555B5">
        <w:rPr>
          <w:rFonts w:ascii="Times New Roman" w:hAnsi="Times New Roman" w:cs="Times New Roman"/>
          <w:sz w:val="28"/>
          <w:szCs w:val="28"/>
        </w:rPr>
        <w:t>место и характер выявленного нарушения обязательных требований.</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VI</w:t>
      </w:r>
      <w:r w:rsidR="00F555B5">
        <w:rPr>
          <w:rFonts w:ascii="Times New Roman" w:hAnsi="Times New Roman" w:cs="Times New Roman"/>
          <w:b/>
          <w:sz w:val="28"/>
          <w:szCs w:val="28"/>
          <w:lang w:val="en-US"/>
        </w:rPr>
        <w:t>I</w:t>
      </w:r>
      <w:r w:rsidRPr="009B1E9B">
        <w:rPr>
          <w:rFonts w:ascii="Times New Roman" w:hAnsi="Times New Roman" w:cs="Times New Roman"/>
          <w:b/>
          <w:sz w:val="28"/>
          <w:szCs w:val="28"/>
        </w:rPr>
        <w:t>. Результаты контрольного мероприятия</w:t>
      </w:r>
    </w:p>
    <w:p w:rsidR="009B1E9B" w:rsidRPr="009B1E9B" w:rsidRDefault="009B1E9B" w:rsidP="009B1E9B">
      <w:pPr>
        <w:jc w:val="both"/>
        <w:rPr>
          <w:rFonts w:ascii="Times New Roman" w:hAnsi="Times New Roman" w:cs="Times New Roman"/>
          <w:b/>
          <w:sz w:val="28"/>
          <w:szCs w:val="28"/>
        </w:rPr>
      </w:pPr>
    </w:p>
    <w:p w:rsidR="009B1E9B" w:rsidRPr="00F555B5" w:rsidRDefault="00F555B5" w:rsidP="00F555B5">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Pr="00F555B5">
        <w:rPr>
          <w:rFonts w:ascii="Times New Roman" w:hAnsi="Times New Roman" w:cs="Times New Roman"/>
          <w:sz w:val="28"/>
          <w:szCs w:val="28"/>
        </w:rPr>
        <w:t>4</w:t>
      </w:r>
      <w:r w:rsidR="009B1E9B" w:rsidRPr="00F555B5">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6</w:t>
      </w:r>
      <w:r w:rsidRPr="00F555B5">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7</w:t>
      </w:r>
      <w:r w:rsidRPr="00F555B5">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8</w:t>
      </w:r>
      <w:r w:rsidRPr="00F555B5">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9</w:t>
      </w:r>
      <w:r w:rsidRPr="00F555B5">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xml:space="preserve"> настоящего Положения.</w:t>
      </w:r>
    </w:p>
    <w:p w:rsidR="009B1E9B" w:rsidRPr="00F555B5" w:rsidRDefault="00F555B5"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80</w:t>
      </w:r>
      <w:r w:rsidR="009B1E9B" w:rsidRPr="00F555B5">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1</w:t>
      </w:r>
      <w:r w:rsidRPr="00F555B5">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F555B5">
        <w:rPr>
          <w:rFonts w:ascii="Times New Roman" w:hAnsi="Times New Roman" w:cs="Times New Roman"/>
          <w:sz w:val="28"/>
          <w:szCs w:val="28"/>
        </w:rPr>
        <w:lastRenderedPageBreak/>
        <w:t>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B1E9B" w:rsidRPr="009B1E9B" w:rsidRDefault="009B1E9B" w:rsidP="009B1E9B">
      <w:pPr>
        <w:jc w:val="both"/>
        <w:rPr>
          <w:rFonts w:ascii="Times New Roman" w:hAnsi="Times New Roman" w:cs="Times New Roman"/>
          <w:b/>
          <w:sz w:val="28"/>
          <w:szCs w:val="28"/>
        </w:rPr>
      </w:pPr>
    </w:p>
    <w:p w:rsidR="009B1E9B" w:rsidRPr="009B1E9B" w:rsidRDefault="00F555B5" w:rsidP="00F555B5">
      <w:pPr>
        <w:jc w:val="center"/>
        <w:rPr>
          <w:rFonts w:ascii="Times New Roman" w:hAnsi="Times New Roman" w:cs="Times New Roman"/>
          <w:b/>
          <w:sz w:val="28"/>
          <w:szCs w:val="28"/>
        </w:rPr>
      </w:pPr>
      <w:r w:rsidRPr="00F555B5">
        <w:rPr>
          <w:rFonts w:ascii="Times New Roman" w:hAnsi="Times New Roman" w:cs="Times New Roman"/>
          <w:b/>
          <w:sz w:val="28"/>
          <w:szCs w:val="28"/>
        </w:rPr>
        <w:t>VII</w:t>
      </w:r>
      <w:r>
        <w:rPr>
          <w:rFonts w:ascii="Times New Roman" w:hAnsi="Times New Roman" w:cs="Times New Roman"/>
          <w:b/>
          <w:sz w:val="28"/>
          <w:szCs w:val="28"/>
          <w:lang w:val="en-US"/>
        </w:rPr>
        <w:t>I</w:t>
      </w:r>
      <w:r w:rsidR="009B1E9B" w:rsidRPr="009B1E9B">
        <w:rPr>
          <w:rFonts w:ascii="Times New Roman" w:hAnsi="Times New Roman" w:cs="Times New Roman"/>
          <w:b/>
          <w:sz w:val="28"/>
          <w:szCs w:val="28"/>
        </w:rPr>
        <w:t>. Обжалование решений</w:t>
      </w:r>
    </w:p>
    <w:p w:rsidR="009B1E9B" w:rsidRPr="009B1E9B" w:rsidRDefault="009B1E9B" w:rsidP="009B1E9B">
      <w:pPr>
        <w:jc w:val="both"/>
        <w:rPr>
          <w:rFonts w:ascii="Times New Roman" w:hAnsi="Times New Roman" w:cs="Times New Roman"/>
          <w:b/>
          <w:sz w:val="28"/>
          <w:szCs w:val="28"/>
        </w:rPr>
      </w:pPr>
    </w:p>
    <w:p w:rsidR="00F555B5"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2</w:t>
      </w:r>
      <w:r w:rsidRPr="00F555B5">
        <w:rPr>
          <w:rFonts w:ascii="Times New Roman" w:hAnsi="Times New Roman" w:cs="Times New Roman"/>
          <w:sz w:val="28"/>
          <w:szCs w:val="28"/>
        </w:rPr>
        <w:t>. Решения и действия (бездействие) должностных лиц, осуществляющих земельный контроль, могут быть обжалованы в порядке, установленном законодательством Российской Федерации.</w:t>
      </w:r>
    </w:p>
    <w:p w:rsidR="009B1E9B"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B1E9B" w:rsidRPr="009B1E9B" w:rsidRDefault="009B1E9B" w:rsidP="009B1E9B">
      <w:pPr>
        <w:jc w:val="both"/>
        <w:rPr>
          <w:rFonts w:ascii="Times New Roman" w:hAnsi="Times New Roman" w:cs="Times New Roman"/>
          <w:b/>
          <w:sz w:val="28"/>
          <w:szCs w:val="28"/>
        </w:rPr>
      </w:pPr>
    </w:p>
    <w:p w:rsidR="009B1E9B" w:rsidRPr="009B1E9B" w:rsidRDefault="00F555B5" w:rsidP="00F555B5">
      <w:pPr>
        <w:jc w:val="center"/>
        <w:rPr>
          <w:rFonts w:ascii="Times New Roman" w:hAnsi="Times New Roman" w:cs="Times New Roman"/>
          <w:b/>
          <w:sz w:val="28"/>
          <w:szCs w:val="28"/>
        </w:rPr>
      </w:pPr>
      <w:r>
        <w:rPr>
          <w:rFonts w:ascii="Times New Roman" w:hAnsi="Times New Roman" w:cs="Times New Roman"/>
          <w:b/>
          <w:sz w:val="28"/>
          <w:szCs w:val="28"/>
          <w:lang w:val="en-US"/>
        </w:rPr>
        <w:t>IX</w:t>
      </w:r>
      <w:r w:rsidR="009B1E9B" w:rsidRPr="009B1E9B">
        <w:rPr>
          <w:rFonts w:ascii="Times New Roman" w:hAnsi="Times New Roman" w:cs="Times New Roman"/>
          <w:b/>
          <w:sz w:val="28"/>
          <w:szCs w:val="28"/>
        </w:rPr>
        <w:t>. Оценка результативности и эффективности деятельности</w:t>
      </w:r>
    </w:p>
    <w:p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контрольного органа</w:t>
      </w:r>
    </w:p>
    <w:p w:rsidR="009B1E9B" w:rsidRPr="009B1E9B" w:rsidRDefault="009B1E9B" w:rsidP="009B1E9B">
      <w:pPr>
        <w:jc w:val="both"/>
        <w:rPr>
          <w:rFonts w:ascii="Times New Roman" w:hAnsi="Times New Roman" w:cs="Times New Roman"/>
          <w:b/>
          <w:sz w:val="28"/>
          <w:szCs w:val="28"/>
        </w:rPr>
      </w:pP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4</w:t>
      </w:r>
      <w:r w:rsidRPr="00F555B5">
        <w:rPr>
          <w:rFonts w:ascii="Times New Roman" w:hAnsi="Times New Roman" w:cs="Times New Roman"/>
          <w:sz w:val="28"/>
          <w:szCs w:val="28"/>
        </w:rPr>
        <w:t>. Оценка результативности и эффективности деятельности при осуществлении муниципального земельного  контроля  осуществляется на основании статьи 30 Федерального закона № 248-ФЗ и на основе системы показателей результативности и эффективности муниципального земельного контроля.</w:t>
      </w:r>
    </w:p>
    <w:p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Ключевые показатели и их целевые значения, индикативные показатели муниципального земельного контроля на территории Заволжского муниципального района установлены приложением № </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xml:space="preserve"> к настоящему Положению.</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5016DA" w:rsidRDefault="009B1E9B"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AB524A" w:rsidRDefault="00AB524A"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E6427D" w:rsidRDefault="00E6427D" w:rsidP="009B1E9B">
      <w:pPr>
        <w:jc w:val="both"/>
        <w:rPr>
          <w:rFonts w:ascii="Times New Roman" w:hAnsi="Times New Roman" w:cs="Times New Roman"/>
          <w:b/>
          <w:sz w:val="28"/>
          <w:szCs w:val="28"/>
        </w:rPr>
      </w:pPr>
    </w:p>
    <w:p w:rsidR="00AB524A" w:rsidRPr="005016DA" w:rsidRDefault="00AB524A"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CD4CAE" w:rsidRPr="00565CC4" w:rsidRDefault="00CD4CAE" w:rsidP="00CD4CAE">
      <w:pPr>
        <w:jc w:val="right"/>
        <w:rPr>
          <w:rFonts w:ascii="Times New Roman" w:hAnsi="Times New Roman" w:cs="Times New Roman"/>
          <w:b/>
          <w:sz w:val="28"/>
          <w:szCs w:val="28"/>
        </w:rPr>
      </w:pPr>
      <w:r w:rsidRPr="00565CC4">
        <w:rPr>
          <w:rFonts w:ascii="Times New Roman" w:hAnsi="Times New Roman" w:cs="Times New Roman"/>
          <w:b/>
          <w:sz w:val="28"/>
          <w:szCs w:val="28"/>
        </w:rPr>
        <w:t>Приложение № 1</w:t>
      </w:r>
    </w:p>
    <w:p w:rsidR="00CD4CAE" w:rsidRPr="00565CC4" w:rsidRDefault="00CD4CAE" w:rsidP="00CD4CAE">
      <w:pPr>
        <w:jc w:val="right"/>
        <w:rPr>
          <w:rFonts w:ascii="Times New Roman" w:hAnsi="Times New Roman" w:cs="Times New Roman"/>
          <w:b/>
          <w:sz w:val="28"/>
          <w:szCs w:val="28"/>
        </w:rPr>
      </w:pPr>
      <w:r w:rsidRPr="00565CC4">
        <w:rPr>
          <w:rFonts w:ascii="Times New Roman" w:hAnsi="Times New Roman" w:cs="Times New Roman"/>
          <w:b/>
          <w:sz w:val="28"/>
          <w:szCs w:val="28"/>
        </w:rPr>
        <w:t xml:space="preserve">к Положению о муниципальном </w:t>
      </w:r>
    </w:p>
    <w:p w:rsidR="00CD4CAE" w:rsidRPr="00565CC4" w:rsidRDefault="00CD4CAE" w:rsidP="00CD4CAE">
      <w:pPr>
        <w:jc w:val="right"/>
        <w:rPr>
          <w:rFonts w:ascii="Times New Roman" w:hAnsi="Times New Roman" w:cs="Times New Roman"/>
          <w:b/>
          <w:sz w:val="28"/>
          <w:szCs w:val="28"/>
        </w:rPr>
      </w:pPr>
      <w:r w:rsidRPr="00565CC4">
        <w:rPr>
          <w:rFonts w:ascii="Times New Roman" w:hAnsi="Times New Roman" w:cs="Times New Roman"/>
          <w:b/>
          <w:sz w:val="28"/>
          <w:szCs w:val="28"/>
        </w:rPr>
        <w:t>земельном контроле на территории</w:t>
      </w:r>
    </w:p>
    <w:p w:rsidR="00CD4CAE" w:rsidRPr="00565CC4" w:rsidRDefault="00CD4CAE" w:rsidP="00CD4CAE">
      <w:pPr>
        <w:jc w:val="right"/>
        <w:rPr>
          <w:rFonts w:ascii="Times New Roman" w:hAnsi="Times New Roman" w:cs="Times New Roman"/>
          <w:b/>
          <w:sz w:val="28"/>
          <w:szCs w:val="28"/>
        </w:rPr>
      </w:pPr>
      <w:r w:rsidRPr="00565CC4">
        <w:rPr>
          <w:rFonts w:ascii="Times New Roman" w:hAnsi="Times New Roman" w:cs="Times New Roman"/>
          <w:b/>
          <w:sz w:val="28"/>
          <w:szCs w:val="28"/>
        </w:rPr>
        <w:t>Заволжского муниципального района</w:t>
      </w:r>
    </w:p>
    <w:p w:rsidR="00CD4CAE" w:rsidRPr="00565CC4" w:rsidRDefault="00CD4CAE" w:rsidP="00CD4CAE">
      <w:pPr>
        <w:jc w:val="right"/>
        <w:rPr>
          <w:rFonts w:ascii="Times New Roman" w:hAnsi="Times New Roman" w:cs="Times New Roman"/>
          <w:b/>
          <w:sz w:val="28"/>
          <w:szCs w:val="28"/>
        </w:rPr>
      </w:pPr>
      <w:r w:rsidRPr="00565CC4">
        <w:rPr>
          <w:rFonts w:ascii="Times New Roman" w:hAnsi="Times New Roman" w:cs="Times New Roman"/>
          <w:b/>
          <w:sz w:val="28"/>
          <w:szCs w:val="28"/>
        </w:rPr>
        <w:t>Ивановской области</w:t>
      </w:r>
    </w:p>
    <w:p w:rsidR="00CD4CAE" w:rsidRPr="00565CC4" w:rsidRDefault="00CD4CAE" w:rsidP="00CD4CAE">
      <w:pPr>
        <w:jc w:val="right"/>
        <w:rPr>
          <w:rFonts w:ascii="Times New Roman" w:hAnsi="Times New Roman" w:cs="Times New Roman"/>
          <w:b/>
          <w:sz w:val="28"/>
          <w:szCs w:val="28"/>
        </w:rPr>
      </w:pPr>
    </w:p>
    <w:p w:rsidR="00CD4CAE" w:rsidRPr="00565CC4" w:rsidRDefault="00CD4CAE" w:rsidP="00CD4CAE">
      <w:pPr>
        <w:jc w:val="center"/>
        <w:rPr>
          <w:rFonts w:ascii="Times New Roman" w:hAnsi="Times New Roman" w:cs="Times New Roman"/>
          <w:b/>
          <w:sz w:val="28"/>
          <w:szCs w:val="28"/>
        </w:rPr>
      </w:pPr>
      <w:r w:rsidRPr="00565CC4">
        <w:rPr>
          <w:rFonts w:ascii="Times New Roman" w:hAnsi="Times New Roman" w:cs="Times New Roman"/>
          <w:b/>
          <w:sz w:val="28"/>
          <w:szCs w:val="28"/>
        </w:rPr>
        <w:t>Критерии</w:t>
      </w:r>
    </w:p>
    <w:p w:rsidR="00CD4CAE" w:rsidRPr="00565CC4" w:rsidRDefault="008B4749" w:rsidP="00CD4CAE">
      <w:pPr>
        <w:jc w:val="center"/>
        <w:rPr>
          <w:rFonts w:ascii="Times New Roman" w:hAnsi="Times New Roman" w:cs="Times New Roman"/>
          <w:b/>
          <w:sz w:val="28"/>
          <w:szCs w:val="28"/>
        </w:rPr>
      </w:pPr>
      <w:r w:rsidRPr="00565CC4">
        <w:rPr>
          <w:rFonts w:ascii="Times New Roman" w:hAnsi="Times New Roman" w:cs="Times New Roman"/>
          <w:b/>
          <w:sz w:val="28"/>
          <w:szCs w:val="28"/>
        </w:rPr>
        <w:t>о</w:t>
      </w:r>
      <w:r w:rsidR="00CD4CAE" w:rsidRPr="00565CC4">
        <w:rPr>
          <w:rFonts w:ascii="Times New Roman" w:hAnsi="Times New Roman" w:cs="Times New Roman"/>
          <w:b/>
          <w:sz w:val="28"/>
          <w:szCs w:val="28"/>
        </w:rPr>
        <w:t xml:space="preserve">тнесения </w:t>
      </w:r>
      <w:r w:rsidRPr="00565CC4">
        <w:rPr>
          <w:rFonts w:ascii="Times New Roman" w:hAnsi="Times New Roman" w:cs="Times New Roman"/>
          <w:b/>
          <w:sz w:val="28"/>
          <w:szCs w:val="28"/>
        </w:rPr>
        <w:t>объектов контр</w:t>
      </w:r>
      <w:r w:rsidR="00CD4CAE" w:rsidRPr="00565CC4">
        <w:rPr>
          <w:rFonts w:ascii="Times New Roman" w:hAnsi="Times New Roman" w:cs="Times New Roman"/>
          <w:b/>
          <w:sz w:val="28"/>
          <w:szCs w:val="28"/>
        </w:rPr>
        <w:t>оля</w:t>
      </w:r>
      <w:r w:rsidRPr="00565CC4">
        <w:rPr>
          <w:rFonts w:ascii="Times New Roman" w:hAnsi="Times New Roman" w:cs="Times New Roman"/>
          <w:b/>
          <w:sz w:val="28"/>
          <w:szCs w:val="28"/>
        </w:rPr>
        <w:t xml:space="preserve"> к категориям риска в рамках осуществления муниципального земельного контроля</w:t>
      </w:r>
    </w:p>
    <w:p w:rsidR="00112511" w:rsidRPr="00565CC4" w:rsidRDefault="00112511" w:rsidP="00CD4CAE">
      <w:pPr>
        <w:jc w:val="center"/>
        <w:rPr>
          <w:rFonts w:ascii="Times New Roman" w:hAnsi="Times New Roman" w:cs="Times New Roman"/>
          <w:b/>
          <w:sz w:val="28"/>
          <w:szCs w:val="28"/>
        </w:rPr>
      </w:pPr>
    </w:p>
    <w:p w:rsidR="004E27CD" w:rsidRPr="00565CC4" w:rsidRDefault="004E27CD" w:rsidP="004E27CD">
      <w:pPr>
        <w:jc w:val="both"/>
        <w:rPr>
          <w:rFonts w:ascii="Times New Roman" w:hAnsi="Times New Roman" w:cs="Times New Roman"/>
          <w:sz w:val="28"/>
          <w:szCs w:val="28"/>
        </w:rPr>
      </w:pPr>
      <w:r w:rsidRPr="00565CC4">
        <w:rPr>
          <w:rFonts w:ascii="Times New Roman" w:hAnsi="Times New Roman" w:cs="Times New Roman"/>
          <w:sz w:val="28"/>
          <w:szCs w:val="28"/>
        </w:rPr>
        <w:t>- к категории среднего риска - юридические лица, индивидуальные предприниматели, граждане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w:t>
      </w:r>
      <w:r w:rsidRPr="00565CC4">
        <w:t xml:space="preserve"> </w:t>
      </w:r>
      <w:r w:rsidRPr="00565CC4">
        <w:rPr>
          <w:rFonts w:ascii="Times New Roman" w:hAnsi="Times New Roman" w:cs="Times New Roman"/>
          <w:sz w:val="28"/>
          <w:szCs w:val="28"/>
        </w:rPr>
        <w:t xml:space="preserve">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w:t>
      </w:r>
    </w:p>
    <w:p w:rsidR="004E27CD" w:rsidRPr="00565CC4" w:rsidRDefault="004E27CD" w:rsidP="004E27CD">
      <w:pPr>
        <w:jc w:val="both"/>
        <w:rPr>
          <w:rFonts w:ascii="Times New Roman" w:hAnsi="Times New Roman" w:cs="Times New Roman"/>
          <w:sz w:val="28"/>
          <w:szCs w:val="28"/>
        </w:rPr>
      </w:pPr>
      <w:r w:rsidRPr="00565CC4">
        <w:rPr>
          <w:rFonts w:ascii="Times New Roman" w:hAnsi="Times New Roman" w:cs="Times New Roman"/>
          <w:sz w:val="28"/>
          <w:szCs w:val="28"/>
        </w:rPr>
        <w:tab/>
        <w:t>- к категории умеренного риска - юридические лица, граждане, индивидуальные предприниматели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p>
    <w:p w:rsidR="00112511" w:rsidRPr="00565CC4" w:rsidRDefault="004E27CD" w:rsidP="004E27CD">
      <w:pPr>
        <w:jc w:val="both"/>
        <w:rPr>
          <w:rFonts w:ascii="Times New Roman" w:hAnsi="Times New Roman" w:cs="Times New Roman"/>
          <w:b/>
          <w:sz w:val="28"/>
          <w:szCs w:val="28"/>
        </w:rPr>
      </w:pPr>
      <w:r w:rsidRPr="00565CC4">
        <w:rPr>
          <w:rFonts w:ascii="Times New Roman" w:hAnsi="Times New Roman" w:cs="Times New Roman"/>
          <w:sz w:val="28"/>
          <w:szCs w:val="28"/>
        </w:rPr>
        <w:tab/>
        <w:t>- к категории низкого риска - объекты, не соответствующие критериям отнесения объектов, для среднего и умеренного риска.</w:t>
      </w:r>
    </w:p>
    <w:p w:rsidR="00272B05" w:rsidRDefault="00272B05" w:rsidP="0064413B">
      <w:pPr>
        <w:jc w:val="center"/>
        <w:rPr>
          <w:rFonts w:ascii="Times New Roman" w:hAnsi="Times New Roman" w:cs="Times New Roman"/>
          <w:b/>
          <w:sz w:val="28"/>
          <w:szCs w:val="28"/>
        </w:rPr>
      </w:pPr>
    </w:p>
    <w:p w:rsidR="00272B05" w:rsidRDefault="00272B05" w:rsidP="004E27CD">
      <w:pPr>
        <w:rPr>
          <w:rFonts w:ascii="Times New Roman" w:hAnsi="Times New Roman" w:cs="Times New Roman"/>
          <w:b/>
          <w:sz w:val="28"/>
          <w:szCs w:val="28"/>
        </w:rPr>
      </w:pP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2</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к Положению о муниципальном </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земельном контроле на территории</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Перечень</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индикаторов риска нарушения обязательных требований</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земельного законодательства Российской Федерации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A72732" w:rsidRDefault="009B1E9B" w:rsidP="008B4749">
      <w:pPr>
        <w:ind w:firstLine="567"/>
        <w:jc w:val="both"/>
        <w:rPr>
          <w:rFonts w:ascii="Times New Roman" w:hAnsi="Times New Roman" w:cs="Times New Roman"/>
          <w:sz w:val="28"/>
          <w:szCs w:val="28"/>
        </w:rPr>
      </w:pPr>
      <w:r w:rsidRPr="00A72732">
        <w:rPr>
          <w:rFonts w:ascii="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земельного контроля на территории Заволжского муниципального района Ивановской области, являются:</w:t>
      </w:r>
    </w:p>
    <w:p w:rsidR="009B1E9B" w:rsidRPr="00A72732" w:rsidRDefault="009B1E9B" w:rsidP="009B1E9B">
      <w:pPr>
        <w:jc w:val="both"/>
        <w:rPr>
          <w:rFonts w:ascii="Times New Roman" w:hAnsi="Times New Roman" w:cs="Times New Roman"/>
          <w:sz w:val="28"/>
          <w:szCs w:val="28"/>
        </w:rPr>
      </w:pP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2)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и иными веществами и микроорганизмами, загрязнение отходами производства и потребления);</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3) Наличие на земельном участке специализированной техники, используемой для снятия и (или) перемещения плодородного слоя почвы;</w:t>
      </w:r>
    </w:p>
    <w:p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4)  Несоответствие использования юридическим лицом, индивидуальным предпринимателем, физическим лицом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физическим лицом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9B1E9B" w:rsidRPr="009B1E9B" w:rsidRDefault="009B1E9B" w:rsidP="009B1E9B">
      <w:pPr>
        <w:jc w:val="both"/>
        <w:rPr>
          <w:rFonts w:ascii="Times New Roman" w:hAnsi="Times New Roman" w:cs="Times New Roman"/>
          <w:b/>
          <w:sz w:val="28"/>
          <w:szCs w:val="28"/>
        </w:rPr>
      </w:pPr>
      <w:r w:rsidRPr="00A72732">
        <w:rPr>
          <w:rFonts w:ascii="Times New Roman" w:hAnsi="Times New Roman" w:cs="Times New Roman"/>
          <w:sz w:val="28"/>
          <w:szCs w:val="28"/>
        </w:rPr>
        <w:t xml:space="preserve">         5) Отсутствие объектов капитального строительства, ведения строительных работ, связанных с возведением объектов капитального</w:t>
      </w:r>
      <w:r w:rsidRPr="009B1E9B">
        <w:rPr>
          <w:rFonts w:ascii="Times New Roman" w:hAnsi="Times New Roman" w:cs="Times New Roman"/>
          <w:b/>
          <w:sz w:val="28"/>
          <w:szCs w:val="28"/>
        </w:rPr>
        <w:t xml:space="preserve"> </w:t>
      </w:r>
      <w:r w:rsidRPr="00A72732">
        <w:rPr>
          <w:rFonts w:ascii="Times New Roman" w:hAnsi="Times New Roman" w:cs="Times New Roman"/>
          <w:sz w:val="28"/>
          <w:szCs w:val="28"/>
        </w:rPr>
        <w:lastRenderedPageBreak/>
        <w:t>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юридическим лицом, индивидуальным предпринимателем, физическим лицом, в случае если обязанность по использованию такого земельного участка в течение установленного срока пре</w:t>
      </w:r>
      <w:r w:rsidR="00A72732">
        <w:rPr>
          <w:rFonts w:ascii="Times New Roman" w:hAnsi="Times New Roman" w:cs="Times New Roman"/>
          <w:sz w:val="28"/>
          <w:szCs w:val="28"/>
        </w:rPr>
        <w:t>дусмотрена федеральным законом.</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наличие информации (сведений) о субъектах контрольной деятельности, ранее (неоднократно) привлеченных к административной ответственности за нарушение земельного законодательства;</w:t>
      </w:r>
    </w:p>
    <w:p w:rsidR="009B1E9B" w:rsidRPr="00BB4179" w:rsidRDefault="009B1E9B" w:rsidP="00BB4179">
      <w:pPr>
        <w:ind w:firstLine="567"/>
        <w:jc w:val="both"/>
        <w:rPr>
          <w:rFonts w:ascii="Times New Roman" w:hAnsi="Times New Roman" w:cs="Times New Roman"/>
          <w:sz w:val="28"/>
          <w:szCs w:val="28"/>
        </w:rPr>
      </w:pPr>
      <w:r w:rsidRPr="00A72732">
        <w:rPr>
          <w:rFonts w:ascii="Times New Roman" w:hAnsi="Times New Roman" w:cs="Times New Roman"/>
          <w:sz w:val="28"/>
          <w:szCs w:val="28"/>
        </w:rPr>
        <w:t>7) наличие информации, размещенной в средствах массовой информации (информационно-телекоммуникационной сети "Интернет"), наличие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земельным законодательством, - при наличии двух и более фактов, зафиксированных в течение года, предшествующего дню получения вышеуказанных сведений.</w:t>
      </w:r>
    </w:p>
    <w:p w:rsidR="009B1E9B" w:rsidRDefault="009B1E9B"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Default="00272B05" w:rsidP="009B1E9B">
      <w:pPr>
        <w:jc w:val="both"/>
        <w:rPr>
          <w:rFonts w:ascii="Times New Roman" w:hAnsi="Times New Roman" w:cs="Times New Roman"/>
          <w:b/>
          <w:sz w:val="28"/>
          <w:szCs w:val="28"/>
        </w:rPr>
      </w:pPr>
    </w:p>
    <w:p w:rsidR="00272B05" w:rsidRPr="009B1E9B" w:rsidRDefault="00272B05" w:rsidP="009B1E9B">
      <w:pPr>
        <w:jc w:val="both"/>
        <w:rPr>
          <w:rFonts w:ascii="Times New Roman" w:hAnsi="Times New Roman" w:cs="Times New Roman"/>
          <w:b/>
          <w:sz w:val="28"/>
          <w:szCs w:val="28"/>
        </w:rPr>
      </w:pP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3</w:t>
      </w:r>
    </w:p>
    <w:p w:rsidR="00BB4179" w:rsidRDefault="009B1E9B" w:rsidP="00BB4179">
      <w:pPr>
        <w:jc w:val="right"/>
        <w:rPr>
          <w:rFonts w:ascii="Times New Roman" w:hAnsi="Times New Roman" w:cs="Times New Roman"/>
          <w:b/>
          <w:sz w:val="28"/>
          <w:szCs w:val="28"/>
        </w:rPr>
      </w:pPr>
      <w:r w:rsidRPr="009B1E9B">
        <w:rPr>
          <w:rFonts w:ascii="Times New Roman" w:hAnsi="Times New Roman" w:cs="Times New Roman"/>
          <w:b/>
          <w:sz w:val="28"/>
          <w:szCs w:val="28"/>
        </w:rPr>
        <w:t>к Положению</w:t>
      </w:r>
      <w:r w:rsidR="00BB4179">
        <w:rPr>
          <w:rFonts w:ascii="Times New Roman" w:hAnsi="Times New Roman" w:cs="Times New Roman"/>
          <w:b/>
          <w:sz w:val="28"/>
          <w:szCs w:val="28"/>
        </w:rPr>
        <w:t xml:space="preserve"> </w:t>
      </w:r>
      <w:r w:rsidRPr="009B1E9B">
        <w:rPr>
          <w:rFonts w:ascii="Times New Roman" w:hAnsi="Times New Roman" w:cs="Times New Roman"/>
          <w:b/>
          <w:sz w:val="28"/>
          <w:szCs w:val="28"/>
        </w:rPr>
        <w:t xml:space="preserve">о муниципальном </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земельном контроле на территории</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Ключевые показатели и их целевые значения, индикативные</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показатели муниципального земельного контроля на территории</w:t>
      </w:r>
    </w:p>
    <w:p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 Ивановской области</w:t>
      </w:r>
    </w:p>
    <w:p w:rsidR="009B1E9B" w:rsidRPr="009B1E9B" w:rsidRDefault="009B1E9B" w:rsidP="009B1E9B">
      <w:pPr>
        <w:jc w:val="both"/>
        <w:rPr>
          <w:rFonts w:ascii="Times New Roman" w:hAnsi="Times New Roman" w:cs="Times New Roman"/>
          <w:b/>
          <w:sz w:val="28"/>
          <w:szCs w:val="28"/>
        </w:rPr>
      </w:pPr>
    </w:p>
    <w:p w:rsidR="009B1E9B" w:rsidRPr="009B1E9B" w:rsidRDefault="009B1E9B" w:rsidP="009B1E9B">
      <w:pPr>
        <w:jc w:val="both"/>
        <w:rPr>
          <w:rFonts w:ascii="Times New Roman" w:hAnsi="Times New Roman" w:cs="Times New Roman"/>
          <w:b/>
          <w:sz w:val="28"/>
          <w:szCs w:val="28"/>
        </w:rPr>
      </w:pP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Ключевые показатели муниципального земельного контроля на территории Заволжского муниципального района Ивановской области и их целевые значения:</w:t>
      </w:r>
    </w:p>
    <w:p w:rsidR="009B1E9B" w:rsidRPr="009B1E9B" w:rsidRDefault="009B1E9B" w:rsidP="009B1E9B">
      <w:pPr>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6629"/>
        <w:gridCol w:w="3226"/>
      </w:tblGrid>
      <w:tr w:rsidR="00CD4CAE" w:rsidTr="00CD4CAE">
        <w:tc>
          <w:tcPr>
            <w:tcW w:w="6629" w:type="dxa"/>
          </w:tcPr>
          <w:p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Ключевые показатели</w:t>
            </w:r>
          </w:p>
        </w:tc>
        <w:tc>
          <w:tcPr>
            <w:tcW w:w="3226" w:type="dxa"/>
          </w:tcPr>
          <w:p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Целевые значения (%)</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80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r w:rsidR="00CD4CAE" w:rsidTr="00CD4CAE">
        <w:tc>
          <w:tcPr>
            <w:tcW w:w="6629" w:type="dxa"/>
            <w:vAlign w:val="center"/>
          </w:tcPr>
          <w:p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226" w:type="dxa"/>
          </w:tcPr>
          <w:p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bl>
    <w:p w:rsidR="009B1E9B" w:rsidRPr="009B1E9B" w:rsidRDefault="009B1E9B" w:rsidP="009B1E9B">
      <w:pPr>
        <w:jc w:val="both"/>
        <w:rPr>
          <w:rFonts w:ascii="Times New Roman" w:hAnsi="Times New Roman" w:cs="Times New Roman"/>
          <w:b/>
          <w:sz w:val="28"/>
          <w:szCs w:val="28"/>
        </w:rPr>
      </w:pP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Индикативные показатели муниципального земельного контроля на территории Заволжского муниципального района Ивановской области:</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количество внеплановых контрольных мероприятий, проведенных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lastRenderedPageBreak/>
        <w:t>3) количество контрольных мероприятий, по результатам которых выявлены нарушения обязательных требований,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9B1E9B" w:rsidRDefault="009B1E9B" w:rsidP="008E2103">
      <w:pPr>
        <w:jc w:val="both"/>
        <w:rPr>
          <w:rFonts w:ascii="Times New Roman" w:hAnsi="Times New Roman" w:cs="Times New Roman"/>
          <w:b/>
          <w:sz w:val="28"/>
          <w:szCs w:val="28"/>
        </w:rPr>
      </w:pPr>
    </w:p>
    <w:sectPr w:rsidR="009B1E9B" w:rsidSect="00EF6F0A">
      <w:pgSz w:w="11906" w:h="16838"/>
      <w:pgMar w:top="1134" w:right="566"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F3B" w:rsidRDefault="00994F3B" w:rsidP="004E27CD">
      <w:r>
        <w:separator/>
      </w:r>
    </w:p>
  </w:endnote>
  <w:endnote w:type="continuationSeparator" w:id="0">
    <w:p w:rsidR="00994F3B" w:rsidRDefault="00994F3B" w:rsidP="004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F3B" w:rsidRDefault="00994F3B" w:rsidP="004E27CD">
      <w:r>
        <w:separator/>
      </w:r>
    </w:p>
  </w:footnote>
  <w:footnote w:type="continuationSeparator" w:id="0">
    <w:p w:rsidR="00994F3B" w:rsidRDefault="00994F3B" w:rsidP="004E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03"/>
    <w:rsid w:val="0008385E"/>
    <w:rsid w:val="00112511"/>
    <w:rsid w:val="00166A9F"/>
    <w:rsid w:val="00173B09"/>
    <w:rsid w:val="00186DC2"/>
    <w:rsid w:val="001D0D29"/>
    <w:rsid w:val="00201F27"/>
    <w:rsid w:val="0022485C"/>
    <w:rsid w:val="00235B09"/>
    <w:rsid w:val="00272B05"/>
    <w:rsid w:val="00277D46"/>
    <w:rsid w:val="002A00DB"/>
    <w:rsid w:val="002C6B2E"/>
    <w:rsid w:val="002C73CE"/>
    <w:rsid w:val="002F1366"/>
    <w:rsid w:val="003143B7"/>
    <w:rsid w:val="00320DA1"/>
    <w:rsid w:val="00357DCF"/>
    <w:rsid w:val="003D330F"/>
    <w:rsid w:val="00464C71"/>
    <w:rsid w:val="004E27CD"/>
    <w:rsid w:val="004E39A4"/>
    <w:rsid w:val="004E5630"/>
    <w:rsid w:val="004F7E14"/>
    <w:rsid w:val="005014F9"/>
    <w:rsid w:val="005016DA"/>
    <w:rsid w:val="00547257"/>
    <w:rsid w:val="00565CC4"/>
    <w:rsid w:val="005D5436"/>
    <w:rsid w:val="005E2DCD"/>
    <w:rsid w:val="00641BEC"/>
    <w:rsid w:val="0064413B"/>
    <w:rsid w:val="006700DB"/>
    <w:rsid w:val="006941B0"/>
    <w:rsid w:val="006F58AC"/>
    <w:rsid w:val="0070157E"/>
    <w:rsid w:val="00712531"/>
    <w:rsid w:val="0074445C"/>
    <w:rsid w:val="007618A3"/>
    <w:rsid w:val="00784668"/>
    <w:rsid w:val="007B78C4"/>
    <w:rsid w:val="007F456F"/>
    <w:rsid w:val="0089262C"/>
    <w:rsid w:val="008A0951"/>
    <w:rsid w:val="008A1761"/>
    <w:rsid w:val="008B4749"/>
    <w:rsid w:val="008E2103"/>
    <w:rsid w:val="00932E47"/>
    <w:rsid w:val="00994F3B"/>
    <w:rsid w:val="009B1E9B"/>
    <w:rsid w:val="009D3A61"/>
    <w:rsid w:val="009E36AC"/>
    <w:rsid w:val="00A41547"/>
    <w:rsid w:val="00A72732"/>
    <w:rsid w:val="00A96ADD"/>
    <w:rsid w:val="00AB524A"/>
    <w:rsid w:val="00AE2E61"/>
    <w:rsid w:val="00B104FE"/>
    <w:rsid w:val="00B34E1E"/>
    <w:rsid w:val="00B65A03"/>
    <w:rsid w:val="00BB4179"/>
    <w:rsid w:val="00BE4B7A"/>
    <w:rsid w:val="00BF2623"/>
    <w:rsid w:val="00C13A2F"/>
    <w:rsid w:val="00C27F10"/>
    <w:rsid w:val="00C30DC5"/>
    <w:rsid w:val="00C5328E"/>
    <w:rsid w:val="00C53D29"/>
    <w:rsid w:val="00CD4CAE"/>
    <w:rsid w:val="00DD2EEE"/>
    <w:rsid w:val="00E172A1"/>
    <w:rsid w:val="00E6427D"/>
    <w:rsid w:val="00E8141B"/>
    <w:rsid w:val="00E91C3E"/>
    <w:rsid w:val="00EA7282"/>
    <w:rsid w:val="00EB24C6"/>
    <w:rsid w:val="00EB618B"/>
    <w:rsid w:val="00EC5160"/>
    <w:rsid w:val="00EE444C"/>
    <w:rsid w:val="00EF4D60"/>
    <w:rsid w:val="00EF6F0A"/>
    <w:rsid w:val="00F555B5"/>
    <w:rsid w:val="00F7422C"/>
    <w:rsid w:val="00F8095C"/>
    <w:rsid w:val="00FC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97DA9-C9EF-474B-8AD0-CBAA35FF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10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10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E2103"/>
    <w:rPr>
      <w:rFonts w:ascii="Tahoma" w:hAnsi="Tahoma"/>
      <w:sz w:val="16"/>
      <w:szCs w:val="14"/>
    </w:rPr>
  </w:style>
  <w:style w:type="character" w:customStyle="1" w:styleId="a4">
    <w:name w:val="Текст выноски Знак"/>
    <w:basedOn w:val="a0"/>
    <w:link w:val="a3"/>
    <w:uiPriority w:val="99"/>
    <w:semiHidden/>
    <w:rsid w:val="008E2103"/>
    <w:rPr>
      <w:rFonts w:ascii="Tahoma" w:eastAsia="Lucida Sans Unicode" w:hAnsi="Tahoma" w:cs="Mangal"/>
      <w:kern w:val="1"/>
      <w:sz w:val="16"/>
      <w:szCs w:val="14"/>
      <w:lang w:eastAsia="zh-CN" w:bidi="hi-IN"/>
    </w:rPr>
  </w:style>
  <w:style w:type="paragraph" w:styleId="a5">
    <w:name w:val="List Paragraph"/>
    <w:basedOn w:val="a"/>
    <w:uiPriority w:val="34"/>
    <w:qFormat/>
    <w:rsid w:val="00932E47"/>
    <w:pPr>
      <w:ind w:left="720"/>
      <w:contextualSpacing/>
    </w:pPr>
    <w:rPr>
      <w:szCs w:val="21"/>
    </w:rPr>
  </w:style>
  <w:style w:type="table" w:styleId="a6">
    <w:name w:val="Table Grid"/>
    <w:basedOn w:val="a1"/>
    <w:uiPriority w:val="59"/>
    <w:rsid w:val="00CD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DD2BC13B59B4229D301F6CD7D8829EC34B952A48DB6DEA25155FB45A3A8C01EE18706E1DD83EEA95CEF14B567JC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F6CEFD2052F36ED1A195B7729E2C43F5106362F91D57A79E1950807DD551083655E1CC52217A9CEC103907F2D8652F79A901r2G" TargetMode="External"/><Relationship Id="rId4" Type="http://schemas.openxmlformats.org/officeDocument/2006/relationships/webSettings" Target="webSettings.xml"/><Relationship Id="rId9" Type="http://schemas.openxmlformats.org/officeDocument/2006/relationships/hyperlink" Target="consultantplus://offline/ref=AA8DD2BC13B59B4229D301F6CD7D8829EC34BF5BA58BB6DEA25155FB45A3A8C01EE18706E1DD83EEA95CEF14B567J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DB0B-815B-4289-9469-C9D79868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25</Pages>
  <Words>7806</Words>
  <Characters>44497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User</cp:lastModifiedBy>
  <cp:revision>20</cp:revision>
  <cp:lastPrinted>2024-02-14T09:07:00Z</cp:lastPrinted>
  <dcterms:created xsi:type="dcterms:W3CDTF">2025-02-10T05:24:00Z</dcterms:created>
  <dcterms:modified xsi:type="dcterms:W3CDTF">2025-05-29T11:05:00Z</dcterms:modified>
</cp:coreProperties>
</file>