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BE" w:rsidRDefault="00370BBE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0FAF" w:rsidRPr="00370BBE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0BBE">
        <w:rPr>
          <w:rFonts w:ascii="Times New Roman" w:hAnsi="Times New Roman" w:cs="Times New Roman"/>
          <w:b/>
          <w:sz w:val="32"/>
          <w:szCs w:val="32"/>
        </w:rPr>
        <w:t>Сведения об объеме</w:t>
      </w:r>
      <w:r w:rsidR="00B70FAF" w:rsidRPr="00370BBE">
        <w:rPr>
          <w:rFonts w:ascii="Times New Roman" w:hAnsi="Times New Roman" w:cs="Times New Roman"/>
          <w:b/>
          <w:sz w:val="32"/>
          <w:szCs w:val="32"/>
        </w:rPr>
        <w:t xml:space="preserve"> муниципального долга</w:t>
      </w:r>
    </w:p>
    <w:p w:rsidR="005C7F75" w:rsidRPr="00370BBE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0BBE">
        <w:rPr>
          <w:rFonts w:ascii="Times New Roman" w:hAnsi="Times New Roman" w:cs="Times New Roman"/>
          <w:b/>
          <w:sz w:val="32"/>
          <w:szCs w:val="32"/>
        </w:rPr>
        <w:t xml:space="preserve"> Заволжского </w:t>
      </w:r>
      <w:r w:rsidR="00370BBE" w:rsidRPr="00370BBE">
        <w:rPr>
          <w:rFonts w:ascii="Times New Roman" w:hAnsi="Times New Roman" w:cs="Times New Roman"/>
          <w:b/>
          <w:sz w:val="32"/>
          <w:szCs w:val="32"/>
        </w:rPr>
        <w:t>городского поселения</w:t>
      </w:r>
    </w:p>
    <w:p w:rsidR="00370BBE" w:rsidRPr="00370BBE" w:rsidRDefault="00370BBE" w:rsidP="00B70F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0BBE" w:rsidRPr="00370BBE" w:rsidRDefault="00370BBE" w:rsidP="00B70F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BBE" w:rsidRDefault="00370BBE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"/>
        <w:gridCol w:w="3948"/>
        <w:gridCol w:w="1529"/>
        <w:gridCol w:w="1529"/>
        <w:gridCol w:w="1838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370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B70FAF" w:rsidRDefault="00B70FAF" w:rsidP="00370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70BBE" w:rsidRDefault="00B70FAF" w:rsidP="00370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уб. </w:t>
            </w:r>
          </w:p>
          <w:p w:rsidR="00B70FAF" w:rsidRDefault="00B70FAF" w:rsidP="00370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0" w:type="auto"/>
            <w:vMerge w:val="restart"/>
          </w:tcPr>
          <w:p w:rsidR="00B70FAF" w:rsidRDefault="00B70FAF" w:rsidP="00370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370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370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370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47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5F5249" w:rsidP="00370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47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</w:tcPr>
          <w:p w:rsidR="00B70FAF" w:rsidRDefault="00B70FAF" w:rsidP="00370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370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370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370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370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370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370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370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370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370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370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370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370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370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370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370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FAF"/>
    <w:rsid w:val="00050B01"/>
    <w:rsid w:val="00067FA9"/>
    <w:rsid w:val="000C5014"/>
    <w:rsid w:val="00131062"/>
    <w:rsid w:val="001A2F10"/>
    <w:rsid w:val="001C6440"/>
    <w:rsid w:val="00242EE6"/>
    <w:rsid w:val="003569C4"/>
    <w:rsid w:val="00370BBE"/>
    <w:rsid w:val="004E2202"/>
    <w:rsid w:val="005B4F44"/>
    <w:rsid w:val="005C7F75"/>
    <w:rsid w:val="005F5249"/>
    <w:rsid w:val="006F20D8"/>
    <w:rsid w:val="0070035E"/>
    <w:rsid w:val="00713446"/>
    <w:rsid w:val="007167E5"/>
    <w:rsid w:val="00787EB9"/>
    <w:rsid w:val="007943B5"/>
    <w:rsid w:val="0081138C"/>
    <w:rsid w:val="00812D93"/>
    <w:rsid w:val="008702DE"/>
    <w:rsid w:val="008B04C0"/>
    <w:rsid w:val="00922D97"/>
    <w:rsid w:val="00A108D0"/>
    <w:rsid w:val="00A53320"/>
    <w:rsid w:val="00A73F65"/>
    <w:rsid w:val="00A81417"/>
    <w:rsid w:val="00B70FAF"/>
    <w:rsid w:val="00BB6540"/>
    <w:rsid w:val="00E84723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Пользователь</cp:lastModifiedBy>
  <cp:revision>2</cp:revision>
  <cp:lastPrinted>2018-03-22T08:15:00Z</cp:lastPrinted>
  <dcterms:created xsi:type="dcterms:W3CDTF">2025-03-17T06:08:00Z</dcterms:created>
  <dcterms:modified xsi:type="dcterms:W3CDTF">2025-03-17T06:08:00Z</dcterms:modified>
</cp:coreProperties>
</file>