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459" w:type="dxa"/>
        <w:tblLook w:val="04A0" w:firstRow="1" w:lastRow="0" w:firstColumn="1" w:lastColumn="0" w:noHBand="0" w:noVBand="1"/>
      </w:tblPr>
      <w:tblGrid>
        <w:gridCol w:w="2850"/>
        <w:gridCol w:w="567"/>
        <w:gridCol w:w="426"/>
        <w:gridCol w:w="461"/>
        <w:gridCol w:w="1322"/>
        <w:gridCol w:w="626"/>
        <w:gridCol w:w="1403"/>
        <w:gridCol w:w="1418"/>
        <w:gridCol w:w="1417"/>
      </w:tblGrid>
      <w:tr w:rsidR="00550B0C" w:rsidRPr="00550B0C" w:rsidTr="00550B0C">
        <w:trPr>
          <w:trHeight w:val="315"/>
        </w:trPr>
        <w:tc>
          <w:tcPr>
            <w:tcW w:w="2850"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4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6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4238" w:type="dxa"/>
            <w:gridSpan w:val="3"/>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Утверждено:</w:t>
            </w:r>
          </w:p>
        </w:tc>
      </w:tr>
      <w:tr w:rsidR="00550B0C" w:rsidRPr="00550B0C" w:rsidTr="00550B0C">
        <w:trPr>
          <w:trHeight w:val="315"/>
        </w:trPr>
        <w:tc>
          <w:tcPr>
            <w:tcW w:w="2850"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4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6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4238" w:type="dxa"/>
            <w:gridSpan w:val="3"/>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r>
      <w:tr w:rsidR="00550B0C" w:rsidRPr="00550B0C" w:rsidTr="00550B0C">
        <w:trPr>
          <w:trHeight w:val="300"/>
        </w:trPr>
        <w:tc>
          <w:tcPr>
            <w:tcW w:w="2850"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4238" w:type="dxa"/>
            <w:gridSpan w:val="3"/>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Начальник финансового отдела</w:t>
            </w:r>
          </w:p>
        </w:tc>
      </w:tr>
      <w:tr w:rsidR="00550B0C" w:rsidRPr="00550B0C" w:rsidTr="00550B0C">
        <w:trPr>
          <w:trHeight w:val="300"/>
        </w:trPr>
        <w:tc>
          <w:tcPr>
            <w:tcW w:w="2850"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4238" w:type="dxa"/>
            <w:gridSpan w:val="3"/>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______________ Н.В. Смирнова</w:t>
            </w:r>
          </w:p>
        </w:tc>
      </w:tr>
      <w:tr w:rsidR="00550B0C" w:rsidRPr="00550B0C" w:rsidTr="00550B0C">
        <w:trPr>
          <w:trHeight w:val="300"/>
        </w:trPr>
        <w:tc>
          <w:tcPr>
            <w:tcW w:w="2850"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w:t>
            </w:r>
          </w:p>
        </w:tc>
        <w:tc>
          <w:tcPr>
            <w:tcW w:w="4238" w:type="dxa"/>
            <w:gridSpan w:val="3"/>
            <w:tcBorders>
              <w:top w:val="nil"/>
              <w:left w:val="nil"/>
              <w:bottom w:val="nil"/>
              <w:right w:val="nil"/>
            </w:tcBorders>
            <w:shd w:val="clear" w:color="auto" w:fill="auto"/>
            <w:noWrap/>
            <w:vAlign w:val="bottom"/>
            <w:hideMark/>
          </w:tcPr>
          <w:p w:rsidR="00550B0C" w:rsidRPr="00550B0C" w:rsidRDefault="00550B0C" w:rsidP="00550B0C">
            <w:pPr>
              <w:spacing w:after="0" w:line="240" w:lineRule="auto"/>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Дата: 02.01.2026</w:t>
            </w:r>
          </w:p>
        </w:tc>
      </w:tr>
      <w:tr w:rsidR="00550B0C" w:rsidRPr="00550B0C" w:rsidTr="00550B0C">
        <w:trPr>
          <w:trHeight w:val="315"/>
        </w:trPr>
        <w:tc>
          <w:tcPr>
            <w:tcW w:w="2850"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567"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4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626"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1403"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1418"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c>
          <w:tcPr>
            <w:tcW w:w="1417" w:type="dxa"/>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w:t>
            </w:r>
          </w:p>
        </w:tc>
      </w:tr>
      <w:tr w:rsidR="00550B0C" w:rsidRPr="00550B0C" w:rsidTr="00550B0C">
        <w:trPr>
          <w:trHeight w:val="315"/>
        </w:trPr>
        <w:tc>
          <w:tcPr>
            <w:tcW w:w="10490" w:type="dxa"/>
            <w:gridSpan w:val="9"/>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Сводная бюджетная роспись</w:t>
            </w:r>
          </w:p>
        </w:tc>
      </w:tr>
      <w:tr w:rsidR="00550B0C" w:rsidRPr="00550B0C" w:rsidTr="00550B0C">
        <w:trPr>
          <w:trHeight w:val="315"/>
        </w:trPr>
        <w:tc>
          <w:tcPr>
            <w:tcW w:w="10490" w:type="dxa"/>
            <w:gridSpan w:val="9"/>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center"/>
              <w:rPr>
                <w:rFonts w:ascii="Times New Roman" w:eastAsia="Times New Roman" w:hAnsi="Times New Roman" w:cs="Times New Roman"/>
                <w:color w:val="000000"/>
                <w:sz w:val="24"/>
                <w:szCs w:val="24"/>
                <w:lang w:eastAsia="ru-RU"/>
              </w:rPr>
            </w:pPr>
            <w:r w:rsidRPr="00550B0C">
              <w:rPr>
                <w:rFonts w:ascii="Times New Roman" w:eastAsia="Times New Roman" w:hAnsi="Times New Roman" w:cs="Times New Roman"/>
                <w:color w:val="000000"/>
                <w:sz w:val="24"/>
                <w:szCs w:val="24"/>
                <w:lang w:eastAsia="ru-RU"/>
              </w:rPr>
              <w:t xml:space="preserve"> бюджета Заволжского муниципального района на 2026 год и плановый период 2027 и 2028 годов</w:t>
            </w:r>
          </w:p>
        </w:tc>
      </w:tr>
      <w:tr w:rsidR="00550B0C" w:rsidRPr="00550B0C" w:rsidTr="00550B0C">
        <w:trPr>
          <w:trHeight w:val="240"/>
        </w:trPr>
        <w:tc>
          <w:tcPr>
            <w:tcW w:w="10490" w:type="dxa"/>
            <w:gridSpan w:val="9"/>
            <w:tcBorders>
              <w:top w:val="nil"/>
              <w:left w:val="nil"/>
              <w:bottom w:val="nil"/>
              <w:right w:val="nil"/>
            </w:tcBorders>
            <w:shd w:val="clear" w:color="auto" w:fill="auto"/>
            <w:noWrap/>
            <w:vAlign w:val="bottom"/>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Дата: 0</w:t>
            </w:r>
            <w:r>
              <w:rPr>
                <w:rFonts w:ascii="Times New Roman" w:eastAsia="Times New Roman" w:hAnsi="Times New Roman" w:cs="Times New Roman"/>
                <w:color w:val="000000"/>
                <w:sz w:val="20"/>
                <w:szCs w:val="20"/>
                <w:lang w:val="en-US" w:eastAsia="ru-RU"/>
              </w:rPr>
              <w:t>1</w:t>
            </w:r>
            <w:r w:rsidRPr="00550B0C">
              <w:rPr>
                <w:rFonts w:ascii="Times New Roman" w:eastAsia="Times New Roman" w:hAnsi="Times New Roman" w:cs="Times New Roman"/>
                <w:color w:val="000000"/>
                <w:sz w:val="20"/>
                <w:szCs w:val="20"/>
                <w:lang w:eastAsia="ru-RU"/>
              </w:rPr>
              <w:t>.01.2026</w:t>
            </w:r>
          </w:p>
        </w:tc>
      </w:tr>
      <w:tr w:rsidR="00550B0C" w:rsidRPr="00550B0C" w:rsidTr="00550B0C">
        <w:trPr>
          <w:trHeight w:val="825"/>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Наименование показателя</w:t>
            </w:r>
          </w:p>
        </w:tc>
        <w:tc>
          <w:tcPr>
            <w:tcW w:w="3402" w:type="dxa"/>
            <w:gridSpan w:val="5"/>
            <w:tcBorders>
              <w:top w:val="single" w:sz="4" w:space="0" w:color="000000"/>
              <w:left w:val="nil"/>
              <w:bottom w:val="single" w:sz="4" w:space="0" w:color="000000"/>
              <w:right w:val="nil"/>
            </w:tcBorders>
            <w:shd w:val="clear" w:color="auto" w:fill="auto"/>
            <w:noWrap/>
            <w:vAlign w:val="center"/>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Код классификации расходов бюджетов РФ</w:t>
            </w:r>
          </w:p>
        </w:tc>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Сумма на 2026 год</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Сумма на 2027 год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Сумма на 2028 год</w:t>
            </w:r>
          </w:p>
        </w:tc>
      </w:tr>
      <w:tr w:rsidR="00550B0C" w:rsidRPr="00550B0C" w:rsidTr="00550B0C">
        <w:trPr>
          <w:trHeight w:val="750"/>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000000"/>
              <w:right w:val="single" w:sz="4" w:space="0" w:color="000000"/>
            </w:tcBorders>
            <w:shd w:val="clear" w:color="auto" w:fill="auto"/>
            <w:vAlign w:val="center"/>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Вед</w:t>
            </w:r>
          </w:p>
        </w:tc>
        <w:tc>
          <w:tcPr>
            <w:tcW w:w="426" w:type="dxa"/>
            <w:tcBorders>
              <w:top w:val="nil"/>
              <w:left w:val="nil"/>
              <w:bottom w:val="single" w:sz="4" w:space="0" w:color="000000"/>
              <w:right w:val="single" w:sz="4" w:space="0" w:color="000000"/>
            </w:tcBorders>
            <w:shd w:val="clear" w:color="auto" w:fill="auto"/>
            <w:vAlign w:val="center"/>
            <w:hideMark/>
          </w:tcPr>
          <w:p w:rsidR="00550B0C" w:rsidRDefault="00550B0C" w:rsidP="00550B0C">
            <w:pPr>
              <w:spacing w:after="0" w:line="240" w:lineRule="auto"/>
              <w:jc w:val="center"/>
              <w:rPr>
                <w:rFonts w:ascii="Times New Roman" w:eastAsia="Times New Roman" w:hAnsi="Times New Roman" w:cs="Times New Roman"/>
                <w:color w:val="000000"/>
                <w:sz w:val="20"/>
                <w:szCs w:val="20"/>
                <w:lang w:val="en-US" w:eastAsia="ru-RU"/>
              </w:rPr>
            </w:pPr>
            <w:r w:rsidRPr="00550B0C">
              <w:rPr>
                <w:rFonts w:ascii="Times New Roman" w:eastAsia="Times New Roman" w:hAnsi="Times New Roman" w:cs="Times New Roman"/>
                <w:color w:val="000000"/>
                <w:sz w:val="20"/>
                <w:szCs w:val="20"/>
                <w:lang w:eastAsia="ru-RU"/>
              </w:rPr>
              <w:t>Ра</w:t>
            </w:r>
          </w:p>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val="en-US" w:eastAsia="ru-RU"/>
              </w:rPr>
            </w:pPr>
            <w:proofErr w:type="spellStart"/>
            <w:r>
              <w:rPr>
                <w:rFonts w:ascii="Times New Roman" w:eastAsia="Times New Roman" w:hAnsi="Times New Roman" w:cs="Times New Roman"/>
                <w:color w:val="000000"/>
                <w:sz w:val="20"/>
                <w:szCs w:val="20"/>
                <w:lang w:eastAsia="ru-RU"/>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550B0C" w:rsidRDefault="00550B0C" w:rsidP="00550B0C">
            <w:pPr>
              <w:spacing w:after="0" w:line="240" w:lineRule="auto"/>
              <w:jc w:val="center"/>
              <w:rPr>
                <w:rFonts w:ascii="Times New Roman" w:eastAsia="Times New Roman" w:hAnsi="Times New Roman" w:cs="Times New Roman"/>
                <w:color w:val="000000"/>
                <w:sz w:val="20"/>
                <w:szCs w:val="20"/>
                <w:lang w:val="en-US" w:eastAsia="ru-RU"/>
              </w:rPr>
            </w:pPr>
            <w:r w:rsidRPr="00550B0C">
              <w:rPr>
                <w:rFonts w:ascii="Times New Roman" w:eastAsia="Times New Roman" w:hAnsi="Times New Roman" w:cs="Times New Roman"/>
                <w:color w:val="000000"/>
                <w:sz w:val="20"/>
                <w:szCs w:val="20"/>
                <w:lang w:eastAsia="ru-RU"/>
              </w:rPr>
              <w:t>По</w:t>
            </w:r>
          </w:p>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val="en-US" w:eastAsia="ru-RU"/>
              </w:rPr>
            </w:pPr>
            <w:proofErr w:type="spellStart"/>
            <w:proofErr w:type="gramStart"/>
            <w:r>
              <w:rPr>
                <w:rFonts w:ascii="Times New Roman" w:eastAsia="Times New Roman" w:hAnsi="Times New Roman" w:cs="Times New Roman"/>
                <w:color w:val="000000"/>
                <w:sz w:val="20"/>
                <w:szCs w:val="20"/>
                <w:lang w:eastAsia="ru-RU"/>
              </w:rPr>
              <w:t>др</w:t>
            </w:r>
            <w:proofErr w:type="spellEnd"/>
            <w:proofErr w:type="gramEnd"/>
          </w:p>
        </w:tc>
        <w:tc>
          <w:tcPr>
            <w:tcW w:w="1322" w:type="dxa"/>
            <w:tcBorders>
              <w:top w:val="nil"/>
              <w:left w:val="nil"/>
              <w:bottom w:val="single" w:sz="4" w:space="0" w:color="000000"/>
              <w:right w:val="single" w:sz="4" w:space="0" w:color="000000"/>
            </w:tcBorders>
            <w:shd w:val="clear" w:color="auto" w:fill="auto"/>
            <w:vAlign w:val="center"/>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proofErr w:type="spellStart"/>
            <w:r w:rsidRPr="00550B0C">
              <w:rPr>
                <w:rFonts w:ascii="Times New Roman" w:eastAsia="Times New Roman" w:hAnsi="Times New Roman" w:cs="Times New Roman"/>
                <w:color w:val="000000"/>
                <w:sz w:val="20"/>
                <w:szCs w:val="20"/>
                <w:lang w:eastAsia="ru-RU"/>
              </w:rPr>
              <w:t>Ц.ст</w:t>
            </w:r>
            <w:proofErr w:type="spellEnd"/>
            <w:r w:rsidRPr="00550B0C">
              <w:rPr>
                <w:rFonts w:ascii="Times New Roman" w:eastAsia="Times New Roman" w:hAnsi="Times New Roman" w:cs="Times New Roman"/>
                <w:color w:val="000000"/>
                <w:sz w:val="20"/>
                <w:szCs w:val="20"/>
                <w:lang w:eastAsia="ru-RU"/>
              </w:rPr>
              <w:t>.</w:t>
            </w:r>
          </w:p>
        </w:tc>
        <w:tc>
          <w:tcPr>
            <w:tcW w:w="626" w:type="dxa"/>
            <w:tcBorders>
              <w:top w:val="nil"/>
              <w:left w:val="nil"/>
              <w:bottom w:val="single" w:sz="4" w:space="0" w:color="000000"/>
              <w:right w:val="nil"/>
            </w:tcBorders>
            <w:shd w:val="clear" w:color="auto" w:fill="auto"/>
            <w:vAlign w:val="center"/>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val="en-US" w:eastAsia="ru-RU"/>
              </w:rPr>
            </w:pPr>
            <w:proofErr w:type="spellStart"/>
            <w:r>
              <w:rPr>
                <w:rFonts w:ascii="Times New Roman" w:eastAsia="Times New Roman" w:hAnsi="Times New Roman" w:cs="Times New Roman"/>
                <w:color w:val="000000"/>
                <w:sz w:val="20"/>
                <w:szCs w:val="20"/>
                <w:lang w:eastAsia="ru-RU"/>
              </w:rPr>
              <w:t>Расх</w:t>
            </w:r>
            <w:proofErr w:type="spellEnd"/>
          </w:p>
        </w:tc>
        <w:tc>
          <w:tcPr>
            <w:tcW w:w="1403" w:type="dxa"/>
            <w:vMerge/>
            <w:tcBorders>
              <w:top w:val="single" w:sz="4" w:space="0" w:color="000000"/>
              <w:left w:val="single" w:sz="4" w:space="0" w:color="000000"/>
              <w:bottom w:val="single" w:sz="4" w:space="0" w:color="000000"/>
              <w:right w:val="single" w:sz="4" w:space="0" w:color="000000"/>
            </w:tcBorders>
            <w:vAlign w:val="center"/>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176 328 612,66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158 721 708,78</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153 743 867,29</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85 795 209,97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75 546 826,86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75 006 121,37</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2 608 153,00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2 601 489,00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2 705 549,00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2 608 153,00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2 601 489,00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2 705 549,00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1 928 558,00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2 001 700,00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2 081 768,00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54 900,00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577 895,00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599 789,00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623 781,00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46 800,00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53 497 074,46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44 807 498,86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44 832 313,86</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786 145,46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826 756,86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826 756,86</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583 006,86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616 612,86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616 612,86</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176 067,98</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186 217,00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186 217,00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27 070,62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23 927,00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23 927,00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51 850 684,00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43 095 402,00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44 005 557,00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39 086 194,00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32 522 684,00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33 823 591,00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11 761 750,00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9 790 352,00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10 181 966,00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999 660,00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779 286,00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3 080,00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3 080,00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8 033,00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8 033,00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3 373,00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3 373,00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848 839,00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885 340,00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848 839,00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885 340,00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43 652,42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7 686,43</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w:t>
            </w:r>
            <w:r w:rsidRPr="00550B0C">
              <w:rPr>
                <w:rFonts w:ascii="Times New Roman" w:eastAsia="Times New Roman" w:hAnsi="Times New Roman" w:cs="Times New Roman"/>
                <w:color w:val="000000"/>
                <w:sz w:val="20"/>
                <w:szCs w:val="20"/>
                <w:lang w:eastAsia="ru-RU"/>
              </w:rPr>
              <w:lastRenderedPageBreak/>
              <w:t>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4000051200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43 652,42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7 686,43</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4000051200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43 652,42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7 686,43</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29 646 330,09</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28 133 679,22</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27 460 572,08</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50B0C">
              <w:rPr>
                <w:rFonts w:ascii="Times New Roman" w:eastAsia="Times New Roman" w:hAnsi="Times New Roman" w:cs="Times New Roman"/>
                <w:color w:val="000000"/>
                <w:sz w:val="20"/>
                <w:szCs w:val="20"/>
                <w:lang w:eastAsia="ru-RU"/>
              </w:rPr>
              <w:t>выставочно</w:t>
            </w:r>
            <w:proofErr w:type="spellEnd"/>
            <w:r w:rsidRPr="00550B0C">
              <w:rPr>
                <w:rFonts w:ascii="Times New Roman" w:eastAsia="Times New Roman" w:hAnsi="Times New Roman" w:cs="Times New Roman"/>
                <w:color w:val="000000"/>
                <w:sz w:val="20"/>
                <w:szCs w:val="20"/>
                <w:lang w:eastAsia="ru-RU"/>
              </w:rPr>
              <w:t>-ярмарочной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0520100070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52 620,00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54 883,00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0520100070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22 220,00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24 483,00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0520100070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30 400,00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30 400,00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1020180350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7 135,80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7 135,80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1020180350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7 135,80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7 135,80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1220100250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1 032 800,00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1 077 287,00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343 071,00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1220100250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1 017 800,00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1 061 642,00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326 800,00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1220100250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16 271,00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Оказание информационно-консультативных услуг для решения общегосударственных вопросов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1220100770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742 911,00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1220100770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1220100770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42 911,00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18 749 701,29</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17 999 797,42</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17 999 963,28</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9 369 319,00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9 716 122,00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10 104 767,00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2 820 474,00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2 924 819,00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3 041 812,00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4 047 467,29</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3 335 529,42</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3 329 124,28</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2 490 075,00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1 500 000,00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1 078,00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1 124,00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1 169,00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21 288,00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22 203,00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23 091,00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1220290550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1 242 183,00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1 295 597,00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1 347 423,00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1220290550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595 363,00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620 963,00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645 802,00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1220290550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176 780,00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184 382,00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191 758,00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1220290550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470 040,00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490 252,00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509 863,00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w:t>
            </w:r>
            <w:proofErr w:type="spellStart"/>
            <w:r w:rsidRPr="00550B0C">
              <w:rPr>
                <w:rFonts w:ascii="Times New Roman" w:eastAsia="Times New Roman" w:hAnsi="Times New Roman" w:cs="Times New Roman"/>
                <w:color w:val="000000"/>
                <w:sz w:val="20"/>
                <w:szCs w:val="20"/>
                <w:lang w:eastAsia="ru-RU"/>
              </w:rPr>
              <w:t>Софинансирование</w:t>
            </w:r>
            <w:proofErr w:type="spellEnd"/>
            <w:r w:rsidRPr="00550B0C">
              <w:rPr>
                <w:rFonts w:ascii="Times New Roman" w:eastAsia="Times New Roman" w:hAnsi="Times New Roman" w:cs="Times New Roman"/>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1220382910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1 340 179,00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1 340 179,00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1 340 179,00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1220382910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1 340 179,00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1 340 179,00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1 340 179,00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12203S2910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6 000 000,00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6 000 000,00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12203S2910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6 000 000,00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6 000 000,00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приватизации и проведение предпродажной подготовки </w:t>
            </w:r>
            <w:r w:rsidRPr="00550B0C">
              <w:rPr>
                <w:rFonts w:ascii="Times New Roman" w:eastAsia="Times New Roman" w:hAnsi="Times New Roman" w:cs="Times New Roman"/>
                <w:color w:val="000000"/>
                <w:sz w:val="20"/>
                <w:szCs w:val="20"/>
                <w:lang w:eastAsia="ru-RU"/>
              </w:rPr>
              <w:lastRenderedPageBreak/>
              <w:t>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1320100270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32 400,00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32 400,00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1320100270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32 400,00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32 400,00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1320100340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446 400,00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326 400,00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390 400,00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1320100340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446 400,00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326 400,00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390 400,00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1 243 548,00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271 751,00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1 239 548,00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267 579,00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1020100230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1020100230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1020200500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241 548,00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251 934,00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1020200500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241 548,00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251 934,00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1020460040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983 000,00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1020460040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633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983 000,00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4 172,00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1020100640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1020100640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1020100650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1020100650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30 922 870,34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39 923 296,57</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40 506 049,28</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1 757 536,80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974 675,20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992 275,20</w:t>
            </w:r>
          </w:p>
        </w:tc>
      </w:tr>
      <w:tr w:rsidR="00550B0C" w:rsidRPr="00550B0C" w:rsidTr="00550B0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550B0C">
              <w:rPr>
                <w:rFonts w:ascii="Times New Roman" w:eastAsia="Times New Roman" w:hAnsi="Times New Roman" w:cs="Times New Roman"/>
                <w:color w:val="000000"/>
                <w:sz w:val="20"/>
                <w:szCs w:val="20"/>
                <w:lang w:eastAsia="ru-RU"/>
              </w:rPr>
              <w:t>товаропризводителей</w:t>
            </w:r>
            <w:proofErr w:type="spellEnd"/>
            <w:r w:rsidRPr="00550B0C">
              <w:rPr>
                <w:rFonts w:ascii="Times New Roman" w:eastAsia="Times New Roman" w:hAnsi="Times New Roman" w:cs="Times New Roman"/>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550B0C">
              <w:rPr>
                <w:rFonts w:ascii="Times New Roman" w:eastAsia="Times New Roman" w:hAnsi="Times New Roman" w:cs="Times New Roman"/>
                <w:color w:val="000000"/>
                <w:sz w:val="20"/>
                <w:szCs w:val="20"/>
                <w:lang w:eastAsia="ru-RU"/>
              </w:rPr>
              <w:t>сельскохозяйственным</w:t>
            </w:r>
            <w:proofErr w:type="gramEnd"/>
            <w:r w:rsidRPr="00550B0C">
              <w:rPr>
                <w:rFonts w:ascii="Times New Roman" w:eastAsia="Times New Roman" w:hAnsi="Times New Roman" w:cs="Times New Roman"/>
                <w:color w:val="000000"/>
                <w:sz w:val="20"/>
                <w:szCs w:val="20"/>
                <w:lang w:eastAsia="ru-RU"/>
              </w:rPr>
              <w:t xml:space="preserve"> </w:t>
            </w:r>
            <w:proofErr w:type="spellStart"/>
            <w:r w:rsidRPr="00550B0C">
              <w:rPr>
                <w:rFonts w:ascii="Times New Roman" w:eastAsia="Times New Roman" w:hAnsi="Times New Roman" w:cs="Times New Roman"/>
                <w:color w:val="000000"/>
                <w:sz w:val="20"/>
                <w:szCs w:val="20"/>
                <w:lang w:eastAsia="ru-RU"/>
              </w:rPr>
              <w:t>товаропризводителям</w:t>
            </w:r>
            <w:proofErr w:type="spellEnd"/>
            <w:r w:rsidRPr="00550B0C">
              <w:rPr>
                <w:rFonts w:ascii="Times New Roman" w:eastAsia="Times New Roman" w:hAnsi="Times New Roman" w:cs="Times New Roman"/>
                <w:color w:val="000000"/>
                <w:sz w:val="20"/>
                <w:szCs w:val="20"/>
                <w:lang w:eastAsia="ru-RU"/>
              </w:rPr>
              <w:t xml:space="preserve">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0520260050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439 700,00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457 300,00</w:t>
            </w:r>
          </w:p>
        </w:tc>
      </w:tr>
      <w:tr w:rsidR="00550B0C" w:rsidRPr="00550B0C" w:rsidTr="00550B0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0520260050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439 700,00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457 300,00</w:t>
            </w:r>
          </w:p>
        </w:tc>
      </w:tr>
      <w:tr w:rsidR="00550B0C" w:rsidRPr="00550B0C" w:rsidTr="00550B0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w:t>
            </w:r>
            <w:proofErr w:type="gramStart"/>
            <w:r w:rsidRPr="00550B0C">
              <w:rPr>
                <w:rFonts w:ascii="Times New Roman" w:eastAsia="Times New Roman" w:hAnsi="Times New Roman" w:cs="Times New Roman"/>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550B0C">
              <w:rPr>
                <w:rFonts w:ascii="Times New Roman" w:eastAsia="Times New Roman" w:hAnsi="Times New Roman" w:cs="Times New Roman"/>
                <w:color w:val="000000"/>
                <w:sz w:val="20"/>
                <w:szCs w:val="20"/>
                <w:lang w:eastAsia="ru-RU"/>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1020180370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1 308 399,60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485 838,00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1020180370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1 308 399,60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485 838,00</w:t>
            </w:r>
          </w:p>
        </w:tc>
      </w:tr>
      <w:tr w:rsidR="00550B0C" w:rsidRPr="00550B0C" w:rsidTr="00550B0C">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4000082400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49 137,20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4000082400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49 137,20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442 000,00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0520160020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442 000,00</w:t>
            </w:r>
          </w:p>
        </w:tc>
      </w:tr>
      <w:tr w:rsidR="00550B0C" w:rsidRPr="00550B0C" w:rsidTr="00550B0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0520160020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442 000,00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28 765 333,54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38 523 621,37</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39 071 774,08</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15 717 225,60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19 352 065,20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19 352 065,20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15 717 225,60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19 352 065,20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19 352 065,20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5 574 968,05</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9 451 072,09</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9 761 820,50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5 574 968,05</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9 451 072,09</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9 761 820,50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2 152 373,61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4 399 717,80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4 740 916,84</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2 152 373,61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4 399 717,80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4 740 916,84</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158 000,00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158 000,00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158 000,00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158 000,00</w:t>
            </w:r>
          </w:p>
        </w:tc>
      </w:tr>
      <w:tr w:rsidR="00550B0C" w:rsidRPr="00550B0C" w:rsidTr="00550B0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09201SД007</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5 058 971,54</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09201SД007</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5 058 971,54</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28 448 258,84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16 593 059,87</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15 462 041,71</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3 693 331,02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2 274 181,89</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2 072 261,78</w:t>
            </w:r>
          </w:p>
        </w:tc>
      </w:tr>
      <w:tr w:rsidR="00550B0C" w:rsidRPr="00550B0C" w:rsidTr="00550B0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0820200160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15 444,00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18 563,82</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0820200160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15 444,00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18 563,82</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1320100280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1 955 282,14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2 014 655,67</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2 072 261,78</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1320100280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784 855,77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793 900,95</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802 676,88</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1320100280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1 170 426,37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1 220 754,72</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1 269 584,90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4000000460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1 139 871,42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240 962,40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4000000460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1 139 871,42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240 962,40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Снос многоквартирных домов, признанных аварийными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4000090500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582 733,46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4000090500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582 733,46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11 364 016,22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1 060 262,70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0620100510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1 791 453,90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0620100510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1 791 453,90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550B0C">
              <w:rPr>
                <w:rFonts w:ascii="Times New Roman" w:eastAsia="Times New Roman" w:hAnsi="Times New Roman" w:cs="Times New Roman"/>
                <w:color w:val="000000"/>
                <w:sz w:val="20"/>
                <w:szCs w:val="20"/>
                <w:lang w:eastAsia="ru-RU"/>
              </w:rPr>
              <w:t>блочно</w:t>
            </w:r>
            <w:proofErr w:type="spellEnd"/>
            <w:r w:rsidRPr="00550B0C">
              <w:rPr>
                <w:rFonts w:ascii="Times New Roman" w:eastAsia="Times New Roman" w:hAnsi="Times New Roman" w:cs="Times New Roman"/>
                <w:color w:val="000000"/>
                <w:sz w:val="20"/>
                <w:szCs w:val="20"/>
                <w:lang w:eastAsia="ru-RU"/>
              </w:rPr>
              <w:t xml:space="preserve">-модульная котельная в </w:t>
            </w:r>
            <w:proofErr w:type="spellStart"/>
            <w:r w:rsidRPr="00550B0C">
              <w:rPr>
                <w:rFonts w:ascii="Times New Roman" w:eastAsia="Times New Roman" w:hAnsi="Times New Roman" w:cs="Times New Roman"/>
                <w:color w:val="000000"/>
                <w:sz w:val="20"/>
                <w:szCs w:val="20"/>
                <w:lang w:eastAsia="ru-RU"/>
              </w:rPr>
              <w:t>с</w:t>
            </w:r>
            <w:proofErr w:type="gramStart"/>
            <w:r w:rsidRPr="00550B0C">
              <w:rPr>
                <w:rFonts w:ascii="Times New Roman" w:eastAsia="Times New Roman" w:hAnsi="Times New Roman" w:cs="Times New Roman"/>
                <w:color w:val="000000"/>
                <w:sz w:val="20"/>
                <w:szCs w:val="20"/>
                <w:lang w:eastAsia="ru-RU"/>
              </w:rPr>
              <w:t>.В</w:t>
            </w:r>
            <w:proofErr w:type="gramEnd"/>
            <w:r w:rsidRPr="00550B0C">
              <w:rPr>
                <w:rFonts w:ascii="Times New Roman" w:eastAsia="Times New Roman" w:hAnsi="Times New Roman" w:cs="Times New Roman"/>
                <w:color w:val="000000"/>
                <w:sz w:val="20"/>
                <w:szCs w:val="20"/>
                <w:lang w:eastAsia="ru-RU"/>
              </w:rPr>
              <w:t>оздвиженье</w:t>
            </w:r>
            <w:proofErr w:type="spellEnd"/>
            <w:r w:rsidRPr="00550B0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0620140050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183 997,03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45 999,24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0620140050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414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183 997,03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45 999,24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550B0C">
              <w:rPr>
                <w:rFonts w:ascii="Times New Roman" w:eastAsia="Times New Roman" w:hAnsi="Times New Roman" w:cs="Times New Roman"/>
                <w:color w:val="000000"/>
                <w:sz w:val="20"/>
                <w:szCs w:val="20"/>
                <w:lang w:eastAsia="ru-RU"/>
              </w:rPr>
              <w:t>блочно</w:t>
            </w:r>
            <w:proofErr w:type="spellEnd"/>
            <w:r w:rsidRPr="00550B0C">
              <w:rPr>
                <w:rFonts w:ascii="Times New Roman" w:eastAsia="Times New Roman" w:hAnsi="Times New Roman" w:cs="Times New Roman"/>
                <w:color w:val="000000"/>
                <w:sz w:val="20"/>
                <w:szCs w:val="20"/>
                <w:lang w:eastAsia="ru-RU"/>
              </w:rPr>
              <w:t xml:space="preserve">-модульная котельная в </w:t>
            </w:r>
            <w:proofErr w:type="spellStart"/>
            <w:r w:rsidRPr="00550B0C">
              <w:rPr>
                <w:rFonts w:ascii="Times New Roman" w:eastAsia="Times New Roman" w:hAnsi="Times New Roman" w:cs="Times New Roman"/>
                <w:color w:val="000000"/>
                <w:sz w:val="20"/>
                <w:szCs w:val="20"/>
                <w:lang w:eastAsia="ru-RU"/>
              </w:rPr>
              <w:t>с</w:t>
            </w:r>
            <w:proofErr w:type="gramStart"/>
            <w:r w:rsidRPr="00550B0C">
              <w:rPr>
                <w:rFonts w:ascii="Times New Roman" w:eastAsia="Times New Roman" w:hAnsi="Times New Roman" w:cs="Times New Roman"/>
                <w:color w:val="000000"/>
                <w:sz w:val="20"/>
                <w:szCs w:val="20"/>
                <w:lang w:eastAsia="ru-RU"/>
              </w:rPr>
              <w:t>.К</w:t>
            </w:r>
            <w:proofErr w:type="gramEnd"/>
            <w:r w:rsidRPr="00550B0C">
              <w:rPr>
                <w:rFonts w:ascii="Times New Roman" w:eastAsia="Times New Roman" w:hAnsi="Times New Roman" w:cs="Times New Roman"/>
                <w:color w:val="000000"/>
                <w:sz w:val="20"/>
                <w:szCs w:val="20"/>
                <w:lang w:eastAsia="ru-RU"/>
              </w:rPr>
              <w:t>олшево</w:t>
            </w:r>
            <w:proofErr w:type="spellEnd"/>
            <w:r w:rsidRPr="00550B0C">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0620140090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852 153,46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213 038,36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0620140090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414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852 153,46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213 038,36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0720100120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55 256,60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23 426,06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0720100120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55 256,60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23 426,06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550B0C">
              <w:rPr>
                <w:rFonts w:ascii="Times New Roman" w:eastAsia="Times New Roman" w:hAnsi="Times New Roman" w:cs="Times New Roman"/>
                <w:color w:val="000000"/>
                <w:sz w:val="20"/>
                <w:szCs w:val="20"/>
                <w:lang w:eastAsia="ru-RU"/>
              </w:rPr>
              <w:t>о-</w:t>
            </w:r>
            <w:proofErr w:type="gramEnd"/>
            <w:r w:rsidRPr="00550B0C">
              <w:rPr>
                <w:rFonts w:ascii="Times New Roman" w:eastAsia="Times New Roman" w:hAnsi="Times New Roman" w:cs="Times New Roman"/>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0720100300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2 801 155,23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277 799,04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0720100300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2 259 680,53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277 799,04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0720100300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414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541 474,70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07201S6800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5 680 000,00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07201S6800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414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5 680 000,00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13 390 911,60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13 258 615,28</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13 389 779,93</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1620290060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140 108,90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1620290060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140 108,90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w:t>
            </w:r>
            <w:proofErr w:type="spellStart"/>
            <w:proofErr w:type="gramStart"/>
            <w:r w:rsidRPr="00550B0C">
              <w:rPr>
                <w:rFonts w:ascii="Times New Roman" w:eastAsia="Times New Roman" w:hAnsi="Times New Roman" w:cs="Times New Roman"/>
                <w:color w:val="000000"/>
                <w:sz w:val="20"/>
                <w:szCs w:val="20"/>
                <w:lang w:eastAsia="ru-RU"/>
              </w:rPr>
              <w:t>C</w:t>
            </w:r>
            <w:proofErr w:type="gramEnd"/>
            <w:r w:rsidRPr="00550B0C">
              <w:rPr>
                <w:rFonts w:ascii="Times New Roman" w:eastAsia="Times New Roman" w:hAnsi="Times New Roman" w:cs="Times New Roman"/>
                <w:color w:val="000000"/>
                <w:sz w:val="20"/>
                <w:szCs w:val="20"/>
                <w:lang w:eastAsia="ru-RU"/>
              </w:rPr>
              <w:t>одержание</w:t>
            </w:r>
            <w:proofErr w:type="spellEnd"/>
            <w:r w:rsidRPr="00550B0C">
              <w:rPr>
                <w:rFonts w:ascii="Times New Roman" w:eastAsia="Times New Roman" w:hAnsi="Times New Roman" w:cs="Times New Roman"/>
                <w:color w:val="000000"/>
                <w:sz w:val="20"/>
                <w:szCs w:val="20"/>
                <w:lang w:eastAsia="ru-RU"/>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4000000440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61 022,77</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4000000440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61 022,77</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4000090510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13 189 779,93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13 057 483,61</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13 389 779,93</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4000090510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13 189 779,93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13 057 483,61</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13 389 779,93</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4000000390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4000000390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20 609 588,06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18 407 840,24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18 321 240,24</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20 523 988,06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18 321 240,24</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0320100100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20 523 988,06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18 321 240,24</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0320100100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20 523 988,06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18 321 240,24</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12 818,36</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12 818,36</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03202L5191</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12 818,36</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03202L5191</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12 818,36</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7 930 376,33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7 930 376,33</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4 435 596,33</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3 494 780,00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3 494 780,00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1220190350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3 494 780,00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3 494 780,00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1220190350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54 194,00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54 194,00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1220190350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312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3 440 586,00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3 440 586,00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68 000,00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мероприятий по захоронению безродных</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4000090560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68 000,00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4000090560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68 000,00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3 798 696,33</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04202Д0820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3 798 696,33</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04202Д0820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412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3 798 696,33</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568 900,00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568 900,00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568 900,00</w:t>
            </w:r>
          </w:p>
        </w:tc>
      </w:tr>
      <w:tr w:rsidR="00550B0C" w:rsidRPr="00550B0C" w:rsidTr="00550B0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w:t>
            </w:r>
            <w:r w:rsidRPr="00550B0C">
              <w:rPr>
                <w:rFonts w:ascii="Times New Roman" w:eastAsia="Times New Roman" w:hAnsi="Times New Roman" w:cs="Times New Roman"/>
                <w:color w:val="000000"/>
                <w:sz w:val="20"/>
                <w:szCs w:val="20"/>
                <w:lang w:eastAsia="ru-RU"/>
              </w:rPr>
              <w:lastRenderedPageBreak/>
              <w:t>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0320181400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200 000,00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0320181400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200 000,00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0420160010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368 900,00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368 900,00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0420160010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633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368 900,00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368 900,00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Массовый спорт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Субсидия МБУ "Волга" на содержание спортивной площадки (</w:t>
            </w:r>
            <w:proofErr w:type="spellStart"/>
            <w:r w:rsidRPr="00550B0C">
              <w:rPr>
                <w:rFonts w:ascii="Times New Roman" w:eastAsia="Times New Roman" w:hAnsi="Times New Roman" w:cs="Times New Roman"/>
                <w:color w:val="000000"/>
                <w:sz w:val="20"/>
                <w:szCs w:val="20"/>
                <w:lang w:eastAsia="ru-RU"/>
              </w:rPr>
              <w:t>ул</w:t>
            </w:r>
            <w:proofErr w:type="gramStart"/>
            <w:r w:rsidRPr="00550B0C">
              <w:rPr>
                <w:rFonts w:ascii="Times New Roman" w:eastAsia="Times New Roman" w:hAnsi="Times New Roman" w:cs="Times New Roman"/>
                <w:color w:val="000000"/>
                <w:sz w:val="20"/>
                <w:szCs w:val="20"/>
                <w:lang w:eastAsia="ru-RU"/>
              </w:rPr>
              <w:t>.С</w:t>
            </w:r>
            <w:proofErr w:type="gramEnd"/>
            <w:r w:rsidRPr="00550B0C">
              <w:rPr>
                <w:rFonts w:ascii="Times New Roman" w:eastAsia="Times New Roman" w:hAnsi="Times New Roman" w:cs="Times New Roman"/>
                <w:color w:val="000000"/>
                <w:sz w:val="20"/>
                <w:szCs w:val="20"/>
                <w:lang w:eastAsia="ru-RU"/>
              </w:rPr>
              <w:t>портивная</w:t>
            </w:r>
            <w:proofErr w:type="spellEnd"/>
            <w:r w:rsidRPr="00550B0C">
              <w:rPr>
                <w:rFonts w:ascii="Times New Roman" w:eastAsia="Times New Roman" w:hAnsi="Times New Roman" w:cs="Times New Roman"/>
                <w:color w:val="000000"/>
                <w:sz w:val="20"/>
                <w:szCs w:val="20"/>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4000090380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4000090380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24 739 018,41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23 993 740,36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23 916 853,03</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11 715 150,00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11 240 023,00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11 240 023,00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11 415 150,00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10 940 023,00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10 940 023,00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w:t>
            </w:r>
            <w:proofErr w:type="gramStart"/>
            <w:r w:rsidRPr="00550B0C">
              <w:rPr>
                <w:rFonts w:ascii="Times New Roman" w:eastAsia="Times New Roman" w:hAnsi="Times New Roman" w:cs="Times New Roman"/>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9 774 870,00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9 317 743,00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9 317 743,00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7 378 395,00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7 027 299,00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7 027 299,00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2 228 275,00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2 122 244,00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2 122 244,00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168 200,00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168 200,00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168 200,00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620 280,00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620 280,00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620 280,00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620 280,00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4000090080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4000090080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870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300 000,00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Формирование и расходование </w:t>
            </w:r>
            <w:proofErr w:type="gramStart"/>
            <w:r w:rsidRPr="00550B0C">
              <w:rPr>
                <w:rFonts w:ascii="Times New Roman" w:eastAsia="Times New Roman" w:hAnsi="Times New Roman" w:cs="Times New Roman"/>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4000020300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300 000,00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4000020300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870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300 000,00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7 000 000,00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3 395 978,00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540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3 395 978,00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3 604 022,00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092019Д040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540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3 604 022,00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r>
      <w:tr w:rsidR="00550B0C" w:rsidRPr="00550B0C" w:rsidTr="00550B0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5 938 868,41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5 591 830,03</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5 938 868,41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5 591 830,03</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0320290010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5 938 868,41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5 591 830,03</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0320290010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540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5 938 868,41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5 591 830,03</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1120220020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1120220020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730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382 389 509,35</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399 110 237,37</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338 090 837,67</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Гражданская оборона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Приведение в состояние готовности к использованию защитных сооружений гражданской обороны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1020283000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1020283000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355 919 332,87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374 854 872,99</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313 930 209,86</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126 414 652,58</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174 961 902,26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113 652 450,68</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011Я153150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60 383 895,00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011Я153150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60 383 895,00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60 904 128,17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60 599 839,26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59 674 282,68</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28 091 745,53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30 796 909,84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32 028 786,23</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88 920,00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8 519 707,15</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9 300 666,77</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7 030 603,95</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11 225 225,15</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313 701,99</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273 772,59</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12 678 621,34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20 173 651,66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20 326 210,91</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257 909,00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7 909,00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7 909,00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0120100031</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935 696,00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0120100031</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935 696,00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w:t>
            </w:r>
            <w:proofErr w:type="gramStart"/>
            <w:r w:rsidRPr="00550B0C">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0120180100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275 589,00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275 589,00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275 589,00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0120180100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275 589,00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275 589,00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275 589,00</w:t>
            </w:r>
          </w:p>
        </w:tc>
      </w:tr>
      <w:tr w:rsidR="00550B0C" w:rsidRPr="00550B0C" w:rsidTr="00550B0C">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49 904 253,00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50 314 824,00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50 314 824,00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38 186 096,77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38 501 435,48</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38 501 435,48</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11 532 201,23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11 627 433,52</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11 627 433,52</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185 955,00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185 955,00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185 955,00</w:t>
            </w:r>
          </w:p>
        </w:tc>
      </w:tr>
      <w:tr w:rsidR="00550B0C" w:rsidRPr="00550B0C" w:rsidTr="00550B0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0120181290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3 349 255,00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3 349 255,00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0120181290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3 349 255,00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3 349 255,00</w:t>
            </w:r>
          </w:p>
        </w:tc>
      </w:tr>
      <w:tr w:rsidR="00550B0C" w:rsidRPr="00550B0C" w:rsidTr="00550B0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01201S8900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11 007 231,41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01201S8900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11 007 231,41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Внедрение энергосберегающих светильников, в </w:t>
            </w:r>
            <w:proofErr w:type="spellStart"/>
            <w:r w:rsidRPr="00550B0C">
              <w:rPr>
                <w:rFonts w:ascii="Times New Roman" w:eastAsia="Times New Roman" w:hAnsi="Times New Roman" w:cs="Times New Roman"/>
                <w:color w:val="000000"/>
                <w:sz w:val="20"/>
                <w:szCs w:val="20"/>
                <w:lang w:eastAsia="ru-RU"/>
              </w:rPr>
              <w:t>т.ч</w:t>
            </w:r>
            <w:proofErr w:type="spellEnd"/>
            <w:r w:rsidRPr="00550B0C">
              <w:rPr>
                <w:rFonts w:ascii="Times New Roman" w:eastAsia="Times New Roman" w:hAnsi="Times New Roman" w:cs="Times New Roman"/>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17 500,00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17 500,00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17 500,00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17 500,00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192 562 754,65</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163 577 951,49</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163 644 731,24</w:t>
            </w:r>
          </w:p>
        </w:tc>
      </w:tr>
      <w:tr w:rsidR="00550B0C" w:rsidRPr="00550B0C" w:rsidTr="00550B0C">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011Ю650502</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624 960,00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624 960,00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624 960,00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011Ю650502</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480 000,00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480 000,00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480 000,00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011Ю650502</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144 960,00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144 960,00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144 960,00</w:t>
            </w:r>
          </w:p>
        </w:tc>
      </w:tr>
      <w:tr w:rsidR="00550B0C" w:rsidRPr="00550B0C" w:rsidTr="00550B0C">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011Ю651792</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2 487 956,24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2 487 956,24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2 487 956,24</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011Ю651792</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1 910 872,69</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1 910 872,69</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1 910 872,69</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011Ю651792</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577 083,55</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577 083,55</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577 083,55</w:t>
            </w:r>
          </w:p>
        </w:tc>
      </w:tr>
      <w:tr w:rsidR="00550B0C" w:rsidRPr="00550B0C" w:rsidTr="00550B0C">
        <w:trPr>
          <w:trHeight w:val="484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w:t>
            </w:r>
            <w:proofErr w:type="gramStart"/>
            <w:r w:rsidRPr="00550B0C">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011Ю653031</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11 249 280,00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10 780 560,00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10 780 560,00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011Ю653031</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8 640 000,00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8 280 000,00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8 280 000,00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011Ю653031</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2 609 280,00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2 500 560,00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2 500 560,00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53 005 349,92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35 372 296,35</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35 806 522,99</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23 876 633,70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26 474 713,21</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27 464 895,77</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119 620,00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119 620,00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7 210 743,38</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7 995 363,39</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8 294 398,52</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6 815 877,41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554 111,91</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30 361,82</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14 275 878,43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222 890,84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11 269,88</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615 597,00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5 597,00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5 597,00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51 000,00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0120200032</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1 030 858,94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76 141,70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76 141,70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0120200032</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1 030 858,94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76 141,70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76 141,70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181 250,00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181 250,00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181 250,00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83 250,00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83 250,00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340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28 000,00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28 000,00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27 000,00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360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43 000,00</w:t>
            </w:r>
          </w:p>
        </w:tc>
      </w:tr>
      <w:tr w:rsidR="00550B0C" w:rsidRPr="00550B0C" w:rsidTr="00550B0C">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w:t>
            </w:r>
            <w:proofErr w:type="gramStart"/>
            <w:r w:rsidRPr="00550B0C">
              <w:rPr>
                <w:rFonts w:ascii="Times New Roman" w:eastAsia="Times New Roman" w:hAnsi="Times New Roman" w:cs="Times New Roman"/>
                <w:color w:val="000000"/>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w:t>
            </w:r>
            <w:r w:rsidRPr="00550B0C">
              <w:rPr>
                <w:rFonts w:ascii="Times New Roman" w:eastAsia="Times New Roman" w:hAnsi="Times New Roman" w:cs="Times New Roman"/>
                <w:color w:val="000000"/>
                <w:sz w:val="20"/>
                <w:szCs w:val="20"/>
                <w:lang w:eastAsia="ru-RU"/>
              </w:rPr>
              <w:lastRenderedPageBreak/>
              <w:t>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100 337 559,50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100 625 980,00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100 625 980,00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74 807 832,18</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75 029 353,30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75 029 353,30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22 591 965,32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22 658 864,70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22 658 864,70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2 937 762,00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2 937 762,00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2 937 762,00</w:t>
            </w:r>
          </w:p>
        </w:tc>
      </w:tr>
      <w:tr w:rsidR="00550B0C" w:rsidRPr="00550B0C" w:rsidTr="00550B0C">
        <w:trPr>
          <w:trHeight w:val="331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0120281090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3 327 912,00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3 327 912,00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3 327 912,00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0120281090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2 556 000,00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2 556 000,00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2 556 000,00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0120281090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771 912,00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771 912,00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771 912,00</w:t>
            </w:r>
          </w:p>
        </w:tc>
      </w:tr>
      <w:tr w:rsidR="00550B0C" w:rsidRPr="00550B0C" w:rsidTr="00550B0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w:t>
            </w:r>
            <w:r w:rsidRPr="00550B0C">
              <w:rPr>
                <w:rFonts w:ascii="Times New Roman" w:eastAsia="Times New Roman" w:hAnsi="Times New Roman" w:cs="Times New Roman"/>
                <w:color w:val="000000"/>
                <w:sz w:val="20"/>
                <w:szCs w:val="20"/>
                <w:lang w:eastAsia="ru-RU"/>
              </w:rPr>
              <w:lastRenderedPageBreak/>
              <w:t>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0120281290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119 637,50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0120281290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119 637,50</w:t>
            </w:r>
          </w:p>
        </w:tc>
      </w:tr>
      <w:tr w:rsidR="00550B0C" w:rsidRPr="00550B0C" w:rsidTr="00550B0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0120283390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2 619 142,40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2 407 744,00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2 422 792,40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0120283390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2 619 142,40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2 407 744,00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2 422 792,40</w:t>
            </w:r>
          </w:p>
        </w:tc>
      </w:tr>
      <w:tr w:rsidR="00550B0C" w:rsidRPr="00550B0C" w:rsidTr="00550B0C">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w:t>
            </w:r>
            <w:proofErr w:type="gramStart"/>
            <w:r w:rsidRPr="00550B0C">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550B0C">
              <w:rPr>
                <w:rFonts w:ascii="Times New Roman" w:eastAsia="Times New Roman" w:hAnsi="Times New Roman" w:cs="Times New Roman"/>
                <w:color w:val="000000"/>
                <w:sz w:val="20"/>
                <w:szCs w:val="20"/>
                <w:lang w:eastAsia="ru-RU"/>
              </w:rPr>
              <w:t xml:space="preserve"> </w:t>
            </w:r>
            <w:proofErr w:type="gramStart"/>
            <w:r w:rsidRPr="00550B0C">
              <w:rPr>
                <w:rFonts w:ascii="Times New Roman" w:eastAsia="Times New Roman" w:hAnsi="Times New Roman" w:cs="Times New Roman"/>
                <w:color w:val="000000"/>
                <w:sz w:val="20"/>
                <w:szCs w:val="20"/>
                <w:lang w:eastAsia="ru-RU"/>
              </w:rPr>
              <w:t xml:space="preserve">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w:t>
            </w:r>
            <w:r w:rsidRPr="00550B0C">
              <w:rPr>
                <w:rFonts w:ascii="Times New Roman" w:eastAsia="Times New Roman" w:hAnsi="Times New Roman" w:cs="Times New Roman"/>
                <w:color w:val="000000"/>
                <w:sz w:val="20"/>
                <w:szCs w:val="20"/>
                <w:lang w:eastAsia="ru-RU"/>
              </w:rPr>
              <w:lastRenderedPageBreak/>
              <w:t>военной службе" или заключивших контракт о добровольном содействии в выполнении задач, возложенных на Вооруженные</w:t>
            </w:r>
            <w:proofErr w:type="gramEnd"/>
            <w:r w:rsidRPr="00550B0C">
              <w:rPr>
                <w:rFonts w:ascii="Times New Roman" w:eastAsia="Times New Roman" w:hAnsi="Times New Roman" w:cs="Times New Roman"/>
                <w:color w:val="000000"/>
                <w:sz w:val="20"/>
                <w:szCs w:val="20"/>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0120289700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895 036,80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900 691,00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900 691,00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0120289700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895 036,80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900 691,00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900 691,00</w:t>
            </w:r>
          </w:p>
        </w:tc>
      </w:tr>
      <w:tr w:rsidR="00550B0C" w:rsidRPr="00550B0C" w:rsidTr="00550B0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w:t>
            </w:r>
            <w:proofErr w:type="gramStart"/>
            <w:r w:rsidRPr="00550B0C">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01202L3041</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6 647 099,73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6 661 822,70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6 279 327,41</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01202L3041</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6 647 099,73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6 661 822,70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6 279 327,41</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Капитальный ремонт объектов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01202S1020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8 322 550,00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01202S1020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8 322 550,00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01202S1950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1 616 161,62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01202S1950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1 616 161,62</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550B0C">
              <w:rPr>
                <w:rFonts w:ascii="Times New Roman" w:eastAsia="Times New Roman" w:hAnsi="Times New Roman" w:cs="Times New Roman"/>
                <w:color w:val="000000"/>
                <w:sz w:val="20"/>
                <w:szCs w:val="20"/>
                <w:lang w:eastAsia="ru-RU"/>
              </w:rPr>
              <w:t>т.ч</w:t>
            </w:r>
            <w:proofErr w:type="spellEnd"/>
            <w:r w:rsidRPr="00550B0C">
              <w:rPr>
                <w:rFonts w:ascii="Times New Roman" w:eastAsia="Times New Roman" w:hAnsi="Times New Roman" w:cs="Times New Roman"/>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8 000,00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11 646 906,20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12 062 660,48</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12 270 683,26</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0120300040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6 404 788,80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6 409 116,36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6 432 677,52</w:t>
            </w:r>
          </w:p>
        </w:tc>
      </w:tr>
      <w:tr w:rsidR="00550B0C" w:rsidRPr="00550B0C" w:rsidTr="00550B0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0120300040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6 404 788,80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6 409 116,36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6 432 677,52</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w:t>
            </w:r>
            <w:proofErr w:type="gramStart"/>
            <w:r w:rsidRPr="00550B0C">
              <w:rPr>
                <w:rFonts w:ascii="Times New Roman" w:eastAsia="Times New Roman" w:hAnsi="Times New Roman" w:cs="Times New Roman"/>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550B0C">
              <w:rPr>
                <w:rFonts w:ascii="Times New Roman" w:eastAsia="Times New Roman" w:hAnsi="Times New Roman" w:cs="Times New Roman"/>
                <w:color w:val="000000"/>
                <w:sz w:val="20"/>
                <w:szCs w:val="20"/>
                <w:lang w:eastAsia="ru-RU"/>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4 025 540,00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4 100 260,00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4 263 350,00</w:t>
            </w:r>
          </w:p>
        </w:tc>
      </w:tr>
      <w:tr w:rsidR="00550B0C" w:rsidRPr="00550B0C" w:rsidTr="00550B0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3 944 052,00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4 017 259,46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4 177 048,07</w:t>
            </w:r>
          </w:p>
        </w:tc>
      </w:tr>
      <w:tr w:rsidR="00550B0C" w:rsidRPr="00550B0C" w:rsidTr="00550B0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615</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21 575,48</w:t>
            </w:r>
          </w:p>
        </w:tc>
      </w:tr>
      <w:tr w:rsidR="00550B0C" w:rsidRPr="00550B0C" w:rsidTr="00550B0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625</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21 575,48</w:t>
            </w:r>
          </w:p>
        </w:tc>
      </w:tr>
      <w:tr w:rsidR="00550B0C" w:rsidRPr="00550B0C" w:rsidTr="00550B0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635</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21 575,48</w:t>
            </w:r>
          </w:p>
        </w:tc>
      </w:tr>
      <w:tr w:rsidR="00550B0C" w:rsidRPr="00550B0C" w:rsidTr="00550B0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816</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20 750,54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21 575,49</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w:t>
            </w:r>
            <w:proofErr w:type="gramStart"/>
            <w:r w:rsidRPr="00550B0C">
              <w:rPr>
                <w:rFonts w:ascii="Times New Roman" w:eastAsia="Times New Roman" w:hAnsi="Times New Roman" w:cs="Times New Roman"/>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0120300730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1 216 577,40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1 553 284,12</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1 574 655,74</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0120300730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1 216 577,40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1 553 284,12</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1 574 655,74</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0320390050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0320390050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25 145 019,44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24 252 358,76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24 362 344,68</w:t>
            </w:r>
          </w:p>
        </w:tc>
      </w:tr>
      <w:tr w:rsidR="00550B0C" w:rsidRPr="00550B0C" w:rsidTr="00550B0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0120480200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34 020,00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34 020,00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34 020,00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0120480200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34 020,00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34 020,00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34 020,00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w:t>
            </w:r>
            <w:proofErr w:type="spellStart"/>
            <w:r w:rsidRPr="00550B0C">
              <w:rPr>
                <w:rFonts w:ascii="Times New Roman" w:eastAsia="Times New Roman" w:hAnsi="Times New Roman" w:cs="Times New Roman"/>
                <w:color w:val="000000"/>
                <w:sz w:val="20"/>
                <w:szCs w:val="20"/>
                <w:lang w:eastAsia="ru-RU"/>
              </w:rPr>
              <w:t>Софинансирование</w:t>
            </w:r>
            <w:proofErr w:type="spellEnd"/>
            <w:r w:rsidRPr="00550B0C">
              <w:rPr>
                <w:rFonts w:ascii="Times New Roman" w:eastAsia="Times New Roman" w:hAnsi="Times New Roman" w:cs="Times New Roman"/>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01204S0190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705 385,00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705 385,00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705 385,00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01204S0190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705 385,00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705 385,00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705 385,00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4 594 699,11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5 377 642,26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5 047 948,62</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3 479 967,00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3 697 281,25</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3 853 570,36</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129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1 050 950,04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1 116 578,94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1 163 778,26</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58 182,07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558 182,07</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25 000,00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5 600,00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19 448 665,33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18 073 061,50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18 512 741,06</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13 938 834,73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13 645 531,33</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14 191 352,58</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4 209 528,09</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4 120 950,46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4 285 788,48</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1 294 702,51</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300 979,71</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30 000,00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5 600,00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5 250,00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5 250,00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2 768 600,94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2 768 600,94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2 768 600,94</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1 008 600,94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1 008 600,94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1 008 600,94</w:t>
            </w:r>
          </w:p>
        </w:tc>
      </w:tr>
      <w:tr w:rsidR="00550B0C" w:rsidRPr="00550B0C" w:rsidTr="00550B0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4000080110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759 354,59</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759 354,59</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4000080110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759 354,59</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759 354,59</w:t>
            </w:r>
          </w:p>
        </w:tc>
      </w:tr>
      <w:tr w:rsidR="00550B0C" w:rsidRPr="00550B0C" w:rsidTr="00550B0C">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w:t>
            </w:r>
            <w:proofErr w:type="gramStart"/>
            <w:r w:rsidRPr="00550B0C">
              <w:rPr>
                <w:rFonts w:ascii="Times New Roman" w:eastAsia="Times New Roman" w:hAnsi="Times New Roman" w:cs="Times New Roman"/>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550B0C">
              <w:rPr>
                <w:rFonts w:ascii="Times New Roman" w:eastAsia="Times New Roman" w:hAnsi="Times New Roman" w:cs="Times New Roman"/>
                <w:color w:val="000000"/>
                <w:sz w:val="20"/>
                <w:szCs w:val="20"/>
                <w:lang w:eastAsia="ru-RU"/>
              </w:rPr>
              <w:t xml:space="preserve"> </w:t>
            </w:r>
            <w:proofErr w:type="gramStart"/>
            <w:r w:rsidRPr="00550B0C">
              <w:rPr>
                <w:rFonts w:ascii="Times New Roman" w:eastAsia="Times New Roman" w:hAnsi="Times New Roman" w:cs="Times New Roman"/>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550B0C">
              <w:rPr>
                <w:rFonts w:ascii="Times New Roman" w:eastAsia="Times New Roman" w:hAnsi="Times New Roman" w:cs="Times New Roman"/>
                <w:color w:val="000000"/>
                <w:sz w:val="20"/>
                <w:szCs w:val="20"/>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4000081010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249 246,35</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249 246,35</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249 246,35</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4000081010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249 246,35</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249 246,35</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249 246,35</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1 760 000,00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1 760 000,00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1 760 000,00</w:t>
            </w:r>
          </w:p>
        </w:tc>
      </w:tr>
      <w:tr w:rsidR="00550B0C" w:rsidRPr="00550B0C" w:rsidTr="00550B0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0120181400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490 000,00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0120181400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490 000,00</w:t>
            </w:r>
          </w:p>
        </w:tc>
      </w:tr>
      <w:tr w:rsidR="00550B0C" w:rsidRPr="00550B0C" w:rsidTr="00550B0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0120281400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1 080 000,00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0120281400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1 080 000,00</w:t>
            </w:r>
          </w:p>
        </w:tc>
      </w:tr>
      <w:tr w:rsidR="00550B0C" w:rsidRPr="00550B0C" w:rsidTr="00550B0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0120381400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190 000,00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0120381400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90 000,00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0120381400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612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100 000,00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22 714 458,26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21 486 763,44</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0"/>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21 392 026,87</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1 462 870,37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1 316 066,63</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1 316 066,63</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0220100290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выплаты учреждений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0220100290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50 000,00</w:t>
            </w:r>
          </w:p>
        </w:tc>
      </w:tr>
      <w:tr w:rsidR="00550B0C" w:rsidRPr="00550B0C" w:rsidTr="00550B0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0220290520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1 412 870,37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1 266 066,63</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1 266 066,63</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0220290520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325 116,04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269 280,00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269 280,00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выплаты учреждений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0220290520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113</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60 000,00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0220290520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98 185,04</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81 322,56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81 322,56</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0220290520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929 569,29</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855 464,07</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855 464,07</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21 251 587,89</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20 170 696,81</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1"/>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20 075 960,24</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Обеспечение пожарной безопасности (МКУ </w:t>
            </w:r>
            <w:proofErr w:type="gramStart"/>
            <w:r w:rsidRPr="00550B0C">
              <w:rPr>
                <w:rFonts w:ascii="Times New Roman" w:eastAsia="Times New Roman" w:hAnsi="Times New Roman" w:cs="Times New Roman"/>
                <w:color w:val="000000"/>
                <w:sz w:val="20"/>
                <w:szCs w:val="20"/>
                <w:lang w:eastAsia="ru-RU"/>
              </w:rPr>
              <w:t>ДО</w:t>
            </w:r>
            <w:proofErr w:type="gramEnd"/>
            <w:r w:rsidRPr="00550B0C">
              <w:rPr>
                <w:rFonts w:ascii="Times New Roman" w:eastAsia="Times New Roman" w:hAnsi="Times New Roman" w:cs="Times New Roman"/>
                <w:color w:val="000000"/>
                <w:sz w:val="20"/>
                <w:szCs w:val="20"/>
                <w:lang w:eastAsia="ru-RU"/>
              </w:rPr>
              <w:t xml:space="preserve"> "Заволжская спортивная школа")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0220100034</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78 132,56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0220100034</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78 132,56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r>
      <w:tr w:rsidR="00550B0C" w:rsidRPr="00550B0C" w:rsidTr="00550B0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Реализация дополнительных образовательных программ спортивной подготовки</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21 162 555,33</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20 081 664,25</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20 065 060,24</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14 368 011,50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14 986 692,88</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15 172 476,10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112</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24 400,00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24 400,00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119</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4 339 139,47</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4 525 981,25</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4 582 087,78</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509 717,00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423 302,76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164 809,00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247</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1 314 035,36</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114 035,36</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114 035,36</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lastRenderedPageBreak/>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851</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607 252,00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7 252,00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7 252,00</w:t>
            </w:r>
          </w:p>
        </w:tc>
      </w:tr>
      <w:tr w:rsidR="00550B0C" w:rsidRPr="00550B0C" w:rsidTr="00550B0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8 900,00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8 900,00</w:t>
            </w:r>
          </w:p>
        </w:tc>
      </w:tr>
      <w:tr w:rsidR="00550B0C" w:rsidRPr="00550B0C" w:rsidTr="00550B0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000</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2"/>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r>
      <w:tr w:rsidR="00550B0C" w:rsidRPr="00550B0C" w:rsidTr="00550B0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550B0C" w:rsidRPr="00550B0C" w:rsidRDefault="00550B0C" w:rsidP="00550B0C">
            <w:pPr>
              <w:spacing w:after="0" w:line="240" w:lineRule="auto"/>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center"/>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244</w:t>
            </w:r>
          </w:p>
        </w:tc>
        <w:tc>
          <w:tcPr>
            <w:tcW w:w="1403"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550B0C" w:rsidRPr="00550B0C" w:rsidRDefault="00550B0C" w:rsidP="00550B0C">
            <w:pPr>
              <w:spacing w:after="0" w:line="240" w:lineRule="auto"/>
              <w:jc w:val="right"/>
              <w:outlineLvl w:val="3"/>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2 000,00</w:t>
            </w:r>
          </w:p>
        </w:tc>
      </w:tr>
      <w:tr w:rsidR="00550B0C" w:rsidRPr="00550B0C" w:rsidTr="00550B0C">
        <w:trPr>
          <w:trHeight w:val="255"/>
        </w:trPr>
        <w:tc>
          <w:tcPr>
            <w:tcW w:w="6252" w:type="dxa"/>
            <w:gridSpan w:val="6"/>
            <w:tcBorders>
              <w:top w:val="single" w:sz="4" w:space="0" w:color="000000"/>
              <w:left w:val="nil"/>
              <w:bottom w:val="nil"/>
              <w:right w:val="nil"/>
            </w:tcBorders>
            <w:shd w:val="clear" w:color="auto" w:fill="auto"/>
            <w:noWrap/>
            <w:vAlign w:val="bottom"/>
            <w:hideMark/>
          </w:tcPr>
          <w:p w:rsidR="00550B0C" w:rsidRPr="00550B0C" w:rsidRDefault="00550B0C" w:rsidP="00550B0C">
            <w:pPr>
              <w:spacing w:after="0" w:line="240" w:lineRule="auto"/>
              <w:jc w:val="right"/>
              <w:rPr>
                <w:rFonts w:ascii="Times New Roman" w:eastAsia="Times New Roman" w:hAnsi="Times New Roman" w:cs="Times New Roman"/>
                <w:color w:val="000000"/>
                <w:sz w:val="20"/>
                <w:szCs w:val="20"/>
                <w:lang w:eastAsia="ru-RU"/>
              </w:rPr>
            </w:pPr>
            <w:r w:rsidRPr="00550B0C">
              <w:rPr>
                <w:rFonts w:ascii="Times New Roman" w:eastAsia="Times New Roman" w:hAnsi="Times New Roman" w:cs="Times New Roman"/>
                <w:color w:val="000000"/>
                <w:sz w:val="20"/>
                <w:szCs w:val="20"/>
                <w:lang w:eastAsia="ru-RU"/>
              </w:rPr>
              <w:t xml:space="preserve">Всего расходов:   </w:t>
            </w:r>
          </w:p>
        </w:tc>
        <w:tc>
          <w:tcPr>
            <w:tcW w:w="1403" w:type="dxa"/>
            <w:tcBorders>
              <w:top w:val="nil"/>
              <w:left w:val="nil"/>
              <w:bottom w:val="nil"/>
              <w:right w:val="nil"/>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18"/>
                <w:szCs w:val="18"/>
                <w:lang w:eastAsia="ru-RU"/>
              </w:rPr>
            </w:pPr>
            <w:r w:rsidRPr="00550B0C">
              <w:rPr>
                <w:rFonts w:ascii="Times New Roman" w:eastAsia="Times New Roman" w:hAnsi="Times New Roman" w:cs="Times New Roman"/>
                <w:color w:val="000000"/>
                <w:sz w:val="18"/>
                <w:szCs w:val="18"/>
                <w:lang w:eastAsia="ru-RU"/>
              </w:rPr>
              <w:t>583 457 140,42</w:t>
            </w:r>
          </w:p>
        </w:tc>
        <w:tc>
          <w:tcPr>
            <w:tcW w:w="1418" w:type="dxa"/>
            <w:tcBorders>
              <w:top w:val="nil"/>
              <w:left w:val="nil"/>
              <w:bottom w:val="nil"/>
              <w:right w:val="nil"/>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18"/>
                <w:szCs w:val="18"/>
                <w:lang w:eastAsia="ru-RU"/>
              </w:rPr>
            </w:pPr>
            <w:r w:rsidRPr="00550B0C">
              <w:rPr>
                <w:rFonts w:ascii="Times New Roman" w:eastAsia="Times New Roman" w:hAnsi="Times New Roman" w:cs="Times New Roman"/>
                <w:color w:val="000000"/>
                <w:sz w:val="18"/>
                <w:szCs w:val="18"/>
                <w:lang w:eastAsia="ru-RU"/>
              </w:rPr>
              <w:t>581 825 686,51</w:t>
            </w:r>
          </w:p>
        </w:tc>
        <w:tc>
          <w:tcPr>
            <w:tcW w:w="1417" w:type="dxa"/>
            <w:tcBorders>
              <w:top w:val="nil"/>
              <w:left w:val="nil"/>
              <w:bottom w:val="nil"/>
              <w:right w:val="nil"/>
            </w:tcBorders>
            <w:shd w:val="clear" w:color="auto" w:fill="auto"/>
            <w:noWrap/>
            <w:hideMark/>
          </w:tcPr>
          <w:p w:rsidR="00550B0C" w:rsidRPr="00550B0C" w:rsidRDefault="00550B0C" w:rsidP="00550B0C">
            <w:pPr>
              <w:spacing w:after="0" w:line="240" w:lineRule="auto"/>
              <w:jc w:val="right"/>
              <w:rPr>
                <w:rFonts w:ascii="Times New Roman" w:eastAsia="Times New Roman" w:hAnsi="Times New Roman" w:cs="Times New Roman"/>
                <w:color w:val="000000"/>
                <w:sz w:val="18"/>
                <w:szCs w:val="18"/>
                <w:lang w:eastAsia="ru-RU"/>
              </w:rPr>
            </w:pPr>
            <w:r w:rsidRPr="00550B0C">
              <w:rPr>
                <w:rFonts w:ascii="Times New Roman" w:eastAsia="Times New Roman" w:hAnsi="Times New Roman" w:cs="Times New Roman"/>
                <w:color w:val="000000"/>
                <w:sz w:val="18"/>
                <w:szCs w:val="18"/>
                <w:lang w:eastAsia="ru-RU"/>
              </w:rPr>
              <w:t>515 751 557,99</w:t>
            </w:r>
          </w:p>
        </w:tc>
      </w:tr>
    </w:tbl>
    <w:p w:rsidR="00B716D4" w:rsidRDefault="00550B0C">
      <w:pPr>
        <w:rPr>
          <w:lang w:val="en-US"/>
        </w:rPr>
      </w:pPr>
    </w:p>
    <w:p w:rsidR="00550B0C" w:rsidRPr="004244FF" w:rsidRDefault="00550B0C" w:rsidP="00550B0C">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550B0C" w:rsidRPr="004244FF" w:rsidTr="004918EA">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550B0C" w:rsidRPr="004244FF" w:rsidRDefault="00550B0C" w:rsidP="004918EA">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550B0C" w:rsidRPr="004244FF" w:rsidRDefault="00550B0C" w:rsidP="004918EA">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50B0C" w:rsidRPr="004244FF" w:rsidRDefault="00550B0C" w:rsidP="004918EA">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50B0C" w:rsidRPr="004244FF" w:rsidRDefault="00550B0C" w:rsidP="004918EA">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550B0C" w:rsidRPr="004244FF" w:rsidRDefault="00550B0C" w:rsidP="00550B0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w:t>
            </w:r>
            <w:r>
              <w:rPr>
                <w:rFonts w:ascii="Times New Roman" w:hAnsi="Times New Roman" w:cs="Times New Roman"/>
                <w:sz w:val="20"/>
                <w:szCs w:val="20"/>
              </w:rPr>
              <w:t>6</w:t>
            </w:r>
            <w:r w:rsidRPr="004244FF">
              <w:rPr>
                <w:rFonts w:ascii="Times New Roman" w:hAnsi="Times New Roman" w:cs="Times New Roman"/>
                <w:sz w:val="20"/>
                <w:szCs w:val="20"/>
              </w:rPr>
              <w:t xml:space="preserve">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50B0C" w:rsidRPr="004244FF" w:rsidRDefault="00550B0C" w:rsidP="004918EA">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550B0C" w:rsidRPr="004244FF" w:rsidRDefault="00550B0C" w:rsidP="00550B0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7</w:t>
            </w:r>
            <w:r w:rsidRPr="004244FF">
              <w:rPr>
                <w:rFonts w:ascii="Times New Roman" w:hAnsi="Times New Roman" w:cs="Times New Roman"/>
                <w:sz w:val="20"/>
                <w:szCs w:val="20"/>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50B0C" w:rsidRPr="004244FF" w:rsidRDefault="00550B0C" w:rsidP="004918EA">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550B0C" w:rsidRPr="004244FF" w:rsidRDefault="00550B0C" w:rsidP="00550B0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8</w:t>
            </w:r>
            <w:r w:rsidRPr="004244FF">
              <w:rPr>
                <w:rFonts w:ascii="Times New Roman" w:hAnsi="Times New Roman" w:cs="Times New Roman"/>
                <w:sz w:val="20"/>
                <w:szCs w:val="20"/>
              </w:rPr>
              <w:t xml:space="preserve"> год</w:t>
            </w:r>
          </w:p>
        </w:tc>
      </w:tr>
      <w:tr w:rsidR="00550B0C" w:rsidRPr="004244FF" w:rsidTr="004918EA">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Pr="00550B0C" w:rsidRDefault="00550B0C" w:rsidP="00550B0C">
            <w:pPr>
              <w:ind w:left="142" w:hanging="142"/>
              <w:jc w:val="center"/>
              <w:rPr>
                <w:rFonts w:ascii="Times New Roman" w:hAnsi="Times New Roman" w:cs="Times New Roman"/>
                <w:bCs/>
                <w:sz w:val="20"/>
                <w:szCs w:val="20"/>
                <w:lang w:val="en-US"/>
              </w:rPr>
            </w:pPr>
            <w:r>
              <w:rPr>
                <w:rFonts w:ascii="Times New Roman" w:hAnsi="Times New Roman" w:cs="Times New Roman"/>
                <w:bCs/>
                <w:sz w:val="20"/>
                <w:szCs w:val="20"/>
                <w:lang w:val="en-US"/>
              </w:rPr>
              <w:t>12 194 529</w:t>
            </w:r>
            <w:r>
              <w:rPr>
                <w:rFonts w:ascii="Times New Roman" w:hAnsi="Times New Roman" w:cs="Times New Roman"/>
                <w:bCs/>
                <w:sz w:val="20"/>
                <w:szCs w:val="20"/>
              </w:rPr>
              <w:t>,</w:t>
            </w:r>
            <w:r>
              <w:rPr>
                <w:rFonts w:ascii="Times New Roman" w:hAnsi="Times New Roman" w:cs="Times New Roman"/>
                <w:bCs/>
                <w:sz w:val="20"/>
                <w:szCs w:val="20"/>
                <w:lang w:val="en-US"/>
              </w:rPr>
              <w:t>00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Pr="00550B0C" w:rsidRDefault="00550B0C" w:rsidP="00550B0C">
            <w:pPr>
              <w:ind w:left="142" w:hanging="142"/>
              <w:jc w:val="center"/>
              <w:rPr>
                <w:rFonts w:ascii="Times New Roman" w:hAnsi="Times New Roman" w:cs="Times New Roman"/>
                <w:bCs/>
                <w:sz w:val="20"/>
                <w:szCs w:val="20"/>
                <w:lang w:val="en-US"/>
              </w:rPr>
            </w:pPr>
            <w:r>
              <w:rPr>
                <w:rFonts w:ascii="Times New Roman" w:hAnsi="Times New Roman" w:cs="Times New Roman"/>
                <w:bCs/>
                <w:sz w:val="20"/>
                <w:szCs w:val="20"/>
                <w:lang w:val="en-US"/>
              </w:rPr>
              <w:t>12 217 47</w:t>
            </w:r>
            <w:bookmarkStart w:id="0" w:name="_GoBack"/>
            <w:bookmarkEnd w:id="0"/>
            <w:r>
              <w:rPr>
                <w:rFonts w:ascii="Times New Roman" w:hAnsi="Times New Roman" w:cs="Times New Roman"/>
                <w:bCs/>
                <w:sz w:val="20"/>
                <w:szCs w:val="20"/>
                <w:lang w:val="en-US"/>
              </w:rPr>
              <w:t>1</w:t>
            </w:r>
            <w:r>
              <w:rPr>
                <w:rFonts w:ascii="Times New Roman" w:hAnsi="Times New Roman" w:cs="Times New Roman"/>
                <w:bCs/>
                <w:sz w:val="20"/>
                <w:szCs w:val="20"/>
              </w:rPr>
              <w:t>,</w:t>
            </w:r>
            <w:r>
              <w:rPr>
                <w:rFonts w:ascii="Times New Roman" w:hAnsi="Times New Roman" w:cs="Times New Roman"/>
                <w:bCs/>
                <w:sz w:val="20"/>
                <w:szCs w:val="20"/>
                <w:lang w:val="en-US"/>
              </w:rPr>
              <w:t>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Default="00550B0C" w:rsidP="004918EA">
            <w:pPr>
              <w:ind w:left="142" w:hanging="142"/>
              <w:jc w:val="center"/>
              <w:rPr>
                <w:rFonts w:ascii="Times New Roman" w:hAnsi="Times New Roman" w:cs="Times New Roman"/>
                <w:bCs/>
                <w:sz w:val="20"/>
                <w:szCs w:val="20"/>
              </w:rPr>
            </w:pPr>
            <w:r>
              <w:rPr>
                <w:rFonts w:ascii="Times New Roman" w:hAnsi="Times New Roman" w:cs="Times New Roman"/>
                <w:bCs/>
                <w:sz w:val="20"/>
                <w:szCs w:val="20"/>
                <w:lang w:val="en-US"/>
              </w:rPr>
              <w:t>12 906 346</w:t>
            </w:r>
            <w:r>
              <w:rPr>
                <w:rFonts w:ascii="Times New Roman" w:hAnsi="Times New Roman" w:cs="Times New Roman"/>
                <w:bCs/>
                <w:sz w:val="20"/>
                <w:szCs w:val="20"/>
              </w:rPr>
              <w:t>,00</w:t>
            </w:r>
          </w:p>
          <w:p w:rsidR="00550B0C" w:rsidRPr="00550B0C" w:rsidRDefault="00550B0C" w:rsidP="004918EA">
            <w:pPr>
              <w:ind w:left="142" w:hanging="142"/>
              <w:jc w:val="center"/>
              <w:rPr>
                <w:rFonts w:ascii="Times New Roman" w:hAnsi="Times New Roman" w:cs="Times New Roman"/>
                <w:bCs/>
                <w:sz w:val="20"/>
                <w:szCs w:val="20"/>
              </w:rPr>
            </w:pPr>
          </w:p>
        </w:tc>
      </w:tr>
      <w:tr w:rsidR="00550B0C" w:rsidRPr="004244FF" w:rsidTr="004918EA">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50B0C" w:rsidRPr="004244FF" w:rsidRDefault="00550B0C" w:rsidP="004918EA">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Default="00550B0C" w:rsidP="004918EA">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13 000 000,00</w:t>
            </w:r>
          </w:p>
          <w:p w:rsidR="00550B0C" w:rsidRPr="004244FF" w:rsidRDefault="00550B0C" w:rsidP="004918EA">
            <w:pPr>
              <w:tabs>
                <w:tab w:val="right" w:pos="1374"/>
              </w:tabs>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Default="00550B0C" w:rsidP="00550B0C">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13 000 000,00</w:t>
            </w:r>
          </w:p>
          <w:p w:rsidR="00550B0C" w:rsidRPr="004244FF" w:rsidRDefault="00550B0C" w:rsidP="004918EA">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Default="00550B0C" w:rsidP="00550B0C">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13 000 000,00</w:t>
            </w:r>
          </w:p>
          <w:p w:rsidR="00550B0C" w:rsidRPr="004244FF" w:rsidRDefault="00550B0C" w:rsidP="004918EA">
            <w:pPr>
              <w:ind w:left="142" w:hanging="142"/>
              <w:jc w:val="center"/>
              <w:outlineLvl w:val="0"/>
              <w:rPr>
                <w:rFonts w:ascii="Times New Roman" w:hAnsi="Times New Roman" w:cs="Times New Roman"/>
                <w:bCs/>
                <w:sz w:val="20"/>
                <w:szCs w:val="20"/>
              </w:rPr>
            </w:pPr>
          </w:p>
        </w:tc>
      </w:tr>
      <w:tr w:rsidR="00550B0C" w:rsidRPr="004244FF" w:rsidTr="004918EA">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Default="00550B0C" w:rsidP="004918EA">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-805 471,00</w:t>
            </w:r>
          </w:p>
          <w:p w:rsidR="00550B0C" w:rsidRPr="004244FF" w:rsidRDefault="00550B0C" w:rsidP="004918EA">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-782 529,00</w:t>
            </w:r>
          </w:p>
          <w:p w:rsidR="00550B0C" w:rsidRPr="004244FF" w:rsidRDefault="00550B0C" w:rsidP="004918EA">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-1 093 655,00</w:t>
            </w:r>
          </w:p>
        </w:tc>
      </w:tr>
      <w:tr w:rsidR="00550B0C" w:rsidRPr="004244FF" w:rsidTr="004918EA">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Pr="008E147D" w:rsidRDefault="00550B0C" w:rsidP="004918EA">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-584 262 611,42</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Pr="004244FF" w:rsidRDefault="00550B0C" w:rsidP="00550B0C">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 xml:space="preserve"> -590 028 992,51</w:t>
            </w:r>
          </w:p>
          <w:p w:rsidR="00550B0C" w:rsidRPr="004244FF" w:rsidRDefault="00550B0C" w:rsidP="004918EA">
            <w:pPr>
              <w:ind w:left="142" w:hanging="142"/>
              <w:jc w:val="center"/>
              <w:outlineLvl w:val="0"/>
              <w:rPr>
                <w:rFonts w:ascii="Times New Roman" w:hAnsi="Times New Roman" w:cs="Times New Roman"/>
                <w:bCs/>
                <w:sz w:val="20"/>
                <w:szCs w:val="20"/>
              </w:rPr>
            </w:pPr>
          </w:p>
          <w:p w:rsidR="00550B0C" w:rsidRPr="004244FF" w:rsidRDefault="00550B0C" w:rsidP="004918EA">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-531 779 016,99</w:t>
            </w:r>
          </w:p>
        </w:tc>
      </w:tr>
      <w:tr w:rsidR="00550B0C" w:rsidRPr="004244FF" w:rsidTr="004918EA">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Default="00550B0C" w:rsidP="004918EA">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584 262 611,42</w:t>
            </w:r>
          </w:p>
          <w:p w:rsidR="00550B0C" w:rsidRPr="008E147D" w:rsidRDefault="00550B0C" w:rsidP="004918EA">
            <w:pPr>
              <w:jc w:val="center"/>
              <w:outlineLvl w:val="0"/>
              <w:rPr>
                <w:rFonts w:ascii="Times New Roman" w:eastAsia="Calibri" w:hAnsi="Times New Roman" w:cs="Times New Roman"/>
                <w:sz w:val="20"/>
                <w:szCs w:val="20"/>
              </w:rPr>
            </w:pPr>
          </w:p>
          <w:p w:rsidR="00550B0C" w:rsidRPr="004244FF" w:rsidRDefault="00550B0C" w:rsidP="004918EA">
            <w:pPr>
              <w:jc w:val="center"/>
              <w:outlineLvl w:val="0"/>
              <w:rPr>
                <w:rFonts w:ascii="Times New Roman" w:eastAsia="Calibri" w:hAnsi="Times New Roman" w:cs="Times New Roman"/>
                <w:sz w:val="20"/>
                <w:szCs w:val="20"/>
                <w:lang w:val="en-US"/>
              </w:rPr>
            </w:pPr>
          </w:p>
          <w:p w:rsidR="00550B0C" w:rsidRPr="004244FF" w:rsidRDefault="00550B0C" w:rsidP="004918EA">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590 028 992,51</w:t>
            </w:r>
          </w:p>
          <w:p w:rsidR="00550B0C" w:rsidRPr="004244FF" w:rsidRDefault="00550B0C" w:rsidP="004918EA">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50B0C" w:rsidRPr="004244FF" w:rsidRDefault="00550B0C" w:rsidP="004918EA">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531 779 016,99</w:t>
            </w:r>
          </w:p>
          <w:p w:rsidR="00550B0C" w:rsidRPr="004244FF" w:rsidRDefault="00550B0C" w:rsidP="004918EA">
            <w:pPr>
              <w:ind w:left="142" w:hanging="142"/>
              <w:jc w:val="center"/>
              <w:outlineLvl w:val="0"/>
              <w:rPr>
                <w:rFonts w:ascii="Times New Roman" w:hAnsi="Times New Roman" w:cs="Times New Roman"/>
                <w:bCs/>
                <w:sz w:val="20"/>
                <w:szCs w:val="20"/>
              </w:rPr>
            </w:pPr>
          </w:p>
        </w:tc>
      </w:tr>
    </w:tbl>
    <w:p w:rsidR="00550B0C" w:rsidRDefault="00550B0C" w:rsidP="00550B0C"/>
    <w:p w:rsidR="00550B0C" w:rsidRPr="00550B0C" w:rsidRDefault="00550B0C">
      <w:pPr>
        <w:rPr>
          <w:lang w:val="en-US"/>
        </w:rPr>
      </w:pPr>
    </w:p>
    <w:sectPr w:rsidR="00550B0C" w:rsidRPr="00550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0C"/>
    <w:rsid w:val="00010B84"/>
    <w:rsid w:val="00550B0C"/>
    <w:rsid w:val="0070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0B0C"/>
    <w:rPr>
      <w:color w:val="0000FF"/>
      <w:u w:val="single"/>
    </w:rPr>
  </w:style>
  <w:style w:type="character" w:styleId="a4">
    <w:name w:val="FollowedHyperlink"/>
    <w:basedOn w:val="a0"/>
    <w:uiPriority w:val="99"/>
    <w:semiHidden/>
    <w:unhideWhenUsed/>
    <w:rsid w:val="00550B0C"/>
    <w:rPr>
      <w:color w:val="800080"/>
      <w:u w:val="single"/>
    </w:rPr>
  </w:style>
  <w:style w:type="paragraph" w:customStyle="1" w:styleId="xl102">
    <w:name w:val="xl102"/>
    <w:basedOn w:val="a"/>
    <w:rsid w:val="00550B0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3">
    <w:name w:val="xl103"/>
    <w:basedOn w:val="a"/>
    <w:rsid w:val="00550B0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4">
    <w:name w:val="xl104"/>
    <w:basedOn w:val="a"/>
    <w:rsid w:val="00550B0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5">
    <w:name w:val="xl105"/>
    <w:basedOn w:val="a"/>
    <w:rsid w:val="00550B0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6">
    <w:name w:val="xl106"/>
    <w:basedOn w:val="a"/>
    <w:rsid w:val="00550B0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7">
    <w:name w:val="xl107"/>
    <w:basedOn w:val="a"/>
    <w:rsid w:val="00550B0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550B0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550B0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550B0C"/>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1">
    <w:name w:val="xl111"/>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
    <w:rsid w:val="00550B0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
    <w:rsid w:val="00550B0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5">
    <w:name w:val="xl115"/>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6">
    <w:name w:val="xl116"/>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550B0C"/>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0">
    <w:name w:val="xl120"/>
    <w:basedOn w:val="a"/>
    <w:rsid w:val="00550B0C"/>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550B0C"/>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2">
    <w:name w:val="xl122"/>
    <w:basedOn w:val="a"/>
    <w:rsid w:val="00550B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0B0C"/>
    <w:rPr>
      <w:color w:val="0000FF"/>
      <w:u w:val="single"/>
    </w:rPr>
  </w:style>
  <w:style w:type="character" w:styleId="a4">
    <w:name w:val="FollowedHyperlink"/>
    <w:basedOn w:val="a0"/>
    <w:uiPriority w:val="99"/>
    <w:semiHidden/>
    <w:unhideWhenUsed/>
    <w:rsid w:val="00550B0C"/>
    <w:rPr>
      <w:color w:val="800080"/>
      <w:u w:val="single"/>
    </w:rPr>
  </w:style>
  <w:style w:type="paragraph" w:customStyle="1" w:styleId="xl102">
    <w:name w:val="xl102"/>
    <w:basedOn w:val="a"/>
    <w:rsid w:val="00550B0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3">
    <w:name w:val="xl103"/>
    <w:basedOn w:val="a"/>
    <w:rsid w:val="00550B0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4">
    <w:name w:val="xl104"/>
    <w:basedOn w:val="a"/>
    <w:rsid w:val="00550B0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5">
    <w:name w:val="xl105"/>
    <w:basedOn w:val="a"/>
    <w:rsid w:val="00550B0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6">
    <w:name w:val="xl106"/>
    <w:basedOn w:val="a"/>
    <w:rsid w:val="00550B0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7">
    <w:name w:val="xl107"/>
    <w:basedOn w:val="a"/>
    <w:rsid w:val="00550B0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550B0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550B0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550B0C"/>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1">
    <w:name w:val="xl111"/>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
    <w:rsid w:val="00550B0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
    <w:rsid w:val="00550B0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5">
    <w:name w:val="xl115"/>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6">
    <w:name w:val="xl116"/>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550B0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550B0C"/>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0">
    <w:name w:val="xl120"/>
    <w:basedOn w:val="a"/>
    <w:rsid w:val="00550B0C"/>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550B0C"/>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2">
    <w:name w:val="xl122"/>
    <w:basedOn w:val="a"/>
    <w:rsid w:val="00550B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5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8868</Words>
  <Characters>50553</Characters>
  <Application>Microsoft Office Word</Application>
  <DocSecurity>0</DocSecurity>
  <Lines>421</Lines>
  <Paragraphs>118</Paragraphs>
  <ScaleCrop>false</ScaleCrop>
  <Company>Home</Company>
  <LinksUpToDate>false</LinksUpToDate>
  <CharactersWithSpaces>59303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2025-12-30T07:12:00Z</dcterms:created>
  <dcterms:modified xsi:type="dcterms:W3CDTF">2025-12-30T07:18:00Z</dcterms:modified>
</cp:coreProperties>
</file>