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4380"/>
        <w:gridCol w:w="1984"/>
        <w:gridCol w:w="1842"/>
        <w:gridCol w:w="1017"/>
        <w:gridCol w:w="1912"/>
        <w:gridCol w:w="1622"/>
      </w:tblGrid>
      <w:tr w:rsidR="00447298" w:rsidRPr="00447298" w:rsidTr="00223FB5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доходной части бюджета ЗМР на 01.01.2026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47298" w:rsidRPr="00447298" w:rsidTr="00223FB5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47298" w:rsidRPr="00447298" w:rsidTr="00223FB5">
        <w:trPr>
          <w:trHeight w:val="169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298" w:rsidRPr="00447298" w:rsidRDefault="00223FB5" w:rsidP="0022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классификации доходов бюджетов Российской Федерации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298" w:rsidRPr="00447298" w:rsidRDefault="00447298" w:rsidP="00223FB5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298" w:rsidRPr="00447298" w:rsidRDefault="00447298" w:rsidP="0022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Утверждено на 2025 год                                                       (по </w:t>
            </w:r>
            <w:r w:rsidR="00223F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Решению Совета Заволжского муниципального района от 24.12.2025 № 50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298" w:rsidRPr="00447298" w:rsidRDefault="00447298" w:rsidP="0022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Исполнено на 01.01.2026,руб.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298" w:rsidRPr="00447298" w:rsidRDefault="00447298" w:rsidP="0022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исполнения (гр.4/гр.3*100)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298" w:rsidRPr="00447298" w:rsidRDefault="00447298" w:rsidP="0022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Исполнено на 01.01.2025                        руб.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298" w:rsidRPr="00447298" w:rsidRDefault="00447298" w:rsidP="0022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Отклонение в сравнении с 202</w:t>
            </w:r>
            <w:r w:rsidR="00223F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годом                           (гр.6-гр.4),руб.</w:t>
            </w:r>
          </w:p>
        </w:tc>
      </w:tr>
      <w:tr w:rsidR="00447298" w:rsidRPr="00447298" w:rsidTr="00223FB5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000 1 00 00000 00 0000 000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Налоговые и неналоговые доходы 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-в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сего,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109 384 381,56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110 529 800,48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101,05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106 617 363,86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-3 912 436,62 </w:t>
            </w:r>
          </w:p>
        </w:tc>
      </w:tr>
      <w:tr w:rsidR="00447298" w:rsidRPr="00447298" w:rsidTr="00223FB5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7298" w:rsidRPr="00447298" w:rsidTr="00223FB5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Налоговые доходы 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-в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сего,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82 130 564,14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89 931 002,73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109,50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79 115 865,75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-10 815 136,98 </w:t>
            </w:r>
          </w:p>
        </w:tc>
      </w:tr>
      <w:tr w:rsidR="00447298" w:rsidRPr="00447298" w:rsidTr="00223FB5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7298" w:rsidRPr="00447298" w:rsidTr="00223FB5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000 1 01 00000 00 0000 000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52 897 290,00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60 857 197,51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115,05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54 638 166,97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-6 219 030,54 </w:t>
            </w:r>
          </w:p>
        </w:tc>
      </w:tr>
      <w:tr w:rsidR="00447298" w:rsidRPr="00447298" w:rsidTr="00223FB5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000 1 01 02000 01 0000 110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52 897 290,00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60 857 197,51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115,05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54 638 166,97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-6 219 030,54 </w:t>
            </w:r>
          </w:p>
        </w:tc>
      </w:tr>
      <w:tr w:rsidR="00447298" w:rsidRPr="00447298" w:rsidTr="00223FB5">
        <w:trPr>
          <w:trHeight w:val="84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000 1 01 02010 01 0000 110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 xml:space="preserve"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</w:t>
            </w:r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49 560 550,00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50 699 044,71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102,30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42 780 552,20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-7 918 492,51 </w:t>
            </w:r>
          </w:p>
        </w:tc>
      </w:tr>
      <w:tr w:rsidR="00447298" w:rsidRPr="00447298" w:rsidTr="00223FB5">
        <w:trPr>
          <w:trHeight w:val="40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182 1 01 02010 01 0000 110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49 560 550,00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50 699 044,71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102,30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42 780 552,20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-7 918 492,51 </w:t>
            </w:r>
          </w:p>
        </w:tc>
      </w:tr>
      <w:tr w:rsidR="00447298" w:rsidRPr="00447298" w:rsidTr="00223FB5">
        <w:trPr>
          <w:trHeight w:val="7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000 1 01 02020 01 0000 110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</w:t>
            </w:r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77 050,00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79 040,78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102,58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625 427,32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546 386,54 </w:t>
            </w:r>
          </w:p>
        </w:tc>
      </w:tr>
      <w:tr w:rsidR="00447298" w:rsidRPr="00447298" w:rsidTr="00223FB5">
        <w:trPr>
          <w:trHeight w:val="31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182 1 01 02020 01 0000 110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77 050,00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79 040,78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102,58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625 427,32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546 386,54 </w:t>
            </w:r>
          </w:p>
        </w:tc>
      </w:tr>
      <w:tr w:rsidR="00447298" w:rsidRPr="00447298" w:rsidTr="00223FB5">
        <w:trPr>
          <w:trHeight w:val="7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000 1 01 02021 01 0000 110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298" w:rsidRPr="00447298" w:rsidRDefault="00447298" w:rsidP="0044729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</w:t>
            </w:r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 xml:space="preserve"> не более 5 миллионов рублей)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20 000,00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22 102,08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110,51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447298" w:rsidRPr="00447298" w:rsidTr="00223FB5">
        <w:trPr>
          <w:trHeight w:val="28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182 1 01 02021 01 0000 110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 xml:space="preserve"> не более 5 миллионов рублей)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22 102,08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110,51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447298" w:rsidRPr="00447298" w:rsidTr="00223FB5">
        <w:trPr>
          <w:trHeight w:val="25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000 1 01 02030 01 0000 110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 xml:space="preserve">, не 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>превышающей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 xml:space="preserve"> 312 тысяч рублей за налоговые периоды после 1 января 2025 года)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291 900,00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606 805,43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207,88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712 965,76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106 160,33 </w:t>
            </w:r>
          </w:p>
        </w:tc>
      </w:tr>
      <w:tr w:rsidR="00447298" w:rsidRPr="00447298" w:rsidTr="00162B8F">
        <w:trPr>
          <w:trHeight w:val="84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182 1 01 02030 01 0000 110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 xml:space="preserve">, не 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>превышающей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 xml:space="preserve"> 312 тысяч рублей за налоговые периоды после 1 января 2025 года)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291 900,00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606 805,43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207,88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712 965,76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106 160,33 </w:t>
            </w:r>
          </w:p>
        </w:tc>
      </w:tr>
      <w:tr w:rsidR="00447298" w:rsidRPr="00447298" w:rsidTr="00223FB5">
        <w:trPr>
          <w:trHeight w:val="16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000 1 01 02040 01 0000 110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67 000,00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208 740,00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311,55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-208 740,00 </w:t>
            </w:r>
          </w:p>
        </w:tc>
      </w:tr>
      <w:tr w:rsidR="00447298" w:rsidRPr="00447298" w:rsidTr="00223FB5">
        <w:trPr>
          <w:trHeight w:val="16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182 1 01 02040 01 0000 110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67 000,00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208 740,00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311,55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-208 740,00 </w:t>
            </w:r>
          </w:p>
        </w:tc>
      </w:tr>
      <w:tr w:rsidR="00447298" w:rsidRPr="00447298" w:rsidTr="00223FB5">
        <w:trPr>
          <w:trHeight w:val="98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000 1 01 02080 01 0000 110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</w:t>
            </w:r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 xml:space="preserve"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</w:t>
            </w:r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153 360,00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501 649,44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327,11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574 303,44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72 654,00 </w:t>
            </w:r>
          </w:p>
        </w:tc>
      </w:tr>
      <w:tr w:rsidR="00447298" w:rsidRPr="00447298" w:rsidTr="00223FB5">
        <w:trPr>
          <w:trHeight w:val="7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182 1 01 02080 01 0000 110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 xml:space="preserve"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</w:t>
            </w:r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 xml:space="preserve"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153 360,00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501 649,44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327,11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574 303,44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72 654,00 </w:t>
            </w:r>
          </w:p>
        </w:tc>
      </w:tr>
      <w:tr w:rsidR="00447298" w:rsidRPr="00447298" w:rsidTr="00223FB5">
        <w:trPr>
          <w:trHeight w:val="20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000 1 01 02130 01 0000 110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157 750,00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456 194,65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289,19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231 254,25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-224 940,40 </w:t>
            </w:r>
          </w:p>
        </w:tc>
      </w:tr>
      <w:tr w:rsidR="00447298" w:rsidRPr="00447298" w:rsidTr="00223FB5">
        <w:trPr>
          <w:trHeight w:val="7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182 1 01 02130 01 0000 110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</w:t>
            </w:r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налоговые периоды после 1 января 2025 года) 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157 750,00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456 194,65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289,19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231 254,25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-224 940,40 </w:t>
            </w:r>
          </w:p>
        </w:tc>
      </w:tr>
      <w:tr w:rsidR="00447298" w:rsidRPr="00447298" w:rsidTr="00223FB5">
        <w:trPr>
          <w:trHeight w:val="19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000 1 01 02140 01 0000 110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2 569 680,00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8 192 988,00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318,83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9 713 664,00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1 520 676,00 </w:t>
            </w:r>
          </w:p>
        </w:tc>
      </w:tr>
      <w:tr w:rsidR="00447298" w:rsidRPr="00447298" w:rsidTr="00223FB5">
        <w:trPr>
          <w:trHeight w:val="18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182 1 01 02140 01 0000 110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2 569 680,00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8 192 988,00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318,83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9 713 664,00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1 520 676,00 </w:t>
            </w:r>
          </w:p>
        </w:tc>
      </w:tr>
      <w:tr w:rsidR="00447298" w:rsidRPr="00447298" w:rsidTr="00162B8F">
        <w:trPr>
          <w:trHeight w:val="11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000 1 01 02150 01 0000 110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 xml:space="preserve">312 тысяч рублей, относящейся к сумме </w:t>
            </w:r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90 632,42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#ДЕЛ/0!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-90 632,42 </w:t>
            </w:r>
          </w:p>
        </w:tc>
      </w:tr>
      <w:tr w:rsidR="00447298" w:rsidRPr="00447298" w:rsidTr="00223FB5">
        <w:trPr>
          <w:trHeight w:val="8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182 1 01 02150 01 0000 110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 xml:space="preserve"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</w:t>
            </w:r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90 632,42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#ДЕЛ/0!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-90 632,42 </w:t>
            </w:r>
          </w:p>
        </w:tc>
      </w:tr>
      <w:tr w:rsidR="00447298" w:rsidRPr="00447298" w:rsidTr="00223FB5">
        <w:trPr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000 1 03 00000 00 0000 000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товары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(работы,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услуги)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,р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еализуемые на территории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13 647 424,97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13 473 451,60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98,73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12 953 838,40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-519 613,20 </w:t>
            </w:r>
          </w:p>
        </w:tc>
      </w:tr>
      <w:tr w:rsidR="00447298" w:rsidRPr="00447298" w:rsidTr="00223FB5">
        <w:trPr>
          <w:trHeight w:val="5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000 1 03 02000 01 0000 110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Акцизы по подакцизным товарам (продукции)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,п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водимым на территории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13 647 424,97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13 473 451,60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98,73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12 953 838,40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-519 613,20 </w:t>
            </w:r>
          </w:p>
        </w:tc>
      </w:tr>
      <w:tr w:rsidR="00447298" w:rsidRPr="00447298" w:rsidTr="00223FB5">
        <w:trPr>
          <w:trHeight w:val="11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000 1 03 02230 01 0000 110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7 137 834,64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6 834 790,35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95,75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6 692 415,72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-142 374,63 </w:t>
            </w:r>
          </w:p>
        </w:tc>
      </w:tr>
      <w:tr w:rsidR="00447298" w:rsidRPr="00447298" w:rsidTr="00223FB5">
        <w:trPr>
          <w:trHeight w:val="18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182 1 03 02231 01 0000 110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7 137 834,64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6 834 790,35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95,75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6 692 415,72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-142 374,63 </w:t>
            </w:r>
          </w:p>
        </w:tc>
      </w:tr>
      <w:tr w:rsidR="00447298" w:rsidRPr="00447298" w:rsidTr="00162B8F">
        <w:trPr>
          <w:trHeight w:val="7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000 1 03 02240 01 0000 110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уплаты акцизов на моторные масла для дизельных и (или)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32 163,48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39 993,02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124,34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38 667,89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-1 325,13 </w:t>
            </w:r>
          </w:p>
        </w:tc>
      </w:tr>
      <w:tr w:rsidR="00447298" w:rsidRPr="00447298" w:rsidTr="00223FB5">
        <w:trPr>
          <w:trHeight w:val="21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182 1 03 02241 01 0000 110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32 163,48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39 993,02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124,34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38 667,89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-1 325,13 </w:t>
            </w:r>
          </w:p>
        </w:tc>
      </w:tr>
      <w:tr w:rsidR="00447298" w:rsidRPr="00447298" w:rsidTr="00223FB5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000 1 03 02250 01 0000 110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7 208 524,97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7 282 055,62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101,02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6 951 215,43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-330 840,19 </w:t>
            </w:r>
          </w:p>
        </w:tc>
      </w:tr>
      <w:tr w:rsidR="00447298" w:rsidRPr="00447298" w:rsidTr="00223FB5">
        <w:trPr>
          <w:trHeight w:val="1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182 1 03 02251 01 0000 110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7 208 524,97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7 282 055,62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101,02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6 951 215,43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-330 840,19 </w:t>
            </w:r>
          </w:p>
        </w:tc>
      </w:tr>
      <w:tr w:rsidR="00447298" w:rsidRPr="00447298" w:rsidTr="00223FB5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000 1 03 02260 01 0000 110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-731 098,12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-683 387,39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93,47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-728 460,64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-45 073,25 </w:t>
            </w:r>
          </w:p>
        </w:tc>
      </w:tr>
      <w:tr w:rsidR="00447298" w:rsidRPr="00447298" w:rsidTr="00223FB5">
        <w:trPr>
          <w:trHeight w:val="18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182 1 03 02261 01 0000 110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-731 098,12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-683 387,39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93,47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-728 460,64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-45 073,25 </w:t>
            </w:r>
          </w:p>
        </w:tc>
      </w:tr>
      <w:tr w:rsidR="00447298" w:rsidRPr="00447298" w:rsidTr="00223FB5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000 1 05 00000 00 0000 000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8 610 849,17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7 615 881,33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88,45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7 189 688,55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-426 192,78 </w:t>
            </w:r>
          </w:p>
        </w:tc>
      </w:tr>
      <w:tr w:rsidR="00447298" w:rsidRPr="00447298" w:rsidTr="00223FB5">
        <w:trPr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000 1 05 01000 00 0000 110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6 930 849,17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6 280 776,52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90,62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5 934 101,25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-346 675,27 </w:t>
            </w:r>
          </w:p>
        </w:tc>
      </w:tr>
      <w:tr w:rsidR="00447298" w:rsidRPr="00447298" w:rsidTr="00223FB5">
        <w:trPr>
          <w:trHeight w:val="6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000 1 05 01010 01 0000 110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3 893 822,53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3 523 738,47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90,50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3 217 439,02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-306 299,45 </w:t>
            </w:r>
          </w:p>
        </w:tc>
      </w:tr>
      <w:tr w:rsidR="00447298" w:rsidRPr="00447298" w:rsidTr="00223FB5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000 1 05 01011 01 0000 110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3 893 822,53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3 523 739,59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90,50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3 217 439,02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-306 300,57 </w:t>
            </w:r>
          </w:p>
        </w:tc>
      </w:tr>
      <w:tr w:rsidR="00447298" w:rsidRPr="00447298" w:rsidTr="00223FB5">
        <w:trPr>
          <w:trHeight w:val="5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182 1 05 01011 01 0000 110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3 893 822,53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3 523 739,59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90,50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3 217 439,02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-306 300,57 </w:t>
            </w:r>
          </w:p>
        </w:tc>
      </w:tr>
      <w:tr w:rsidR="00447298" w:rsidRPr="00447298" w:rsidTr="00223FB5">
        <w:trPr>
          <w:trHeight w:val="7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000 1 05 01012 01 0000 110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Налог, взимаемый с налогоплательщиков, выбравших в качестве объекта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налогообложения доходы (за налоговые периоды, истекшие до 1 января 2011 года)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-1,12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1,12 </w:t>
            </w:r>
          </w:p>
        </w:tc>
      </w:tr>
      <w:tr w:rsidR="00447298" w:rsidRPr="00447298" w:rsidTr="00223FB5">
        <w:trPr>
          <w:trHeight w:val="9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182 1 05 01012 01 0000 110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-1,12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1,12 </w:t>
            </w:r>
          </w:p>
        </w:tc>
      </w:tr>
      <w:tr w:rsidR="00447298" w:rsidRPr="00447298" w:rsidTr="00223FB5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000 1 05 01020 01 0000 110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3 037 026,64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2 756 895,41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90,78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2 716 643,61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-40 251,80 </w:t>
            </w:r>
          </w:p>
        </w:tc>
      </w:tr>
      <w:tr w:rsidR="00447298" w:rsidRPr="00447298" w:rsidTr="00223FB5">
        <w:trPr>
          <w:trHeight w:val="8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000 1 05 01021 01 0000 110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3 037 026,64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2 757 043,67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90,78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2 716 512,06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-40 531,61 </w:t>
            </w:r>
          </w:p>
        </w:tc>
      </w:tr>
      <w:tr w:rsidR="00447298" w:rsidRPr="00447298" w:rsidTr="00223FB5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182 1 05 01021 01 0000 110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3 037 026,64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2 757 043,67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90,78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2 716 512,06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-40 531,61 </w:t>
            </w:r>
          </w:p>
        </w:tc>
      </w:tr>
      <w:tr w:rsidR="00447298" w:rsidRPr="00447298" w:rsidTr="00223FB5">
        <w:trPr>
          <w:trHeight w:val="8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000 1 05 01022 01 0000 110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-148,26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#ДЕЛ/0!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131,55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279,81 </w:t>
            </w:r>
          </w:p>
        </w:tc>
      </w:tr>
      <w:tr w:rsidR="00447298" w:rsidRPr="00447298" w:rsidTr="00223FB5">
        <w:trPr>
          <w:trHeight w:val="8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182 1 05 01022 01 0000 110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-148,26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#ДЕЛ/0!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131,55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279,81 </w:t>
            </w:r>
          </w:p>
        </w:tc>
      </w:tr>
      <w:tr w:rsidR="00447298" w:rsidRPr="00447298" w:rsidTr="00223FB5">
        <w:trPr>
          <w:trHeight w:val="27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000 1 05 01050 01 0000 110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Минимальный налог, зачисляемый в бюджеты субъектов Российской Федерации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(за налоговые периоды, истекшие до 1 января 2016 года)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142,64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#ДЕЛ/0!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18,62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-124,02 </w:t>
            </w:r>
          </w:p>
        </w:tc>
      </w:tr>
      <w:tr w:rsidR="00447298" w:rsidRPr="00447298" w:rsidTr="00223FB5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182 1 05 01050 01 0000 110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142,64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#ДЕЛ/0!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18,62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-124,02 </w:t>
            </w:r>
          </w:p>
        </w:tc>
      </w:tr>
      <w:tr w:rsidR="00447298" w:rsidRPr="00447298" w:rsidTr="00223FB5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000 1 05 02000 02 0000 110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1 673,66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#ДЕЛ/0!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382,00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-1 291,66 </w:t>
            </w:r>
          </w:p>
        </w:tc>
      </w:tr>
      <w:tr w:rsidR="00447298" w:rsidRPr="00447298" w:rsidTr="00223FB5">
        <w:trPr>
          <w:trHeight w:val="39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000 1 05 02010 02 0000 110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1 673,66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#ДЕЛ/0!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-1 673,66 </w:t>
            </w:r>
          </w:p>
        </w:tc>
      </w:tr>
      <w:tr w:rsidR="00447298" w:rsidRPr="00447298" w:rsidTr="00223FB5">
        <w:trPr>
          <w:trHeight w:val="39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182 1 05 02010 02 0000 110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1 673,66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#ДЕЛ/0!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-1 673,66 </w:t>
            </w:r>
          </w:p>
        </w:tc>
      </w:tr>
      <w:tr w:rsidR="00447298" w:rsidRPr="00447298" w:rsidTr="00223FB5">
        <w:trPr>
          <w:trHeight w:val="69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000 1 05 02020 02 0000 110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#ДЕЛ/0!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382,00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382,00 </w:t>
            </w:r>
          </w:p>
        </w:tc>
      </w:tr>
      <w:tr w:rsidR="00447298" w:rsidRPr="00447298" w:rsidTr="00223FB5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182 1 05 02020 02 0000 110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382,00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382,00 </w:t>
            </w:r>
          </w:p>
        </w:tc>
      </w:tr>
      <w:tr w:rsidR="00447298" w:rsidRPr="00447298" w:rsidTr="00223FB5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000 1 05 03000 01 0000 110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3 885,10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97,13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124 655,30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120 770,20 </w:t>
            </w:r>
          </w:p>
        </w:tc>
      </w:tr>
      <w:tr w:rsidR="00447298" w:rsidRPr="00447298" w:rsidTr="00223FB5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000 1 05 03010 01 0000 110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3 885,10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97,13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124 655,30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120 770,20 </w:t>
            </w:r>
          </w:p>
        </w:tc>
      </w:tr>
      <w:tr w:rsidR="00447298" w:rsidRPr="00447298" w:rsidTr="00223FB5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182 1 05 03010 01 0000 110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3 885,10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97,13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124 655,30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120 770,20 </w:t>
            </w:r>
          </w:p>
        </w:tc>
      </w:tr>
      <w:tr w:rsidR="00447298" w:rsidRPr="00447298" w:rsidTr="00223FB5">
        <w:trPr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000 1 05 04000 02 0000 110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1 676 000,00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1 329 546,05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79,33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1 130 550,00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-198 996,05 </w:t>
            </w:r>
          </w:p>
        </w:tc>
      </w:tr>
      <w:tr w:rsidR="00447298" w:rsidRPr="00447298" w:rsidTr="00223FB5">
        <w:trPr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000 1 05 04020 02 0000 110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1 676 000,00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1 329 546,05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79,33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1 130 550,00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-198 996,05 </w:t>
            </w:r>
          </w:p>
        </w:tc>
      </w:tr>
      <w:tr w:rsidR="00447298" w:rsidRPr="00447298" w:rsidTr="00223FB5">
        <w:trPr>
          <w:trHeight w:val="5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182 1 05 04020 02 0000 110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1 676 000,00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1 329 546,05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79,33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1 130 550,00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-198 996,05 </w:t>
            </w:r>
          </w:p>
        </w:tc>
      </w:tr>
      <w:tr w:rsidR="00447298" w:rsidRPr="00447298" w:rsidTr="00223FB5">
        <w:trPr>
          <w:trHeight w:val="7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000 1 07 00000 00 0000 000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Налоги,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сборы и регулярные платежи за </w:t>
            </w: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пользование природными ресурсами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906 000,00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1 569 046,75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173,18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792 590,00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-776 456,75 </w:t>
            </w:r>
          </w:p>
        </w:tc>
      </w:tr>
      <w:tr w:rsidR="00447298" w:rsidRPr="00447298" w:rsidTr="00223FB5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000 1 07 01000 00 0000 110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906 000,00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1 569 046,75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173,18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792 590,00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-776 456,75 </w:t>
            </w:r>
          </w:p>
        </w:tc>
      </w:tr>
      <w:tr w:rsidR="00447298" w:rsidRPr="00447298" w:rsidTr="00223FB5">
        <w:trPr>
          <w:trHeight w:val="3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000 1 07 01020 01 0000 110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906 000,00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1 569 046,75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173,18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792 590,00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-776 456,75 </w:t>
            </w:r>
          </w:p>
        </w:tc>
      </w:tr>
      <w:tr w:rsidR="00447298" w:rsidRPr="00447298" w:rsidTr="00223FB5">
        <w:trPr>
          <w:trHeight w:val="3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182 1 07 01020 01 0000 110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906 000,00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1 569 046,75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173,18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792 590,00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-776 456,75 </w:t>
            </w:r>
          </w:p>
        </w:tc>
      </w:tr>
      <w:tr w:rsidR="00447298" w:rsidRPr="00447298" w:rsidTr="00223FB5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000 1 08 00000 00 0000 000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6 069 000,00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6 415 425,54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105,71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3 541 581,83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-2 873 843,71 </w:t>
            </w:r>
          </w:p>
        </w:tc>
      </w:tr>
      <w:tr w:rsidR="00447298" w:rsidRPr="00447298" w:rsidTr="00223FB5">
        <w:trPr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000 1 08 03000 01 0000 110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6 069 000,00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6 415 425,54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105,71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3 541 581,83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-2 873 843,71 </w:t>
            </w:r>
          </w:p>
        </w:tc>
      </w:tr>
      <w:tr w:rsidR="00447298" w:rsidRPr="00447298" w:rsidTr="00223FB5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000 1 08 03010 01 0000 110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6 069 000,00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6 415 425,54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105,71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3 541 581,83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-2 873 843,71 </w:t>
            </w:r>
          </w:p>
        </w:tc>
      </w:tr>
      <w:tr w:rsidR="00447298" w:rsidRPr="00447298" w:rsidTr="00223FB5">
        <w:trPr>
          <w:trHeight w:val="5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182 1 08 03010 01 0000 110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6 069 000,00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6 415 425,54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105,71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3 541 581,83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-2 873 843,71 </w:t>
            </w:r>
          </w:p>
        </w:tc>
      </w:tr>
      <w:tr w:rsidR="00447298" w:rsidRPr="00447298" w:rsidTr="00223FB5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Неналоговые доходы - всего,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27 253 817,42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20 598 797,75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75,58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27 501 498,11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6 902 700,36 </w:t>
            </w:r>
          </w:p>
        </w:tc>
      </w:tr>
      <w:tr w:rsidR="00447298" w:rsidRPr="00447298" w:rsidTr="00223FB5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7298" w:rsidRPr="00447298" w:rsidTr="00223FB5">
        <w:trPr>
          <w:trHeight w:val="5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000 1 11 00000 00 0000 000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 от использования имущества,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находящегося в государственной 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5 316 510,62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5 138 334,55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96,65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5 969 300,00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830 965,45 </w:t>
            </w:r>
          </w:p>
        </w:tc>
      </w:tr>
      <w:tr w:rsidR="00447298" w:rsidRPr="00447298" w:rsidTr="00223FB5">
        <w:trPr>
          <w:trHeight w:val="16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000 1 11 05000 00 0000 120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4 766 510,62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4 567 557,62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95,83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5 366 553,55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798 995,93 </w:t>
            </w:r>
          </w:p>
        </w:tc>
      </w:tr>
      <w:tr w:rsidR="00447298" w:rsidRPr="00447298" w:rsidTr="00162B8F">
        <w:trPr>
          <w:trHeight w:val="7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000 1 11 05010 00 0000 120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Доходы, получаемые в виде арендной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3 700 760,86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3 455 789,66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93,38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4 326 868,53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871 078,87 </w:t>
            </w:r>
          </w:p>
        </w:tc>
      </w:tr>
      <w:tr w:rsidR="00447298" w:rsidRPr="00447298" w:rsidTr="00223FB5">
        <w:trPr>
          <w:trHeight w:val="15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000 1 11 05013 05 0000 120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2 827 957,31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2 543 297,66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89,93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3 352 546,29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809 248,63 </w:t>
            </w:r>
          </w:p>
        </w:tc>
      </w:tr>
      <w:tr w:rsidR="00447298" w:rsidRPr="00447298" w:rsidTr="00223FB5">
        <w:trPr>
          <w:trHeight w:val="19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101 1 11 05013 05 0123 120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(платежи при пользовании природными ресурсами)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2 806 080,67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2 514 655,90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89,61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3 328 728,10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814 072,20 </w:t>
            </w:r>
          </w:p>
        </w:tc>
      </w:tr>
      <w:tr w:rsidR="00447298" w:rsidRPr="00447298" w:rsidTr="00223FB5">
        <w:trPr>
          <w:trHeight w:val="18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101 1 11 05013 05 0129 120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(иные доходы от собственности)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21 876,64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28 641,76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130,92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23 818,19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-4 823,57 </w:t>
            </w:r>
          </w:p>
        </w:tc>
      </w:tr>
      <w:tr w:rsidR="00447298" w:rsidRPr="00447298" w:rsidTr="00223FB5">
        <w:trPr>
          <w:trHeight w:val="27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000 1 11 05013 13 0000 120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Доходы, получаемые в виде арендной платы за земельные участки,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872 803,55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912 492,00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104,55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974 322,24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61 830,24 </w:t>
            </w:r>
          </w:p>
        </w:tc>
      </w:tr>
      <w:tr w:rsidR="00447298" w:rsidRPr="00447298" w:rsidTr="00223FB5">
        <w:trPr>
          <w:trHeight w:val="12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300 1 11 05013 13 0000 120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872 803,55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912 492,00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104,55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974 322,24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61 830,24 </w:t>
            </w:r>
          </w:p>
        </w:tc>
      </w:tr>
      <w:tr w:rsidR="00447298" w:rsidRPr="00447298" w:rsidTr="00223FB5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000 1 11 05020 00 0000 120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5 849,28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5 849,28 </w:t>
            </w:r>
          </w:p>
        </w:tc>
      </w:tr>
      <w:tr w:rsidR="00447298" w:rsidRPr="00447298" w:rsidTr="00223FB5">
        <w:trPr>
          <w:trHeight w:val="12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000 1 11 05025 05 0000 120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5 849,28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5 849,28 </w:t>
            </w:r>
          </w:p>
        </w:tc>
      </w:tr>
      <w:tr w:rsidR="00447298" w:rsidRPr="00447298" w:rsidTr="00223FB5">
        <w:trPr>
          <w:trHeight w:val="7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101 1 11 05025 05 0123 120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ендной платы, а также средства от продажи права на заключение договоров аренды за земли, находящиеся в собственности муниципальных районов ( за исключением земельных участков муниципальных бюджетных и автономных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учреждений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при пользовании природными ресурсами)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5 849,28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5 849,28 </w:t>
            </w:r>
          </w:p>
        </w:tc>
      </w:tr>
      <w:tr w:rsidR="00447298" w:rsidRPr="00447298" w:rsidTr="00223FB5">
        <w:trPr>
          <w:trHeight w:val="5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000 1 11 05070 00 0000 120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1 064 960,76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1 111 767,96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104,40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1 033 835,74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-77 932,22 </w:t>
            </w:r>
          </w:p>
        </w:tc>
      </w:tr>
      <w:tr w:rsidR="00447298" w:rsidRPr="00447298" w:rsidTr="00223FB5">
        <w:trPr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000 1 11 05075 05 0000 120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1 064 960,76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1 111 767,96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104,40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1 033 835,74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-77 932,22 </w:t>
            </w:r>
          </w:p>
        </w:tc>
      </w:tr>
      <w:tr w:rsidR="00447298" w:rsidRPr="00447298" w:rsidTr="00223FB5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101 1 11 05075 05 0121 120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операционная аренда)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1 064 960,76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1 111 767,96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104,40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1 033 835,74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-77 932,22 </w:t>
            </w:r>
          </w:p>
        </w:tc>
      </w:tr>
      <w:tr w:rsidR="00447298" w:rsidRPr="00447298" w:rsidTr="00223FB5">
        <w:trPr>
          <w:trHeight w:val="249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000 1 11 05313 05 0000 120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789,00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447298" w:rsidRPr="00447298" w:rsidTr="00223FB5">
        <w:trPr>
          <w:trHeight w:val="1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101 1 11 05313 05 0000 120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789,00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447298" w:rsidRPr="00447298" w:rsidTr="00223FB5">
        <w:trPr>
          <w:trHeight w:val="12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000 1 11 09040 00 0000 120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550 000,00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570 776,93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103,78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602 746,45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31 969,52 </w:t>
            </w:r>
          </w:p>
        </w:tc>
      </w:tr>
      <w:tr w:rsidR="00447298" w:rsidRPr="00447298" w:rsidTr="00223FB5">
        <w:trPr>
          <w:trHeight w:val="11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000 1 11 09045 05 0000 120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550 000,00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570 776,93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103,78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602 746,45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31 969,52 </w:t>
            </w:r>
          </w:p>
        </w:tc>
      </w:tr>
      <w:tr w:rsidR="00447298" w:rsidRPr="00447298" w:rsidTr="00223FB5">
        <w:trPr>
          <w:trHeight w:val="15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101 1 11 09045 05 0129 120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доходы от собственности)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550 000,00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570 776,93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103,78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602 746,45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31 969,52 </w:t>
            </w:r>
          </w:p>
        </w:tc>
      </w:tr>
      <w:tr w:rsidR="00447298" w:rsidRPr="00447298" w:rsidTr="00223FB5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000 1 12 00000 00 0000 120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1 105 300,00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1 135 093,33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102,70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2 043 792,54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908 699,21 </w:t>
            </w:r>
          </w:p>
        </w:tc>
      </w:tr>
      <w:tr w:rsidR="00447298" w:rsidRPr="00447298" w:rsidTr="00223FB5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000 1 12 01000 01 0000 120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1 105 300,00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1 135 093,33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102,70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2 043 792,54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908 699,21 </w:t>
            </w:r>
          </w:p>
        </w:tc>
      </w:tr>
      <w:tr w:rsidR="00447298" w:rsidRPr="00447298" w:rsidTr="00223FB5">
        <w:trPr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000 1 12 01010 01 0000 120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11 700,00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12 377,57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105,79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15 838,05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3 460,48 </w:t>
            </w:r>
          </w:p>
        </w:tc>
      </w:tr>
      <w:tr w:rsidR="00447298" w:rsidRPr="00447298" w:rsidTr="00223FB5">
        <w:trPr>
          <w:trHeight w:val="7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048 1 12 01010 01 0000 120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11 700,00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12 377,57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105,79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15 838,05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3 460,48 </w:t>
            </w:r>
          </w:p>
        </w:tc>
      </w:tr>
      <w:tr w:rsidR="00447298" w:rsidRPr="00447298" w:rsidTr="00223FB5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000 1 12 01040 01 0000 120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1 093 600,00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1 122 715,76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102,66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2 027 954,49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905 238,73 </w:t>
            </w:r>
          </w:p>
        </w:tc>
      </w:tr>
      <w:tr w:rsidR="00447298" w:rsidRPr="00447298" w:rsidTr="00223FB5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000 1 12 01041 01 0000 120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185 000,00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214 129,98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115,75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263 362,56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49 232,58 </w:t>
            </w:r>
          </w:p>
        </w:tc>
      </w:tr>
      <w:tr w:rsidR="00447298" w:rsidRPr="00447298" w:rsidTr="00223FB5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048 1 12 01041 01 0000 120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185 000,00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214 129,98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115,75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263 362,56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49 232,58 </w:t>
            </w:r>
          </w:p>
        </w:tc>
      </w:tr>
      <w:tr w:rsidR="00447298" w:rsidRPr="00447298" w:rsidTr="00223FB5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000 1 12 01042 01 0000 120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908 600,00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908 585,78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1 764 591,93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856 006,15 </w:t>
            </w:r>
          </w:p>
        </w:tc>
      </w:tr>
      <w:tr w:rsidR="00447298" w:rsidRPr="00447298" w:rsidTr="00223FB5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048 1 12 01042 01 0000 120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908 600,00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908 585,78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1 764 591,93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856 006,15 </w:t>
            </w:r>
          </w:p>
        </w:tc>
      </w:tr>
      <w:tr w:rsidR="00447298" w:rsidRPr="00447298" w:rsidTr="00223FB5">
        <w:trPr>
          <w:trHeight w:val="5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000 1 13 00000 00 0000 000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11 021 402,95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10 874 983,15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98,67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8 310 966,61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-2 564 016,54 </w:t>
            </w:r>
          </w:p>
        </w:tc>
      </w:tr>
      <w:tr w:rsidR="00447298" w:rsidRPr="00447298" w:rsidTr="00223FB5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000 1 13 01000 00 0000 130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155 375,11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162 890,00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104,84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97 060,00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-65 830,00 </w:t>
            </w:r>
          </w:p>
        </w:tc>
      </w:tr>
      <w:tr w:rsidR="00447298" w:rsidRPr="00447298" w:rsidTr="00223FB5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000 1 13 01990 00 0000 130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155 375,11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162 890,00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104,84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97 060,00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-65 830,00 </w:t>
            </w:r>
          </w:p>
        </w:tc>
      </w:tr>
      <w:tr w:rsidR="00447298" w:rsidRPr="00447298" w:rsidTr="00223FB5">
        <w:trPr>
          <w:trHeight w:val="6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000 1 13 01995 05 0000 130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155 375,11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162 890,00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104,84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97 060,00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-65 830,00 </w:t>
            </w:r>
          </w:p>
        </w:tc>
      </w:tr>
      <w:tr w:rsidR="00447298" w:rsidRPr="00447298" w:rsidTr="00223FB5">
        <w:trPr>
          <w:trHeight w:val="5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106 1 13 01995 05 0000 130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155 375,11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162 890,00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104,84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97 060,00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-65 830,00 </w:t>
            </w:r>
          </w:p>
        </w:tc>
      </w:tr>
      <w:tr w:rsidR="00447298" w:rsidRPr="00447298" w:rsidTr="00223FB5">
        <w:trPr>
          <w:trHeight w:val="3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000 1 13 02000 00 0000 130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10 866 027,84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10 712 093,15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98,58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8 213 906,61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-2 498 186,54 </w:t>
            </w:r>
          </w:p>
        </w:tc>
      </w:tr>
      <w:tr w:rsidR="00447298" w:rsidRPr="00447298" w:rsidTr="00223FB5">
        <w:trPr>
          <w:trHeight w:val="6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000 1 13 02060 00 0000 130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279 845,35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270 513,15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96,67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480 372,06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209 858,91 </w:t>
            </w:r>
          </w:p>
        </w:tc>
      </w:tr>
      <w:tr w:rsidR="00447298" w:rsidRPr="00447298" w:rsidTr="00223FB5">
        <w:trPr>
          <w:trHeight w:val="6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000 1 13 02065 05 0000 130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279 845,35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270 513,15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96,67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480 372,06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209 858,91 </w:t>
            </w:r>
          </w:p>
        </w:tc>
      </w:tr>
      <w:tr w:rsidR="00447298" w:rsidRPr="00447298" w:rsidTr="00223FB5">
        <w:trPr>
          <w:trHeight w:val="7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101 1 13 02065 05 0135 130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Доходы, поступающие в порядке возмещения расходов, понесенных в связи с эксплуатацией имущества муниципальных районов (доходы от возмещения расходов, связанных с предоставлением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коммунальных услуг)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270 000,00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260 667,80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96,54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285 328,96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24 661,16 </w:t>
            </w:r>
          </w:p>
        </w:tc>
      </w:tr>
      <w:tr w:rsidR="00447298" w:rsidRPr="00447298" w:rsidTr="00223FB5">
        <w:trPr>
          <w:trHeight w:val="16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101 1 13 02065 05 3135 130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находящегося в аренде Департамента сельского хозяйства и продовольствия Ивановской области)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9 845,35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9 845,35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-9 845,35 </w:t>
            </w:r>
          </w:p>
        </w:tc>
      </w:tr>
      <w:tr w:rsidR="00447298" w:rsidRPr="00447298" w:rsidTr="00223FB5">
        <w:trPr>
          <w:trHeight w:val="12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106 1 13 02065 05 4135 130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возмещения затрат по содержанию имущества,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находящегося в аренде казенных учреждений)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195 043,10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195 043,10 </w:t>
            </w:r>
          </w:p>
        </w:tc>
      </w:tr>
      <w:tr w:rsidR="00447298" w:rsidRPr="00447298" w:rsidTr="00223FB5">
        <w:trPr>
          <w:trHeight w:val="3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000 1 13 02990 00 0000 130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10 586 182,49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10 441 580,00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98,63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7 733 534,55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-2 708 045,45 </w:t>
            </w:r>
          </w:p>
        </w:tc>
      </w:tr>
      <w:tr w:rsidR="00447298" w:rsidRPr="00447298" w:rsidTr="00223FB5">
        <w:trPr>
          <w:trHeight w:val="6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000 1 13 02995 05 0000 130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10 586 182,49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10 441 580,00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98,63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7 733 534,55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-2 708 045,45 </w:t>
            </w:r>
          </w:p>
        </w:tc>
      </w:tr>
      <w:tr w:rsidR="00447298" w:rsidRPr="00447298" w:rsidTr="00223FB5">
        <w:trPr>
          <w:trHeight w:val="12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106 1 13 02995 05 0134 130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6 888 085,18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6 743 482,69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97,90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6 355 267,89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-388 214,80 </w:t>
            </w:r>
          </w:p>
        </w:tc>
      </w:tr>
      <w:tr w:rsidR="00447298" w:rsidRPr="00447298" w:rsidTr="00223FB5">
        <w:trPr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000 1 13 02995 05 0136 130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возврата дебиторской задолженности прошлых лет)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3 698 097,31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3 698 097,31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1 378 266,66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-2 319 830,65 </w:t>
            </w:r>
          </w:p>
        </w:tc>
      </w:tr>
      <w:tr w:rsidR="00447298" w:rsidRPr="00447298" w:rsidTr="00223FB5">
        <w:trPr>
          <w:trHeight w:val="6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101 1 13 02995 05 0136 130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возврата дебиторской задолженности прошлых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3 698 097,31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3 698 097,31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1 376 001,50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-2 322 095,81 </w:t>
            </w:r>
          </w:p>
        </w:tc>
      </w:tr>
      <w:tr w:rsidR="00447298" w:rsidRPr="00447298" w:rsidTr="00223F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000 1 14 00000 00 0000 000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2 816 800,69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3 022 923,90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107,32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10 633 402,12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7 610 478,22 </w:t>
            </w:r>
          </w:p>
        </w:tc>
      </w:tr>
      <w:tr w:rsidR="00447298" w:rsidRPr="00447298" w:rsidTr="00162B8F">
        <w:trPr>
          <w:trHeight w:val="7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000 1 14 02000 00 0000 000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реализации имущества, находящегося в государственной и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1 008 450,00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1 008 450,00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4 314 500,00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3 306 050,00 </w:t>
            </w:r>
          </w:p>
        </w:tc>
      </w:tr>
      <w:tr w:rsidR="00447298" w:rsidRPr="00447298" w:rsidTr="00223FB5">
        <w:trPr>
          <w:trHeight w:val="19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000 1 14 02050 05 0000 410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1 008 450,00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1 008 450,00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4 314 500,00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3 306 050,00 </w:t>
            </w:r>
          </w:p>
        </w:tc>
      </w:tr>
      <w:tr w:rsidR="00447298" w:rsidRPr="00447298" w:rsidTr="00223FB5">
        <w:trPr>
          <w:trHeight w:val="19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101 1 14 02053 05 0172 410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выбытия активов)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1 008 450,00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1 008 450,00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4 314 500,00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3 306 050,00 </w:t>
            </w:r>
          </w:p>
        </w:tc>
      </w:tr>
      <w:tr w:rsidR="00447298" w:rsidRPr="00447298" w:rsidTr="00223FB5">
        <w:trPr>
          <w:trHeight w:val="6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000 1 14 06000 00 0000 430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1 808 350,69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2 014 473,90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111,40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6 318 902,12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4 304 428,22 </w:t>
            </w:r>
          </w:p>
        </w:tc>
      </w:tr>
      <w:tr w:rsidR="00447298" w:rsidRPr="00447298" w:rsidTr="00223FB5">
        <w:trPr>
          <w:trHeight w:val="6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000 1 14 06010 00 0000 430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851 806,86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915 374,32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107,46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3 871 738,54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2 956 364,22 </w:t>
            </w:r>
          </w:p>
        </w:tc>
      </w:tr>
      <w:tr w:rsidR="00447298" w:rsidRPr="00447298" w:rsidTr="00223FB5">
        <w:trPr>
          <w:trHeight w:val="7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000 1 14 06013 05 0000 430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15 922,86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58 305,01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1 170 247,79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1 111 942,78 </w:t>
            </w:r>
          </w:p>
        </w:tc>
      </w:tr>
      <w:tr w:rsidR="00447298" w:rsidRPr="00447298" w:rsidTr="00223FB5">
        <w:trPr>
          <w:trHeight w:val="11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101 1 14 06013 05 0172 430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15 922,86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58 305,01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1 170 247,79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1 111 942,78 </w:t>
            </w:r>
          </w:p>
        </w:tc>
      </w:tr>
      <w:tr w:rsidR="00447298" w:rsidRPr="00447298" w:rsidTr="00223FB5">
        <w:trPr>
          <w:trHeight w:val="9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000 1 14 06013 13 0000 430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835 884,00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857 069,31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102,53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2 701 490,75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1 844 421,44 </w:t>
            </w:r>
          </w:p>
        </w:tc>
      </w:tr>
      <w:tr w:rsidR="00447298" w:rsidRPr="00447298" w:rsidTr="00223FB5">
        <w:trPr>
          <w:trHeight w:val="8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300 1 14 06013 13 0000 430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835 884,00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857 069,31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102,53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2 701 490,75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1 844 421,44 </w:t>
            </w:r>
          </w:p>
        </w:tc>
      </w:tr>
      <w:tr w:rsidR="00447298" w:rsidRPr="00447298" w:rsidTr="00223FB5">
        <w:trPr>
          <w:trHeight w:val="9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000 1 14 06020 00 0000 430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108 000,00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108 000,00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1 662 000,00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1 554 000,00 </w:t>
            </w:r>
          </w:p>
        </w:tc>
      </w:tr>
      <w:tr w:rsidR="00447298" w:rsidRPr="00447298" w:rsidTr="00223FB5">
        <w:trPr>
          <w:trHeight w:val="9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000 1 14 06025 05 0000 430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108 000,00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108 000,00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1 662 000,00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1 554 000,00 </w:t>
            </w:r>
          </w:p>
        </w:tc>
      </w:tr>
      <w:tr w:rsidR="00447298" w:rsidRPr="00447298" w:rsidTr="00223FB5">
        <w:trPr>
          <w:trHeight w:val="99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101 1 14 06025 05 0172 430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 (доходы от выбытия активов)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108 000,00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108 000,00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1 662 000,00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1 554 000,00 </w:t>
            </w:r>
          </w:p>
        </w:tc>
      </w:tr>
      <w:tr w:rsidR="00447298" w:rsidRPr="00447298" w:rsidTr="00223FB5">
        <w:trPr>
          <w:trHeight w:val="7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000 1 14 06300 00 0000 430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участков, находящихся в государственной или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848 543,83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991 099,58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116,80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785 163,58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-205 936,00 </w:t>
            </w:r>
          </w:p>
        </w:tc>
      </w:tr>
      <w:tr w:rsidR="00447298" w:rsidRPr="00447298" w:rsidTr="00223FB5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000 1 14 06310 00 0000 430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848 543,83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991 099,58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116,80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785 163,58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-205 936,00 </w:t>
            </w:r>
          </w:p>
        </w:tc>
      </w:tr>
      <w:tr w:rsidR="00447298" w:rsidRPr="00447298" w:rsidTr="00223FB5">
        <w:trPr>
          <w:trHeight w:val="18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000 1 14 06313 05 0000 430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848 543,83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991 099,58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116,80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785 163,58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-205 936,00 </w:t>
            </w:r>
          </w:p>
        </w:tc>
      </w:tr>
      <w:tr w:rsidR="00447298" w:rsidRPr="00447298" w:rsidTr="00223FB5">
        <w:trPr>
          <w:trHeight w:val="18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101 1 14 06313 05 0172 430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выбытия активов)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848 543,83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991 099,58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116,80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785 163,58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-205 936,00 </w:t>
            </w:r>
          </w:p>
        </w:tc>
      </w:tr>
      <w:tr w:rsidR="00447298" w:rsidRPr="00447298" w:rsidTr="00223FB5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000 1 16 00000 00 0000 000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387 403,16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427 462,82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110,34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546 027,75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118 564,93 </w:t>
            </w:r>
          </w:p>
        </w:tc>
      </w:tr>
      <w:tr w:rsidR="00447298" w:rsidRPr="00447298" w:rsidTr="00223FB5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000 1 16 01000 01 0000 140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342 440,84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330 496,44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96,51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201 765,82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-128 730,62 </w:t>
            </w:r>
          </w:p>
        </w:tc>
      </w:tr>
      <w:tr w:rsidR="00447298" w:rsidRPr="00447298" w:rsidTr="00223FB5">
        <w:trPr>
          <w:trHeight w:val="7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000 1 16 01050 01 0000 140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Административные штрафы,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33 907,40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22 418,81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66,12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425,69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-21 993,12 </w:t>
            </w:r>
          </w:p>
        </w:tc>
      </w:tr>
      <w:tr w:rsidR="00447298" w:rsidRPr="00447298" w:rsidTr="00223FB5">
        <w:trPr>
          <w:trHeight w:val="169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000 1 16 01053 01 0000 140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33 907,40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22 418,81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66,12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425,69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-21 993,12 </w:t>
            </w:r>
          </w:p>
        </w:tc>
      </w:tr>
      <w:tr w:rsidR="00447298" w:rsidRPr="00447298" w:rsidTr="00223FB5">
        <w:trPr>
          <w:trHeight w:val="16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023 1 16 01053 01 0000 140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23 907,40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12 418,81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51,95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425,69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-11 993,12 </w:t>
            </w:r>
          </w:p>
        </w:tc>
      </w:tr>
      <w:tr w:rsidR="00447298" w:rsidRPr="00447298" w:rsidTr="00223FB5">
        <w:trPr>
          <w:trHeight w:val="16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042 1 16 01053 01 0000 140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-10 000,00 </w:t>
            </w:r>
          </w:p>
        </w:tc>
      </w:tr>
      <w:tr w:rsidR="00447298" w:rsidRPr="00447298" w:rsidTr="00223FB5">
        <w:trPr>
          <w:trHeight w:val="7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000 1 16 01060 01 0000 140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населения и общественную нравственность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25 750,00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20 851,00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80,97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33 080,95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12 229,95 </w:t>
            </w:r>
          </w:p>
        </w:tc>
      </w:tr>
      <w:tr w:rsidR="00447298" w:rsidRPr="00447298" w:rsidTr="00223FB5">
        <w:trPr>
          <w:trHeight w:val="19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000 1 16 01063 01 0000 140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25 750,00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20 851,00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80,97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33 080,95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12 229,95 </w:t>
            </w:r>
          </w:p>
        </w:tc>
      </w:tr>
      <w:tr w:rsidR="00447298" w:rsidRPr="00447298" w:rsidTr="00223FB5">
        <w:trPr>
          <w:trHeight w:val="19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023 1 16 01063 01 0000 140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750,00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3 250,00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433,33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5 281,51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2 031,51 </w:t>
            </w:r>
          </w:p>
        </w:tc>
      </w:tr>
      <w:tr w:rsidR="00447298" w:rsidRPr="00447298" w:rsidTr="00223FB5">
        <w:trPr>
          <w:trHeight w:val="18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042 1 16 01063 01 0000 140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17 601,00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70,40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27 799,44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10 198,44 </w:t>
            </w:r>
          </w:p>
        </w:tc>
      </w:tr>
      <w:tr w:rsidR="00447298" w:rsidRPr="00447298" w:rsidTr="00223FB5">
        <w:trPr>
          <w:trHeight w:val="7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000 1 16 01070 01 0000 140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Административные штрафы, установленные главой 7 Кодекса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23 210,97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15 000,00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64,62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23 624,05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8 624,05 </w:t>
            </w:r>
          </w:p>
        </w:tc>
      </w:tr>
      <w:tr w:rsidR="00447298" w:rsidRPr="00447298" w:rsidTr="00223FB5">
        <w:trPr>
          <w:trHeight w:val="15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000 1 16 01073 01 0000 140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23 210,97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15 000,00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64,62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23 624,05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8 624,05 </w:t>
            </w:r>
          </w:p>
        </w:tc>
      </w:tr>
      <w:tr w:rsidR="00447298" w:rsidRPr="00447298" w:rsidTr="00223FB5">
        <w:trPr>
          <w:trHeight w:val="16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023 1 16 01073 01 0000 140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465,97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447298" w:rsidRPr="00447298" w:rsidTr="00223FB5">
        <w:trPr>
          <w:trHeight w:val="15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042 1 16 01073 01 0000 140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22 745,00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15 000,00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65,95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23 624,05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8 624,05 </w:t>
            </w:r>
          </w:p>
        </w:tc>
      </w:tr>
      <w:tr w:rsidR="00447298" w:rsidRPr="00447298" w:rsidTr="00223FB5">
        <w:trPr>
          <w:trHeight w:val="8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000 1 16 01080 01 0000 140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999,99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#ДЕЛ/0!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3 000,00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2 000,01 </w:t>
            </w:r>
          </w:p>
        </w:tc>
      </w:tr>
      <w:tr w:rsidR="00447298" w:rsidRPr="00447298" w:rsidTr="00223FB5">
        <w:trPr>
          <w:trHeight w:val="16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000 1 16 01083 01 0000 140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999,99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#ДЕЛ/0!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3 000,00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2 000,01 </w:t>
            </w:r>
          </w:p>
        </w:tc>
      </w:tr>
      <w:tr w:rsidR="00447298" w:rsidRPr="00447298" w:rsidTr="00223FB5">
        <w:trPr>
          <w:trHeight w:val="16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042 1 16 01083 01 0000 140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999,99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#ДЕЛ/0!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3 000,00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2 000,01 </w:t>
            </w:r>
          </w:p>
        </w:tc>
      </w:tr>
      <w:tr w:rsidR="00447298" w:rsidRPr="00447298" w:rsidTr="00223FB5">
        <w:trPr>
          <w:trHeight w:val="13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000 1 16 01140 01 0000 140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5 900,00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6 150,00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104,24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7 600,00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1 450,00 </w:t>
            </w:r>
          </w:p>
        </w:tc>
      </w:tr>
      <w:tr w:rsidR="00447298" w:rsidRPr="00447298" w:rsidTr="00223FB5">
        <w:trPr>
          <w:trHeight w:val="1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000 1 16 01143 01 0000 140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5 900,00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6 150,00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104,24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7 600,00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1 450,00 </w:t>
            </w:r>
          </w:p>
        </w:tc>
      </w:tr>
      <w:tr w:rsidR="00447298" w:rsidRPr="00447298" w:rsidTr="00223FB5">
        <w:trPr>
          <w:trHeight w:val="18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042 1 16 01143 01 0000 140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5 900,00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6 150,00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104,24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7 600,00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1 450,00 </w:t>
            </w:r>
          </w:p>
        </w:tc>
      </w:tr>
      <w:tr w:rsidR="00447298" w:rsidRPr="00447298" w:rsidTr="00223FB5">
        <w:trPr>
          <w:trHeight w:val="12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000 1 16 01150 01 0000 140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1 350,00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1 500,00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111,11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600,00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-900,00 </w:t>
            </w:r>
          </w:p>
        </w:tc>
      </w:tr>
      <w:tr w:rsidR="00447298" w:rsidRPr="00447298" w:rsidTr="00223FB5">
        <w:trPr>
          <w:trHeight w:val="219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000 1 16 01153 01 0000 140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1 350,00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1 500,00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111,11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600,00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-900,00 </w:t>
            </w:r>
          </w:p>
        </w:tc>
      </w:tr>
      <w:tr w:rsidR="00447298" w:rsidRPr="00447298" w:rsidTr="00223FB5">
        <w:trPr>
          <w:trHeight w:val="27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042 1 16 01153 01 0000 140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1 350,00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1 500,00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111,11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-900,00 </w:t>
            </w:r>
          </w:p>
        </w:tc>
      </w:tr>
      <w:tr w:rsidR="00447298" w:rsidRPr="00447298" w:rsidTr="00223FB5">
        <w:trPr>
          <w:trHeight w:val="9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000 1 16 01170 01 0000 140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8 500,00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3 614,80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42,53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4 950,00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1 335,20 </w:t>
            </w:r>
          </w:p>
        </w:tc>
      </w:tr>
      <w:tr w:rsidR="00447298" w:rsidRPr="00447298" w:rsidTr="00223FB5">
        <w:trPr>
          <w:trHeight w:val="16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000 1 16 01173 01 0000 140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8 500,00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3 614,80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42,53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4 950,00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1 335,20 </w:t>
            </w:r>
          </w:p>
        </w:tc>
      </w:tr>
      <w:tr w:rsidR="00447298" w:rsidRPr="00447298" w:rsidTr="00223FB5">
        <w:trPr>
          <w:trHeight w:val="16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042 1 16 01173 01 0000 140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8 500,00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3 614,80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42,53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4 950,00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1 335,20 </w:t>
            </w:r>
          </w:p>
        </w:tc>
      </w:tr>
      <w:tr w:rsidR="00447298" w:rsidRPr="00447298" w:rsidTr="00223FB5">
        <w:trPr>
          <w:trHeight w:val="7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000 1 16 01190 01 0000 140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административные правонарушения против порядка 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11 650,00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10 018,85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86,00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18 150,00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8 131,15 </w:t>
            </w:r>
          </w:p>
        </w:tc>
      </w:tr>
      <w:tr w:rsidR="00447298" w:rsidRPr="00447298" w:rsidTr="00223FB5">
        <w:trPr>
          <w:trHeight w:val="16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000 1 16 01193 01 0000 140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11 650,00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10 018,85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86,00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18 150,00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8 131,15 </w:t>
            </w:r>
          </w:p>
        </w:tc>
      </w:tr>
      <w:tr w:rsidR="00447298" w:rsidRPr="00447298" w:rsidTr="00223FB5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023 1 16 01193 01 0000 140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1 650,00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850,00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-800,00 </w:t>
            </w:r>
          </w:p>
        </w:tc>
      </w:tr>
      <w:tr w:rsidR="00447298" w:rsidRPr="00447298" w:rsidTr="00223FB5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042 1 16 01193 01 0000 140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9 168,85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91,69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18 100,00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8 931,15 </w:t>
            </w:r>
          </w:p>
        </w:tc>
      </w:tr>
      <w:tr w:rsidR="00447298" w:rsidRPr="00447298" w:rsidTr="00223FB5">
        <w:trPr>
          <w:trHeight w:val="11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000 1 16 01200 01 0000 140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232 172,47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249 942,99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107,65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110 335,13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-139 607,86 </w:t>
            </w:r>
          </w:p>
        </w:tc>
      </w:tr>
      <w:tr w:rsidR="00447298" w:rsidRPr="00447298" w:rsidTr="00162B8F">
        <w:trPr>
          <w:trHeight w:val="7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000 1 16 01203 01 0000 140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Административные штрафы, установленные главой 20 Кодекса Российской Федерации об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232 172,47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249 942,99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107,65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110 335,13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-139 607,86 </w:t>
            </w:r>
          </w:p>
        </w:tc>
      </w:tr>
      <w:tr w:rsidR="00447298" w:rsidRPr="00447298" w:rsidTr="00223FB5">
        <w:trPr>
          <w:trHeight w:val="159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023 1 16 01203 01 0000 140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12 172,47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4 750,00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39,02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8 045,42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3 295,42 </w:t>
            </w:r>
          </w:p>
        </w:tc>
      </w:tr>
      <w:tr w:rsidR="00447298" w:rsidRPr="00447298" w:rsidTr="00223FB5">
        <w:trPr>
          <w:trHeight w:val="15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042 1 16 01203 01 0000 140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245 192,99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111,45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102 289,71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-142 903,28 </w:t>
            </w:r>
          </w:p>
        </w:tc>
      </w:tr>
      <w:tr w:rsidR="00447298" w:rsidRPr="00447298" w:rsidTr="00223FB5">
        <w:trPr>
          <w:trHeight w:val="22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000 1 16 07000 00 0000 140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13 962,32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13 962,32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7 153,93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-6 808,39 </w:t>
            </w:r>
          </w:p>
        </w:tc>
      </w:tr>
      <w:tr w:rsidR="00447298" w:rsidRPr="00447298" w:rsidTr="00223FB5">
        <w:trPr>
          <w:trHeight w:val="7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000 1 16 07090 00 0000 140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Иные штрафы, неустойки, пени,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13 962,32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13 962,32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7 153,93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-6 808,39 </w:t>
            </w:r>
          </w:p>
        </w:tc>
      </w:tr>
      <w:tr w:rsidR="00447298" w:rsidRPr="00447298" w:rsidTr="00223FB5">
        <w:trPr>
          <w:trHeight w:val="12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000 1 16 07090 05 0000 140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13 962,32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13 962,32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7 153,93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-6 808,39 </w:t>
            </w:r>
          </w:p>
        </w:tc>
      </w:tr>
      <w:tr w:rsidR="00447298" w:rsidRPr="00447298" w:rsidTr="00223FB5">
        <w:trPr>
          <w:trHeight w:val="17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101 1 16 07090 05 3141 140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арендной плате</w:t>
            </w:r>
            <w:r w:rsidR="00B20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пользование земельными участками)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13 962,32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13 962,32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758,85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-13 203,47 </w:t>
            </w:r>
          </w:p>
        </w:tc>
      </w:tr>
      <w:tr w:rsidR="00447298" w:rsidRPr="00447298" w:rsidTr="00223FB5">
        <w:trPr>
          <w:trHeight w:val="202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101 1 16 07090 05 9141 140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плате по договорам найма (социального найма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)ж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илого помещения)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6 395,08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6 395,08 </w:t>
            </w:r>
          </w:p>
        </w:tc>
      </w:tr>
      <w:tr w:rsidR="00447298" w:rsidRPr="00447298" w:rsidTr="00223FB5">
        <w:trPr>
          <w:trHeight w:val="4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000 1 16 10000 00 0000 140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31 000,00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10 000,00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32,26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337 108,00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327 108,00 </w:t>
            </w:r>
          </w:p>
        </w:tc>
      </w:tr>
      <w:tr w:rsidR="00447298" w:rsidRPr="00447298" w:rsidTr="00223FB5">
        <w:trPr>
          <w:trHeight w:val="8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000 1 16 10030 05 0000 140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10 000,00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77 308,00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67 308,00 </w:t>
            </w:r>
          </w:p>
        </w:tc>
      </w:tr>
      <w:tr w:rsidR="00447298" w:rsidRPr="00447298" w:rsidTr="00223FB5">
        <w:trPr>
          <w:trHeight w:val="9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000 1 16 10031 05 0000 140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ущерба при возникнов</w:t>
            </w:r>
            <w:r w:rsidR="00B20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ении страховых случаев, когда в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ыгодоприобретателями выступают получатели средств бюджета муниципального района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49 100,00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49 100,00 </w:t>
            </w:r>
          </w:p>
        </w:tc>
      </w:tr>
      <w:tr w:rsidR="00447298" w:rsidRPr="00447298" w:rsidTr="00223FB5">
        <w:trPr>
          <w:trHeight w:val="8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101 1 16 10031 05 0143 140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ущерба при возникнов</w:t>
            </w:r>
            <w:r w:rsidR="00B20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ении страховых случаев, когда в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ыгодоприобретателями выступают получатели средств бюджета муниципального района (страховые возмещения)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49 100,00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49 100,00 </w:t>
            </w:r>
          </w:p>
        </w:tc>
      </w:tr>
      <w:tr w:rsidR="00447298" w:rsidRPr="00447298" w:rsidTr="00223FB5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000 1 16 10032 05 0000 140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10 000,00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28 208,00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18 208,00 </w:t>
            </w:r>
          </w:p>
        </w:tc>
      </w:tr>
      <w:tr w:rsidR="00447298" w:rsidRPr="00447298" w:rsidTr="00223FB5">
        <w:trPr>
          <w:trHeight w:val="7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101 1 16 10032 05 0144 140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возмещение ущерба имуществу(за исключением страховых возмещений)для органов местного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самоуправления)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28 208,00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18 208,00 </w:t>
            </w:r>
          </w:p>
        </w:tc>
      </w:tr>
      <w:tr w:rsidR="00447298" w:rsidRPr="00447298" w:rsidTr="00223FB5">
        <w:trPr>
          <w:trHeight w:val="6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000 1 16 10060 05 0000 140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21 000,00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200 000,00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200 000,00 </w:t>
            </w:r>
          </w:p>
        </w:tc>
      </w:tr>
      <w:tr w:rsidR="00447298" w:rsidRPr="00447298" w:rsidTr="00223FB5">
        <w:trPr>
          <w:trHeight w:val="28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000 1 16 10061 05 0000 140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фонда)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21 000,00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200 000,00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200 000,00 </w:t>
            </w:r>
          </w:p>
        </w:tc>
      </w:tr>
      <w:tr w:rsidR="00447298" w:rsidRPr="00447298" w:rsidTr="00223FB5">
        <w:trPr>
          <w:trHeight w:val="7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101 1 16 10061 05 0141 140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фонда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штрафных санкций за нарушение законодательства о закупках и нарушение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условий контрактов (договоров) для органов местного самоуправления)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21 000,00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200 000,00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200 000,00 </w:t>
            </w:r>
          </w:p>
        </w:tc>
      </w:tr>
      <w:tr w:rsidR="00447298" w:rsidRPr="00447298" w:rsidTr="00223FB5">
        <w:trPr>
          <w:trHeight w:val="13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000 1 16 10123 01 0000 140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#ДЕЛ/0!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-15 600,00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-15 600,00 </w:t>
            </w:r>
          </w:p>
        </w:tc>
      </w:tr>
      <w:tr w:rsidR="00447298" w:rsidRPr="00447298" w:rsidTr="00223FB5">
        <w:trPr>
          <w:trHeight w:val="21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101 1 16 10123 01 0051 140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у(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-1 720,00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-1 720,00 </w:t>
            </w:r>
          </w:p>
        </w:tc>
      </w:tr>
      <w:tr w:rsidR="00447298" w:rsidRPr="00447298" w:rsidTr="00223FB5">
        <w:trPr>
          <w:trHeight w:val="16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141 1 16 10123 01 0051 140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у(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447298" w:rsidRPr="00447298" w:rsidTr="00162B8F">
        <w:trPr>
          <w:trHeight w:val="70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 w:colFirst="0" w:colLast="1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188 1 16 10123 01 0051 140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у(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-13 880,00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-13 880,00 </w:t>
            </w:r>
          </w:p>
        </w:tc>
      </w:tr>
      <w:bookmarkEnd w:id="0"/>
      <w:tr w:rsidR="00447298" w:rsidRPr="00447298" w:rsidTr="00223FB5">
        <w:trPr>
          <w:trHeight w:val="2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000 1 16 11000 01 0000 140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73 004,06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#ДЕЛ/0!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75 400,00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2 395,94 </w:t>
            </w:r>
          </w:p>
        </w:tc>
      </w:tr>
      <w:tr w:rsidR="00447298" w:rsidRPr="00447298" w:rsidTr="00223FB5">
        <w:trPr>
          <w:trHeight w:val="22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000 1 16 11050 01 0000 140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73 004,06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#ДЕЛ/0!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75 400,00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2 395,94 </w:t>
            </w:r>
          </w:p>
        </w:tc>
      </w:tr>
      <w:tr w:rsidR="00447298" w:rsidRPr="00447298" w:rsidTr="00223FB5">
        <w:trPr>
          <w:trHeight w:val="22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034 1 16 11050 01 0000 140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73 004,06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#ДЕЛ/0!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75 400,00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2 395,94 </w:t>
            </w:r>
          </w:p>
        </w:tc>
      </w:tr>
      <w:tr w:rsidR="00447298" w:rsidRPr="00447298" w:rsidTr="00223FB5">
        <w:trPr>
          <w:trHeight w:val="39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000 1 17 00000 00 0000 000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6 606 400,00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-1 990,91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-1 990,91 </w:t>
            </w:r>
          </w:p>
        </w:tc>
      </w:tr>
      <w:tr w:rsidR="00447298" w:rsidRPr="00447298" w:rsidTr="00223FB5">
        <w:trPr>
          <w:trHeight w:val="49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000 1 17 05000 00 0000 180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B2064D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до</w:t>
            </w:r>
            <w:r w:rsidR="00447298"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6 606 400,00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-1 990,91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-1 990,91 </w:t>
            </w:r>
          </w:p>
        </w:tc>
      </w:tr>
      <w:tr w:rsidR="00447298" w:rsidRPr="00447298" w:rsidTr="00223FB5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000 1 17 05050 05 0000 180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6 606 400,00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-1 990,91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-1 990,91 </w:t>
            </w:r>
          </w:p>
        </w:tc>
      </w:tr>
      <w:tr w:rsidR="00447298" w:rsidRPr="00447298" w:rsidTr="00223FB5">
        <w:trPr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101 1 17 05050 05 0000 180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6 606 400,00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-1 990,91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-1 990,91 </w:t>
            </w:r>
          </w:p>
        </w:tc>
      </w:tr>
      <w:tr w:rsidR="00447298" w:rsidRPr="00447298" w:rsidTr="00223FB5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000 2 00 00000 00 0000 000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567 521 293,25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545 235 587,60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96,07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1 047 942 577,66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502 706 990,06 </w:t>
            </w:r>
          </w:p>
        </w:tc>
      </w:tr>
      <w:tr w:rsidR="00447298" w:rsidRPr="00447298" w:rsidTr="00223FB5">
        <w:trPr>
          <w:trHeight w:val="6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000 2 02 00000 00 0000 000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580 367 921,47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558 082 215,82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96,16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1 049 653 198,27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491 570 982,45 </w:t>
            </w:r>
          </w:p>
        </w:tc>
      </w:tr>
      <w:tr w:rsidR="00447298" w:rsidRPr="00447298" w:rsidTr="00223FB5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000 2 02 10000 00 0000 150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182 687 707,88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182 687 707,88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177 445 130,90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-5 242 576,98 </w:t>
            </w:r>
          </w:p>
        </w:tc>
      </w:tr>
      <w:tr w:rsidR="00447298" w:rsidRPr="00447298" w:rsidTr="00223FB5">
        <w:trPr>
          <w:trHeight w:val="4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000 2 02 15001 00 0000 150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103 259 700,00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103 259 700,00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103 259 700,00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447298" w:rsidRPr="00447298" w:rsidTr="00223FB5">
        <w:trPr>
          <w:trHeight w:val="6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000 2 02 15001 05 0000 150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103 259 700,00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103 259 700,00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103 259 700,00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447298" w:rsidRPr="00447298" w:rsidTr="00223FB5">
        <w:trPr>
          <w:trHeight w:val="7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103 2 02 15001 05 0000 150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103 259 700,00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103 259 700,00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103 259 700,00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447298" w:rsidRPr="00447298" w:rsidTr="00223FB5">
        <w:trPr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000 2 02 15002 00 0000 150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5 029 364,00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5 029 364,00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65 005 103,02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59 975 739,02 </w:t>
            </w:r>
          </w:p>
        </w:tc>
      </w:tr>
      <w:tr w:rsidR="00447298" w:rsidRPr="00447298" w:rsidTr="00223FB5">
        <w:trPr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000 2 02 15002 05 0000 150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5 029 364,00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5 029 364,00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65 005 103,02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59 975 739,02 </w:t>
            </w:r>
          </w:p>
        </w:tc>
      </w:tr>
      <w:tr w:rsidR="00447298" w:rsidRPr="00447298" w:rsidTr="00223FB5">
        <w:trPr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103 2 02 15002 05 0000 150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5 029 364,00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5 029 364,00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65 005 103,02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59 975 739,02 </w:t>
            </w:r>
          </w:p>
        </w:tc>
      </w:tr>
      <w:tr w:rsidR="00447298" w:rsidRPr="00447298" w:rsidTr="00223FB5">
        <w:trPr>
          <w:trHeight w:val="7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>000 2 02 15009 00 0000 150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Дотации на частичную компенсацию дополнительных расходов на повышение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оплаты труда работников бюджетной сферы и иные цели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68 311 687,36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68 311 687,36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-68 311 687,36 </w:t>
            </w:r>
          </w:p>
        </w:tc>
      </w:tr>
      <w:tr w:rsidR="00447298" w:rsidRPr="00447298" w:rsidTr="00223FB5">
        <w:trPr>
          <w:trHeight w:val="9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000 2 02 15009 05 0000 150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68 311 687,36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68 311 687,36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-68 311 687,36 </w:t>
            </w:r>
          </w:p>
        </w:tc>
      </w:tr>
      <w:tr w:rsidR="00447298" w:rsidRPr="00447298" w:rsidTr="00223FB5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>103 2 02 15009 05 0000 150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68 311 687,36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68 311 687,36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-68 311 687,36 </w:t>
            </w:r>
          </w:p>
        </w:tc>
      </w:tr>
      <w:tr w:rsidR="00447298" w:rsidRPr="00447298" w:rsidTr="00223FB5">
        <w:trPr>
          <w:trHeight w:val="4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>000 2 02 19999 00 0000 150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дотации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6 086 956,52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6 086 956,52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9 180 327,88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3 093 371,36 </w:t>
            </w:r>
          </w:p>
        </w:tc>
      </w:tr>
      <w:tr w:rsidR="00447298" w:rsidRPr="00447298" w:rsidTr="00223FB5">
        <w:trPr>
          <w:trHeight w:val="4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>000 2 02 19999 05 0000 150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6 086 956,52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6 086 956,52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9 180 327,88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3 093 371,36 </w:t>
            </w:r>
          </w:p>
        </w:tc>
      </w:tr>
      <w:tr w:rsidR="00447298" w:rsidRPr="00447298" w:rsidTr="00223F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>103 2 02 19999 05 0000 150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6 086 956,52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6 086 956,52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9 180 327,88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3 093 371,36 </w:t>
            </w:r>
          </w:p>
        </w:tc>
      </w:tr>
      <w:tr w:rsidR="00447298" w:rsidRPr="00447298" w:rsidTr="00223FB5">
        <w:trPr>
          <w:trHeight w:val="69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000 2 02 20000 00 0000 150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129 456 655,12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109 928 466,98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84,92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662 386 603,50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552 458 136,52 </w:t>
            </w:r>
          </w:p>
        </w:tc>
      </w:tr>
      <w:tr w:rsidR="00447298" w:rsidRPr="00447298" w:rsidTr="00223FB5">
        <w:trPr>
          <w:trHeight w:val="13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000 2 02 20041 00 0000 150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9 932 881,36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5 588 840,25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56,27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5 588 840,25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447298" w:rsidRPr="00447298" w:rsidTr="00223FB5">
        <w:trPr>
          <w:trHeight w:val="13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000 2 02 20041 05 0000 150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9 932 881,36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5 588 840,25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56,27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5 588 840,25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447298" w:rsidRPr="00447298" w:rsidTr="00223FB5">
        <w:trPr>
          <w:trHeight w:val="7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103 2 02 20041 05 0000 150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бюджетам муниципальных районов на строительство, модернизацию,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9 932 881,36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5 588 840,25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56,27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5 588 840,25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447298" w:rsidRPr="00447298" w:rsidTr="00223FB5">
        <w:trPr>
          <w:trHeight w:val="69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000 2 02 20077 00 0000 150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46 673 990,00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37 155 711,41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79,61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11 759 179,78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-25 396 531,63 </w:t>
            </w:r>
          </w:p>
        </w:tc>
      </w:tr>
      <w:tr w:rsidR="00447298" w:rsidRPr="00447298" w:rsidTr="00223FB5">
        <w:trPr>
          <w:trHeight w:val="7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000 2 02 20077 05 0000 150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46 673 990,00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37 155 711,41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79,61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11 759 179,78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-25 396 531,63 </w:t>
            </w:r>
          </w:p>
        </w:tc>
      </w:tr>
      <w:tr w:rsidR="00447298" w:rsidRPr="00447298" w:rsidTr="00223FB5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103 2 02 20077 05 0000 150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собственности-всего,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46 673 990,00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37 155 711,41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79,61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11 759 179,78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-25 396 531,63 </w:t>
            </w:r>
          </w:p>
        </w:tc>
      </w:tr>
      <w:tr w:rsidR="00447298" w:rsidRPr="00447298" w:rsidTr="00223FB5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000 2 02 25098 00 0000 150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2 409 485,04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2 409 485,04 </w:t>
            </w:r>
          </w:p>
        </w:tc>
      </w:tr>
      <w:tr w:rsidR="00447298" w:rsidRPr="00447298" w:rsidTr="00223FB5">
        <w:trPr>
          <w:trHeight w:val="159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000 2 02 25098 05 0000 150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2 409 485,04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2 409 485,04 </w:t>
            </w:r>
          </w:p>
        </w:tc>
      </w:tr>
      <w:tr w:rsidR="00447298" w:rsidRPr="00447298" w:rsidTr="00223FB5">
        <w:trPr>
          <w:trHeight w:val="7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103 2 02 25098 05 0000 150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2 409 485,04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2 409 485,04 </w:t>
            </w:r>
          </w:p>
        </w:tc>
      </w:tr>
      <w:tr w:rsidR="00447298" w:rsidRPr="00447298" w:rsidTr="00223FB5">
        <w:trPr>
          <w:trHeight w:val="10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000 2 02 25304 00 0000 150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5 807 978,00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5 645 009,77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97,19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5 826 615,83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181 606,06 </w:t>
            </w:r>
          </w:p>
        </w:tc>
      </w:tr>
      <w:tr w:rsidR="00447298" w:rsidRPr="00447298" w:rsidTr="00223FB5">
        <w:trPr>
          <w:trHeight w:val="13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000 2 02 25304 05 0000 150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5 807 978,00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5 645 009,77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97,19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5 826 615,83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181 606,06 </w:t>
            </w:r>
          </w:p>
        </w:tc>
      </w:tr>
      <w:tr w:rsidR="00447298" w:rsidRPr="00447298" w:rsidTr="00223FB5">
        <w:trPr>
          <w:trHeight w:val="12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103 2 02 25304 05 0000 150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5 807 978,00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5 645 009,77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97,19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5 826 615,83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181 606,06 </w:t>
            </w:r>
          </w:p>
        </w:tc>
      </w:tr>
      <w:tr w:rsidR="00447298" w:rsidRPr="00447298" w:rsidTr="00223FB5">
        <w:trPr>
          <w:trHeight w:val="5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000 2 02 25372 00 0000 150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на развитие транспортной инфраструктуры на сельских территориях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41 334 436,11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41 334 436,11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-41 334 436,11 </w:t>
            </w:r>
          </w:p>
        </w:tc>
      </w:tr>
      <w:tr w:rsidR="00447298" w:rsidRPr="00447298" w:rsidTr="00223FB5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000 2 02 25372 05 0000 150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развитие транспортной инфраструктуры на сельских территориях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41 334 436,11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41 334 436,11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-41 334 436,11 </w:t>
            </w:r>
          </w:p>
        </w:tc>
      </w:tr>
      <w:tr w:rsidR="00447298" w:rsidRPr="00447298" w:rsidTr="00223FB5">
        <w:trPr>
          <w:trHeight w:val="6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103 2 02 25372 05 0000 150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развитие транспортной инфраструктуры на сельских территориях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41 334 436,11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41 334 436,11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-41 334 436,11 </w:t>
            </w:r>
          </w:p>
        </w:tc>
      </w:tr>
      <w:tr w:rsidR="00447298" w:rsidRPr="00447298" w:rsidTr="00223FB5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000 2 02 25519 00 0000 150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12 261,43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12 261,43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12 161,19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-100,24 </w:t>
            </w:r>
          </w:p>
        </w:tc>
      </w:tr>
      <w:tr w:rsidR="00447298" w:rsidRPr="00447298" w:rsidTr="00223FB5">
        <w:trPr>
          <w:trHeight w:val="6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000 2 02 25519 05 0000 150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12 261,43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12 261,43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12 161,19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-100,24 </w:t>
            </w:r>
          </w:p>
        </w:tc>
      </w:tr>
      <w:tr w:rsidR="00447298" w:rsidRPr="00447298" w:rsidTr="00223FB5">
        <w:trPr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103 2 02 25519 05 0000 150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12 261,43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12 261,43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12 161,19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-100,24 </w:t>
            </w:r>
          </w:p>
        </w:tc>
      </w:tr>
      <w:tr w:rsidR="00447298" w:rsidRPr="00447298" w:rsidTr="00223FB5">
        <w:trPr>
          <w:trHeight w:val="7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000 2 02 25500 00 0000 150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бюджетам на ликвидацию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(рекультивацию) объектов накопленного экологического вреда, предоставляющих угрозу</w:t>
            </w:r>
            <w:r w:rsidR="00B20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реке Волга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617 010 781,15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617 010 781,15 </w:t>
            </w:r>
          </w:p>
        </w:tc>
      </w:tr>
      <w:tr w:rsidR="00447298" w:rsidRPr="00447298" w:rsidTr="00223FB5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000 2 02 25500 05 0000 150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ликвидацию (рекультивацию) объектов накопленного экологического вреда, предоставляющих угрозу</w:t>
            </w:r>
            <w:r w:rsidR="00B20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реке Волга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617 010 781,15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617 010 781,15 </w:t>
            </w:r>
          </w:p>
        </w:tc>
      </w:tr>
      <w:tr w:rsidR="00447298" w:rsidRPr="00447298" w:rsidTr="00223FB5">
        <w:trPr>
          <w:trHeight w:val="9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103 2 02 25500 05 0000 150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ликвидацию (рекультивацию) объектов накопленного экологического вреда, предоставляющих угрозу</w:t>
            </w:r>
            <w:r w:rsidR="00B20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реке Волга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617 010 781,15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617 010 781,15 </w:t>
            </w:r>
          </w:p>
        </w:tc>
      </w:tr>
      <w:tr w:rsidR="00447298" w:rsidRPr="00447298" w:rsidTr="00223FB5">
        <w:trPr>
          <w:trHeight w:val="4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000 2 02 29999 00 0000 150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субсидии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25 695 108,22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20 192 208,01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78,58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19 779 540,26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-412 667,75 </w:t>
            </w:r>
          </w:p>
        </w:tc>
      </w:tr>
      <w:tr w:rsidR="00447298" w:rsidRPr="00447298" w:rsidTr="00223FB5">
        <w:trPr>
          <w:trHeight w:val="3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000 2 02 29999 05 0000 150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25 695 108,22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20 192 208,01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78,58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19 779 540,26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-412 667,75 </w:t>
            </w:r>
          </w:p>
        </w:tc>
      </w:tr>
      <w:tr w:rsidR="00447298" w:rsidRPr="00447298" w:rsidTr="00223F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103 2 02 29999 05 0000 150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субсидии бюджетам муниципальных районов 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сего,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25 695 108,22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20 192 208,01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78,58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19 779 540,26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-412 667,75 </w:t>
            </w:r>
          </w:p>
        </w:tc>
      </w:tr>
      <w:tr w:rsidR="00447298" w:rsidRPr="00447298" w:rsidTr="00223FB5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7298" w:rsidRPr="00447298" w:rsidTr="00223FB5">
        <w:trPr>
          <w:trHeight w:val="6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образований Ивановской области на капитальный ремонт объект</w:t>
            </w:r>
            <w:r w:rsidR="00B20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 общего образования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7 000 000,00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6 958 891,59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99,41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-6 958 891,59 </w:t>
            </w:r>
          </w:p>
        </w:tc>
      </w:tr>
      <w:tr w:rsidR="00447298" w:rsidRPr="00447298" w:rsidTr="00223FB5">
        <w:trPr>
          <w:trHeight w:val="9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Ивановской области на разработку проектов работ по ликвидации накопленного в</w:t>
            </w:r>
            <w:r w:rsidR="00B2064D">
              <w:rPr>
                <w:rFonts w:ascii="Times New Roman" w:eastAsia="Times New Roman" w:hAnsi="Times New Roman" w:cs="Times New Roman"/>
                <w:lang w:eastAsia="ru-RU"/>
              </w:rPr>
              <w:t xml:space="preserve">реда окружающей среде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 xml:space="preserve">5 361 720,32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447298" w:rsidRPr="00447298" w:rsidTr="00223FB5">
        <w:trPr>
          <w:trHeight w:val="14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округов,</w:t>
            </w:r>
            <w:r w:rsidR="00B206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1 254 775,00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1 254 775,00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769 667,00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-485 108,00 </w:t>
            </w:r>
          </w:p>
        </w:tc>
      </w:tr>
      <w:tr w:rsidR="00447298" w:rsidRPr="00447298" w:rsidTr="00223FB5">
        <w:trPr>
          <w:trHeight w:val="27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бюджетам муниципальных районов и городских округов Ивановской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области на софинансирование расходов по организации отдыха детей в каникулярное время в части организации двухразового питания в лагеря</w:t>
            </w:r>
            <w:r w:rsidR="00B20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 дневного пребывания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507 360,00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507 360,00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477 120,00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-30 240,00 </w:t>
            </w:r>
          </w:p>
        </w:tc>
      </w:tr>
      <w:tr w:rsidR="00447298" w:rsidRPr="00447298" w:rsidTr="00223FB5">
        <w:trPr>
          <w:trHeight w:val="20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организациях, дошкольных группах в муниципальных общеобразовательных орг</w:t>
            </w:r>
            <w:r w:rsidR="00B20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анизациях" в 2025 году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10 651 252,90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10 551 181,42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99,06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8 000 000,00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-2 551 181,42 </w:t>
            </w:r>
          </w:p>
        </w:tc>
      </w:tr>
      <w:tr w:rsidR="00447298" w:rsidRPr="00447298" w:rsidTr="00223FB5">
        <w:trPr>
          <w:trHeight w:val="16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И</w:t>
            </w:r>
            <w:r w:rsidR="00B20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вановской областной Думы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920 000,00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920 000,00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896 510,05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-23 489,95 </w:t>
            </w:r>
          </w:p>
        </w:tc>
      </w:tr>
      <w:tr w:rsidR="00447298" w:rsidRPr="00447298" w:rsidTr="00223FB5">
        <w:trPr>
          <w:trHeight w:val="9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образований Ивановской области для реализации мероприятий по модернизации объектов ком</w:t>
            </w:r>
            <w:r w:rsidR="00B20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</w:t>
            </w:r>
            <w:r w:rsidR="00B20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альной инфраструктуры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1 195 876,61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1 195 876,61 </w:t>
            </w:r>
          </w:p>
        </w:tc>
      </w:tr>
      <w:tr w:rsidR="00447298" w:rsidRPr="00447298" w:rsidTr="00223FB5">
        <w:trPr>
          <w:trHeight w:val="9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</w:t>
            </w:r>
            <w:r w:rsidR="00B20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ий Ивановской области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3 297 721,94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3 297 721,94 </w:t>
            </w:r>
          </w:p>
        </w:tc>
      </w:tr>
      <w:tr w:rsidR="00447298" w:rsidRPr="00447298" w:rsidTr="00223FB5">
        <w:trPr>
          <w:trHeight w:val="7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бюджетам муниципальных районов и городских округов Ивановской области на укрепление материально-технической базы муниципальных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образовательных организац</w:t>
            </w:r>
            <w:r w:rsidR="00B20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ий Ивановской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 xml:space="preserve">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4 152 644,66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4 152 644,66 </w:t>
            </w:r>
          </w:p>
        </w:tc>
      </w:tr>
      <w:tr w:rsidR="00447298" w:rsidRPr="00447298" w:rsidTr="00223FB5">
        <w:trPr>
          <w:trHeight w:val="12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образований Ивановской области на подготовку проектов внесения измене</w:t>
            </w:r>
            <w:r w:rsidR="00B20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ий в документы территориального планирования, правила землепользования и застройки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#ДЕЛ/0!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990 000,00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990 000,00 </w:t>
            </w:r>
          </w:p>
        </w:tc>
      </w:tr>
      <w:tr w:rsidR="00447298" w:rsidRPr="00447298" w:rsidTr="00223F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000 2 02 30000 00 0000 150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148 160 399,96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147 053 588,46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99,25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120 771 696,95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-26 281 891,51 </w:t>
            </w:r>
          </w:p>
        </w:tc>
      </w:tr>
      <w:tr w:rsidR="00447298" w:rsidRPr="00447298" w:rsidTr="00223FB5">
        <w:trPr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000 2 02 30024 00 0000 150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10 112 055,93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9 540 388,21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94,35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7 168 751,91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-2 371 636,30 </w:t>
            </w:r>
          </w:p>
        </w:tc>
      </w:tr>
      <w:tr w:rsidR="00447298" w:rsidRPr="00447298" w:rsidTr="00223FB5">
        <w:trPr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10 112 055,93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9 540 388,21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94,35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7 168 751,91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-2 371 636,30 </w:t>
            </w:r>
          </w:p>
        </w:tc>
      </w:tr>
      <w:tr w:rsidR="00447298" w:rsidRPr="00447298" w:rsidTr="00223FB5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103 2 02 30024 05 0000 150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сего,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10 112 055,93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9 540 388,21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94,35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7 168 751,91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-2 371 636,30 </w:t>
            </w:r>
          </w:p>
        </w:tc>
      </w:tr>
      <w:tr w:rsidR="00447298" w:rsidRPr="00447298" w:rsidTr="00223FB5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7298" w:rsidRPr="00447298" w:rsidTr="00223FB5">
        <w:trPr>
          <w:trHeight w:val="21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Субвенция бюджетам муниципальных районов и городских округов Ивановской 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семей, обучающимся в 5-11 классах муниципальных общеобразовательных организаций, на 2025 год и на плановый пер</w:t>
            </w:r>
            <w:r w:rsidR="00B20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иод 2026 и 2027 годов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1 873 044,00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1 604 882,68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85,68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-1 604 882,68 </w:t>
            </w:r>
          </w:p>
        </w:tc>
      </w:tr>
      <w:tr w:rsidR="00447298" w:rsidRPr="00447298" w:rsidTr="00223FB5">
        <w:trPr>
          <w:trHeight w:val="279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</w:t>
            </w:r>
            <w:r w:rsidR="00B20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 начального общего обр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азования,</w:t>
            </w:r>
            <w:r w:rsidR="00B20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3 359 160,00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3 359 160,00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3 468 528,00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109 368,00 </w:t>
            </w:r>
          </w:p>
        </w:tc>
      </w:tr>
      <w:tr w:rsidR="00447298" w:rsidRPr="00447298" w:rsidTr="00223FB5">
        <w:trPr>
          <w:trHeight w:val="22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осуществление переданных органам местного  </w:t>
            </w:r>
            <w:r w:rsidR="00B20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амоуправления государственных полномочий Ивановской области по ежегодной социальной выплате работникам муниципальных организаций, реализующих основные общеобразовательные программы дошкольного и общего образования, дополнительные обще</w:t>
            </w:r>
            <w:r w:rsidR="00B20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образовательные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1 860 000,00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1 860 000,00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1 900 000,00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40 000,00 </w:t>
            </w:r>
          </w:p>
        </w:tc>
      </w:tr>
      <w:tr w:rsidR="00447298" w:rsidRPr="00447298" w:rsidTr="00223FB5">
        <w:trPr>
          <w:trHeight w:val="9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740 976,36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 xml:space="preserve">740 976,36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667 358,75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-73 617,61 </w:t>
            </w:r>
          </w:p>
        </w:tc>
      </w:tr>
      <w:tr w:rsidR="00447298" w:rsidRPr="00447298" w:rsidTr="00223FB5">
        <w:trPr>
          <w:trHeight w:val="7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бюджетам муниципальных районов и городских округов Ивановской области на осуществление отдельных </w:t>
            </w:r>
            <w:r w:rsidR="00B206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</w:t>
            </w:r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>ых полномочий в сфере административных правон</w:t>
            </w:r>
            <w:r w:rsidR="00B2064D">
              <w:rPr>
                <w:rFonts w:ascii="Times New Roman" w:eastAsia="Times New Roman" w:hAnsi="Times New Roman" w:cs="Times New Roman"/>
                <w:lang w:eastAsia="ru-RU"/>
              </w:rPr>
              <w:t xml:space="preserve">арушений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7 291,80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7 291,80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7 453,20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161,40 </w:t>
            </w:r>
          </w:p>
        </w:tc>
      </w:tr>
      <w:tr w:rsidR="00447298" w:rsidRPr="00447298" w:rsidTr="00223FB5">
        <w:trPr>
          <w:trHeight w:val="25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детьми–инвалидами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346 203,00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 xml:space="preserve">346 203,00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266 299,00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-79 904,00 </w:t>
            </w:r>
          </w:p>
        </w:tc>
      </w:tr>
      <w:tr w:rsidR="00447298" w:rsidRPr="00447298" w:rsidTr="00223FB5">
        <w:trPr>
          <w:trHeight w:val="19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</w:t>
            </w:r>
            <w:r w:rsidR="00B20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школьного образования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600 417,07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385 889,57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64,27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461 819,12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75 929,55 </w:t>
            </w:r>
          </w:p>
        </w:tc>
      </w:tr>
      <w:tr w:rsidR="00447298" w:rsidRPr="00447298" w:rsidTr="00223FB5">
        <w:trPr>
          <w:trHeight w:val="16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детей–сирот и детей, находящихся в трудной жизне</w:t>
            </w:r>
            <w:r w:rsidR="00B20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нной ситуации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31 710,00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31 710,00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29 820,00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-1 890,00 </w:t>
            </w:r>
          </w:p>
        </w:tc>
      </w:tr>
      <w:tr w:rsidR="00447298" w:rsidRPr="00447298" w:rsidTr="00223FB5">
        <w:trPr>
          <w:trHeight w:val="1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 и городских округов Ивановской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области 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осуществление отдельных государственных полномочий в области обращения с животными в части организации мероприятий при осуществлении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деятельности по обращению с жив</w:t>
            </w:r>
            <w:r w:rsidR="00B20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отными без владельцев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485 838,00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472 441,60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97,24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133 488,00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-338 953,60 </w:t>
            </w:r>
          </w:p>
        </w:tc>
      </w:tr>
      <w:tr w:rsidR="00447298" w:rsidRPr="00447298" w:rsidTr="00223FB5">
        <w:trPr>
          <w:trHeight w:val="23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муниципальных районов 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</w:t>
            </w:r>
            <w:r w:rsidR="00B2064D">
              <w:rPr>
                <w:rFonts w:ascii="Times New Roman" w:eastAsia="Times New Roman" w:hAnsi="Times New Roman" w:cs="Times New Roman"/>
                <w:lang w:eastAsia="ru-RU"/>
              </w:rPr>
              <w:t xml:space="preserve">нных скотомогильников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49 137,20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 xml:space="preserve">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447298" w:rsidRPr="00447298" w:rsidTr="00223FB5">
        <w:trPr>
          <w:trHeight w:val="7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обучающимся, получающим основное общее и среднее общее образование в муниципальных образовательных организациях, из числа детей, пасынков и падчериц граждан, принимающих участие (принимавших участие, в том числе погибших (умерших)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)в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специальной военной операции, проводимой с 24 февраля 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2022 года, из числа военнослужащих и сотрудников федеральных органов исполнительной власти и федеральных государственных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органов, в которых федеральным законом предусмотрена военная служба, сотрудников органов внутренних дел Российской Федерации, граждан Российской  Федерации, заключивших после 21 сентября 2022 года контракт в соответствии с пунктом 7 статьи 38 Федерального закона от 28.03.1998 №  53-ФЗ "О воинской обязанности и военной службе" или заключивших контракт о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добровольном содействии в выполнении задач, возложенных  на Вооруженные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 же граждан, призванных на военную службу по мобилизации в Вооруженные Силы</w:t>
            </w:r>
            <w:r w:rsidR="00EF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Российской Федерации </w:t>
            </w:r>
            <w:proofErr w:type="gram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758 278,50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lang w:eastAsia="ru-RU"/>
              </w:rPr>
              <w:t xml:space="preserve">731 833,20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96,51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233 985,84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-497 847,36 </w:t>
            </w:r>
          </w:p>
        </w:tc>
      </w:tr>
      <w:tr w:rsidR="00447298" w:rsidRPr="00447298" w:rsidTr="00223FB5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000 2 02 35082 00 0000 150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3 568 477,11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3 033 333,33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85,00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1 982 166,53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-1 051 166,80 </w:t>
            </w:r>
          </w:p>
        </w:tc>
      </w:tr>
      <w:tr w:rsidR="00447298" w:rsidRPr="00447298" w:rsidTr="00223FB5">
        <w:trPr>
          <w:trHeight w:val="12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000 2 02 35082 05 0000 150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3 568 477,11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3 033 333,33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85,00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1 982 166,53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-1 051 166,80 </w:t>
            </w:r>
          </w:p>
        </w:tc>
      </w:tr>
      <w:tr w:rsidR="00447298" w:rsidRPr="00447298" w:rsidTr="00223FB5">
        <w:trPr>
          <w:trHeight w:val="7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103 2 02 35082 05 0000 150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на предоставление жилых помещений детям-сиротам и детям, оставшимся без попечения родителей,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лицам из их числа по договорам найма специализ</w:t>
            </w:r>
            <w:r w:rsidR="00EF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ированных жилых помещений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3 568 477,11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3 033 333,33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85,00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1 982 166,53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-1 051 166,80 </w:t>
            </w:r>
          </w:p>
        </w:tc>
      </w:tr>
      <w:tr w:rsidR="00447298" w:rsidRPr="00447298" w:rsidTr="00223FB5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000 2 02 39999 00 0000 150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субвенции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134 479 866,92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134 479 866,92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111 620 778,51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-22 859 088,41 </w:t>
            </w:r>
          </w:p>
        </w:tc>
      </w:tr>
      <w:tr w:rsidR="00447298" w:rsidRPr="00447298" w:rsidTr="00223FB5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000 2 02 39999 05 0000 150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субвенции бюджетам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134 479 866,92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134 479 866,92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111 620 778,51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-22 859 088,41 </w:t>
            </w:r>
          </w:p>
        </w:tc>
      </w:tr>
      <w:tr w:rsidR="00447298" w:rsidRPr="00447298" w:rsidTr="00223FB5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103 2 02 39999 05 0000 150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субвенции бюджетам 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районов-всего,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134 479 866,92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134 479 866,92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111 620 778,51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-22 859 088,41 </w:t>
            </w:r>
          </w:p>
        </w:tc>
      </w:tr>
      <w:tr w:rsidR="00447298" w:rsidRPr="00447298" w:rsidTr="00223FB5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447298" w:rsidRPr="00447298" w:rsidTr="00223FB5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42 748 964,00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42 748 964,00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36 428 577,00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-6 320 387,00 </w:t>
            </w:r>
          </w:p>
        </w:tc>
      </w:tr>
      <w:tr w:rsidR="00447298" w:rsidRPr="00447298" w:rsidTr="00223FB5">
        <w:trPr>
          <w:trHeight w:val="7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зданий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оплату коммунальных услуг)</w:t>
            </w:r>
            <w:r w:rsidRPr="0044729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91 730 902,92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91 730 902,92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75 192 201,51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-16 538 701,41 </w:t>
            </w:r>
          </w:p>
        </w:tc>
      </w:tr>
      <w:tr w:rsidR="00447298" w:rsidRPr="00447298" w:rsidTr="00223FB5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000 2 02 40000 00 0000 150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120 063 158,51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118 412 452,50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98,63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89 049 766,92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-29 362 685,58 </w:t>
            </w:r>
          </w:p>
        </w:tc>
      </w:tr>
      <w:tr w:rsidR="00447298" w:rsidRPr="00447298" w:rsidTr="00223FB5">
        <w:trPr>
          <w:trHeight w:val="15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000 2 02 40014 00 0000 150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102 445 427,67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101 201 325,09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98,79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74 073 847,58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-27 127 477,51 </w:t>
            </w:r>
          </w:p>
        </w:tc>
      </w:tr>
      <w:tr w:rsidR="00447298" w:rsidRPr="00447298" w:rsidTr="00223FB5">
        <w:trPr>
          <w:trHeight w:val="12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000 2 02 40014 05 0000 150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102 445 427,67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101 201 325,09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98,79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74 073 847,58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-27 127 477,51 </w:t>
            </w:r>
          </w:p>
        </w:tc>
      </w:tr>
      <w:tr w:rsidR="00447298" w:rsidRPr="00447298" w:rsidTr="00223FB5">
        <w:trPr>
          <w:trHeight w:val="13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103 2 02 40014 05 0000 150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102 445 427,67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101 201 325,09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98,79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74 073 847,58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-27 127 477,51 </w:t>
            </w:r>
          </w:p>
        </w:tc>
      </w:tr>
      <w:tr w:rsidR="00447298" w:rsidRPr="00447298" w:rsidTr="00223FB5">
        <w:trPr>
          <w:trHeight w:val="28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000 2 02 45050 00 0000 150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624 960,00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586 999,14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93,93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188 682,18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447298" w:rsidRPr="00447298" w:rsidTr="00223FB5">
        <w:trPr>
          <w:trHeight w:val="8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000 2 02 45050 05 0000 150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624 960,00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586 999,14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93,93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188 682,18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447298" w:rsidRPr="00447298" w:rsidTr="00223FB5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103 2 02 45050  05 0000 150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624 960,00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586 999,14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93,93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188 682,18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447298" w:rsidRPr="00447298" w:rsidTr="00223FB5">
        <w:trPr>
          <w:trHeight w:val="7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000 2 02 45179 00 0000 150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общеобразовательных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2 051 683,44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1 951 955,21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95,14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1 827 033,12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-124 922,09 </w:t>
            </w:r>
          </w:p>
        </w:tc>
      </w:tr>
      <w:tr w:rsidR="00447298" w:rsidRPr="00447298" w:rsidTr="00223FB5">
        <w:trPr>
          <w:trHeight w:val="17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000 2 02 45179 05 0000 150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2 051 683,44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1 951 955,21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95,14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1 827 033,12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-124 922,09 </w:t>
            </w:r>
          </w:p>
        </w:tc>
      </w:tr>
      <w:tr w:rsidR="00447298" w:rsidRPr="00447298" w:rsidTr="00223FB5">
        <w:trPr>
          <w:trHeight w:val="16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103 2 02 45179 05 0000 150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2 051 683,44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1 951 955,21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95,14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1 827 033,12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-124 922,09 </w:t>
            </w:r>
          </w:p>
        </w:tc>
      </w:tr>
      <w:tr w:rsidR="00447298" w:rsidRPr="00447298" w:rsidTr="00223FB5">
        <w:trPr>
          <w:trHeight w:val="12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000 2 02 45303 00 0000 150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11 197 200,00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11 069 301,28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98,86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9 811 175,90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-1 258 125,38 </w:t>
            </w:r>
          </w:p>
        </w:tc>
      </w:tr>
      <w:tr w:rsidR="00447298" w:rsidRPr="00447298" w:rsidTr="00223FB5">
        <w:trPr>
          <w:trHeight w:val="16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000 2 02 45303 05 0000 150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11 197 200,00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11 069 301,28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98,86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9 811 175,90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-1 258 125,38 </w:t>
            </w:r>
          </w:p>
        </w:tc>
      </w:tr>
      <w:tr w:rsidR="00447298" w:rsidRPr="00447298" w:rsidTr="00223FB5">
        <w:trPr>
          <w:trHeight w:val="15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103 2 02 45303 05 0000 150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11 197 200,00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11 069 301,28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98,86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9 811 175,90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-1 258 125,38 </w:t>
            </w:r>
          </w:p>
        </w:tc>
      </w:tr>
      <w:tr w:rsidR="00447298" w:rsidRPr="00447298" w:rsidTr="00223FB5">
        <w:trPr>
          <w:trHeight w:val="7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000 2 02 49999 00 0000 150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межбюджетные трансферты,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передаваемые бюджетам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3 743 887,40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3 602 871,78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96,23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3 149 028,14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-453 843,64 </w:t>
            </w:r>
          </w:p>
        </w:tc>
      </w:tr>
      <w:tr w:rsidR="00447298" w:rsidRPr="00447298" w:rsidTr="00223FB5">
        <w:trPr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000 2 02 49999 05 0000 150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3 743 887,40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3 602 871,78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96,23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3 149 028,14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-453 843,64 </w:t>
            </w:r>
          </w:p>
        </w:tc>
      </w:tr>
      <w:tr w:rsidR="00447298" w:rsidRPr="00447298" w:rsidTr="00223FB5">
        <w:trPr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103 2 02 49999 05 0000 150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межбюджетные трансферты, передаваемые бюджетам 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районов-всего,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3 743 887,40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3 602 871,78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96,23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3 149 028,14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-453 843,64 </w:t>
            </w:r>
          </w:p>
        </w:tc>
      </w:tr>
      <w:tr w:rsidR="00447298" w:rsidRPr="00447298" w:rsidTr="00223FB5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7298" w:rsidRPr="00447298" w:rsidTr="00223FB5">
        <w:trPr>
          <w:trHeight w:val="19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бюджетам муниципальных районов Ивановской области на финансовое обеспечение расходных обязательств, связанных с освобождением от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 из многодетных семей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3 278 067,50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3 278 067,50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1 787 253,00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-1 490 814,50 </w:t>
            </w:r>
          </w:p>
        </w:tc>
      </w:tr>
      <w:tr w:rsidR="00447298" w:rsidRPr="00447298" w:rsidTr="00223FB5">
        <w:trPr>
          <w:trHeight w:val="129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Иные межбюджетные трансферты бюджетам муниципальных образований Ивановской области на обеспечение автономными дымовыми пожарными извещателями мест проживания отдельных категорий граждан на территории Ивановской области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217 200,00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139 180,00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64,08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-139 180,00 </w:t>
            </w:r>
          </w:p>
        </w:tc>
      </w:tr>
      <w:tr w:rsidR="00447298" w:rsidRPr="00447298" w:rsidTr="00223FB5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EF5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бюджетам муниципальных районов и городских округов Ивановской области на возм</w:t>
            </w:r>
            <w:r w:rsidR="00EF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щение расходов, связанных с уменьшением размера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детьми, пасынками и падчерицами граждан,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принимающих участие (принимавших участие, в том числе погибших (умерших)) в специальной военной операции,</w:t>
            </w:r>
            <w:r w:rsidR="00EF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проводимой с 24 февраля 2022 года,</w:t>
            </w:r>
            <w:r w:rsidR="00EF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числа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</w:t>
            </w:r>
            <w:r w:rsidR="00EF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атьи 38  Федерального закона от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28.03.1998 № 53-ФЗ "О воинской обязанности и военной службе" или заключивших контакт о добровольном содействии в выполнении</w:t>
            </w:r>
            <w:proofErr w:type="gramEnd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задач,</w:t>
            </w:r>
            <w:r w:rsidR="00EF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возложенных на Воор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</w:t>
            </w:r>
            <w:r w:rsidR="00EF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призванных на военную </w:t>
            </w:r>
            <w:r w:rsidR="00EF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службу по мобилизации в Вооружен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 Силы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248 619,90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185 624,28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74,66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171 875,14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-13 749,14 </w:t>
            </w:r>
          </w:p>
        </w:tc>
      </w:tr>
      <w:tr w:rsidR="00447298" w:rsidRPr="00447298" w:rsidTr="00223FB5">
        <w:trPr>
          <w:trHeight w:val="13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бюджетам муниципальных районов и городских округов Ивановской области в целях обеспечения мероприятий по благоустройству общественных территорий в рамках реализации муниципальных программ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18 100,00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18 100,00 </w:t>
            </w:r>
          </w:p>
        </w:tc>
      </w:tr>
      <w:tr w:rsidR="00447298" w:rsidRPr="00447298" w:rsidTr="00223FB5">
        <w:trPr>
          <w:trHeight w:val="7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Иной межбюджетный трансферт за достижение </w:t>
            </w:r>
            <w:proofErr w:type="gramStart"/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показателей деятельности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органов исполнительной власти субъектов Российской Федерации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1 171 800,00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1 171 800,00 </w:t>
            </w:r>
          </w:p>
        </w:tc>
      </w:tr>
      <w:tr w:rsidR="00447298" w:rsidRPr="00447298" w:rsidTr="00223FB5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000 2 07 0000</w:t>
            </w:r>
            <w:r w:rsidR="00EF56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00 0000 000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безвозмездные поступления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1 084 140,00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1 084 140,00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2 029 479,00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945 339,00 </w:t>
            </w:r>
          </w:p>
        </w:tc>
      </w:tr>
      <w:tr w:rsidR="00447298" w:rsidRPr="00447298" w:rsidTr="00223FB5">
        <w:trPr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000 2 07 05030 05 0000 150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безвозмездные поступления в бюджеты муниципальных 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240 000,00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240 000,00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2 029 479,00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1 789 479,00 </w:t>
            </w:r>
          </w:p>
        </w:tc>
      </w:tr>
      <w:tr w:rsidR="00447298" w:rsidRPr="00447298" w:rsidTr="00223FB5">
        <w:trPr>
          <w:trHeight w:val="12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101 2 07 05030 05 0155 150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муниципальных 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844 140,00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844 140,00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1 775 000,00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930 860,00 </w:t>
            </w:r>
          </w:p>
        </w:tc>
      </w:tr>
      <w:tr w:rsidR="00447298" w:rsidRPr="00447298" w:rsidTr="00223FB5">
        <w:trPr>
          <w:trHeight w:val="13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106 2 07 05030 05 0155 150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муниципальных 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240 000,00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254 479,00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14 479,00 </w:t>
            </w:r>
          </w:p>
        </w:tc>
      </w:tr>
      <w:tr w:rsidR="00447298" w:rsidRPr="00447298" w:rsidTr="00223FB5">
        <w:trPr>
          <w:trHeight w:val="9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000 2 18 00000 00 0000 000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Доходы бюджетов бюджетной системы Российской Федерации от возврата 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71 501,56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71 501,56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5 048,34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-66 453,22 </w:t>
            </w:r>
          </w:p>
        </w:tc>
      </w:tr>
      <w:tr w:rsidR="00447298" w:rsidRPr="00447298" w:rsidTr="00223FB5">
        <w:trPr>
          <w:trHeight w:val="12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000 2 18 00000 05 0000 150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бюджетами бюджетной системы Российской Федерации 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71 501,56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71 501,56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5 048,34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-66 453,22 </w:t>
            </w:r>
          </w:p>
        </w:tc>
      </w:tr>
      <w:tr w:rsidR="00447298" w:rsidRPr="00447298" w:rsidTr="00223FB5">
        <w:trPr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000 2 18 05000 05 0000 150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71 501,56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71 501,56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447298" w:rsidRPr="00447298" w:rsidTr="00223FB5">
        <w:trPr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000 2 18 05010 05 0000 150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71 501,56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71 501,56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447298" w:rsidRPr="00447298" w:rsidTr="00223FB5">
        <w:trPr>
          <w:trHeight w:val="7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101 2 18 05010 05 0000 150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71 501,56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71 501,56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447298" w:rsidRPr="00447298" w:rsidTr="00223FB5">
        <w:trPr>
          <w:trHeight w:val="9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000 2 18 60010 05 0000 150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5 048,34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5 048,34 </w:t>
            </w:r>
          </w:p>
        </w:tc>
      </w:tr>
      <w:tr w:rsidR="00447298" w:rsidRPr="00447298" w:rsidTr="00223FB5">
        <w:trPr>
          <w:trHeight w:val="10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103 2 18 60010 05 0000 150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5 048,34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5 048,34 </w:t>
            </w:r>
          </w:p>
        </w:tc>
      </w:tr>
      <w:tr w:rsidR="00447298" w:rsidRPr="00447298" w:rsidTr="00223FB5">
        <w:trPr>
          <w:trHeight w:val="6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000 2 19 00000 00 0000 000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Возврат остатков субсидий, субвенций и иных межбюджетных трансфертов,</w:t>
            </w:r>
            <w:r w:rsidR="00EF56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имеющих целевое назначение, прошлых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-14 002 269,78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-14 002 269,78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-3 745 147,95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10 257 121,83 </w:t>
            </w:r>
          </w:p>
        </w:tc>
      </w:tr>
      <w:tr w:rsidR="00447298" w:rsidRPr="00447298" w:rsidTr="00223FB5">
        <w:trPr>
          <w:trHeight w:val="9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000 2 19 00000 05 0000 150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остатков субсидий, субвенций и иных межбюджетных трансфертов,</w:t>
            </w:r>
            <w:r w:rsidR="00EF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-14 002 269,78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-14 002 269,78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-3 745 147,95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10 257 121,83 </w:t>
            </w:r>
          </w:p>
        </w:tc>
      </w:tr>
      <w:tr w:rsidR="00447298" w:rsidRPr="00447298" w:rsidTr="00223FB5">
        <w:trPr>
          <w:trHeight w:val="9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000 2 19 60010 05 0000 150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прочих остатков субсидий, субвенций и иных межбюджетных трансфертов,</w:t>
            </w:r>
            <w:r w:rsidR="00EF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-14 002 269,78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-14 002 269,78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-3 745 147,95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10 257 121,83 </w:t>
            </w:r>
          </w:p>
        </w:tc>
      </w:tr>
      <w:tr w:rsidR="00447298" w:rsidRPr="00447298" w:rsidTr="00223FB5">
        <w:trPr>
          <w:trHeight w:val="9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103 2 19 60010 05 0000 150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прочих остатков субсидий, субвенций и иных межбюджетных трансфертов,</w:t>
            </w:r>
            <w:r w:rsidR="00EF5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-14 002 269,78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-14 002 269,78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100,00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-3 745 147,95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10 257 121,83 </w:t>
            </w:r>
          </w:p>
        </w:tc>
      </w:tr>
      <w:tr w:rsidR="00447298" w:rsidRPr="00447298" w:rsidTr="00223FB5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ДОХОДОВ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676 905 674,81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655 765 388,08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96,88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1 154 559 941,52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298" w:rsidRPr="00447298" w:rsidRDefault="00447298" w:rsidP="0044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498 794 553,44</w:t>
            </w:r>
          </w:p>
        </w:tc>
      </w:tr>
    </w:tbl>
    <w:p w:rsidR="001747A1" w:rsidRDefault="001747A1"/>
    <w:sectPr w:rsidR="001747A1" w:rsidSect="00447298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13B1"/>
    <w:rsid w:val="00162B8F"/>
    <w:rsid w:val="001747A1"/>
    <w:rsid w:val="00223FB5"/>
    <w:rsid w:val="00447298"/>
    <w:rsid w:val="00B2064D"/>
    <w:rsid w:val="00CD13B1"/>
    <w:rsid w:val="00EF5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8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57</Pages>
  <Words>13623</Words>
  <Characters>77652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2026-02-04T14:19:00Z</dcterms:created>
  <dcterms:modified xsi:type="dcterms:W3CDTF">2026-02-05T05:56:00Z</dcterms:modified>
</cp:coreProperties>
</file>