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9012D8" w:rsidRPr="009012D8">
              <w:rPr>
                <w:iCs/>
              </w:rPr>
              <w:t>от 24.12.2025 № 49</w:t>
            </w:r>
          </w:p>
          <w:p w:rsidR="00215180" w:rsidRPr="00815BBA" w:rsidRDefault="00215180" w:rsidP="00DC09F8"/>
        </w:tc>
      </w:tr>
    </w:tbl>
    <w:p w:rsidR="00265F94" w:rsidRDefault="00265F94" w:rsidP="00E127AE">
      <w:pPr>
        <w:autoSpaceDE w:val="0"/>
        <w:autoSpaceDN w:val="0"/>
        <w:adjustRightInd w:val="0"/>
        <w:ind w:firstLine="540"/>
        <w:jc w:val="center"/>
        <w:rPr>
          <w:b/>
        </w:rPr>
      </w:pPr>
      <w:r w:rsidRPr="008A3478">
        <w:rPr>
          <w:b/>
        </w:rPr>
        <w:t xml:space="preserve">Распределение бюджетных ассигнований по </w:t>
      </w:r>
      <w:r w:rsidRPr="008A3478">
        <w:rPr>
          <w:b/>
          <w:iCs/>
        </w:rPr>
        <w:t xml:space="preserve">целевым статьям </w:t>
      </w:r>
      <w:r w:rsidRPr="008A3478">
        <w:rPr>
          <w:bCs/>
        </w:rPr>
        <w:t>(</w:t>
      </w:r>
      <w:r w:rsidRPr="008A3478">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8A3478">
        <w:rPr>
          <w:b/>
          <w:iCs/>
        </w:rPr>
        <w:t xml:space="preserve">,  группам </w:t>
      </w:r>
      <w:proofErr w:type="gramStart"/>
      <w:r w:rsidRPr="008A3478">
        <w:rPr>
          <w:b/>
          <w:iCs/>
        </w:rPr>
        <w:t xml:space="preserve">видов расходов </w:t>
      </w:r>
      <w:r w:rsidRPr="008A3478">
        <w:rPr>
          <w:b/>
        </w:rPr>
        <w:t>классификации расходов бюджета</w:t>
      </w:r>
      <w:r w:rsidR="00E127AE" w:rsidRPr="008A3478">
        <w:rPr>
          <w:b/>
          <w:iCs/>
        </w:rPr>
        <w:t xml:space="preserve"> </w:t>
      </w:r>
      <w:r w:rsidRPr="008A3478">
        <w:rPr>
          <w:b/>
        </w:rPr>
        <w:t>Заволжского муниципального района</w:t>
      </w:r>
      <w:proofErr w:type="gramEnd"/>
      <w:r w:rsidRPr="008A3478">
        <w:rPr>
          <w:b/>
        </w:rPr>
        <w:t xml:space="preserve"> на 202</w:t>
      </w:r>
      <w:r w:rsidR="00934B93" w:rsidRPr="008A3478">
        <w:rPr>
          <w:b/>
        </w:rPr>
        <w:t>7</w:t>
      </w:r>
      <w:r w:rsidRPr="008A3478">
        <w:rPr>
          <w:b/>
        </w:rPr>
        <w:t xml:space="preserve"> и 202</w:t>
      </w:r>
      <w:r w:rsidR="00934B93" w:rsidRPr="008A3478">
        <w:rPr>
          <w:b/>
        </w:rPr>
        <w:t>8</w:t>
      </w:r>
      <w:r w:rsidRPr="008A3478">
        <w:rPr>
          <w:b/>
        </w:rPr>
        <w:t xml:space="preserve"> годы</w:t>
      </w:r>
    </w:p>
    <w:p w:rsidR="0058571F" w:rsidRDefault="0058571F" w:rsidP="00E127AE">
      <w:pPr>
        <w:autoSpaceDE w:val="0"/>
        <w:autoSpaceDN w:val="0"/>
        <w:adjustRightInd w:val="0"/>
        <w:ind w:firstLine="540"/>
        <w:jc w:val="center"/>
        <w:rPr>
          <w:b/>
        </w:rPr>
      </w:pPr>
    </w:p>
    <w:tbl>
      <w:tblPr>
        <w:tblW w:w="14977" w:type="dxa"/>
        <w:tblInd w:w="93" w:type="dxa"/>
        <w:tblLayout w:type="fixed"/>
        <w:tblLook w:val="04A0" w:firstRow="1" w:lastRow="0" w:firstColumn="1" w:lastColumn="0" w:noHBand="0" w:noVBand="1"/>
      </w:tblPr>
      <w:tblGrid>
        <w:gridCol w:w="8520"/>
        <w:gridCol w:w="1753"/>
        <w:gridCol w:w="735"/>
        <w:gridCol w:w="1985"/>
        <w:gridCol w:w="1984"/>
      </w:tblGrid>
      <w:tr w:rsidR="001D40B4" w:rsidRPr="001D40B4" w:rsidTr="00EB385E">
        <w:trPr>
          <w:trHeight w:val="960"/>
        </w:trPr>
        <w:tc>
          <w:tcPr>
            <w:tcW w:w="8520" w:type="dxa"/>
            <w:tcBorders>
              <w:top w:val="single" w:sz="4" w:space="0" w:color="auto"/>
              <w:left w:val="single" w:sz="4" w:space="0" w:color="auto"/>
              <w:bottom w:val="single" w:sz="4" w:space="0" w:color="auto"/>
              <w:right w:val="single" w:sz="4" w:space="0" w:color="auto"/>
            </w:tcBorders>
            <w:shd w:val="clear" w:color="000000" w:fill="FFFFFF"/>
            <w:hideMark/>
          </w:tcPr>
          <w:p w:rsidR="001D40B4" w:rsidRPr="001D40B4" w:rsidRDefault="001D40B4" w:rsidP="001D40B4">
            <w:pPr>
              <w:rPr>
                <w:b/>
                <w:bCs/>
                <w:color w:val="000000"/>
              </w:rPr>
            </w:pPr>
            <w:r w:rsidRPr="001D40B4">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rPr>
                <w:b/>
                <w:bCs/>
                <w:color w:val="000000"/>
              </w:rPr>
            </w:pPr>
            <w:r w:rsidRPr="001D40B4">
              <w:rPr>
                <w:b/>
                <w:bCs/>
                <w:color w:val="000000"/>
              </w:rPr>
              <w:t>Целевая статья</w:t>
            </w:r>
          </w:p>
        </w:tc>
        <w:tc>
          <w:tcPr>
            <w:tcW w:w="735" w:type="dxa"/>
            <w:tcBorders>
              <w:top w:val="single" w:sz="4" w:space="0" w:color="auto"/>
              <w:left w:val="nil"/>
              <w:bottom w:val="single" w:sz="4" w:space="0" w:color="auto"/>
              <w:right w:val="single" w:sz="4" w:space="0" w:color="auto"/>
            </w:tcBorders>
            <w:shd w:val="clear" w:color="000000" w:fill="FFFFFF"/>
            <w:hideMark/>
          </w:tcPr>
          <w:p w:rsidR="001D40B4" w:rsidRDefault="001D40B4" w:rsidP="001D40B4">
            <w:pPr>
              <w:rPr>
                <w:b/>
                <w:bCs/>
                <w:color w:val="000000"/>
              </w:rPr>
            </w:pPr>
            <w:r w:rsidRPr="001D40B4">
              <w:rPr>
                <w:b/>
                <w:bCs/>
                <w:color w:val="000000"/>
              </w:rPr>
              <w:t>Вид рас</w:t>
            </w:r>
          </w:p>
          <w:p w:rsidR="001D40B4" w:rsidRDefault="001D40B4" w:rsidP="001D40B4">
            <w:pPr>
              <w:rPr>
                <w:b/>
                <w:bCs/>
                <w:color w:val="000000"/>
              </w:rPr>
            </w:pPr>
            <w:r>
              <w:rPr>
                <w:b/>
                <w:bCs/>
                <w:color w:val="000000"/>
              </w:rPr>
              <w:t>хо</w:t>
            </w:r>
          </w:p>
          <w:p w:rsidR="001D40B4" w:rsidRPr="001D40B4" w:rsidRDefault="001D40B4" w:rsidP="001D40B4">
            <w:pPr>
              <w:rPr>
                <w:b/>
                <w:bCs/>
                <w:color w:val="000000"/>
              </w:rPr>
            </w:pPr>
            <w:proofErr w:type="spellStart"/>
            <w:r w:rsidRPr="001D40B4">
              <w:rPr>
                <w:b/>
                <w:bCs/>
                <w:color w:val="000000"/>
              </w:rPr>
              <w:t>дов</w:t>
            </w:r>
            <w:proofErr w:type="spellEnd"/>
          </w:p>
        </w:tc>
        <w:tc>
          <w:tcPr>
            <w:tcW w:w="1985"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2027 год, руб.</w:t>
            </w:r>
          </w:p>
        </w:tc>
        <w:tc>
          <w:tcPr>
            <w:tcW w:w="1984"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2028 год, руб.</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376 503 122,99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315 578 459,86 </w:t>
            </w:r>
          </w:p>
        </w:tc>
      </w:tr>
      <w:tr w:rsidR="001D40B4" w:rsidRPr="001D40B4" w:rsidTr="00EB385E">
        <w:trPr>
          <w:trHeight w:val="23"/>
        </w:trPr>
        <w:tc>
          <w:tcPr>
            <w:tcW w:w="8520" w:type="dxa"/>
            <w:tcBorders>
              <w:top w:val="nil"/>
              <w:left w:val="single" w:sz="4" w:space="0" w:color="auto"/>
              <w:bottom w:val="nil"/>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01 1 00 00000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74 277 371,24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13 893 476,24 </w:t>
            </w:r>
          </w:p>
        </w:tc>
      </w:tr>
      <w:tr w:rsidR="001D40B4" w:rsidRPr="001D40B4" w:rsidTr="00EB385E">
        <w:trPr>
          <w:trHeight w:val="23"/>
        </w:trPr>
        <w:tc>
          <w:tcPr>
            <w:tcW w:w="8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D40B4" w:rsidRPr="001D40B4" w:rsidRDefault="001D40B4" w:rsidP="001D40B4">
            <w:pPr>
              <w:jc w:val="both"/>
              <w:rPr>
                <w:b/>
                <w:bCs/>
              </w:rPr>
            </w:pPr>
            <w:r w:rsidRPr="001D40B4">
              <w:rPr>
                <w:b/>
                <w:bCs/>
              </w:rPr>
              <w:t>Региональный проект «Педагоги и наставники»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1 Ю</w:t>
            </w:r>
            <w:proofErr w:type="gramStart"/>
            <w:r w:rsidRPr="001D40B4">
              <w:rPr>
                <w:b/>
                <w:bCs/>
                <w:color w:val="000000"/>
              </w:rPr>
              <w:t>6</w:t>
            </w:r>
            <w:proofErr w:type="gramEnd"/>
            <w:r w:rsidRPr="001D40B4">
              <w:rPr>
                <w:b/>
                <w:bCs/>
                <w:color w:val="000000"/>
              </w:rPr>
              <w:t xml:space="preserve">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13 893 476,24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13 893 476,24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1 Ю</w:t>
            </w:r>
            <w:proofErr w:type="gramStart"/>
            <w:r w:rsidRPr="001D40B4">
              <w:rPr>
                <w:color w:val="000000"/>
              </w:rPr>
              <w:t>6</w:t>
            </w:r>
            <w:proofErr w:type="gramEnd"/>
            <w:r w:rsidRPr="001D40B4">
              <w:rPr>
                <w:color w:val="000000"/>
              </w:rPr>
              <w:t xml:space="preserve"> 50502</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624 960,00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624 960,00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w:t>
            </w:r>
            <w:r w:rsidRPr="001D40B4">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1 Ю</w:t>
            </w:r>
            <w:proofErr w:type="gramStart"/>
            <w:r w:rsidRPr="001D40B4">
              <w:rPr>
                <w:color w:val="000000"/>
              </w:rPr>
              <w:t>6</w:t>
            </w:r>
            <w:proofErr w:type="gramEnd"/>
            <w:r w:rsidRPr="001D40B4">
              <w:rPr>
                <w:color w:val="000000"/>
              </w:rPr>
              <w:t xml:space="preserve"> 51792</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2 487 956,24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2 487 956,24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1D40B4">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1 Ю</w:t>
            </w:r>
            <w:proofErr w:type="gramStart"/>
            <w:r w:rsidRPr="001D40B4">
              <w:rPr>
                <w:color w:val="000000"/>
              </w:rPr>
              <w:t>6</w:t>
            </w:r>
            <w:proofErr w:type="gramEnd"/>
            <w:r w:rsidRPr="001D40B4">
              <w:rPr>
                <w:color w:val="000000"/>
              </w:rPr>
              <w:t xml:space="preserve"> 53031</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10 780 560,00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10 780 560,00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Региональный проект «Поддержка семьи»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1 Я</w:t>
            </w:r>
            <w:proofErr w:type="gramStart"/>
            <w:r w:rsidRPr="001D40B4">
              <w:rPr>
                <w:b/>
                <w:bCs/>
                <w:color w:val="000000"/>
              </w:rPr>
              <w:t>1</w:t>
            </w:r>
            <w:proofErr w:type="gramEnd"/>
            <w:r w:rsidRPr="001D40B4">
              <w:rPr>
                <w:b/>
                <w:bCs/>
                <w:color w:val="000000"/>
              </w:rPr>
              <w:t xml:space="preserve">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60 383 895,00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1 Я</w:t>
            </w:r>
            <w:proofErr w:type="gramStart"/>
            <w:r w:rsidRPr="001D40B4">
              <w:rPr>
                <w:color w:val="000000"/>
              </w:rPr>
              <w:t>1</w:t>
            </w:r>
            <w:proofErr w:type="gramEnd"/>
            <w:r w:rsidRPr="001D40B4">
              <w:rPr>
                <w:color w:val="000000"/>
              </w:rPr>
              <w:t xml:space="preserve"> 53150 </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60 383 895,00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302 225 751,75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301 684 983,62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115 029 507,26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114 103 950,68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01 2 01 00010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40 097 576,61</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39 059 390,18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01 2 01 00010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20 487 353,65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20 599 983,50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01 2 01 00010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14 909,00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14 909,00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w:t>
            </w:r>
            <w:r w:rsidRPr="001D40B4">
              <w:rPr>
                <w:color w:val="000000"/>
              </w:rPr>
              <w:lastRenderedPageBreak/>
              <w:t>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01 2 01 80100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275 589,00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275 589,00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1D40B4">
              <w:rPr>
                <w:color w:val="000000"/>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01 2 01 80170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50 128 869,00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50 128 869,00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01 2 01 80170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185 955,00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185 955,00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01 2 01 81290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3 349 255,00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3 349 255,00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01 2 01 81400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490 000,00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01 2 02 00000  </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150 753 475,25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150 820 255,00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34 589 696,60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35 759 294,29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777 002,75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41 631,70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5 597,00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5 597,00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01 2 02 00032</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76 141,70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76 141,70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01 2 02 00450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83 250,00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83 250,00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01 2 02 00450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98 000,00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98 000,00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1D40B4">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01 2 02 80150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97 688 218,00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97 688 218,00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w:t>
            </w:r>
            <w:r w:rsidRPr="001D40B4">
              <w:rPr>
                <w:color w:val="000000"/>
              </w:rPr>
              <w:lastRenderedPageBreak/>
              <w:t>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1D40B4">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01 2 02 80150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2 937 762,00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2 937 762,00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lastRenderedPageBreak/>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01 2 02 81090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3 327 912,00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3 327 912,00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01 2 02 81290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119 637,50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119 637,50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01 2 02 83390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2 407 744,00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2 422 792,40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01 2 02 81400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1 080 000,00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1 080 000,00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1D40B4">
              <w:rPr>
                <w:color w:val="000000"/>
              </w:rPr>
              <w:t xml:space="preserve">, </w:t>
            </w:r>
            <w:proofErr w:type="gramStart"/>
            <w:r w:rsidRPr="001D40B4">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1D40B4">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01 2 02 89700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900 691,00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900 691,00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02 L3041</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6 661 822,70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6 279 327,41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01 2 03 00000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12 252 660,48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12 460 683,26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01 2 03 00040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6 409 116,36</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6 432 677,52</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 xml:space="preserve">Обеспечение </w:t>
            </w:r>
            <w:proofErr w:type="gramStart"/>
            <w:r w:rsidRPr="001D40B4">
              <w:rPr>
                <w:color w:val="000000"/>
              </w:rPr>
              <w:t>функционирования модели персонифицированного финансирования дополнительного образования детей</w:t>
            </w:r>
            <w:proofErr w:type="gramEnd"/>
            <w:r w:rsidRPr="001D40B4">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01 2 03 00060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4 079 509,46</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4 241 774,51</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Обеспечение </w:t>
            </w:r>
            <w:proofErr w:type="gramStart"/>
            <w:r w:rsidRPr="001D40B4">
              <w:rPr>
                <w:color w:val="000000"/>
              </w:rPr>
              <w:t>функционирования модели персонифицированного финансирования дополнительного образования детей</w:t>
            </w:r>
            <w:proofErr w:type="gramEnd"/>
            <w:r w:rsidRPr="001D40B4">
              <w:rPr>
                <w:color w:val="000000"/>
              </w:rPr>
              <w:t xml:space="preserve">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01 2 03 00060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20 750,54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21 575,49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01 2 03 00730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1 553 284,12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1 574 655,74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01 2 03 81400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90 000,00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01 2 03 81400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100 000,00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100 000,00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01 2 04 00000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739 405,00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739 405,00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01 2 04 80200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34 020,00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34 020,00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01 2 04 S0190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705 385,00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705 385,00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01 2 05 00000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23 450 703,76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23 560 689,68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01 2 05 00080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4 813 860,19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5 017 348,62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01 2 05 00080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558 182,07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25 000,00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01 2 05 00080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17 766 481,79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18 477 141,06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300 979,71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01 2 05 00090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5 600,00 </w:t>
            </w:r>
          </w:p>
        </w:tc>
      </w:tr>
      <w:tr w:rsidR="009250E2"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9250E2" w:rsidRPr="001D40B4" w:rsidRDefault="009250E2" w:rsidP="001D40B4">
            <w:pPr>
              <w:jc w:val="both"/>
              <w:rPr>
                <w:b/>
                <w:bCs/>
                <w:color w:val="000000"/>
              </w:rPr>
            </w:pPr>
            <w:r w:rsidRPr="001D40B4">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02 0 00 00000</w:t>
            </w:r>
          </w:p>
        </w:tc>
        <w:tc>
          <w:tcPr>
            <w:tcW w:w="735"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9250E2" w:rsidRDefault="009250E2">
            <w:pPr>
              <w:jc w:val="center"/>
              <w:rPr>
                <w:b/>
                <w:bCs/>
                <w:color w:val="000000"/>
              </w:rPr>
            </w:pPr>
            <w:r>
              <w:rPr>
                <w:b/>
                <w:bCs/>
                <w:color w:val="000000"/>
              </w:rPr>
              <w:t xml:space="preserve">21 475 863,44 </w:t>
            </w:r>
          </w:p>
        </w:tc>
        <w:tc>
          <w:tcPr>
            <w:tcW w:w="1984" w:type="dxa"/>
            <w:tcBorders>
              <w:top w:val="nil"/>
              <w:left w:val="nil"/>
              <w:bottom w:val="single" w:sz="4" w:space="0" w:color="auto"/>
              <w:right w:val="single" w:sz="4" w:space="0" w:color="auto"/>
            </w:tcBorders>
            <w:shd w:val="clear" w:color="000000" w:fill="FFFFFF"/>
            <w:noWrap/>
            <w:hideMark/>
          </w:tcPr>
          <w:p w:rsidR="009250E2" w:rsidRDefault="009250E2">
            <w:pPr>
              <w:jc w:val="center"/>
              <w:rPr>
                <w:b/>
                <w:bCs/>
                <w:color w:val="000000"/>
              </w:rPr>
            </w:pPr>
            <w:r>
              <w:rPr>
                <w:b/>
                <w:bCs/>
                <w:color w:val="000000"/>
              </w:rPr>
              <w:t xml:space="preserve">21 381 126,87 </w:t>
            </w:r>
          </w:p>
        </w:tc>
      </w:tr>
      <w:tr w:rsidR="009250E2"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9250E2" w:rsidRPr="001D40B4" w:rsidRDefault="009250E2"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02 2 00 00000</w:t>
            </w:r>
          </w:p>
        </w:tc>
        <w:tc>
          <w:tcPr>
            <w:tcW w:w="735"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9250E2" w:rsidRDefault="009250E2">
            <w:pPr>
              <w:jc w:val="center"/>
              <w:rPr>
                <w:b/>
                <w:bCs/>
                <w:color w:val="000000"/>
              </w:rPr>
            </w:pPr>
            <w:r>
              <w:rPr>
                <w:b/>
                <w:bCs/>
                <w:color w:val="000000"/>
              </w:rPr>
              <w:t xml:space="preserve">21 475 863,44 </w:t>
            </w:r>
          </w:p>
        </w:tc>
        <w:tc>
          <w:tcPr>
            <w:tcW w:w="1984" w:type="dxa"/>
            <w:tcBorders>
              <w:top w:val="nil"/>
              <w:left w:val="nil"/>
              <w:bottom w:val="single" w:sz="4" w:space="0" w:color="auto"/>
              <w:right w:val="single" w:sz="4" w:space="0" w:color="auto"/>
            </w:tcBorders>
            <w:shd w:val="clear" w:color="000000" w:fill="FFFFFF"/>
            <w:hideMark/>
          </w:tcPr>
          <w:p w:rsidR="009250E2" w:rsidRDefault="009250E2">
            <w:pPr>
              <w:jc w:val="center"/>
              <w:rPr>
                <w:b/>
                <w:bCs/>
                <w:color w:val="000000"/>
              </w:rPr>
            </w:pPr>
            <w:r>
              <w:rPr>
                <w:b/>
                <w:bCs/>
                <w:color w:val="000000"/>
              </w:rPr>
              <w:t xml:space="preserve">21 381 126,87 </w:t>
            </w:r>
          </w:p>
        </w:tc>
      </w:tr>
      <w:tr w:rsidR="009250E2"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9250E2" w:rsidRPr="001D40B4" w:rsidRDefault="009250E2" w:rsidP="001D40B4">
            <w:pPr>
              <w:jc w:val="both"/>
              <w:rPr>
                <w:b/>
                <w:bCs/>
                <w:color w:val="000000"/>
              </w:rPr>
            </w:pPr>
            <w:r w:rsidRPr="001D40B4">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02 2 01 00000</w:t>
            </w:r>
          </w:p>
        </w:tc>
        <w:tc>
          <w:tcPr>
            <w:tcW w:w="735"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9250E2" w:rsidRDefault="009250E2">
            <w:pPr>
              <w:jc w:val="center"/>
              <w:rPr>
                <w:b/>
                <w:bCs/>
                <w:color w:val="000000"/>
              </w:rPr>
            </w:pPr>
            <w:r>
              <w:rPr>
                <w:b/>
                <w:bCs/>
                <w:color w:val="000000"/>
              </w:rPr>
              <w:t xml:space="preserve">21 475 863,44 </w:t>
            </w:r>
          </w:p>
        </w:tc>
        <w:tc>
          <w:tcPr>
            <w:tcW w:w="1984" w:type="dxa"/>
            <w:tcBorders>
              <w:top w:val="nil"/>
              <w:left w:val="nil"/>
              <w:bottom w:val="single" w:sz="4" w:space="0" w:color="auto"/>
              <w:right w:val="single" w:sz="4" w:space="0" w:color="auto"/>
            </w:tcBorders>
            <w:shd w:val="clear" w:color="000000" w:fill="FFFFFF"/>
            <w:hideMark/>
          </w:tcPr>
          <w:p w:rsidR="009250E2" w:rsidRDefault="009250E2">
            <w:pPr>
              <w:jc w:val="center"/>
              <w:rPr>
                <w:b/>
                <w:bCs/>
                <w:color w:val="000000"/>
              </w:rPr>
            </w:pPr>
            <w:r>
              <w:rPr>
                <w:b/>
                <w:bCs/>
                <w:color w:val="000000"/>
              </w:rPr>
              <w:t xml:space="preserve">21 381 126,87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Организация и проведение спортивно – массовых мероприятий, </w:t>
            </w:r>
            <w:r w:rsidRPr="001D40B4">
              <w:rPr>
                <w:color w:val="000000"/>
              </w:rPr>
              <w:lastRenderedPageBreak/>
              <w:t>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02 2 01 00290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50 000,00 </w:t>
            </w:r>
          </w:p>
        </w:tc>
      </w:tr>
      <w:tr w:rsidR="009250E2"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tcPr>
          <w:p w:rsidR="009250E2" w:rsidRDefault="009250E2" w:rsidP="009250E2">
            <w:pPr>
              <w:jc w:val="both"/>
              <w:rPr>
                <w:color w:val="000000"/>
              </w:rPr>
            </w:pPr>
            <w:r>
              <w:rPr>
                <w:color w:val="000000"/>
              </w:rPr>
              <w:lastRenderedPageBreak/>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 xml:space="preserve">02 2 01 90520 </w:t>
            </w:r>
          </w:p>
        </w:tc>
        <w:tc>
          <w:tcPr>
            <w:tcW w:w="735"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100</w:t>
            </w:r>
          </w:p>
        </w:tc>
        <w:tc>
          <w:tcPr>
            <w:tcW w:w="1985"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 xml:space="preserve">410 602,56 </w:t>
            </w:r>
          </w:p>
        </w:tc>
        <w:tc>
          <w:tcPr>
            <w:tcW w:w="1984"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 xml:space="preserve">410 602,56 </w:t>
            </w:r>
          </w:p>
        </w:tc>
      </w:tr>
      <w:tr w:rsidR="009250E2"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tcPr>
          <w:p w:rsidR="009250E2" w:rsidRDefault="009250E2" w:rsidP="009250E2">
            <w:pPr>
              <w:jc w:val="both"/>
              <w:rPr>
                <w:color w:val="000000"/>
              </w:rPr>
            </w:pPr>
            <w:r>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 xml:space="preserve">02 2 01 90520 </w:t>
            </w:r>
          </w:p>
        </w:tc>
        <w:tc>
          <w:tcPr>
            <w:tcW w:w="735"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200</w:t>
            </w:r>
          </w:p>
        </w:tc>
        <w:tc>
          <w:tcPr>
            <w:tcW w:w="1985"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 xml:space="preserve">855 464,07 </w:t>
            </w:r>
          </w:p>
        </w:tc>
        <w:tc>
          <w:tcPr>
            <w:tcW w:w="1984" w:type="dxa"/>
            <w:tcBorders>
              <w:top w:val="nil"/>
              <w:left w:val="nil"/>
              <w:bottom w:val="single" w:sz="4" w:space="0" w:color="auto"/>
              <w:right w:val="single" w:sz="4" w:space="0" w:color="auto"/>
            </w:tcBorders>
            <w:shd w:val="clear" w:color="000000" w:fill="FFFFFF"/>
          </w:tcPr>
          <w:p w:rsidR="009250E2" w:rsidRDefault="009250E2">
            <w:pPr>
              <w:jc w:val="center"/>
              <w:rPr>
                <w:color w:val="000000"/>
              </w:rPr>
            </w:pPr>
            <w:r>
              <w:rPr>
                <w:color w:val="000000"/>
              </w:rPr>
              <w:t xml:space="preserve">855 464,07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Обеспечение пожарной безопасности (МКУ </w:t>
            </w:r>
            <w:proofErr w:type="gramStart"/>
            <w:r w:rsidRPr="001D40B4">
              <w:rPr>
                <w:color w:val="000000"/>
              </w:rPr>
              <w:t>ДО</w:t>
            </w:r>
            <w:proofErr w:type="gramEnd"/>
            <w:r w:rsidRPr="001D40B4">
              <w:rPr>
                <w:color w:val="000000"/>
              </w:rPr>
              <w:t xml:space="preserve"> «</w:t>
            </w:r>
            <w:proofErr w:type="gramStart"/>
            <w:r w:rsidRPr="001D40B4">
              <w:rPr>
                <w:color w:val="000000"/>
              </w:rPr>
              <w:t>Заволжская</w:t>
            </w:r>
            <w:proofErr w:type="gramEnd"/>
            <w:r w:rsidRPr="001D40B4">
              <w:rPr>
                <w:color w:val="000000"/>
              </w:rPr>
              <w:t xml:space="preserve">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02 2 01 00034</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78 132,56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19 537 074,13</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19 778 963,88</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537 338,12</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278 844,36</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02 2 01 00050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7 252,00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7 252,00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24 202 515,51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24 125 888,63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24 202 515,51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24 125 888,63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Предоставление дополнительного образования детям в сфере культуры и </w:t>
            </w:r>
            <w:r w:rsidRPr="001D40B4">
              <w:rPr>
                <w:b/>
                <w:bCs/>
                <w:color w:val="000000"/>
              </w:rPr>
              <w:lastRenderedPageBreak/>
              <w:t>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lastRenderedPageBreak/>
              <w:t>03 2 01 00000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18 521 240,24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18 521 240,24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03 2 01 00100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18 321 240,24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18 321 240,24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single" w:sz="4" w:space="0" w:color="auto"/>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03 2 01 81400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200 000,00</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200 000,00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03 2 02 00000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5 681 275,27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5 604 648,39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03 2 02 90010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500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5 668 717,36</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5 591 830,03</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03 2 02 L5191</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12 557,91 </w:t>
            </w:r>
          </w:p>
        </w:tc>
        <w:tc>
          <w:tcPr>
            <w:tcW w:w="1984"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12 818,36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4 167 596,33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4 167 596,33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4 167 596,33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4 167 596,33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368 900,00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368 900,00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04 2 01 60010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368 900,00 </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368 900,00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04 2 02 00000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3 798 696,33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3 798 696,33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04 2 02 Д0820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3 798 696,33</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3 798 696,33</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919 583,00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899 300,00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919 583,00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899 300,00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vAlign w:val="bottom"/>
            <w:hideMark/>
          </w:tcPr>
          <w:p w:rsidR="001D40B4" w:rsidRPr="001D40B4" w:rsidRDefault="001D40B4" w:rsidP="001D40B4">
            <w:pPr>
              <w:jc w:val="both"/>
              <w:rPr>
                <w:b/>
                <w:bCs/>
                <w:color w:val="000000"/>
                <w:sz w:val="22"/>
                <w:szCs w:val="22"/>
              </w:rPr>
            </w:pPr>
            <w:r w:rsidRPr="001D40B4">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479 883,00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442 000,00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1D40B4">
              <w:rPr>
                <w:color w:val="000000"/>
              </w:rPr>
              <w:t>выставочно</w:t>
            </w:r>
            <w:proofErr w:type="spellEnd"/>
            <w:r w:rsidRPr="001D40B4">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05 2 01 00070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24 483,00 </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1D40B4">
              <w:rPr>
                <w:color w:val="000000"/>
              </w:rPr>
              <w:t>выставочно</w:t>
            </w:r>
            <w:proofErr w:type="spellEnd"/>
            <w:r w:rsidRPr="001D40B4">
              <w:rPr>
                <w:color w:val="000000"/>
              </w:rPr>
              <w:t>-ярмарочной деятельности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05 2 01 00070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30 400,00 </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05 2 01 60020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425 000,00</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442 000,00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05 2 02 00000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439 700,00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457 300,00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05 2 02 60050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439 700,00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457 300,00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06 0 00 00000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759 037,60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06 2 00 00000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759 037,60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06 2 01 00000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759 037,60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pPr>
            <w:r w:rsidRPr="001D40B4">
              <w:t>Техническое обслуживание газопроводов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06 2 01 00510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500 000,00 </w:t>
            </w:r>
          </w:p>
        </w:tc>
        <w:tc>
          <w:tcPr>
            <w:tcW w:w="1984"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Расходы, связанные с объектом капитального строительства: «Газовая </w:t>
            </w:r>
            <w:proofErr w:type="spellStart"/>
            <w:r w:rsidRPr="001D40B4">
              <w:rPr>
                <w:color w:val="000000"/>
              </w:rPr>
              <w:t>блочно</w:t>
            </w:r>
            <w:proofErr w:type="spellEnd"/>
            <w:r w:rsidRPr="001D40B4">
              <w:rPr>
                <w:color w:val="000000"/>
              </w:rPr>
              <w:t xml:space="preserve">-модульная котельная в </w:t>
            </w:r>
            <w:proofErr w:type="spellStart"/>
            <w:r w:rsidRPr="001D40B4">
              <w:rPr>
                <w:color w:val="000000"/>
              </w:rPr>
              <w:t>с</w:t>
            </w:r>
            <w:proofErr w:type="gramStart"/>
            <w:r w:rsidRPr="001D40B4">
              <w:rPr>
                <w:color w:val="000000"/>
              </w:rPr>
              <w:t>.В</w:t>
            </w:r>
            <w:proofErr w:type="gramEnd"/>
            <w:r w:rsidRPr="001D40B4">
              <w:rPr>
                <w:color w:val="000000"/>
              </w:rPr>
              <w:t>оздвиженье</w:t>
            </w:r>
            <w:proofErr w:type="spellEnd"/>
            <w:r w:rsidRPr="001D40B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06 2 01 40050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45 999,24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 xml:space="preserve">Расходы, связанные с объектом капитального строительства: «Газовая </w:t>
            </w:r>
            <w:proofErr w:type="spellStart"/>
            <w:r w:rsidRPr="001D40B4">
              <w:rPr>
                <w:color w:val="000000"/>
              </w:rPr>
              <w:t>блочно</w:t>
            </w:r>
            <w:proofErr w:type="spellEnd"/>
            <w:r w:rsidRPr="001D40B4">
              <w:rPr>
                <w:color w:val="000000"/>
              </w:rPr>
              <w:t xml:space="preserve">-модульная котельная в </w:t>
            </w:r>
            <w:proofErr w:type="spellStart"/>
            <w:r w:rsidRPr="001D40B4">
              <w:rPr>
                <w:color w:val="000000"/>
              </w:rPr>
              <w:t>с</w:t>
            </w:r>
            <w:proofErr w:type="gramStart"/>
            <w:r w:rsidRPr="001D40B4">
              <w:rPr>
                <w:color w:val="000000"/>
              </w:rPr>
              <w:t>.К</w:t>
            </w:r>
            <w:proofErr w:type="gramEnd"/>
            <w:r w:rsidRPr="001D40B4">
              <w:rPr>
                <w:color w:val="000000"/>
              </w:rPr>
              <w:t>олшево</w:t>
            </w:r>
            <w:proofErr w:type="spellEnd"/>
            <w:r w:rsidRPr="001D40B4">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06 2 01 40090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213 038,36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Муниципальная программа Заволжского муниципального района «Обеспечение услугами </w:t>
            </w:r>
            <w:proofErr w:type="spellStart"/>
            <w:r w:rsidRPr="001D40B4">
              <w:rPr>
                <w:b/>
                <w:bCs/>
                <w:color w:val="000000"/>
              </w:rPr>
              <w:t>жилищно</w:t>
            </w:r>
            <w:proofErr w:type="spellEnd"/>
            <w:r w:rsidRPr="001D40B4">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07 0 00 00000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301 225,10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07 2 00 00000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301 225,10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Предупреждение аварийных ситуаций на объектах ЖКХ и развитие 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07 2 01 00000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301 225,10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07 2 01 00120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23 426,06 </w:t>
            </w:r>
          </w:p>
        </w:tc>
        <w:tc>
          <w:tcPr>
            <w:tcW w:w="1984"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в границах сельских поселений Заволжского муниципального района  электро-, тепл</w:t>
            </w:r>
            <w:proofErr w:type="gramStart"/>
            <w:r w:rsidRPr="001D40B4">
              <w:rPr>
                <w:color w:val="000000"/>
              </w:rPr>
              <w:t>о-</w:t>
            </w:r>
            <w:proofErr w:type="gramEnd"/>
            <w:r w:rsidRPr="001D40B4">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07 2 01 00300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277 799,04 </w:t>
            </w:r>
          </w:p>
        </w:tc>
        <w:tc>
          <w:tcPr>
            <w:tcW w:w="1984"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50 463,82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31 900,00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50 463,82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31 900,00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31 900,00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31 900,00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08 2 01 00150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16 900,00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16 900,00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Внедрение энергосберегающих светильников, в </w:t>
            </w:r>
            <w:proofErr w:type="spellStart"/>
            <w:r w:rsidRPr="001D40B4">
              <w:rPr>
                <w:color w:val="000000"/>
              </w:rPr>
              <w:t>т.ч</w:t>
            </w:r>
            <w:proofErr w:type="spellEnd"/>
            <w:r w:rsidRPr="001D40B4">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08 2 01 00310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08 2 02 00000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18 563,82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w:t>
            </w:r>
            <w:r w:rsidRPr="001D40B4">
              <w:rPr>
                <w:color w:val="000000"/>
              </w:rPr>
              <w:lastRenderedPageBreak/>
              <w:t>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08 2 02 00160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18 563,82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09 0 00 00000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45 523 621,37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46 071 774,08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09 2 00 00000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45 523 621,37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46 071 774,08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09 2 01 00000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45 523 621,37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46 071 774,08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158 000,00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158 000,00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9Д010</w:t>
            </w:r>
          </w:p>
        </w:tc>
        <w:tc>
          <w:tcPr>
            <w:tcW w:w="73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19 352 065,20</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19 352 065,20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pPr>
            <w:r w:rsidRPr="001D40B4">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9 451 072,09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9 761 820,50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4 399 717,80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4 740 916,84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9Д030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500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3 395 978,00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3 395 978,00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9Д040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500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3 604 022,00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3 604 022,00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09 2 01 SД007</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5 162 766,28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5 058 971,54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Муниципальная программа Заволжского муниципального района </w:t>
            </w:r>
            <w:r w:rsidRPr="001D40B4">
              <w:rPr>
                <w:b/>
                <w:bCs/>
                <w:color w:val="000000"/>
              </w:rPr>
              <w:lastRenderedPageBreak/>
              <w:t>«Безопасность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lastRenderedPageBreak/>
              <w:t>10 0 00 00000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1 591 481,66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1 319 730,66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1 591 481,66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1 319 730,66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1 339 547,66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1 319 730,66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10 2 01 00230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15 645,00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10 2 01 00640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2 086,00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10 2 01 00650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2 086,00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7 135,80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7 135,80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802 829,86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802 829,86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23 927,00</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23 927,00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Осуществление отдельных государственных полномочий </w:t>
            </w:r>
            <w:proofErr w:type="gramStart"/>
            <w:r w:rsidRPr="001D40B4">
              <w:rPr>
                <w:color w:val="000000"/>
              </w:rPr>
              <w:t>в области обращения с животными в части организации мероприятий при осуществлении деятельности по обращению</w:t>
            </w:r>
            <w:proofErr w:type="gramEnd"/>
            <w:r w:rsidRPr="001D40B4">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10 2 01 80370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485 838,00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485 838,00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10 2 02 00000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251 934,00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10 2 02 00500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251 934,00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 xml:space="preserve">Муниципальная программа Заволжского муниципального района </w:t>
            </w:r>
            <w:r w:rsidRPr="001D40B4">
              <w:rPr>
                <w:b/>
                <w:bCs/>
                <w:color w:val="000000"/>
              </w:rPr>
              <w:lastRenderedPageBreak/>
              <w:t>«Управление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lastRenderedPageBreak/>
              <w:t>11 0 00 00000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9 367 743,00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9 367 743,00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9 367 743,00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9 367 743,00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9 317 743,00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9 317 743,00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11 2 01 00110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9 149 543,00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9 149 543,00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11 2 01 00110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168 200,00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168 200,00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11 2 02 00000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50 000,00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11 2 02 20020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700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76 904 531,42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73 741 742,28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76 904 531,42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73 741 742,28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50 268 958,00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47 054 177,00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12 2 01 00130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2 601 489,00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2 705 549,00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42 313 036,00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44 005 557,00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779 286,00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12 2 01 00140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3 080,00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12 2 01 00250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1 061 642,00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326 800,00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12 2 01 00250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15 645,00</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16 271,00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12 2 01 90350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54 194,00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12 2 01 90350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3 440 586,00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19 295 394,42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19 347 386,28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12 2 02 00170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12 640 941,00</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13 146 579,00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12 2 02 00170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5 335 529,42</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4 829 124,28</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w:t>
            </w:r>
            <w:r w:rsidRPr="001D40B4">
              <w:rPr>
                <w:color w:val="000000"/>
              </w:rPr>
              <w:lastRenderedPageBreak/>
              <w:t>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12 2 02 00170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23 327,00</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24 260,00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12 2 02 90550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805 345,00</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837 560,00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12 2 02 90550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490 252,00</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509 863,00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12 2 03 00000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7 340 179,00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7 340 179,00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03 S2910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6 000 000,00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6 000 000,00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12 2 03 82910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1 340 179,00</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1 340 179,00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13 0 00 00000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2 373 455,67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2 495 061,78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13 2 00 00000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2 373 455,67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2 495 061,78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13 2 01 00000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2 373 455,67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2 495 061,78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13 2 01 00270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32 400,00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32 400,00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 xml:space="preserve">Содержание объектов недвижимости, входящих в состав имущества муниципальной казны (закупка товаров, работ и услуг для обеспечения </w:t>
            </w:r>
            <w:r w:rsidRPr="001D40B4">
              <w:rPr>
                <w:color w:val="000000"/>
              </w:rPr>
              <w:lastRenderedPageBreak/>
              <w:t>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13 2 01 00280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2 014 655,67 </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 xml:space="preserve">2 072 261,78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13 2 01 00340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326 400,00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color w:val="000000"/>
              </w:rPr>
            </w:pPr>
            <w:r w:rsidRPr="001D40B4">
              <w:rPr>
                <w:color w:val="000000"/>
              </w:rPr>
              <w:t xml:space="preserve">390 400,00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42 750,00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42 750,00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42 750,00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42 750,00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25 750,00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25 750,00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14 2 01 00350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25 750,00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25 750,00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14 2 02 00000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17 000,00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17 000,00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14 2 02 00360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17 000,00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17 000,00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15 0 00 00000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1 555 620,00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670 280,00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15 2 00 00000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1 555 620,00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670 280,00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15 2 01 00000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1 555 620,00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670 280,00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15 2 01 00370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1 555 620,00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670 280,00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16 0 00 00000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140 108,90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16 2 00 00000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140 108,90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b/>
                <w:bCs/>
                <w:color w:val="000000"/>
              </w:rPr>
            </w:pPr>
            <w:r w:rsidRPr="001D40B4">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rPr>
            </w:pPr>
            <w:r w:rsidRPr="001D40B4">
              <w:rPr>
                <w:b/>
                <w:bCs/>
              </w:rPr>
              <w:t>16 2 02 00000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140 108,90 </w:t>
            </w:r>
          </w:p>
        </w:tc>
        <w:tc>
          <w:tcPr>
            <w:tcW w:w="1984"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rPr>
                <w:b/>
                <w:bCs/>
                <w:color w:val="000000"/>
              </w:rPr>
            </w:pPr>
            <w:r w:rsidRPr="001D40B4">
              <w:rPr>
                <w:b/>
                <w:bCs/>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1D40B4" w:rsidRPr="001D40B4" w:rsidRDefault="001D40B4" w:rsidP="001D40B4">
            <w:pPr>
              <w:jc w:val="center"/>
            </w:pPr>
            <w:r w:rsidRPr="001D40B4">
              <w:t>16 2 02 90060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140 108,90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0,00 </w:t>
            </w:r>
          </w:p>
        </w:tc>
      </w:tr>
      <w:tr w:rsidR="009250E2"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9250E2" w:rsidRPr="001D40B4" w:rsidRDefault="009250E2" w:rsidP="001D40B4">
            <w:pPr>
              <w:jc w:val="both"/>
              <w:rPr>
                <w:b/>
                <w:bCs/>
                <w:color w:val="000000"/>
              </w:rPr>
            </w:pPr>
            <w:r w:rsidRPr="001D40B4">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40 0 00 00000</w:t>
            </w:r>
          </w:p>
        </w:tc>
        <w:tc>
          <w:tcPr>
            <w:tcW w:w="735" w:type="dxa"/>
            <w:tcBorders>
              <w:top w:val="nil"/>
              <w:left w:val="nil"/>
              <w:bottom w:val="single" w:sz="4" w:space="0" w:color="auto"/>
              <w:right w:val="single" w:sz="4" w:space="0" w:color="auto"/>
            </w:tcBorders>
            <w:shd w:val="clear" w:color="000000" w:fill="FFFFFF"/>
            <w:hideMark/>
          </w:tcPr>
          <w:p w:rsidR="009250E2" w:rsidRPr="001D40B4" w:rsidRDefault="009250E2" w:rsidP="001D40B4">
            <w:pPr>
              <w:jc w:val="cente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9250E2" w:rsidRDefault="009250E2">
            <w:pPr>
              <w:jc w:val="center"/>
              <w:rPr>
                <w:b/>
                <w:bCs/>
                <w:color w:val="000000"/>
              </w:rPr>
            </w:pPr>
            <w:r>
              <w:rPr>
                <w:b/>
                <w:bCs/>
                <w:color w:val="000000"/>
              </w:rPr>
              <w:t xml:space="preserve">15 946 966,70 </w:t>
            </w:r>
          </w:p>
        </w:tc>
        <w:tc>
          <w:tcPr>
            <w:tcW w:w="1984" w:type="dxa"/>
            <w:tcBorders>
              <w:top w:val="nil"/>
              <w:left w:val="nil"/>
              <w:bottom w:val="single" w:sz="4" w:space="0" w:color="auto"/>
              <w:right w:val="single" w:sz="4" w:space="0" w:color="auto"/>
            </w:tcBorders>
            <w:shd w:val="clear" w:color="000000" w:fill="FFFFFF"/>
            <w:hideMark/>
          </w:tcPr>
          <w:p w:rsidR="009250E2" w:rsidRDefault="009250E2">
            <w:pPr>
              <w:jc w:val="center"/>
              <w:rPr>
                <w:b/>
                <w:bCs/>
                <w:color w:val="000000"/>
              </w:rPr>
            </w:pPr>
            <w:r>
              <w:rPr>
                <w:b/>
                <w:bCs/>
                <w:color w:val="000000"/>
              </w:rPr>
              <w:t xml:space="preserve">15 858 204,50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40 0 00 00390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36 000,00</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0,00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40 0 00 00410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121 600,00 </w:t>
            </w:r>
          </w:p>
        </w:tc>
        <w:tc>
          <w:tcPr>
            <w:tcW w:w="1984"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35 000,00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spellStart"/>
            <w:proofErr w:type="gramStart"/>
            <w:r w:rsidRPr="001D40B4">
              <w:rPr>
                <w:color w:val="000000"/>
              </w:rPr>
              <w:t>C</w:t>
            </w:r>
            <w:proofErr w:type="gramEnd"/>
            <w:r w:rsidRPr="001D40B4">
              <w:rPr>
                <w:color w:val="000000"/>
              </w:rPr>
              <w:t>одержание</w:t>
            </w:r>
            <w:proofErr w:type="spellEnd"/>
            <w:r w:rsidRPr="001D40B4">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40 0 00 00440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61 022,77</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0,00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40 0 00 00460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240 962,40 </w:t>
            </w:r>
          </w:p>
        </w:tc>
        <w:tc>
          <w:tcPr>
            <w:tcW w:w="1984"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40 0 00 20300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300 000,00</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300 000,00</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40 0 00 51200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4 159,78 </w:t>
            </w:r>
          </w:p>
        </w:tc>
        <w:tc>
          <w:tcPr>
            <w:tcW w:w="1984"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color w:val="000000"/>
              </w:rPr>
            </w:pPr>
            <w:r w:rsidRPr="001D40B4">
              <w:rPr>
                <w:color w:val="000000"/>
              </w:rPr>
              <w:t xml:space="preserve">7 686,43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40 0 00 80110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300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759 354,59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759 354,59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proofErr w:type="gramStart"/>
            <w:r w:rsidRPr="001D40B4">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w:t>
            </w:r>
            <w:r w:rsidRPr="001D40B4">
              <w:rPr>
                <w:color w:val="000000"/>
              </w:rPr>
              <w:lastRenderedPageBreak/>
              <w:t>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1D40B4">
              <w:rPr>
                <w:color w:val="000000"/>
              </w:rPr>
              <w:t xml:space="preserve"> </w:t>
            </w:r>
            <w:proofErr w:type="gramStart"/>
            <w:r w:rsidRPr="001D40B4">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1D40B4">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lastRenderedPageBreak/>
              <w:t>40 0 00 81010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249 246,35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249 246,35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40 0 00 82400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49 137,20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49 137,20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pPr>
            <w:r w:rsidRPr="001D40B4">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40 0 00 90080</w:t>
            </w:r>
          </w:p>
        </w:tc>
        <w:tc>
          <w:tcPr>
            <w:tcW w:w="73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800</w:t>
            </w:r>
          </w:p>
        </w:tc>
        <w:tc>
          <w:tcPr>
            <w:tcW w:w="1985"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1 000 000,00 </w:t>
            </w:r>
          </w:p>
        </w:tc>
        <w:tc>
          <w:tcPr>
            <w:tcW w:w="1984"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 xml:space="preserve">1 000 000,00 </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благоустройства, озеленения и содержания мест массового отдыха населения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40 0 00 90510</w:t>
            </w:r>
          </w:p>
        </w:tc>
        <w:tc>
          <w:tcPr>
            <w:tcW w:w="73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13 057 483,61</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13 389 779,93</w:t>
            </w:r>
          </w:p>
        </w:tc>
      </w:tr>
      <w:tr w:rsidR="001D40B4" w:rsidRPr="001D40B4" w:rsidTr="00EB385E">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1D40B4" w:rsidRPr="001D40B4" w:rsidRDefault="001D40B4" w:rsidP="001D40B4">
            <w:pPr>
              <w:jc w:val="both"/>
              <w:rPr>
                <w:color w:val="000000"/>
              </w:rPr>
            </w:pPr>
            <w:r w:rsidRPr="001D40B4">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1D40B4" w:rsidRPr="001D40B4" w:rsidRDefault="001D40B4" w:rsidP="001D40B4">
            <w:pPr>
              <w:jc w:val="center"/>
              <w:rPr>
                <w:color w:val="000000"/>
              </w:rPr>
            </w:pPr>
            <w:r w:rsidRPr="001D40B4">
              <w:rPr>
                <w:color w:val="000000"/>
              </w:rPr>
              <w:t>40 0 00 90560</w:t>
            </w:r>
          </w:p>
        </w:tc>
        <w:tc>
          <w:tcPr>
            <w:tcW w:w="73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600</w:t>
            </w:r>
          </w:p>
        </w:tc>
        <w:tc>
          <w:tcPr>
            <w:tcW w:w="1985"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68 000,00</w:t>
            </w:r>
          </w:p>
        </w:tc>
        <w:tc>
          <w:tcPr>
            <w:tcW w:w="1984" w:type="dxa"/>
            <w:tcBorders>
              <w:top w:val="nil"/>
              <w:left w:val="nil"/>
              <w:bottom w:val="single" w:sz="4" w:space="0" w:color="auto"/>
              <w:right w:val="single" w:sz="4" w:space="0" w:color="auto"/>
            </w:tcBorders>
            <w:shd w:val="clear" w:color="auto" w:fill="auto"/>
            <w:hideMark/>
          </w:tcPr>
          <w:p w:rsidR="001D40B4" w:rsidRPr="001D40B4" w:rsidRDefault="001D40B4" w:rsidP="001D40B4">
            <w:pPr>
              <w:jc w:val="center"/>
              <w:rPr>
                <w:color w:val="000000"/>
              </w:rPr>
            </w:pPr>
            <w:r w:rsidRPr="001D40B4">
              <w:rPr>
                <w:color w:val="000000"/>
              </w:rPr>
              <w:t>68 000,00</w:t>
            </w:r>
          </w:p>
        </w:tc>
      </w:tr>
      <w:tr w:rsidR="001D40B4" w:rsidRPr="001D40B4" w:rsidTr="00EB385E">
        <w:trPr>
          <w:trHeight w:val="315"/>
        </w:trPr>
        <w:tc>
          <w:tcPr>
            <w:tcW w:w="8520" w:type="dxa"/>
            <w:tcBorders>
              <w:top w:val="nil"/>
              <w:left w:val="single" w:sz="4" w:space="0" w:color="auto"/>
              <w:bottom w:val="single" w:sz="4" w:space="0" w:color="auto"/>
              <w:right w:val="single" w:sz="4" w:space="0" w:color="auto"/>
            </w:tcBorders>
            <w:shd w:val="clear" w:color="auto" w:fill="auto"/>
            <w:hideMark/>
          </w:tcPr>
          <w:p w:rsidR="001D40B4" w:rsidRPr="001D40B4" w:rsidRDefault="001D40B4" w:rsidP="001D40B4">
            <w:pPr>
              <w:rPr>
                <w:b/>
                <w:bCs/>
                <w:color w:val="000000"/>
              </w:rPr>
            </w:pPr>
            <w:r w:rsidRPr="001D40B4">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rPr>
                <w:b/>
                <w:bCs/>
                <w:color w:val="000000"/>
              </w:rPr>
            </w:pPr>
            <w:r w:rsidRPr="001D40B4">
              <w:rPr>
                <w:b/>
                <w:bCs/>
                <w:color w:val="000000"/>
              </w:rPr>
              <w:t> </w:t>
            </w:r>
          </w:p>
        </w:tc>
        <w:tc>
          <w:tcPr>
            <w:tcW w:w="73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rPr>
                <w:b/>
                <w:bCs/>
                <w:color w:val="000000"/>
              </w:rPr>
            </w:pPr>
            <w:r w:rsidRPr="001D40B4">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b/>
                <w:bCs/>
                <w:color w:val="000000"/>
              </w:rPr>
            </w:pPr>
            <w:r w:rsidRPr="001D40B4">
              <w:rPr>
                <w:b/>
                <w:bCs/>
                <w:color w:val="000000"/>
              </w:rPr>
              <w:t xml:space="preserve">581 825 686,51 </w:t>
            </w:r>
          </w:p>
        </w:tc>
        <w:tc>
          <w:tcPr>
            <w:tcW w:w="1984" w:type="dxa"/>
            <w:tcBorders>
              <w:top w:val="nil"/>
              <w:left w:val="nil"/>
              <w:bottom w:val="single" w:sz="4" w:space="0" w:color="auto"/>
              <w:right w:val="single" w:sz="4" w:space="0" w:color="auto"/>
            </w:tcBorders>
            <w:shd w:val="clear" w:color="auto" w:fill="auto"/>
            <w:noWrap/>
            <w:hideMark/>
          </w:tcPr>
          <w:p w:rsidR="001D40B4" w:rsidRPr="001D40B4" w:rsidRDefault="001D40B4" w:rsidP="001D40B4">
            <w:pPr>
              <w:jc w:val="center"/>
              <w:rPr>
                <w:b/>
                <w:bCs/>
                <w:color w:val="000000"/>
              </w:rPr>
            </w:pPr>
            <w:r w:rsidRPr="001D40B4">
              <w:rPr>
                <w:b/>
                <w:bCs/>
                <w:color w:val="000000"/>
              </w:rPr>
              <w:t xml:space="preserve">515 751 557,99 </w:t>
            </w:r>
          </w:p>
        </w:tc>
      </w:tr>
    </w:tbl>
    <w:p w:rsidR="00646829" w:rsidRDefault="00646829" w:rsidP="007109D1">
      <w:pPr>
        <w:jc w:val="both"/>
      </w:pPr>
      <w:bookmarkStart w:id="0" w:name="_GoBack"/>
      <w:bookmarkEnd w:id="0"/>
    </w:p>
    <w:sectPr w:rsidR="00646829" w:rsidSect="001B0517">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1418" w:bottom="1701" w:left="1418"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1A1" w:rsidRDefault="006E31A1">
      <w:r>
        <w:separator/>
      </w:r>
    </w:p>
  </w:endnote>
  <w:endnote w:type="continuationSeparator" w:id="0">
    <w:p w:rsidR="006E31A1" w:rsidRDefault="006E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1A1" w:rsidRDefault="006E31A1">
      <w:r>
        <w:separator/>
      </w:r>
    </w:p>
  </w:footnote>
  <w:footnote w:type="continuationSeparator" w:id="0">
    <w:p w:rsidR="006E31A1" w:rsidRDefault="006E3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2B47"/>
    <w:rsid w:val="0002347A"/>
    <w:rsid w:val="00025009"/>
    <w:rsid w:val="000250C1"/>
    <w:rsid w:val="0002513E"/>
    <w:rsid w:val="00025258"/>
    <w:rsid w:val="000309B5"/>
    <w:rsid w:val="00031555"/>
    <w:rsid w:val="00031824"/>
    <w:rsid w:val="00032455"/>
    <w:rsid w:val="00032725"/>
    <w:rsid w:val="00032F86"/>
    <w:rsid w:val="000336B5"/>
    <w:rsid w:val="00033F7F"/>
    <w:rsid w:val="00034618"/>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5E3F"/>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4244"/>
    <w:rsid w:val="0008568D"/>
    <w:rsid w:val="00085A21"/>
    <w:rsid w:val="00085AFB"/>
    <w:rsid w:val="00085E3F"/>
    <w:rsid w:val="00086780"/>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06EA"/>
    <w:rsid w:val="000A1948"/>
    <w:rsid w:val="000A28C7"/>
    <w:rsid w:val="000A2DA9"/>
    <w:rsid w:val="000A4C19"/>
    <w:rsid w:val="000A4E48"/>
    <w:rsid w:val="000A643A"/>
    <w:rsid w:val="000A6A06"/>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5A05"/>
    <w:rsid w:val="000B609C"/>
    <w:rsid w:val="000B61C7"/>
    <w:rsid w:val="000B6811"/>
    <w:rsid w:val="000B6990"/>
    <w:rsid w:val="000B771D"/>
    <w:rsid w:val="000B7A5F"/>
    <w:rsid w:val="000C07FD"/>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75B"/>
    <w:rsid w:val="000E7B57"/>
    <w:rsid w:val="000F079D"/>
    <w:rsid w:val="000F0B27"/>
    <w:rsid w:val="000F0DE1"/>
    <w:rsid w:val="000F1A1B"/>
    <w:rsid w:val="000F2C61"/>
    <w:rsid w:val="000F30AD"/>
    <w:rsid w:val="000F3642"/>
    <w:rsid w:val="000F3840"/>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5B30"/>
    <w:rsid w:val="00136966"/>
    <w:rsid w:val="00137391"/>
    <w:rsid w:val="0014006B"/>
    <w:rsid w:val="00140A50"/>
    <w:rsid w:val="00141FC7"/>
    <w:rsid w:val="001421A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1D3"/>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4F"/>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0274"/>
    <w:rsid w:val="001A1940"/>
    <w:rsid w:val="001A2228"/>
    <w:rsid w:val="001A2277"/>
    <w:rsid w:val="001A3226"/>
    <w:rsid w:val="001A3B46"/>
    <w:rsid w:val="001A414E"/>
    <w:rsid w:val="001A63A0"/>
    <w:rsid w:val="001A64D1"/>
    <w:rsid w:val="001A7C1F"/>
    <w:rsid w:val="001B04D0"/>
    <w:rsid w:val="001B0517"/>
    <w:rsid w:val="001B066C"/>
    <w:rsid w:val="001B11A5"/>
    <w:rsid w:val="001B1926"/>
    <w:rsid w:val="001B24F0"/>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0B4"/>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1C44"/>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064"/>
    <w:rsid w:val="00236435"/>
    <w:rsid w:val="00236EAE"/>
    <w:rsid w:val="002371B2"/>
    <w:rsid w:val="00237E7E"/>
    <w:rsid w:val="002408A3"/>
    <w:rsid w:val="00240E41"/>
    <w:rsid w:val="002414C4"/>
    <w:rsid w:val="00241F5D"/>
    <w:rsid w:val="00242862"/>
    <w:rsid w:val="00242EEB"/>
    <w:rsid w:val="00243D08"/>
    <w:rsid w:val="002452DD"/>
    <w:rsid w:val="0024537C"/>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3E0"/>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3146"/>
    <w:rsid w:val="002850CE"/>
    <w:rsid w:val="0028569C"/>
    <w:rsid w:val="002858C1"/>
    <w:rsid w:val="00285B12"/>
    <w:rsid w:val="00286282"/>
    <w:rsid w:val="00286E0F"/>
    <w:rsid w:val="00287588"/>
    <w:rsid w:val="002905BB"/>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847"/>
    <w:rsid w:val="002B2C54"/>
    <w:rsid w:val="002B3053"/>
    <w:rsid w:val="002B49AC"/>
    <w:rsid w:val="002B4D43"/>
    <w:rsid w:val="002B50F7"/>
    <w:rsid w:val="002B577F"/>
    <w:rsid w:val="002B5AE8"/>
    <w:rsid w:val="002B62B4"/>
    <w:rsid w:val="002B6ACC"/>
    <w:rsid w:val="002C37D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4D61"/>
    <w:rsid w:val="002D7B39"/>
    <w:rsid w:val="002D7CFA"/>
    <w:rsid w:val="002E112F"/>
    <w:rsid w:val="002E1452"/>
    <w:rsid w:val="002E1696"/>
    <w:rsid w:val="002E34CC"/>
    <w:rsid w:val="002E48C2"/>
    <w:rsid w:val="002E5AEA"/>
    <w:rsid w:val="002E5E5B"/>
    <w:rsid w:val="002E67EB"/>
    <w:rsid w:val="002E68B2"/>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3001D3"/>
    <w:rsid w:val="003002F9"/>
    <w:rsid w:val="0030162F"/>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11D"/>
    <w:rsid w:val="0031632A"/>
    <w:rsid w:val="003177BB"/>
    <w:rsid w:val="00317C09"/>
    <w:rsid w:val="00317F80"/>
    <w:rsid w:val="00320865"/>
    <w:rsid w:val="0032210B"/>
    <w:rsid w:val="003222D6"/>
    <w:rsid w:val="00322DA4"/>
    <w:rsid w:val="003230DE"/>
    <w:rsid w:val="00323FAB"/>
    <w:rsid w:val="00324AC9"/>
    <w:rsid w:val="00324C43"/>
    <w:rsid w:val="00325C18"/>
    <w:rsid w:val="00326807"/>
    <w:rsid w:val="00326924"/>
    <w:rsid w:val="0032746C"/>
    <w:rsid w:val="00330902"/>
    <w:rsid w:val="003310B1"/>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1E8"/>
    <w:rsid w:val="0035140F"/>
    <w:rsid w:val="00351C09"/>
    <w:rsid w:val="003524AD"/>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1E1C"/>
    <w:rsid w:val="00382025"/>
    <w:rsid w:val="00382499"/>
    <w:rsid w:val="00383AE4"/>
    <w:rsid w:val="00383C3F"/>
    <w:rsid w:val="003844F9"/>
    <w:rsid w:val="00384F76"/>
    <w:rsid w:val="0038686D"/>
    <w:rsid w:val="00386A2A"/>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C03"/>
    <w:rsid w:val="003C2F1F"/>
    <w:rsid w:val="003C38DD"/>
    <w:rsid w:val="003C553C"/>
    <w:rsid w:val="003C5D9A"/>
    <w:rsid w:val="003C655B"/>
    <w:rsid w:val="003C6902"/>
    <w:rsid w:val="003C736A"/>
    <w:rsid w:val="003C7376"/>
    <w:rsid w:val="003C73B1"/>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5B9A"/>
    <w:rsid w:val="003E6478"/>
    <w:rsid w:val="003E6A79"/>
    <w:rsid w:val="003E6DE9"/>
    <w:rsid w:val="003E7D8D"/>
    <w:rsid w:val="003F2773"/>
    <w:rsid w:val="003F2FC8"/>
    <w:rsid w:val="003F4238"/>
    <w:rsid w:val="003F43DC"/>
    <w:rsid w:val="003F47E7"/>
    <w:rsid w:val="003F4F2D"/>
    <w:rsid w:val="003F554C"/>
    <w:rsid w:val="003F62AE"/>
    <w:rsid w:val="003F7C5E"/>
    <w:rsid w:val="003F7CC4"/>
    <w:rsid w:val="0040041E"/>
    <w:rsid w:val="00401BB2"/>
    <w:rsid w:val="00401D8D"/>
    <w:rsid w:val="004021F0"/>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16D41"/>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196"/>
    <w:rsid w:val="00435552"/>
    <w:rsid w:val="00435599"/>
    <w:rsid w:val="0043604F"/>
    <w:rsid w:val="00441513"/>
    <w:rsid w:val="0044211C"/>
    <w:rsid w:val="00442A73"/>
    <w:rsid w:val="00442BB0"/>
    <w:rsid w:val="00443289"/>
    <w:rsid w:val="00443925"/>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668FC"/>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8CB"/>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455"/>
    <w:rsid w:val="004C1EDB"/>
    <w:rsid w:val="004C3AFD"/>
    <w:rsid w:val="004C3FD6"/>
    <w:rsid w:val="004C45C3"/>
    <w:rsid w:val="004C5402"/>
    <w:rsid w:val="004C5E3D"/>
    <w:rsid w:val="004C6E40"/>
    <w:rsid w:val="004D2551"/>
    <w:rsid w:val="004D3289"/>
    <w:rsid w:val="004D4280"/>
    <w:rsid w:val="004D50EF"/>
    <w:rsid w:val="004D5BFA"/>
    <w:rsid w:val="004D6267"/>
    <w:rsid w:val="004D720B"/>
    <w:rsid w:val="004D72BF"/>
    <w:rsid w:val="004D75DB"/>
    <w:rsid w:val="004E01A7"/>
    <w:rsid w:val="004E15CC"/>
    <w:rsid w:val="004E1BB3"/>
    <w:rsid w:val="004E321F"/>
    <w:rsid w:val="004E4CEF"/>
    <w:rsid w:val="004E5164"/>
    <w:rsid w:val="004E5B6B"/>
    <w:rsid w:val="004E71FB"/>
    <w:rsid w:val="004E7387"/>
    <w:rsid w:val="004E7697"/>
    <w:rsid w:val="004E7EEF"/>
    <w:rsid w:val="004F06CB"/>
    <w:rsid w:val="004F1302"/>
    <w:rsid w:val="004F1391"/>
    <w:rsid w:val="004F1618"/>
    <w:rsid w:val="004F1B34"/>
    <w:rsid w:val="004F3402"/>
    <w:rsid w:val="004F3742"/>
    <w:rsid w:val="004F3877"/>
    <w:rsid w:val="004F4332"/>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5A7"/>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71F"/>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5B99"/>
    <w:rsid w:val="00597414"/>
    <w:rsid w:val="005A0583"/>
    <w:rsid w:val="005A1719"/>
    <w:rsid w:val="005A1804"/>
    <w:rsid w:val="005A2043"/>
    <w:rsid w:val="005A223A"/>
    <w:rsid w:val="005A26C8"/>
    <w:rsid w:val="005A28C5"/>
    <w:rsid w:val="005A2B1A"/>
    <w:rsid w:val="005A3DC7"/>
    <w:rsid w:val="005A47BF"/>
    <w:rsid w:val="005A4918"/>
    <w:rsid w:val="005A4B7E"/>
    <w:rsid w:val="005A4BE1"/>
    <w:rsid w:val="005A5344"/>
    <w:rsid w:val="005A5E45"/>
    <w:rsid w:val="005A7CA6"/>
    <w:rsid w:val="005B02CC"/>
    <w:rsid w:val="005B0718"/>
    <w:rsid w:val="005B0959"/>
    <w:rsid w:val="005B1024"/>
    <w:rsid w:val="005B1293"/>
    <w:rsid w:val="005B15F7"/>
    <w:rsid w:val="005B1A11"/>
    <w:rsid w:val="005B1C7C"/>
    <w:rsid w:val="005B1E7D"/>
    <w:rsid w:val="005B27F5"/>
    <w:rsid w:val="005B2EA6"/>
    <w:rsid w:val="005B32BE"/>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D0EAE"/>
    <w:rsid w:val="005D124A"/>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445"/>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0D1B"/>
    <w:rsid w:val="0062133C"/>
    <w:rsid w:val="00621873"/>
    <w:rsid w:val="00621EF5"/>
    <w:rsid w:val="0062210F"/>
    <w:rsid w:val="006223A4"/>
    <w:rsid w:val="006224D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4B72"/>
    <w:rsid w:val="00655160"/>
    <w:rsid w:val="006553A7"/>
    <w:rsid w:val="00655D5D"/>
    <w:rsid w:val="006570F6"/>
    <w:rsid w:val="006571ED"/>
    <w:rsid w:val="006611FC"/>
    <w:rsid w:val="00661222"/>
    <w:rsid w:val="006616D9"/>
    <w:rsid w:val="0066262B"/>
    <w:rsid w:val="00663CAD"/>
    <w:rsid w:val="00664C42"/>
    <w:rsid w:val="00665A89"/>
    <w:rsid w:val="00665C9D"/>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2E54"/>
    <w:rsid w:val="00683248"/>
    <w:rsid w:val="00683A9D"/>
    <w:rsid w:val="00684171"/>
    <w:rsid w:val="006845D5"/>
    <w:rsid w:val="006849D7"/>
    <w:rsid w:val="00685515"/>
    <w:rsid w:val="00685BAD"/>
    <w:rsid w:val="00686724"/>
    <w:rsid w:val="006879CD"/>
    <w:rsid w:val="00687BBF"/>
    <w:rsid w:val="00690954"/>
    <w:rsid w:val="00691567"/>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31A1"/>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3DA4"/>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55"/>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35"/>
    <w:rsid w:val="00775AD0"/>
    <w:rsid w:val="00775AEE"/>
    <w:rsid w:val="0077715E"/>
    <w:rsid w:val="007807CD"/>
    <w:rsid w:val="00782059"/>
    <w:rsid w:val="00782847"/>
    <w:rsid w:val="007831AA"/>
    <w:rsid w:val="00784B43"/>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1B34"/>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EF9"/>
    <w:rsid w:val="007B501D"/>
    <w:rsid w:val="007B5815"/>
    <w:rsid w:val="007B5C0F"/>
    <w:rsid w:val="007B5F6E"/>
    <w:rsid w:val="007B6800"/>
    <w:rsid w:val="007C0693"/>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35"/>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089A"/>
    <w:rsid w:val="008415C6"/>
    <w:rsid w:val="00841BDA"/>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4BAD"/>
    <w:rsid w:val="008551DB"/>
    <w:rsid w:val="00855C41"/>
    <w:rsid w:val="0085692C"/>
    <w:rsid w:val="00856C7B"/>
    <w:rsid w:val="00857726"/>
    <w:rsid w:val="00857AEC"/>
    <w:rsid w:val="00857C68"/>
    <w:rsid w:val="00857DF1"/>
    <w:rsid w:val="00861289"/>
    <w:rsid w:val="00862914"/>
    <w:rsid w:val="00862B3B"/>
    <w:rsid w:val="00862DD5"/>
    <w:rsid w:val="008636F2"/>
    <w:rsid w:val="008637CF"/>
    <w:rsid w:val="00863B8E"/>
    <w:rsid w:val="00864FBF"/>
    <w:rsid w:val="0086534C"/>
    <w:rsid w:val="00865764"/>
    <w:rsid w:val="00866BC7"/>
    <w:rsid w:val="00866F68"/>
    <w:rsid w:val="00870E3B"/>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478"/>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B04"/>
    <w:rsid w:val="008D5C57"/>
    <w:rsid w:val="008D6890"/>
    <w:rsid w:val="008E0736"/>
    <w:rsid w:val="008E13FA"/>
    <w:rsid w:val="008E172B"/>
    <w:rsid w:val="008E2208"/>
    <w:rsid w:val="008E3816"/>
    <w:rsid w:val="008E58C9"/>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2D8"/>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17A"/>
    <w:rsid w:val="00915BA2"/>
    <w:rsid w:val="0091634F"/>
    <w:rsid w:val="0091727B"/>
    <w:rsid w:val="00917A8F"/>
    <w:rsid w:val="00917BE9"/>
    <w:rsid w:val="00920262"/>
    <w:rsid w:val="00920A2C"/>
    <w:rsid w:val="00920ED2"/>
    <w:rsid w:val="009214A7"/>
    <w:rsid w:val="00921969"/>
    <w:rsid w:val="009222D4"/>
    <w:rsid w:val="00922DA0"/>
    <w:rsid w:val="009235DE"/>
    <w:rsid w:val="0092371E"/>
    <w:rsid w:val="0092387F"/>
    <w:rsid w:val="009250E2"/>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4B93"/>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457"/>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63D"/>
    <w:rsid w:val="00984922"/>
    <w:rsid w:val="00984F69"/>
    <w:rsid w:val="0098548D"/>
    <w:rsid w:val="0098557E"/>
    <w:rsid w:val="009855E8"/>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8AA"/>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6466"/>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521"/>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A94"/>
    <w:rsid w:val="00A52BEA"/>
    <w:rsid w:val="00A52FD5"/>
    <w:rsid w:val="00A53477"/>
    <w:rsid w:val="00A53D87"/>
    <w:rsid w:val="00A54139"/>
    <w:rsid w:val="00A54195"/>
    <w:rsid w:val="00A553C0"/>
    <w:rsid w:val="00A55BCF"/>
    <w:rsid w:val="00A56E49"/>
    <w:rsid w:val="00A572D3"/>
    <w:rsid w:val="00A57403"/>
    <w:rsid w:val="00A5757A"/>
    <w:rsid w:val="00A605BE"/>
    <w:rsid w:val="00A6170E"/>
    <w:rsid w:val="00A6185B"/>
    <w:rsid w:val="00A61C4C"/>
    <w:rsid w:val="00A62806"/>
    <w:rsid w:val="00A62E29"/>
    <w:rsid w:val="00A63871"/>
    <w:rsid w:val="00A640DB"/>
    <w:rsid w:val="00A645D7"/>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160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325"/>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0E11"/>
    <w:rsid w:val="00AF112F"/>
    <w:rsid w:val="00AF153B"/>
    <w:rsid w:val="00AF1CF6"/>
    <w:rsid w:val="00AF2516"/>
    <w:rsid w:val="00AF267A"/>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5E46"/>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420"/>
    <w:rsid w:val="00B55F9A"/>
    <w:rsid w:val="00B57C3D"/>
    <w:rsid w:val="00B57C9B"/>
    <w:rsid w:val="00B57D3F"/>
    <w:rsid w:val="00B60F1D"/>
    <w:rsid w:val="00B62140"/>
    <w:rsid w:val="00B62943"/>
    <w:rsid w:val="00B62AF3"/>
    <w:rsid w:val="00B64187"/>
    <w:rsid w:val="00B657C7"/>
    <w:rsid w:val="00B66D5F"/>
    <w:rsid w:val="00B6743A"/>
    <w:rsid w:val="00B674FF"/>
    <w:rsid w:val="00B67B9A"/>
    <w:rsid w:val="00B72C4E"/>
    <w:rsid w:val="00B72CDC"/>
    <w:rsid w:val="00B730F6"/>
    <w:rsid w:val="00B734E5"/>
    <w:rsid w:val="00B73E7E"/>
    <w:rsid w:val="00B74906"/>
    <w:rsid w:val="00B77D53"/>
    <w:rsid w:val="00B80247"/>
    <w:rsid w:val="00B80AB6"/>
    <w:rsid w:val="00B80DE6"/>
    <w:rsid w:val="00B82242"/>
    <w:rsid w:val="00B82F0B"/>
    <w:rsid w:val="00B8323C"/>
    <w:rsid w:val="00B84979"/>
    <w:rsid w:val="00B84B9A"/>
    <w:rsid w:val="00B84EEC"/>
    <w:rsid w:val="00B86329"/>
    <w:rsid w:val="00B86E90"/>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7FB"/>
    <w:rsid w:val="00BC38B4"/>
    <w:rsid w:val="00BC3B74"/>
    <w:rsid w:val="00BC3CE9"/>
    <w:rsid w:val="00BC41C3"/>
    <w:rsid w:val="00BC4D65"/>
    <w:rsid w:val="00BC5988"/>
    <w:rsid w:val="00BC5BF5"/>
    <w:rsid w:val="00BC5E2C"/>
    <w:rsid w:val="00BC7417"/>
    <w:rsid w:val="00BC7A1D"/>
    <w:rsid w:val="00BD1096"/>
    <w:rsid w:val="00BD16CC"/>
    <w:rsid w:val="00BD1856"/>
    <w:rsid w:val="00BD3517"/>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BC"/>
    <w:rsid w:val="00BF34CD"/>
    <w:rsid w:val="00BF510D"/>
    <w:rsid w:val="00BF512C"/>
    <w:rsid w:val="00BF5271"/>
    <w:rsid w:val="00BF6508"/>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A19"/>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1D4"/>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1ED5"/>
    <w:rsid w:val="00C93DA9"/>
    <w:rsid w:val="00C940E2"/>
    <w:rsid w:val="00C94781"/>
    <w:rsid w:val="00C94D00"/>
    <w:rsid w:val="00C95372"/>
    <w:rsid w:val="00C9546A"/>
    <w:rsid w:val="00C9662E"/>
    <w:rsid w:val="00C966A1"/>
    <w:rsid w:val="00C97B2E"/>
    <w:rsid w:val="00C97F3B"/>
    <w:rsid w:val="00CA0069"/>
    <w:rsid w:val="00CA06F3"/>
    <w:rsid w:val="00CA0CCC"/>
    <w:rsid w:val="00CA0D2F"/>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A4B"/>
    <w:rsid w:val="00CC5E76"/>
    <w:rsid w:val="00CC609D"/>
    <w:rsid w:val="00CC6932"/>
    <w:rsid w:val="00CC6B29"/>
    <w:rsid w:val="00CC6C25"/>
    <w:rsid w:val="00CC6ECC"/>
    <w:rsid w:val="00CC751E"/>
    <w:rsid w:val="00CD03C5"/>
    <w:rsid w:val="00CD1141"/>
    <w:rsid w:val="00CD1240"/>
    <w:rsid w:val="00CD27E1"/>
    <w:rsid w:val="00CD286C"/>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DFF"/>
    <w:rsid w:val="00CE0F82"/>
    <w:rsid w:val="00CE0F88"/>
    <w:rsid w:val="00CE1231"/>
    <w:rsid w:val="00CE17D3"/>
    <w:rsid w:val="00CE2224"/>
    <w:rsid w:val="00CE2F81"/>
    <w:rsid w:val="00CE32C2"/>
    <w:rsid w:val="00CE34F1"/>
    <w:rsid w:val="00CE3547"/>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071C"/>
    <w:rsid w:val="00D31573"/>
    <w:rsid w:val="00D31715"/>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0F15"/>
    <w:rsid w:val="00D614B7"/>
    <w:rsid w:val="00D61DFA"/>
    <w:rsid w:val="00D62314"/>
    <w:rsid w:val="00D636D5"/>
    <w:rsid w:val="00D63EC9"/>
    <w:rsid w:val="00D64315"/>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4B9"/>
    <w:rsid w:val="00D807AE"/>
    <w:rsid w:val="00D817E4"/>
    <w:rsid w:val="00D81F67"/>
    <w:rsid w:val="00D82ABF"/>
    <w:rsid w:val="00D82AC8"/>
    <w:rsid w:val="00D82AD7"/>
    <w:rsid w:val="00D830BF"/>
    <w:rsid w:val="00D8410B"/>
    <w:rsid w:val="00D84DCB"/>
    <w:rsid w:val="00D8552F"/>
    <w:rsid w:val="00D8602B"/>
    <w:rsid w:val="00D86A40"/>
    <w:rsid w:val="00D87FE5"/>
    <w:rsid w:val="00D902B4"/>
    <w:rsid w:val="00D91027"/>
    <w:rsid w:val="00D91B02"/>
    <w:rsid w:val="00D92B0F"/>
    <w:rsid w:val="00D92ED5"/>
    <w:rsid w:val="00D9360B"/>
    <w:rsid w:val="00D937A6"/>
    <w:rsid w:val="00D9383E"/>
    <w:rsid w:val="00D93D4D"/>
    <w:rsid w:val="00D94325"/>
    <w:rsid w:val="00D957CD"/>
    <w:rsid w:val="00D968FD"/>
    <w:rsid w:val="00D969F3"/>
    <w:rsid w:val="00D96D03"/>
    <w:rsid w:val="00D96D89"/>
    <w:rsid w:val="00D96EA8"/>
    <w:rsid w:val="00D97128"/>
    <w:rsid w:val="00D978CA"/>
    <w:rsid w:val="00D97AB9"/>
    <w:rsid w:val="00D97C3F"/>
    <w:rsid w:val="00DA034F"/>
    <w:rsid w:val="00DA0B42"/>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AB1"/>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213"/>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4C6"/>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85E"/>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57"/>
    <w:rsid w:val="00EE33F9"/>
    <w:rsid w:val="00EE340F"/>
    <w:rsid w:val="00EE40AB"/>
    <w:rsid w:val="00EE4F6B"/>
    <w:rsid w:val="00EE52DE"/>
    <w:rsid w:val="00EE53DC"/>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E4E"/>
    <w:rsid w:val="00F26960"/>
    <w:rsid w:val="00F30346"/>
    <w:rsid w:val="00F306FA"/>
    <w:rsid w:val="00F313F8"/>
    <w:rsid w:val="00F31E2B"/>
    <w:rsid w:val="00F32D0A"/>
    <w:rsid w:val="00F335C9"/>
    <w:rsid w:val="00F344E8"/>
    <w:rsid w:val="00F358FA"/>
    <w:rsid w:val="00F35CA9"/>
    <w:rsid w:val="00F37C3A"/>
    <w:rsid w:val="00F40123"/>
    <w:rsid w:val="00F409E4"/>
    <w:rsid w:val="00F411F9"/>
    <w:rsid w:val="00F42266"/>
    <w:rsid w:val="00F423C9"/>
    <w:rsid w:val="00F43644"/>
    <w:rsid w:val="00F43A7C"/>
    <w:rsid w:val="00F43C4D"/>
    <w:rsid w:val="00F43F61"/>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64C4"/>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126A"/>
    <w:rsid w:val="00F921BE"/>
    <w:rsid w:val="00F94176"/>
    <w:rsid w:val="00F94AEB"/>
    <w:rsid w:val="00F9535E"/>
    <w:rsid w:val="00F96602"/>
    <w:rsid w:val="00F97CA8"/>
    <w:rsid w:val="00FA0B5D"/>
    <w:rsid w:val="00FA0DF6"/>
    <w:rsid w:val="00FA1903"/>
    <w:rsid w:val="00FA2498"/>
    <w:rsid w:val="00FA2A7C"/>
    <w:rsid w:val="00FA3092"/>
    <w:rsid w:val="00FA483D"/>
    <w:rsid w:val="00FA5530"/>
    <w:rsid w:val="00FA6BBB"/>
    <w:rsid w:val="00FA6EC6"/>
    <w:rsid w:val="00FA70C5"/>
    <w:rsid w:val="00FA71F6"/>
    <w:rsid w:val="00FB00B5"/>
    <w:rsid w:val="00FB0E3B"/>
    <w:rsid w:val="00FB12B6"/>
    <w:rsid w:val="00FB2900"/>
    <w:rsid w:val="00FB3003"/>
    <w:rsid w:val="00FB31D2"/>
    <w:rsid w:val="00FB3954"/>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AB6"/>
    <w:rsid w:val="00FE6D11"/>
    <w:rsid w:val="00FE79BF"/>
    <w:rsid w:val="00FF2F7B"/>
    <w:rsid w:val="00FF311C"/>
    <w:rsid w:val="00FF3284"/>
    <w:rsid w:val="00FF4799"/>
    <w:rsid w:val="00FF6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 w:type="numbering" w:customStyle="1" w:styleId="531">
    <w:name w:val="Нет списка531"/>
    <w:next w:val="a2"/>
    <w:uiPriority w:val="99"/>
    <w:semiHidden/>
    <w:unhideWhenUsed/>
    <w:rsid w:val="00B55420"/>
  </w:style>
  <w:style w:type="numbering" w:customStyle="1" w:styleId="532">
    <w:name w:val="Нет списка532"/>
    <w:next w:val="a2"/>
    <w:uiPriority w:val="99"/>
    <w:semiHidden/>
    <w:unhideWhenUsed/>
    <w:rsid w:val="00FA24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2389188">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38212812">
      <w:bodyDiv w:val="1"/>
      <w:marLeft w:val="0"/>
      <w:marRight w:val="0"/>
      <w:marTop w:val="0"/>
      <w:marBottom w:val="0"/>
      <w:divBdr>
        <w:top w:val="none" w:sz="0" w:space="0" w:color="auto"/>
        <w:left w:val="none" w:sz="0" w:space="0" w:color="auto"/>
        <w:bottom w:val="none" w:sz="0" w:space="0" w:color="auto"/>
        <w:right w:val="none" w:sz="0" w:space="0" w:color="auto"/>
      </w:divBdr>
    </w:div>
    <w:div w:id="742877051">
      <w:bodyDiv w:val="1"/>
      <w:marLeft w:val="0"/>
      <w:marRight w:val="0"/>
      <w:marTop w:val="0"/>
      <w:marBottom w:val="0"/>
      <w:divBdr>
        <w:top w:val="none" w:sz="0" w:space="0" w:color="auto"/>
        <w:left w:val="none" w:sz="0" w:space="0" w:color="auto"/>
        <w:bottom w:val="none" w:sz="0" w:space="0" w:color="auto"/>
        <w:right w:val="none" w:sz="0" w:space="0" w:color="auto"/>
      </w:divBdr>
    </w:div>
    <w:div w:id="756096609">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7920629">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13993272">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1559220">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10633157">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0635114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45"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43"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D5004-3AB5-480F-83E8-CFD92DD60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2598</TotalTime>
  <Pages>20</Pages>
  <Words>6879</Words>
  <Characters>39212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46000</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613</cp:revision>
  <cp:lastPrinted>2025-12-16T10:13:00Z</cp:lastPrinted>
  <dcterms:created xsi:type="dcterms:W3CDTF">2022-06-22T06:46:00Z</dcterms:created>
  <dcterms:modified xsi:type="dcterms:W3CDTF">2026-06-01T12:48:00Z</dcterms:modified>
</cp:coreProperties>
</file>