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области за период с 1 января 2015 года по 31 декабря 2015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68AA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Самышин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Первый 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Собственность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Собственность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555,0</w:t>
            </w:r>
          </w:p>
          <w:p w:rsidR="006B68AA" w:rsidRPr="00B652CF" w:rsidRDefault="006B68AA" w:rsidP="00643498">
            <w:pPr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610,0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33,0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28,8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F110B7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AUDI</w:t>
            </w:r>
            <w:r w:rsidRPr="006B68AA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A</w:t>
            </w:r>
            <w:r w:rsidRPr="006B68AA">
              <w:rPr>
                <w:color w:val="052635"/>
                <w:sz w:val="20"/>
                <w:szCs w:val="20"/>
              </w:rPr>
              <w:t xml:space="preserve">4 </w:t>
            </w:r>
            <w:r>
              <w:rPr>
                <w:color w:val="052635"/>
                <w:sz w:val="20"/>
                <w:szCs w:val="20"/>
                <w:lang w:val="en-US"/>
              </w:rPr>
              <w:t>AVANT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легковой – ЛУАЗ-969м</w:t>
            </w:r>
          </w:p>
          <w:p w:rsidR="006B68AA" w:rsidRPr="00F110B7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(собственность)</w:t>
            </w: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1329B6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753764,81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68AA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B68AA" w:rsidRPr="00591C59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555,0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33,0</w:t>
            </w: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1D5443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610,0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28,8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F110B7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AUDI</w:t>
            </w:r>
            <w:r w:rsidRPr="0054398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A</w:t>
            </w:r>
            <w:r w:rsidRPr="00543989">
              <w:rPr>
                <w:color w:val="052635"/>
                <w:sz w:val="20"/>
                <w:szCs w:val="20"/>
              </w:rPr>
              <w:t xml:space="preserve">4 </w:t>
            </w:r>
            <w:r>
              <w:rPr>
                <w:color w:val="052635"/>
                <w:sz w:val="20"/>
                <w:szCs w:val="20"/>
                <w:lang w:val="en-US"/>
              </w:rPr>
              <w:t>AVANT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6B68AA" w:rsidRPr="007D7550" w:rsidRDefault="006B68AA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136029,06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68AA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ый участок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555,0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610,0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28,8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68AA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555,0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610,0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33,0</w:t>
            </w: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28,8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8AA" w:rsidRPr="00B652CF" w:rsidRDefault="006B68AA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47B9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Талов Александр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аместитель Главы администрации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социальным 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вопросам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Жилой 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lastRenderedPageBreak/>
              <w:t>Совместная собственность  с супругой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Совместная собственность  с супругой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 xml:space="preserve">Совместная </w:t>
            </w:r>
            <w:r w:rsidRPr="004D3DB8">
              <w:rPr>
                <w:color w:val="052635"/>
                <w:sz w:val="20"/>
                <w:szCs w:val="20"/>
              </w:rPr>
              <w:lastRenderedPageBreak/>
              <w:t>собственность  с супругой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Совместная собственность 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1160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1422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143,1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59,8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669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Автомобиль легковой –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ВОЛЬВО</w:t>
            </w:r>
            <w:r w:rsidRPr="004D3DB8">
              <w:rPr>
                <w:color w:val="052635"/>
                <w:sz w:val="20"/>
                <w:szCs w:val="20"/>
              </w:rPr>
              <w:t xml:space="preserve"> </w:t>
            </w:r>
            <w:r w:rsidRPr="004D3DB8">
              <w:rPr>
                <w:color w:val="052635"/>
                <w:sz w:val="20"/>
                <w:szCs w:val="20"/>
                <w:lang w:val="en-US"/>
              </w:rPr>
              <w:t>S</w:t>
            </w:r>
            <w:r w:rsidRPr="004D3DB8">
              <w:rPr>
                <w:color w:val="052635"/>
                <w:sz w:val="20"/>
                <w:szCs w:val="20"/>
              </w:rPr>
              <w:t xml:space="preserve"> 60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Автомобиль легковой –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ПЕЖО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206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грузовой –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КАМАЗ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54112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Мототранспортное</w:t>
            </w:r>
            <w:proofErr w:type="spellEnd"/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средство – ИЖ </w:t>
            </w:r>
            <w:proofErr w:type="gramStart"/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5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(собственность)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Водный транспорт – КАЗАНКА</w:t>
            </w:r>
            <w:r w:rsidRPr="004D3DB8">
              <w:rPr>
                <w:color w:val="052635"/>
                <w:sz w:val="20"/>
                <w:szCs w:val="20"/>
              </w:rPr>
              <w:t xml:space="preserve"> 5М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(собственность)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НЕФАЗ 8560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ОДАЗ 9370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УАЗ 374101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ДТ 75ДС4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ЭО 2621.В-3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МУ БЕЛАРУС 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82МК-01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МТЗ 80 ПЭ-08-1А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766273,99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47B9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Нежилое здание (часть)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</w:t>
            </w:r>
            <w:r>
              <w:rPr>
                <w:color w:val="052635"/>
                <w:sz w:val="20"/>
                <w:szCs w:val="20"/>
              </w:rPr>
              <w:t>естная собственность  с супругом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</w:t>
            </w:r>
            <w:r>
              <w:rPr>
                <w:color w:val="052635"/>
                <w:sz w:val="20"/>
                <w:szCs w:val="20"/>
              </w:rPr>
              <w:t>естная собственность  с супругом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</w:t>
            </w:r>
            <w:r>
              <w:rPr>
                <w:color w:val="052635"/>
                <w:sz w:val="20"/>
                <w:szCs w:val="20"/>
              </w:rPr>
              <w:t>естная собственность  с супругом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Совм</w:t>
            </w:r>
            <w:r>
              <w:rPr>
                <w:color w:val="052635"/>
                <w:sz w:val="20"/>
                <w:szCs w:val="20"/>
              </w:rPr>
              <w:t>естная собственность 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1160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1422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143,1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59,8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669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Автомобиль легковой –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ВОЛЬВО</w:t>
            </w:r>
            <w:r w:rsidRPr="004D3DB8">
              <w:rPr>
                <w:color w:val="052635"/>
                <w:sz w:val="20"/>
                <w:szCs w:val="20"/>
              </w:rPr>
              <w:t xml:space="preserve"> </w:t>
            </w:r>
            <w:r w:rsidRPr="004D3DB8">
              <w:rPr>
                <w:color w:val="052635"/>
                <w:sz w:val="20"/>
                <w:szCs w:val="20"/>
                <w:lang w:val="en-US"/>
              </w:rPr>
              <w:t>S</w:t>
            </w:r>
            <w:r w:rsidRPr="004D3DB8">
              <w:rPr>
                <w:color w:val="052635"/>
                <w:sz w:val="20"/>
                <w:szCs w:val="20"/>
              </w:rPr>
              <w:t xml:space="preserve"> 60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Автомобиль легковой –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ПЕЖО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206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грузовой – КАМАЗ</w:t>
            </w:r>
            <w:r w:rsidRPr="004D3DB8">
              <w:rPr>
                <w:rFonts w:eastAsiaTheme="minorHAnsi"/>
                <w:sz w:val="20"/>
                <w:szCs w:val="20"/>
                <w:lang w:eastAsia="en-US"/>
              </w:rPr>
              <w:t xml:space="preserve"> 54112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НЕФАЗ 8560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ОДАЗ 9370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УАЗ 374101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ДТ 75ДС4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ЭО 2621.В-3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МУ БЕЛАРУС 82МК-01</w:t>
            </w: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МТЗ 80 ПЭ-08-1А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577300,00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47B9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1160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47B9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>Долевая собственность 1/4 доли</w:t>
            </w:r>
          </w:p>
          <w:p w:rsidR="009847B9" w:rsidRPr="004D3DB8" w:rsidRDefault="009847B9" w:rsidP="00643498">
            <w:pPr>
              <w:rPr>
                <w:color w:val="052635"/>
                <w:sz w:val="20"/>
                <w:szCs w:val="20"/>
              </w:rPr>
            </w:pPr>
          </w:p>
          <w:p w:rsidR="009847B9" w:rsidRPr="004D3DB8" w:rsidRDefault="009847B9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4D3DB8">
              <w:rPr>
                <w:color w:val="052635"/>
                <w:sz w:val="20"/>
                <w:szCs w:val="20"/>
              </w:rPr>
              <w:t xml:space="preserve">Долевая собственность 1/4 </w:t>
            </w:r>
            <w:r w:rsidRPr="004D3DB8">
              <w:rPr>
                <w:color w:val="052635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1160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D3DB8"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7B9" w:rsidRPr="004D3DB8" w:rsidRDefault="009847B9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158E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Крылов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– начальник Управления ЖКХ, архитектуры и строительства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B652CF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164,0</w:t>
            </w:r>
          </w:p>
          <w:p w:rsidR="0052158E" w:rsidRPr="00B652CF" w:rsidRDefault="0052158E" w:rsidP="00643498">
            <w:pPr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27,8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6F7344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  <w:p w:rsidR="0052158E" w:rsidRDefault="0052158E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6F7344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6F73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JUCK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грузовой -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КО-503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Pr="001329B6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Т-150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МТЗ-80</w:t>
            </w:r>
          </w:p>
          <w:p w:rsidR="0052158E" w:rsidRPr="001329B6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158E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52158E" w:rsidRPr="00591C59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164,0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27,8</w:t>
            </w:r>
          </w:p>
          <w:p w:rsidR="0052158E" w:rsidRPr="00B652CF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Pr="001D5443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6F7344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6F73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JUCK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грузовой -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КО-503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Pr="001329B6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Сельскохозяйственная техника –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Т-150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Сельскохозяйственная техника –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МТЗ-80</w:t>
            </w:r>
          </w:p>
          <w:p w:rsidR="0052158E" w:rsidRPr="006F7344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(совместная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  <w:r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B652CF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267200,00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158E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Собственность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728,0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2158E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728,0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2158E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58E" w:rsidRPr="004D3DB8" w:rsidRDefault="0052158E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3026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по финансам и экономической политике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Pr="00815911" w:rsidRDefault="00EF3026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</w:t>
            </w:r>
            <w:r w:rsidRPr="00815911">
              <w:rPr>
                <w:color w:val="052635"/>
                <w:sz w:val="20"/>
                <w:szCs w:val="20"/>
              </w:rPr>
              <w:lastRenderedPageBreak/>
              <w:t>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569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985,0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346,7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159,0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144,0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107,6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90,0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97,4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113,7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360,9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VOLKSWAGEN</w:t>
            </w:r>
            <w:r w:rsidRPr="00EF3026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TOUAREG</w:t>
            </w:r>
          </w:p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EF3026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EF3026">
              <w:rPr>
                <w:color w:val="052635"/>
                <w:sz w:val="20"/>
                <w:szCs w:val="20"/>
              </w:rPr>
              <w:t>4</w:t>
            </w:r>
          </w:p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EF3026" w:rsidRP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</w:t>
            </w:r>
            <w:r>
              <w:rPr>
                <w:color w:val="052635"/>
                <w:sz w:val="20"/>
                <w:szCs w:val="20"/>
              </w:rPr>
              <w:lastRenderedPageBreak/>
              <w:t>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1232178,99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3026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</w:t>
            </w:r>
            <w:r>
              <w:rPr>
                <w:color w:val="052635"/>
                <w:sz w:val="20"/>
                <w:szCs w:val="20"/>
              </w:rPr>
              <w:lastRenderedPageBreak/>
              <w:t>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F3026" w:rsidRPr="00815911" w:rsidRDefault="00EF3026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lastRenderedPageBreak/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</w:t>
            </w:r>
            <w:r>
              <w:rPr>
                <w:color w:val="052635"/>
                <w:sz w:val="20"/>
                <w:szCs w:val="20"/>
              </w:rPr>
              <w:lastRenderedPageBreak/>
              <w:t>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</w:t>
            </w:r>
            <w:r>
              <w:rPr>
                <w:color w:val="052635"/>
                <w:sz w:val="20"/>
                <w:szCs w:val="20"/>
              </w:rPr>
              <w:lastRenderedPageBreak/>
              <w:t>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</w:t>
            </w:r>
            <w:r>
              <w:rPr>
                <w:color w:val="052635"/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569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985,0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346,7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159,0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144,0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107,6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90,0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97,4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113,7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360,9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lastRenderedPageBreak/>
              <w:t>VOLKSWAGEN</w:t>
            </w:r>
            <w:r w:rsidRPr="00152A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TOUAREG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52A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152A44">
              <w:rPr>
                <w:color w:val="052635"/>
                <w:sz w:val="20"/>
                <w:szCs w:val="20"/>
              </w:rPr>
              <w:t>4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EF3026" w:rsidRPr="00152A44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(совместная собственность с </w:t>
            </w:r>
            <w:r>
              <w:rPr>
                <w:color w:val="052635"/>
                <w:sz w:val="20"/>
                <w:szCs w:val="20"/>
              </w:rPr>
              <w:t>супругой</w:t>
            </w:r>
            <w:r w:rsidRPr="00815911">
              <w:rPr>
                <w:color w:val="052635"/>
                <w:sz w:val="20"/>
                <w:szCs w:val="20"/>
              </w:rPr>
              <w:t>)</w:t>
            </w:r>
          </w:p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02544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663542,26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3026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F3026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026" w:rsidRPr="00815911" w:rsidRDefault="00EF3026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5E3A56">
              <w:rPr>
                <w:rFonts w:eastAsiaTheme="minorHAnsi"/>
                <w:sz w:val="20"/>
                <w:szCs w:val="20"/>
                <w:lang w:eastAsia="en-US"/>
              </w:rPr>
              <w:t>Сыровегина</w:t>
            </w:r>
            <w:proofErr w:type="spellEnd"/>
            <w:r w:rsidRPr="005E3A56">
              <w:rPr>
                <w:rFonts w:eastAsiaTheme="minorHAnsi"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E3A56">
              <w:rPr>
                <w:rFonts w:eastAsiaTheme="minorHAnsi"/>
                <w:sz w:val="20"/>
                <w:szCs w:val="20"/>
                <w:lang w:eastAsia="en-US"/>
              </w:rPr>
              <w:t>Руководитель аппарата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5E3A56">
              <w:rPr>
                <w:color w:val="052635"/>
                <w:sz w:val="20"/>
                <w:szCs w:val="20"/>
              </w:rPr>
              <w:t>Квартира</w:t>
            </w:r>
          </w:p>
          <w:p w:rsidR="002C73D5" w:rsidRPr="005E3A56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5E3A56">
              <w:rPr>
                <w:color w:val="052635"/>
                <w:sz w:val="20"/>
                <w:szCs w:val="20"/>
              </w:rPr>
              <w:t>43,9</w:t>
            </w:r>
          </w:p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E3A56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433109,84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5E3A56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7FAC">
              <w:rPr>
                <w:rFonts w:eastAsiaTheme="minorHAnsi"/>
                <w:sz w:val="20"/>
                <w:szCs w:val="20"/>
                <w:lang w:eastAsia="en-US"/>
              </w:rPr>
              <w:t>Волкова Ирина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57FAC">
              <w:rPr>
                <w:rFonts w:eastAsiaTheme="minorHAnsi"/>
                <w:sz w:val="20"/>
                <w:szCs w:val="20"/>
                <w:lang w:eastAsia="en-US"/>
              </w:rPr>
              <w:t>Начальник отдела образования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Pr="00257FAC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>Квартира</w:t>
            </w:r>
          </w:p>
          <w:p w:rsidR="002C73D5" w:rsidRPr="00257FAC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  <w:t>С</w:t>
            </w:r>
            <w:r w:rsidRPr="00257FAC"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  <w:t>обственность</w:t>
            </w:r>
          </w:p>
          <w:p w:rsidR="002C73D5" w:rsidRDefault="002C73D5" w:rsidP="00643498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</w:pPr>
          </w:p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  <w:t>С</w:t>
            </w:r>
            <w:r w:rsidRPr="00257FAC">
              <w:rPr>
                <w:rFonts w:eastAsiaTheme="minorHAnsi" w:cstheme="minorBidi"/>
                <w:color w:val="052635"/>
                <w:sz w:val="20"/>
                <w:szCs w:val="20"/>
                <w:lang w:eastAsia="en-US"/>
              </w:rPr>
              <w:t>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>500,0</w:t>
            </w:r>
          </w:p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7D0ED3" w:rsidRDefault="002C73D5" w:rsidP="00643498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2C73D5" w:rsidRPr="007D0ED3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>Россия</w:t>
            </w:r>
          </w:p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7D0ED3" w:rsidRDefault="002C73D5" w:rsidP="00643498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2C73D5" w:rsidRPr="00257FAC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257FAC">
              <w:rPr>
                <w:color w:val="052635"/>
                <w:sz w:val="20"/>
                <w:szCs w:val="20"/>
              </w:rPr>
              <w:t>Россия</w:t>
            </w:r>
          </w:p>
          <w:p w:rsidR="002C73D5" w:rsidRPr="00257FAC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7D0ED3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606527,64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57FAC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15911">
              <w:rPr>
                <w:rFonts w:eastAsiaTheme="minorHAnsi"/>
                <w:sz w:val="20"/>
                <w:szCs w:val="20"/>
                <w:lang w:eastAsia="en-US"/>
              </w:rPr>
              <w:t>Неробеева</w:t>
            </w:r>
            <w:proofErr w:type="spellEnd"/>
            <w:r w:rsidRPr="00815911">
              <w:rPr>
                <w:rFonts w:eastAsiaTheme="minorHAnsi"/>
                <w:sz w:val="20"/>
                <w:szCs w:val="20"/>
                <w:lang w:eastAsia="en-US"/>
              </w:rPr>
              <w:t xml:space="preserve"> Светлана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Начальник отдела земельно-имущественных отношений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 Квартира</w:t>
            </w:r>
          </w:p>
          <w:p w:rsidR="002C73D5" w:rsidRPr="00815911" w:rsidRDefault="002C73D5" w:rsidP="006434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51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815911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454790,45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Квартира</w:t>
            </w:r>
          </w:p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color w:val="052635"/>
                <w:sz w:val="20"/>
                <w:szCs w:val="20"/>
              </w:rPr>
              <w:t>Совместная собственно</w:t>
            </w:r>
            <w:r w:rsidRPr="00815911">
              <w:rPr>
                <w:color w:val="052635"/>
                <w:sz w:val="20"/>
                <w:szCs w:val="20"/>
              </w:rPr>
              <w:lastRenderedPageBreak/>
              <w:t>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51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Жилой дом</w:t>
            </w:r>
          </w:p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lastRenderedPageBreak/>
              <w:t>TOYOTA</w:t>
            </w:r>
            <w:r w:rsidRPr="00815911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2C73D5" w:rsidRPr="00815911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02544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519238,72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815911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Олейник Ирина Рудольфовна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ачальник финансового отдела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</w:t>
            </w:r>
            <w:r w:rsidRPr="003C5B40">
              <w:rPr>
                <w:color w:val="052635"/>
                <w:sz w:val="20"/>
                <w:szCs w:val="20"/>
              </w:rPr>
              <w:t xml:space="preserve">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Жилой дом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Жилой дом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Квартира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Гараж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Баня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3C5B40">
              <w:rPr>
                <w:color w:val="052635"/>
                <w:sz w:val="20"/>
                <w:szCs w:val="20"/>
              </w:rPr>
              <w:t>обственность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супругом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3C5B40">
              <w:rPr>
                <w:color w:val="052635"/>
                <w:sz w:val="20"/>
                <w:szCs w:val="20"/>
              </w:rPr>
              <w:t>обственность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3C5B40">
              <w:rPr>
                <w:color w:val="052635"/>
                <w:sz w:val="20"/>
                <w:szCs w:val="20"/>
              </w:rPr>
              <w:t>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>1986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2136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16107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3676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2500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996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143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179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282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1610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2329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44,2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64,9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29,8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color w:val="052635"/>
                <w:sz w:val="20"/>
                <w:szCs w:val="20"/>
              </w:rPr>
              <w:t>16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CHEVROLET</w:t>
            </w:r>
            <w:r w:rsidRPr="002C73D5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NIVA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2C73D5">
              <w:rPr>
                <w:color w:val="052635"/>
                <w:sz w:val="20"/>
                <w:szCs w:val="20"/>
              </w:rPr>
              <w:t>-</w:t>
            </w:r>
            <w:r>
              <w:rPr>
                <w:color w:val="052635"/>
                <w:sz w:val="20"/>
                <w:szCs w:val="20"/>
                <w:lang w:val="en-US"/>
              </w:rPr>
              <w:t>CIVIC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Снегоход «Буран»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Трактор Т-25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(собственность)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Трактор Т-40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(совместная собственность </w:t>
            </w:r>
            <w:r w:rsidRPr="003C5B40">
              <w:rPr>
                <w:color w:val="052635"/>
                <w:sz w:val="20"/>
                <w:szCs w:val="20"/>
                <w:lang w:val="en-US"/>
              </w:rPr>
              <w:t>c</w:t>
            </w:r>
            <w:r w:rsidRPr="003C5B40">
              <w:rPr>
                <w:color w:val="052635"/>
                <w:sz w:val="20"/>
                <w:szCs w:val="20"/>
              </w:rPr>
              <w:t xml:space="preserve"> супругом)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2ПТС4 прицеп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Лодка моторная «Крым»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Лодка гребная «Прогресс»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супругом)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786653,70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C73D5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Земельный участок 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Жилой дом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Квартира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>Совместная собственность с супругой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Совместная собственность с </w:t>
            </w:r>
            <w:r w:rsidRPr="003C5B40">
              <w:rPr>
                <w:color w:val="052635"/>
                <w:sz w:val="20"/>
                <w:szCs w:val="20"/>
              </w:rPr>
              <w:lastRenderedPageBreak/>
              <w:t>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 xml:space="preserve">Совместная собственность с </w:t>
            </w:r>
            <w:r w:rsidRPr="003C5B40">
              <w:rPr>
                <w:color w:val="052635"/>
                <w:sz w:val="20"/>
                <w:szCs w:val="20"/>
              </w:rPr>
              <w:lastRenderedPageBreak/>
              <w:t>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>1986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2136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16107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3676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2500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996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143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179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282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1610</w:t>
            </w:r>
            <w:r w:rsidR="004A3D4C">
              <w:rPr>
                <w:color w:val="052635"/>
                <w:sz w:val="20"/>
                <w:szCs w:val="20"/>
              </w:rPr>
              <w:t>,0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2329</w:t>
            </w:r>
            <w:r w:rsidR="004A3D4C">
              <w:rPr>
                <w:color w:val="052635"/>
                <w:sz w:val="20"/>
                <w:szCs w:val="20"/>
              </w:rPr>
              <w:t>,0</w:t>
            </w:r>
            <w:bookmarkStart w:id="0" w:name="_GoBack"/>
            <w:bookmarkEnd w:id="0"/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64,9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29,8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2C73D5" w:rsidRDefault="002C73D5" w:rsidP="00643498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</w:p>
          <w:p w:rsidR="002C73D5" w:rsidRPr="00F61652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Баня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64,9</w:t>
            </w:r>
          </w:p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C73D5" w:rsidRPr="00F61652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CHEVROLET</w:t>
            </w:r>
            <w:r w:rsidRPr="002C73D5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NIVA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2C73D5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lastRenderedPageBreak/>
              <w:t xml:space="preserve">Автомобиль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2C73D5">
              <w:rPr>
                <w:color w:val="052635"/>
                <w:sz w:val="20"/>
                <w:szCs w:val="20"/>
              </w:rPr>
              <w:t>-</w:t>
            </w:r>
            <w:r>
              <w:rPr>
                <w:color w:val="052635"/>
                <w:sz w:val="20"/>
                <w:szCs w:val="20"/>
                <w:lang w:val="en-US"/>
              </w:rPr>
              <w:t>CIVIC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jc w:val="both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Снегоход «Буран»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Трактор Т-40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2ПТС4 прицеп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Лодка моторная «Крым»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2C73D5" w:rsidRPr="003C5B40" w:rsidRDefault="002C73D5" w:rsidP="00643498">
            <w:pPr>
              <w:jc w:val="center"/>
              <w:rPr>
                <w:color w:val="052635"/>
                <w:sz w:val="20"/>
                <w:szCs w:val="20"/>
              </w:rPr>
            </w:pPr>
            <w:r w:rsidRPr="003C5B40">
              <w:rPr>
                <w:color w:val="052635"/>
                <w:sz w:val="20"/>
                <w:szCs w:val="20"/>
              </w:rPr>
              <w:t>Лодка гребная «Прогресс»</w:t>
            </w:r>
          </w:p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5B40">
              <w:rPr>
                <w:color w:val="052635"/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F61652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386605.00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3D5" w:rsidRPr="003C5B40" w:rsidRDefault="002C73D5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C713C"/>
    <w:rsid w:val="002C73D5"/>
    <w:rsid w:val="004A3D4C"/>
    <w:rsid w:val="0052158E"/>
    <w:rsid w:val="00571AED"/>
    <w:rsid w:val="006B68AA"/>
    <w:rsid w:val="009847B9"/>
    <w:rsid w:val="009E3C7A"/>
    <w:rsid w:val="00A825AC"/>
    <w:rsid w:val="00E42FAC"/>
    <w:rsid w:val="00E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11</cp:revision>
  <dcterms:created xsi:type="dcterms:W3CDTF">2016-05-10T05:15:00Z</dcterms:created>
  <dcterms:modified xsi:type="dcterms:W3CDTF">2016-05-11T06:11:00Z</dcterms:modified>
</cp:coreProperties>
</file>