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Класс 7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Дата «27»</w:t>
      </w:r>
      <w:r w:rsidR="00736DDB" w:rsidRPr="00266784">
        <w:rPr>
          <w:sz w:val="28"/>
          <w:szCs w:val="28"/>
        </w:rPr>
        <w:t xml:space="preserve"> </w:t>
      </w:r>
      <w:r w:rsidRPr="00266784">
        <w:rPr>
          <w:sz w:val="28"/>
          <w:szCs w:val="28"/>
        </w:rPr>
        <w:t xml:space="preserve">октябрь 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 xml:space="preserve">Тема: Тип Кольчатые черви. Особенности строения дождевого червя.  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b/>
          <w:bCs/>
          <w:sz w:val="28"/>
          <w:szCs w:val="28"/>
        </w:rPr>
        <w:t>Цель:</w:t>
      </w:r>
      <w:r w:rsidRPr="00266784">
        <w:rPr>
          <w:rStyle w:val="apple-converted-space"/>
          <w:sz w:val="28"/>
          <w:szCs w:val="28"/>
        </w:rPr>
        <w:t> </w:t>
      </w:r>
      <w:r w:rsidRPr="00266784">
        <w:rPr>
          <w:sz w:val="28"/>
          <w:szCs w:val="28"/>
        </w:rPr>
        <w:t>1. познакомить обучающихся с особенностями внешнего  строения  дождевого червя, как представителя типа кольчатые черви, класса малощетинковые, и их ролью в природе и жизни человека.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Задачи урока: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Образовательные: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рассмотреть особенности организации кольчатых червей как наиболее эволюционно продвинутой группой животных;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расширить знания учащихся о прикладном значении животных в природе, значении и роли в природе и жизни человека;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Развивающие: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продолжить формирование умений выполнять лабораторную работу по инструкции, делать выводы, решать проблемные вопросы, сравнивать, анализировать, публично выступать</w:t>
      </w:r>
      <w:proofErr w:type="gramStart"/>
      <w:r w:rsidR="002823D6" w:rsidRPr="00266784">
        <w:rPr>
          <w:sz w:val="28"/>
          <w:szCs w:val="28"/>
        </w:rPr>
        <w:t xml:space="preserve"> </w:t>
      </w:r>
      <w:r w:rsidRPr="00266784">
        <w:rPr>
          <w:sz w:val="28"/>
          <w:szCs w:val="28"/>
        </w:rPr>
        <w:t>;</w:t>
      </w:r>
      <w:proofErr w:type="gramEnd"/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формирование критического мышления;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Воспитательная: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воспитывать бережное отношение к природе;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sz w:val="28"/>
          <w:szCs w:val="28"/>
        </w:rPr>
        <w:t>ответственное отношение к выполнению порученных заданий.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b/>
          <w:bCs/>
          <w:sz w:val="28"/>
          <w:szCs w:val="28"/>
        </w:rPr>
        <w:t>Тип урока</w:t>
      </w:r>
      <w:r w:rsidRPr="00266784">
        <w:rPr>
          <w:sz w:val="28"/>
          <w:szCs w:val="28"/>
        </w:rPr>
        <w:t xml:space="preserve">: </w:t>
      </w:r>
      <w:r w:rsidR="00F83A41" w:rsidRPr="00266784">
        <w:rPr>
          <w:sz w:val="28"/>
          <w:szCs w:val="28"/>
        </w:rPr>
        <w:t xml:space="preserve">комбинированный </w:t>
      </w:r>
    </w:p>
    <w:p w:rsidR="00EC7425" w:rsidRPr="00266784" w:rsidRDefault="00EC7425" w:rsidP="00EC742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784">
        <w:rPr>
          <w:b/>
          <w:bCs/>
          <w:sz w:val="28"/>
          <w:szCs w:val="28"/>
        </w:rPr>
        <w:t>Методы</w:t>
      </w:r>
      <w:r w:rsidRPr="00266784">
        <w:rPr>
          <w:sz w:val="28"/>
          <w:szCs w:val="28"/>
        </w:rPr>
        <w:t>: самостоятельная работа, рассказ, беседа, демонстрация.</w:t>
      </w:r>
    </w:p>
    <w:p w:rsidR="0039608F" w:rsidRPr="00266784" w:rsidRDefault="0039608F" w:rsidP="00EC7425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39608F" w:rsidRPr="00266784" w:rsidRDefault="00F83A41" w:rsidP="00F83A41">
      <w:pPr>
        <w:pStyle w:val="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66784">
        <w:rPr>
          <w:b/>
          <w:sz w:val="28"/>
          <w:szCs w:val="28"/>
        </w:rPr>
        <w:t>Ход урока</w:t>
      </w:r>
    </w:p>
    <w:p w:rsidR="00F83A41" w:rsidRPr="00266784" w:rsidRDefault="00F83A41" w:rsidP="00F83A41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66784">
        <w:rPr>
          <w:sz w:val="28"/>
          <w:szCs w:val="28"/>
        </w:rPr>
        <w:t>Орг. момент</w:t>
      </w:r>
      <w:r w:rsidR="00782C8A" w:rsidRPr="00266784">
        <w:rPr>
          <w:sz w:val="28"/>
          <w:szCs w:val="28"/>
        </w:rPr>
        <w:t xml:space="preserve">. </w:t>
      </w:r>
      <w:r w:rsidR="007B6844" w:rsidRPr="00266784">
        <w:rPr>
          <w:sz w:val="28"/>
          <w:szCs w:val="28"/>
        </w:rPr>
        <w:t xml:space="preserve">Девизом </w:t>
      </w:r>
      <w:r w:rsidR="00782C8A" w:rsidRPr="00266784">
        <w:rPr>
          <w:sz w:val="28"/>
          <w:szCs w:val="28"/>
        </w:rPr>
        <w:t xml:space="preserve"> нашего урока будет китайский афоризм</w:t>
      </w:r>
      <w:r w:rsidR="00782C8A" w:rsidRPr="00266784">
        <w:rPr>
          <w:b/>
          <w:bCs/>
          <w:kern w:val="24"/>
          <w:sz w:val="64"/>
          <w:szCs w:val="64"/>
        </w:rPr>
        <w:t xml:space="preserve"> </w:t>
      </w:r>
      <w:r w:rsidR="00782C8A" w:rsidRPr="00266784">
        <w:rPr>
          <w:b/>
          <w:bCs/>
          <w:kern w:val="24"/>
          <w:sz w:val="28"/>
          <w:szCs w:val="28"/>
        </w:rPr>
        <w:t>«</w:t>
      </w:r>
      <w:r w:rsidR="00782C8A" w:rsidRPr="00266784">
        <w:rPr>
          <w:b/>
          <w:bCs/>
          <w:sz w:val="28"/>
          <w:szCs w:val="28"/>
        </w:rPr>
        <w:t>Не бойся, что не знаешь – бойся, что не учишься».</w:t>
      </w:r>
    </w:p>
    <w:p w:rsidR="0039608F" w:rsidRPr="00266784" w:rsidRDefault="00F83A41" w:rsidP="00736DDB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66784">
        <w:rPr>
          <w:sz w:val="28"/>
          <w:szCs w:val="28"/>
        </w:rPr>
        <w:t xml:space="preserve">Проверка </w:t>
      </w:r>
      <w:proofErr w:type="spellStart"/>
      <w:r w:rsidRPr="00266784">
        <w:rPr>
          <w:sz w:val="28"/>
          <w:szCs w:val="28"/>
        </w:rPr>
        <w:t>д.з</w:t>
      </w:r>
      <w:proofErr w:type="spellEnd"/>
      <w:r w:rsidRPr="00266784">
        <w:rPr>
          <w:sz w:val="28"/>
          <w:szCs w:val="28"/>
        </w:rPr>
        <w:t xml:space="preserve">. </w:t>
      </w:r>
      <w:proofErr w:type="gramStart"/>
      <w:r w:rsidRPr="00266784">
        <w:rPr>
          <w:sz w:val="28"/>
          <w:szCs w:val="28"/>
        </w:rPr>
        <w:t xml:space="preserve">( </w:t>
      </w:r>
      <w:proofErr w:type="gramEnd"/>
      <w:r w:rsidRPr="00266784">
        <w:rPr>
          <w:sz w:val="28"/>
          <w:szCs w:val="28"/>
        </w:rPr>
        <w:t>работа с тестами). Самопроверка.</w:t>
      </w:r>
    </w:p>
    <w:p w:rsidR="0039608F" w:rsidRPr="00266784" w:rsidRDefault="00736DDB" w:rsidP="0039608F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b/>
          <w:bCs/>
          <w:sz w:val="28"/>
          <w:szCs w:val="28"/>
          <w:lang w:eastAsia="en-US"/>
        </w:rPr>
        <w:t xml:space="preserve">     3. </w:t>
      </w:r>
      <w:proofErr w:type="spellStart"/>
      <w:r w:rsidRPr="00266784">
        <w:rPr>
          <w:rFonts w:eastAsia="Calibri"/>
          <w:b/>
          <w:bCs/>
          <w:sz w:val="28"/>
          <w:szCs w:val="28"/>
          <w:lang w:eastAsia="en-US"/>
        </w:rPr>
        <w:t>Индив</w:t>
      </w:r>
      <w:proofErr w:type="spellEnd"/>
      <w:r w:rsidRPr="00266784">
        <w:rPr>
          <w:rFonts w:eastAsia="Calibri"/>
          <w:b/>
          <w:bCs/>
          <w:sz w:val="28"/>
          <w:szCs w:val="28"/>
          <w:lang w:eastAsia="en-US"/>
        </w:rPr>
        <w:t>. задание</w:t>
      </w:r>
      <w:proofErr w:type="gramStart"/>
      <w:r w:rsidRPr="00266784">
        <w:rPr>
          <w:rFonts w:eastAsia="Calibri"/>
          <w:sz w:val="28"/>
          <w:szCs w:val="28"/>
          <w:lang w:eastAsia="en-US"/>
        </w:rPr>
        <w:t xml:space="preserve">   </w:t>
      </w:r>
      <w:r w:rsidR="0039608F" w:rsidRPr="00266784">
        <w:rPr>
          <w:rFonts w:eastAsia="Calibri"/>
          <w:sz w:val="28"/>
          <w:szCs w:val="28"/>
          <w:lang w:eastAsia="en-US"/>
        </w:rPr>
        <w:t>В</w:t>
      </w:r>
      <w:proofErr w:type="gramEnd"/>
      <w:r w:rsidR="0039608F" w:rsidRPr="00266784">
        <w:rPr>
          <w:rFonts w:eastAsia="Calibri"/>
          <w:sz w:val="28"/>
          <w:szCs w:val="28"/>
          <w:lang w:eastAsia="en-US"/>
        </w:rPr>
        <w:t>ыпишите по порядку цифры, за которыми приведены сведения о типе кольчатые черви: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Тело плоское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Тело </w:t>
      </w:r>
      <w:proofErr w:type="gramStart"/>
      <w:r w:rsidRPr="00266784">
        <w:rPr>
          <w:rFonts w:eastAsia="Calibri"/>
          <w:sz w:val="28"/>
          <w:szCs w:val="28"/>
          <w:lang w:eastAsia="en-US"/>
        </w:rPr>
        <w:t>двусторонне-симметричное</w:t>
      </w:r>
      <w:proofErr w:type="gramEnd"/>
      <w:r w:rsidRPr="00266784">
        <w:rPr>
          <w:rFonts w:eastAsia="Calibri"/>
          <w:sz w:val="28"/>
          <w:szCs w:val="28"/>
          <w:lang w:eastAsia="en-US"/>
        </w:rPr>
        <w:t xml:space="preserve"> 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Тело асимметричное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lastRenderedPageBreak/>
        <w:t>Кровеносная система отсутствует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Кровеносная система незамкнутая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Кровеносная система замкнутая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Имеется брюшная нервная цепочка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Нервная система состоит из парного надглоточного ганглия и брюшной нервной цепочки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Одноклеточные животные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Многоклеточные животные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Двуслойные  животные </w:t>
      </w:r>
    </w:p>
    <w:p w:rsidR="0039608F" w:rsidRPr="00266784" w:rsidRDefault="0039608F" w:rsidP="0039608F">
      <w:pPr>
        <w:widowControl/>
        <w:numPr>
          <w:ilvl w:val="0"/>
          <w:numId w:val="1"/>
        </w:numPr>
        <w:tabs>
          <w:tab w:val="clear" w:pos="360"/>
          <w:tab w:val="num" w:pos="720"/>
        </w:tabs>
        <w:autoSpaceDE/>
        <w:autoSpaceDN/>
        <w:adjustRightInd/>
        <w:spacing w:after="200" w:line="276" w:lineRule="auto"/>
        <w:ind w:left="851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Трехслойные животные</w:t>
      </w:r>
    </w:p>
    <w:p w:rsidR="0039608F" w:rsidRPr="00266784" w:rsidRDefault="0039608F" w:rsidP="0039608F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                      Ответ: 2,6,8,10,12 \через проектор\</w:t>
      </w:r>
      <w:r w:rsidR="00782C8A" w:rsidRPr="00266784">
        <w:rPr>
          <w:rFonts w:eastAsia="Calibri"/>
          <w:sz w:val="28"/>
          <w:szCs w:val="28"/>
          <w:lang w:eastAsia="en-US"/>
        </w:rPr>
        <w:t xml:space="preserve"> 10 мин.</w:t>
      </w:r>
    </w:p>
    <w:p w:rsidR="0039608F" w:rsidRPr="00266784" w:rsidRDefault="0039608F" w:rsidP="0039608F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Учитель: Оцените себя и выставьте оценку.</w:t>
      </w:r>
    </w:p>
    <w:p w:rsidR="0039608F" w:rsidRPr="00266784" w:rsidRDefault="0039608F" w:rsidP="0039608F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66784">
        <w:rPr>
          <w:rFonts w:eastAsia="Calibri"/>
          <w:b/>
          <w:sz w:val="28"/>
          <w:szCs w:val="28"/>
          <w:lang w:val="en-US" w:eastAsia="en-US"/>
        </w:rPr>
        <w:t>II</w:t>
      </w:r>
      <w:r w:rsidRPr="00266784">
        <w:rPr>
          <w:rFonts w:eastAsia="Calibri"/>
          <w:b/>
          <w:sz w:val="28"/>
          <w:szCs w:val="28"/>
          <w:lang w:eastAsia="en-US"/>
        </w:rPr>
        <w:t>. Изучение нового материала</w:t>
      </w:r>
    </w:p>
    <w:p w:rsidR="00B4299A" w:rsidRPr="00266784" w:rsidRDefault="00B4299A" w:rsidP="0039608F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66784">
        <w:rPr>
          <w:rFonts w:eastAsia="Calibri"/>
          <w:b/>
          <w:sz w:val="28"/>
          <w:szCs w:val="28"/>
          <w:lang w:eastAsia="en-US"/>
        </w:rPr>
        <w:t>Чтение стихотворения</w:t>
      </w:r>
    </w:p>
    <w:p w:rsidR="00B4299A" w:rsidRPr="00266784" w:rsidRDefault="00B4299A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Они живут в тиши подземной, </w:t>
      </w:r>
      <w:r w:rsidRPr="00266784">
        <w:rPr>
          <w:rFonts w:eastAsia="Calibri"/>
          <w:sz w:val="28"/>
          <w:szCs w:val="28"/>
          <w:lang w:eastAsia="en-US"/>
        </w:rPr>
        <w:br/>
        <w:t>Тихонько двигаясь, шурша.</w:t>
      </w:r>
      <w:r w:rsidRPr="00266784">
        <w:rPr>
          <w:rFonts w:eastAsia="Calibri"/>
          <w:sz w:val="28"/>
          <w:szCs w:val="28"/>
          <w:lang w:eastAsia="en-US"/>
        </w:rPr>
        <w:br/>
        <w:t xml:space="preserve">Едят листву, </w:t>
      </w:r>
      <w:proofErr w:type="spellStart"/>
      <w:r w:rsidRPr="00266784">
        <w:rPr>
          <w:rFonts w:eastAsia="Calibri"/>
          <w:sz w:val="28"/>
          <w:szCs w:val="28"/>
          <w:lang w:eastAsia="en-US"/>
        </w:rPr>
        <w:t>опад</w:t>
      </w:r>
      <w:proofErr w:type="spellEnd"/>
      <w:r w:rsidRPr="0026678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66784">
        <w:rPr>
          <w:rFonts w:eastAsia="Calibri"/>
          <w:sz w:val="28"/>
          <w:szCs w:val="28"/>
          <w:lang w:eastAsia="en-US"/>
        </w:rPr>
        <w:t>бесплодный</w:t>
      </w:r>
      <w:proofErr w:type="gramEnd"/>
      <w:r w:rsidRPr="00266784">
        <w:rPr>
          <w:rFonts w:eastAsia="Calibri"/>
          <w:sz w:val="28"/>
          <w:szCs w:val="28"/>
          <w:lang w:eastAsia="en-US"/>
        </w:rPr>
        <w:t>, </w:t>
      </w:r>
      <w:r w:rsidRPr="00266784">
        <w:rPr>
          <w:rFonts w:eastAsia="Calibri"/>
          <w:sz w:val="28"/>
          <w:szCs w:val="28"/>
          <w:lang w:eastAsia="en-US"/>
        </w:rPr>
        <w:br/>
        <w:t>Ее глотают не спеша.</w:t>
      </w:r>
      <w:r w:rsidRPr="00266784">
        <w:rPr>
          <w:rFonts w:eastAsia="Calibri"/>
          <w:sz w:val="28"/>
          <w:szCs w:val="28"/>
          <w:lang w:eastAsia="en-US"/>
        </w:rPr>
        <w:br/>
        <w:t>Они коричневого цвета, </w:t>
      </w:r>
      <w:r w:rsidRPr="00266784">
        <w:rPr>
          <w:rFonts w:eastAsia="Calibri"/>
          <w:sz w:val="28"/>
          <w:szCs w:val="28"/>
          <w:lang w:eastAsia="en-US"/>
        </w:rPr>
        <w:br/>
        <w:t>Их тело состоит из многих </w:t>
      </w:r>
      <w:r w:rsidRPr="00266784">
        <w:rPr>
          <w:rFonts w:eastAsia="Calibri"/>
          <w:sz w:val="28"/>
          <w:szCs w:val="28"/>
          <w:lang w:eastAsia="en-US"/>
        </w:rPr>
        <w:br/>
        <w:t>Сцепленных меж собой колец.</w:t>
      </w:r>
      <w:r w:rsidRPr="00266784">
        <w:rPr>
          <w:rFonts w:eastAsia="Calibri"/>
          <w:sz w:val="28"/>
          <w:szCs w:val="28"/>
          <w:lang w:eastAsia="en-US"/>
        </w:rPr>
        <w:br/>
        <w:t>Все, что съедают, скоро станет </w:t>
      </w:r>
      <w:r w:rsidRPr="00266784">
        <w:rPr>
          <w:rFonts w:eastAsia="Calibri"/>
          <w:sz w:val="28"/>
          <w:szCs w:val="28"/>
          <w:lang w:eastAsia="en-US"/>
        </w:rPr>
        <w:br/>
        <w:t>Питаньем будущим цветам.</w:t>
      </w:r>
      <w:r w:rsidRPr="00266784">
        <w:rPr>
          <w:rFonts w:eastAsia="Calibri"/>
          <w:sz w:val="28"/>
          <w:szCs w:val="28"/>
          <w:lang w:eastAsia="en-US"/>
        </w:rPr>
        <w:br/>
        <w:t>Они – друзья для урожая</w:t>
      </w:r>
      <w:proofErr w:type="gramStart"/>
      <w:r w:rsidRPr="00266784">
        <w:rPr>
          <w:rFonts w:eastAsia="Calibri"/>
          <w:sz w:val="28"/>
          <w:szCs w:val="28"/>
          <w:lang w:eastAsia="en-US"/>
        </w:rPr>
        <w:t> </w:t>
      </w:r>
      <w:r w:rsidRPr="00266784">
        <w:rPr>
          <w:rFonts w:eastAsia="Calibri"/>
          <w:sz w:val="28"/>
          <w:szCs w:val="28"/>
          <w:lang w:eastAsia="en-US"/>
        </w:rPr>
        <w:br/>
        <w:t>И</w:t>
      </w:r>
      <w:proofErr w:type="gramEnd"/>
      <w:r w:rsidRPr="00266784">
        <w:rPr>
          <w:rFonts w:eastAsia="Calibri"/>
          <w:sz w:val="28"/>
          <w:szCs w:val="28"/>
          <w:lang w:eastAsia="en-US"/>
        </w:rPr>
        <w:t xml:space="preserve"> корм и птицам, и кротам.</w:t>
      </w:r>
      <w:r w:rsidRPr="00266784">
        <w:rPr>
          <w:rFonts w:eastAsia="Calibri"/>
          <w:sz w:val="28"/>
          <w:szCs w:val="28"/>
          <w:lang w:eastAsia="en-US"/>
        </w:rPr>
        <w:br/>
        <w:t>Их любят рыбы и цыплята, </w:t>
      </w:r>
      <w:r w:rsidRPr="00266784">
        <w:rPr>
          <w:rFonts w:eastAsia="Calibri"/>
          <w:sz w:val="28"/>
          <w:szCs w:val="28"/>
          <w:lang w:eastAsia="en-US"/>
        </w:rPr>
        <w:br/>
        <w:t>Им рад садовник, рыболов,</w:t>
      </w:r>
      <w:r w:rsidRPr="00266784">
        <w:rPr>
          <w:rFonts w:eastAsia="Calibri"/>
          <w:sz w:val="28"/>
          <w:szCs w:val="28"/>
          <w:lang w:eastAsia="en-US"/>
        </w:rPr>
        <w:br/>
        <w:t>А ну, скажите-ка, ребята, кто стал </w:t>
      </w:r>
      <w:r w:rsidRPr="00266784">
        <w:rPr>
          <w:rFonts w:eastAsia="Calibri"/>
          <w:sz w:val="28"/>
          <w:szCs w:val="28"/>
          <w:lang w:eastAsia="en-US"/>
        </w:rPr>
        <w:br/>
        <w:t>Героем этих стихов? </w:t>
      </w:r>
      <w:r w:rsidR="00782C8A" w:rsidRPr="00266784">
        <w:rPr>
          <w:rFonts w:eastAsia="Calibri"/>
          <w:sz w:val="28"/>
          <w:szCs w:val="28"/>
          <w:lang w:eastAsia="en-US"/>
        </w:rPr>
        <w:t xml:space="preserve"> Дождевой червь. </w:t>
      </w:r>
    </w:p>
    <w:p w:rsidR="00782C8A" w:rsidRPr="00266784" w:rsidRDefault="00782C8A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AA4463" w:rsidRPr="00266784" w:rsidRDefault="00782C8A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Как вы думаете,   что мы сегодня будем изучать на уроке</w:t>
      </w:r>
      <w:proofErr w:type="gramStart"/>
      <w:r w:rsidRPr="00266784">
        <w:rPr>
          <w:rFonts w:eastAsia="Calibri"/>
          <w:sz w:val="28"/>
          <w:szCs w:val="28"/>
          <w:lang w:eastAsia="en-US"/>
        </w:rPr>
        <w:t xml:space="preserve"> .</w:t>
      </w:r>
      <w:proofErr w:type="gramEnd"/>
      <w:r w:rsidRPr="00266784">
        <w:rPr>
          <w:rFonts w:eastAsia="Calibri"/>
          <w:sz w:val="28"/>
          <w:szCs w:val="28"/>
          <w:lang w:eastAsia="en-US"/>
        </w:rPr>
        <w:t xml:space="preserve"> </w:t>
      </w:r>
    </w:p>
    <w:p w:rsidR="00782C8A" w:rsidRPr="00266784" w:rsidRDefault="00782C8A" w:rsidP="00782C8A">
      <w:pPr>
        <w:numPr>
          <w:ilvl w:val="0"/>
          <w:numId w:val="13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Попробуйте сформулировать тему урока.</w:t>
      </w:r>
      <w:r w:rsidRPr="00266784">
        <w:rPr>
          <w:rFonts w:eastAsiaTheme="minorEastAsia"/>
          <w:b/>
          <w:bCs/>
          <w:sz w:val="80"/>
          <w:szCs w:val="80"/>
        </w:rPr>
        <w:t xml:space="preserve"> </w:t>
      </w:r>
    </w:p>
    <w:p w:rsidR="00233F0A" w:rsidRPr="00266784" w:rsidRDefault="004D2AF9" w:rsidP="00782C8A">
      <w:pPr>
        <w:spacing w:line="276" w:lineRule="auto"/>
        <w:ind w:left="720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b/>
          <w:bCs/>
          <w:sz w:val="28"/>
          <w:szCs w:val="28"/>
          <w:lang w:eastAsia="en-US"/>
        </w:rPr>
        <w:t>Класс Малощетинковые черви. Особенности строения и жизнедеятельности дождевого червя.</w:t>
      </w:r>
    </w:p>
    <w:p w:rsidR="00AA4463" w:rsidRPr="00266784" w:rsidRDefault="00AA4463" w:rsidP="00AA4463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AA4463" w:rsidRPr="00266784" w:rsidRDefault="00AA4463" w:rsidP="00AA4463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AA4463" w:rsidRPr="00266784" w:rsidRDefault="00AA4463" w:rsidP="00AA4463">
      <w:pPr>
        <w:spacing w:line="276" w:lineRule="auto"/>
        <w:rPr>
          <w:rFonts w:eastAsiaTheme="minorEastAsia"/>
          <w:kern w:val="24"/>
          <w:sz w:val="28"/>
          <w:szCs w:val="28"/>
        </w:rPr>
      </w:pPr>
      <w:r w:rsidRPr="00266784">
        <w:rPr>
          <w:rFonts w:eastAsia="Calibri"/>
          <w:b/>
          <w:sz w:val="28"/>
          <w:szCs w:val="28"/>
          <w:lang w:eastAsia="en-US"/>
        </w:rPr>
        <w:t>Запись темы урока в тетрадь.</w:t>
      </w:r>
      <w:r w:rsidRPr="00266784">
        <w:rPr>
          <w:rFonts w:eastAsiaTheme="minorEastAsia"/>
          <w:kern w:val="24"/>
          <w:sz w:val="28"/>
          <w:szCs w:val="28"/>
        </w:rPr>
        <w:t xml:space="preserve"> </w:t>
      </w:r>
    </w:p>
    <w:p w:rsidR="002823D6" w:rsidRPr="00266784" w:rsidRDefault="002823D6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2823D6" w:rsidRPr="00266784" w:rsidRDefault="002823D6" w:rsidP="002823D6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Великий Чарльз Дарвин был первым, кто внимательно пригляделся к дождевым червям и оценил их способности и роль на планете. Дождевые черви занимали Дарвина на протяжении 50-ти лет - всей его жизни в науке. В конце 1881 года вышел его классический научный труд: "Образование растительного слоя Земли деятельностью дождевых червей и наблюдения над их образом жизни".</w:t>
      </w:r>
    </w:p>
    <w:p w:rsidR="002823D6" w:rsidRPr="00266784" w:rsidRDefault="002823D6" w:rsidP="002823D6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A31A09" w:rsidRPr="00266784" w:rsidRDefault="002823D6" w:rsidP="00A31A09">
      <w:pPr>
        <w:pStyle w:val="a4"/>
        <w:numPr>
          <w:ilvl w:val="0"/>
          <w:numId w:val="8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6784">
        <w:rPr>
          <w:rFonts w:eastAsia="Calibri"/>
          <w:sz w:val="28"/>
          <w:szCs w:val="28"/>
          <w:lang w:eastAsia="en-US"/>
        </w:rPr>
        <w:t xml:space="preserve">Чарльз Дарвин говорил: «Нельзя не удивиться, когда подумаешь о том, что весь растительный слой уже прошел через тело дождевых червей и через несколько лет снова пройдет через них. Плуг принадлежит к числу древнейших и имеющих наибольшее значение изобретений человека; но еще задолго до его изобретения почва правильно </w:t>
      </w:r>
      <w:proofErr w:type="gramStart"/>
      <w:r w:rsidRPr="00266784">
        <w:rPr>
          <w:rFonts w:eastAsia="Calibri"/>
          <w:sz w:val="28"/>
          <w:szCs w:val="28"/>
          <w:lang w:eastAsia="en-US"/>
        </w:rPr>
        <w:t>обрабатывалась червями и всегда будет обрабатываться</w:t>
      </w:r>
      <w:proofErr w:type="gramEnd"/>
      <w:r w:rsidRPr="00266784">
        <w:rPr>
          <w:rFonts w:eastAsia="Calibri"/>
          <w:sz w:val="28"/>
          <w:szCs w:val="28"/>
          <w:lang w:eastAsia="en-US"/>
        </w:rPr>
        <w:t xml:space="preserve"> ими. Весьма сомнительно, чтобы нашлись еще другие животные, которые в истории земной коры заняли бы столь видное место"</w:t>
      </w:r>
    </w:p>
    <w:p w:rsidR="007B7D1F" w:rsidRPr="00266784" w:rsidRDefault="002823D6" w:rsidP="007B7D1F">
      <w:pPr>
        <w:pStyle w:val="a4"/>
        <w:numPr>
          <w:ilvl w:val="0"/>
          <w:numId w:val="8"/>
        </w:numPr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6784">
        <w:rPr>
          <w:rFonts w:eastAsia="Calibri"/>
          <w:sz w:val="28"/>
          <w:szCs w:val="28"/>
          <w:lang w:eastAsia="en-US"/>
        </w:rPr>
        <w:t>.</w:t>
      </w:r>
      <w:r w:rsidR="00A31A09" w:rsidRPr="00266784">
        <w:rPr>
          <w:sz w:val="28"/>
          <w:szCs w:val="28"/>
        </w:rPr>
        <w:t xml:space="preserve">«…м-р Фиш отверг мои заключения об участии, принимаемом червями в образовании растительного слоя, только из предвзятой идеи </w:t>
      </w:r>
      <w:proofErr w:type="gramStart"/>
      <w:r w:rsidR="00A31A09" w:rsidRPr="00266784">
        <w:rPr>
          <w:sz w:val="28"/>
          <w:szCs w:val="28"/>
        </w:rPr>
        <w:t>о</w:t>
      </w:r>
      <w:proofErr w:type="gramEnd"/>
      <w:r w:rsidR="00A31A09" w:rsidRPr="00266784">
        <w:rPr>
          <w:sz w:val="28"/>
          <w:szCs w:val="28"/>
        </w:rPr>
        <w:t xml:space="preserve"> их неспособности произвести такую работу. Он говорит, что "при их слабости и их незначительной величине работа, которую им приписывают, должна для них быть совершенно непосильной".</w:t>
      </w:r>
    </w:p>
    <w:p w:rsidR="007B7D1F" w:rsidRPr="00266784" w:rsidRDefault="007B7D1F" w:rsidP="007B7D1F">
      <w:pPr>
        <w:pStyle w:val="a4"/>
        <w:shd w:val="clear" w:color="auto" w:fill="FFFFFF"/>
        <w:spacing w:before="0" w:beforeAutospacing="0" w:after="135" w:afterAutospacing="0"/>
        <w:ind w:left="360"/>
        <w:rPr>
          <w:rFonts w:eastAsia="Calibri"/>
          <w:sz w:val="28"/>
          <w:szCs w:val="28"/>
          <w:lang w:eastAsia="en-US"/>
        </w:rPr>
      </w:pPr>
    </w:p>
    <w:p w:rsidR="007B7D1F" w:rsidRPr="00266784" w:rsidRDefault="007B7D1F" w:rsidP="007B7D1F">
      <w:pPr>
        <w:pStyle w:val="a4"/>
        <w:shd w:val="clear" w:color="auto" w:fill="FFFFFF"/>
        <w:spacing w:before="0" w:beforeAutospacing="0" w:after="135" w:afterAutospacing="0"/>
        <w:rPr>
          <w:rStyle w:val="a3"/>
          <w:sz w:val="28"/>
          <w:szCs w:val="28"/>
        </w:rPr>
      </w:pPr>
      <w:r w:rsidRPr="00266784">
        <w:rPr>
          <w:rStyle w:val="a3"/>
          <w:sz w:val="28"/>
          <w:szCs w:val="28"/>
        </w:rPr>
        <w:t>Кто же оказался прав: Чарльз Дарвин или его оппонент?</w:t>
      </w:r>
    </w:p>
    <w:p w:rsidR="00AA4463" w:rsidRPr="00266784" w:rsidRDefault="00AA4463" w:rsidP="007B7D1F">
      <w:pPr>
        <w:pStyle w:val="a4"/>
        <w:shd w:val="clear" w:color="auto" w:fill="FFFFFF"/>
        <w:spacing w:before="0" w:beforeAutospacing="0" w:after="135" w:afterAutospacing="0"/>
      </w:pPr>
      <w:r w:rsidRPr="00266784">
        <w:rPr>
          <w:rStyle w:val="a3"/>
          <w:sz w:val="28"/>
          <w:szCs w:val="28"/>
        </w:rPr>
        <w:t xml:space="preserve"> </w:t>
      </w:r>
      <w:r w:rsidRPr="00266784">
        <w:rPr>
          <w:rStyle w:val="a3"/>
        </w:rPr>
        <w:t xml:space="preserve">ДЛЯ ТОГО, ЧТОБЫ РАЗОБРАТЬСЯ КТО ЖЕ ПРАВ ЧТО МЫ ДОЛЖНЫ СДЕЛАТЬ </w:t>
      </w:r>
      <w:proofErr w:type="gramStart"/>
      <w:r w:rsidRPr="00266784">
        <w:rPr>
          <w:rStyle w:val="a3"/>
        </w:rPr>
        <w:t xml:space="preserve">( </w:t>
      </w:r>
      <w:proofErr w:type="gramEnd"/>
      <w:r w:rsidRPr="00266784">
        <w:rPr>
          <w:rStyle w:val="a3"/>
        </w:rPr>
        <w:t>ПОДРОБНО ОЗНАКОМИТЬСЯ С СТРОЕНИЕМ И ЖИЗНЕДЕЯТЕЛЬНОСТЬЮ ДОЖДЕВЫХ ЧЕРВЕЙ)</w:t>
      </w:r>
    </w:p>
    <w:p w:rsidR="00B42E7B" w:rsidRPr="00266784" w:rsidRDefault="00B42E7B" w:rsidP="007B7D1F">
      <w:pPr>
        <w:widowControl/>
        <w:autoSpaceDE/>
        <w:autoSpaceDN/>
        <w:adjustRightInd/>
        <w:spacing w:before="200" w:line="192" w:lineRule="auto"/>
        <w:jc w:val="right"/>
        <w:rPr>
          <w:sz w:val="28"/>
          <w:szCs w:val="28"/>
        </w:rPr>
      </w:pPr>
    </w:p>
    <w:p w:rsidR="00B42E7B" w:rsidRPr="00266784" w:rsidRDefault="00AA4463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 </w:t>
      </w:r>
    </w:p>
    <w:p w:rsidR="008C021F" w:rsidRPr="00266784" w:rsidRDefault="008C021F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Рассмотрим   Классификацию</w:t>
      </w:r>
      <w:r w:rsidR="00B42E7B" w:rsidRPr="00266784">
        <w:rPr>
          <w:rFonts w:eastAsia="Calibri"/>
          <w:sz w:val="28"/>
          <w:szCs w:val="28"/>
          <w:lang w:eastAsia="en-US"/>
        </w:rPr>
        <w:t xml:space="preserve"> </w:t>
      </w:r>
      <w:r w:rsidRPr="00266784">
        <w:rPr>
          <w:rFonts w:eastAsia="Calibri"/>
          <w:sz w:val="28"/>
          <w:szCs w:val="28"/>
          <w:lang w:eastAsia="en-US"/>
        </w:rPr>
        <w:t xml:space="preserve">  дождевого  червя</w:t>
      </w:r>
    </w:p>
    <w:p w:rsidR="008C021F" w:rsidRPr="00266784" w:rsidRDefault="008C021F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8C021F" w:rsidRPr="00266784" w:rsidRDefault="00B42E7B" w:rsidP="008C021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 </w:t>
      </w:r>
      <w:r w:rsidR="008C021F" w:rsidRPr="00266784">
        <w:rPr>
          <w:rFonts w:eastAsia="Calibri"/>
          <w:bCs/>
          <w:sz w:val="28"/>
          <w:szCs w:val="28"/>
          <w:lang w:eastAsia="en-US"/>
        </w:rPr>
        <w:t xml:space="preserve">ТИП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Кольчатые черви -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Annelida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br/>
      </w:r>
      <w:r w:rsidR="008C021F" w:rsidRPr="00266784">
        <w:rPr>
          <w:rFonts w:eastAsia="Calibri"/>
          <w:bCs/>
          <w:sz w:val="28"/>
          <w:szCs w:val="28"/>
          <w:lang w:eastAsia="en-US"/>
        </w:rPr>
        <w:t xml:space="preserve">ПОДТИП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Поясковые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-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Clitellata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br/>
      </w:r>
      <w:r w:rsidR="008C021F" w:rsidRPr="00266784">
        <w:rPr>
          <w:rFonts w:eastAsia="Calibri"/>
          <w:bCs/>
          <w:sz w:val="28"/>
          <w:szCs w:val="28"/>
          <w:lang w:eastAsia="en-US"/>
        </w:rPr>
        <w:t xml:space="preserve">КЛАСС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Малощетинковые –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Oligochaeta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br/>
      </w:r>
      <w:r w:rsidR="008C021F" w:rsidRPr="00266784">
        <w:rPr>
          <w:rFonts w:eastAsia="Calibri"/>
          <w:bCs/>
          <w:sz w:val="28"/>
          <w:szCs w:val="28"/>
          <w:lang w:eastAsia="en-US"/>
        </w:rPr>
        <w:t xml:space="preserve">ОТРЯД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Высшие олигохеты -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Lumbricomorpha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br/>
      </w:r>
      <w:r w:rsidR="008C021F" w:rsidRPr="00266784">
        <w:rPr>
          <w:rFonts w:eastAsia="Calibri"/>
          <w:bCs/>
          <w:sz w:val="28"/>
          <w:szCs w:val="28"/>
          <w:lang w:eastAsia="en-US"/>
        </w:rPr>
        <w:t xml:space="preserve">СЕМЕЙСТВО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Люмбрициды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-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Lumbricidae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br/>
      </w:r>
      <w:r w:rsidR="008C021F" w:rsidRPr="00266784">
        <w:rPr>
          <w:rFonts w:eastAsia="Calibri"/>
          <w:bCs/>
          <w:sz w:val="28"/>
          <w:szCs w:val="28"/>
          <w:lang w:eastAsia="en-US"/>
        </w:rPr>
        <w:t xml:space="preserve">ВИД </w:t>
      </w:r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Дождевой червь –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Lumbricus</w:t>
      </w:r>
      <w:proofErr w:type="spellEnd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8C021F" w:rsidRPr="00266784">
        <w:rPr>
          <w:rFonts w:eastAsia="Calibri"/>
          <w:bCs/>
          <w:i/>
          <w:iCs/>
          <w:sz w:val="28"/>
          <w:szCs w:val="28"/>
          <w:lang w:eastAsia="en-US"/>
        </w:rPr>
        <w:t>terrestris</w:t>
      </w:r>
      <w:proofErr w:type="spellEnd"/>
    </w:p>
    <w:p w:rsidR="00B42E7B" w:rsidRPr="00266784" w:rsidRDefault="00782C8A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b/>
          <w:bCs/>
          <w:sz w:val="28"/>
          <w:szCs w:val="28"/>
          <w:lang w:eastAsia="en-US"/>
        </w:rPr>
        <w:t xml:space="preserve">Чаще всего встречаются следующие виды дождевых червей:   слайд </w:t>
      </w:r>
    </w:p>
    <w:p w:rsidR="00B42E7B" w:rsidRPr="00266784" w:rsidRDefault="00B42E7B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lastRenderedPageBreak/>
        <w:t xml:space="preserve"> Экологические группы. </w:t>
      </w:r>
    </w:p>
    <w:p w:rsidR="008C021F" w:rsidRPr="00266784" w:rsidRDefault="008C021F" w:rsidP="00B4299A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По вертикальному распределению дождевых червей делят на три группы: поверхностно обитающие, </w:t>
      </w:r>
      <w:proofErr w:type="spellStart"/>
      <w:r w:rsidRPr="00266784">
        <w:rPr>
          <w:rFonts w:eastAsia="Calibri"/>
          <w:sz w:val="28"/>
          <w:szCs w:val="28"/>
          <w:lang w:eastAsia="en-US"/>
        </w:rPr>
        <w:t>норники</w:t>
      </w:r>
      <w:proofErr w:type="gramStart"/>
      <w:r w:rsidRPr="00266784">
        <w:rPr>
          <w:rFonts w:eastAsia="Calibri"/>
          <w:sz w:val="28"/>
          <w:szCs w:val="28"/>
          <w:lang w:eastAsia="en-US"/>
        </w:rPr>
        <w:t>,п</w:t>
      </w:r>
      <w:proofErr w:type="gramEnd"/>
      <w:r w:rsidRPr="00266784">
        <w:rPr>
          <w:rFonts w:eastAsia="Calibri"/>
          <w:sz w:val="28"/>
          <w:szCs w:val="28"/>
          <w:lang w:eastAsia="en-US"/>
        </w:rPr>
        <w:t>очвенно</w:t>
      </w:r>
      <w:proofErr w:type="spellEnd"/>
      <w:r w:rsidRPr="00266784">
        <w:rPr>
          <w:rFonts w:eastAsia="Calibri"/>
          <w:sz w:val="28"/>
          <w:szCs w:val="28"/>
          <w:lang w:eastAsia="en-US"/>
        </w:rPr>
        <w:t xml:space="preserve"> – подстилочные.</w:t>
      </w:r>
    </w:p>
    <w:p w:rsidR="008C021F" w:rsidRPr="00266784" w:rsidRDefault="008C021F" w:rsidP="00B4299A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39608F" w:rsidRPr="00266784" w:rsidRDefault="0039608F" w:rsidP="008C021F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Учитель:  </w:t>
      </w:r>
      <w:r w:rsidR="008C021F" w:rsidRPr="00266784">
        <w:rPr>
          <w:rFonts w:eastAsia="Calibri"/>
          <w:sz w:val="28"/>
          <w:szCs w:val="28"/>
          <w:lang w:eastAsia="en-US"/>
        </w:rPr>
        <w:t xml:space="preserve">Для </w:t>
      </w:r>
      <w:r w:rsidR="00B4299A" w:rsidRPr="00266784">
        <w:rPr>
          <w:rFonts w:eastAsia="Calibri"/>
          <w:sz w:val="28"/>
          <w:szCs w:val="28"/>
          <w:lang w:eastAsia="en-US"/>
        </w:rPr>
        <w:t xml:space="preserve"> </w:t>
      </w:r>
      <w:r w:rsidR="008C021F" w:rsidRPr="00266784">
        <w:rPr>
          <w:rFonts w:eastAsia="Calibri"/>
          <w:sz w:val="28"/>
          <w:szCs w:val="28"/>
          <w:lang w:eastAsia="en-US"/>
        </w:rPr>
        <w:t>более  близкого знакомства с данными организмами  п</w:t>
      </w:r>
      <w:r w:rsidRPr="00266784">
        <w:rPr>
          <w:rFonts w:eastAsia="Calibri"/>
          <w:sz w:val="28"/>
          <w:szCs w:val="28"/>
          <w:lang w:eastAsia="en-US"/>
        </w:rPr>
        <w:t>редлагаю просмотреть видео</w:t>
      </w:r>
      <w:r w:rsidR="00B4299A" w:rsidRPr="00266784">
        <w:rPr>
          <w:rFonts w:eastAsia="Calibri"/>
          <w:sz w:val="28"/>
          <w:szCs w:val="28"/>
          <w:lang w:eastAsia="en-US"/>
        </w:rPr>
        <w:t xml:space="preserve">ролик </w:t>
      </w:r>
      <w:r w:rsidRPr="00266784">
        <w:rPr>
          <w:rFonts w:eastAsia="Calibri"/>
          <w:sz w:val="28"/>
          <w:szCs w:val="28"/>
          <w:lang w:eastAsia="en-US"/>
        </w:rPr>
        <w:t xml:space="preserve"> </w:t>
      </w:r>
      <w:r w:rsidR="00B4299A" w:rsidRPr="00266784">
        <w:rPr>
          <w:rFonts w:eastAsia="Calibri"/>
          <w:sz w:val="28"/>
          <w:szCs w:val="28"/>
          <w:lang w:eastAsia="en-US"/>
        </w:rPr>
        <w:t xml:space="preserve">Путешествие дождевого червячка. </w:t>
      </w:r>
      <w:r w:rsidRPr="00266784">
        <w:rPr>
          <w:rFonts w:eastAsia="Calibri"/>
          <w:sz w:val="28"/>
          <w:szCs w:val="28"/>
          <w:lang w:eastAsia="en-US"/>
        </w:rPr>
        <w:t xml:space="preserve"> </w:t>
      </w:r>
      <w:r w:rsidR="00B4299A" w:rsidRPr="00266784">
        <w:rPr>
          <w:rFonts w:eastAsia="Calibri"/>
          <w:sz w:val="28"/>
          <w:szCs w:val="28"/>
          <w:lang w:eastAsia="en-US"/>
        </w:rPr>
        <w:t xml:space="preserve">При просмотре ролика </w:t>
      </w:r>
      <w:r w:rsidRPr="00266784">
        <w:rPr>
          <w:rFonts w:eastAsia="Calibri"/>
          <w:sz w:val="28"/>
          <w:szCs w:val="28"/>
          <w:lang w:eastAsia="en-US"/>
        </w:rPr>
        <w:t>выделить и обратить внимание на следующие моменты:</w:t>
      </w:r>
    </w:p>
    <w:p w:rsidR="0039608F" w:rsidRPr="00266784" w:rsidRDefault="0039608F" w:rsidP="0039608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993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Среда обитания</w:t>
      </w:r>
      <w:r w:rsidR="00B4299A" w:rsidRPr="00266784">
        <w:rPr>
          <w:rFonts w:eastAsia="Calibri"/>
          <w:sz w:val="28"/>
          <w:szCs w:val="28"/>
          <w:lang w:eastAsia="en-US"/>
        </w:rPr>
        <w:t xml:space="preserve"> дождевого червя</w:t>
      </w:r>
      <w:r w:rsidRPr="00266784">
        <w:rPr>
          <w:rFonts w:eastAsia="Calibri"/>
          <w:sz w:val="28"/>
          <w:szCs w:val="28"/>
          <w:lang w:eastAsia="en-US"/>
        </w:rPr>
        <w:t>.</w:t>
      </w:r>
    </w:p>
    <w:p w:rsidR="0039608F" w:rsidRPr="00266784" w:rsidRDefault="0039608F" w:rsidP="0039608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993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Особенности жизнедеятельности:</w:t>
      </w:r>
      <w:r w:rsidR="008C021F" w:rsidRPr="00266784">
        <w:rPr>
          <w:rFonts w:eastAsia="Calibri"/>
          <w:sz w:val="28"/>
          <w:szCs w:val="28"/>
          <w:lang w:eastAsia="en-US"/>
        </w:rPr>
        <w:t xml:space="preserve"> </w:t>
      </w:r>
    </w:p>
    <w:p w:rsidR="0039608F" w:rsidRPr="00266784" w:rsidRDefault="0039608F" w:rsidP="0039608F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                - строение</w:t>
      </w:r>
    </w:p>
    <w:p w:rsidR="0039608F" w:rsidRPr="00266784" w:rsidRDefault="0039608F" w:rsidP="0039608F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                - передвижение</w:t>
      </w:r>
    </w:p>
    <w:p w:rsidR="0039608F" w:rsidRPr="00266784" w:rsidRDefault="0039608F" w:rsidP="0039608F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                - питание</w:t>
      </w:r>
    </w:p>
    <w:p w:rsidR="00A06CB2" w:rsidRPr="00266784" w:rsidRDefault="0039608F" w:rsidP="00A06CB2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266784">
        <w:rPr>
          <w:rFonts w:eastAsia="Calibri"/>
          <w:sz w:val="28"/>
          <w:szCs w:val="28"/>
          <w:lang w:eastAsia="en-US"/>
        </w:rPr>
        <w:t xml:space="preserve">               - размножение.</w:t>
      </w:r>
      <w:r w:rsidR="00A06CB2" w:rsidRPr="00266784">
        <w:rPr>
          <w:bCs/>
          <w:sz w:val="28"/>
          <w:szCs w:val="28"/>
        </w:rPr>
        <w:t xml:space="preserve"> </w:t>
      </w:r>
    </w:p>
    <w:p w:rsidR="00B4299A" w:rsidRPr="00266784" w:rsidRDefault="00B4299A" w:rsidP="00A06CB2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266784">
        <w:rPr>
          <w:bCs/>
          <w:sz w:val="28"/>
          <w:szCs w:val="28"/>
        </w:rPr>
        <w:t xml:space="preserve">           3. Роль червя в природе.</w:t>
      </w:r>
    </w:p>
    <w:p w:rsidR="00C53A4E" w:rsidRPr="00266784" w:rsidRDefault="00A31A09" w:rsidP="00A06CB2">
      <w:pPr>
        <w:pStyle w:val="a4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266784">
        <w:rPr>
          <w:b/>
          <w:bCs/>
          <w:sz w:val="28"/>
          <w:szCs w:val="28"/>
        </w:rPr>
        <w:t xml:space="preserve"> Так как п</w:t>
      </w:r>
      <w:r w:rsidR="00C53A4E" w:rsidRPr="00266784">
        <w:rPr>
          <w:b/>
          <w:bCs/>
          <w:sz w:val="28"/>
          <w:szCs w:val="28"/>
        </w:rPr>
        <w:t xml:space="preserve">осле просмотра    </w:t>
      </w:r>
      <w:r w:rsidRPr="00266784">
        <w:rPr>
          <w:b/>
          <w:bCs/>
          <w:sz w:val="28"/>
          <w:szCs w:val="28"/>
        </w:rPr>
        <w:t>у нас будет р</w:t>
      </w:r>
      <w:r w:rsidR="00C53A4E" w:rsidRPr="00266784">
        <w:rPr>
          <w:b/>
          <w:bCs/>
          <w:sz w:val="28"/>
          <w:szCs w:val="28"/>
        </w:rPr>
        <w:t xml:space="preserve">абота в группах. </w:t>
      </w:r>
    </w:p>
    <w:p w:rsidR="00736DDB" w:rsidRPr="00266784" w:rsidRDefault="00736DDB" w:rsidP="00736DD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266784">
        <w:rPr>
          <w:bCs/>
          <w:sz w:val="28"/>
          <w:szCs w:val="28"/>
        </w:rPr>
        <w:t>Выполнить задание в таблице.</w:t>
      </w:r>
    </w:p>
    <w:p w:rsidR="00736DDB" w:rsidRPr="00266784" w:rsidRDefault="00736DDB" w:rsidP="00736DDB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266784">
        <w:rPr>
          <w:bCs/>
          <w:sz w:val="28"/>
          <w:szCs w:val="28"/>
        </w:rPr>
        <w:t xml:space="preserve">Рассказать о роли </w:t>
      </w:r>
      <w:proofErr w:type="spellStart"/>
      <w:r w:rsidRPr="00266784">
        <w:rPr>
          <w:bCs/>
          <w:sz w:val="28"/>
          <w:szCs w:val="28"/>
        </w:rPr>
        <w:t>дожд</w:t>
      </w:r>
      <w:proofErr w:type="spellEnd"/>
      <w:r w:rsidRPr="00266784">
        <w:rPr>
          <w:bCs/>
          <w:sz w:val="28"/>
          <w:szCs w:val="28"/>
        </w:rPr>
        <w:t>. Червей 1 гр. Для человека 2 гр. Для природы.</w:t>
      </w:r>
    </w:p>
    <w:p w:rsidR="007B6844" w:rsidRPr="00266784" w:rsidRDefault="007B6844" w:rsidP="007B6844">
      <w:pPr>
        <w:pStyle w:val="a4"/>
        <w:shd w:val="clear" w:color="auto" w:fill="FFFFFF"/>
        <w:spacing w:before="0" w:beforeAutospacing="0" w:after="150" w:afterAutospacing="0"/>
        <w:ind w:left="644"/>
        <w:rPr>
          <w:bCs/>
          <w:sz w:val="28"/>
          <w:szCs w:val="28"/>
        </w:rPr>
      </w:pPr>
    </w:p>
    <w:p w:rsidR="007B6844" w:rsidRPr="00266784" w:rsidRDefault="007B6844" w:rsidP="007B6844">
      <w:pPr>
        <w:pStyle w:val="a4"/>
        <w:shd w:val="clear" w:color="auto" w:fill="FFFFFF"/>
        <w:spacing w:before="0" w:beforeAutospacing="0" w:after="150" w:afterAutospacing="0"/>
        <w:ind w:left="644"/>
        <w:rPr>
          <w:bCs/>
          <w:sz w:val="28"/>
          <w:szCs w:val="28"/>
        </w:rPr>
      </w:pPr>
      <w:r w:rsidRPr="00266784">
        <w:rPr>
          <w:bCs/>
          <w:sz w:val="28"/>
          <w:szCs w:val="28"/>
        </w:rPr>
        <w:t>Оценка кружками. Запись оценки в лист.</w:t>
      </w:r>
    </w:p>
    <w:p w:rsidR="004D2AF9" w:rsidRPr="00266784" w:rsidRDefault="004D2AF9" w:rsidP="00C53A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D2AF9" w:rsidRPr="00266784" w:rsidRDefault="004D2AF9" w:rsidP="00C53A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D2AF9" w:rsidRPr="00266784" w:rsidRDefault="005F2086" w:rsidP="00C53A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 xml:space="preserve">Рефлексия. </w:t>
      </w:r>
    </w:p>
    <w:p w:rsidR="005F2086" w:rsidRPr="00266784" w:rsidRDefault="005F2086" w:rsidP="00C53A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Подведение итогов.</w:t>
      </w:r>
    </w:p>
    <w:p w:rsidR="004D2AF9" w:rsidRPr="00266784" w:rsidRDefault="005F2086" w:rsidP="00C53A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Домашнее задание.</w:t>
      </w:r>
    </w:p>
    <w:p w:rsidR="00C53A4E" w:rsidRPr="00266784" w:rsidRDefault="005F2086" w:rsidP="00C53A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6784">
        <w:rPr>
          <w:rFonts w:eastAsia="Calibri"/>
          <w:sz w:val="28"/>
          <w:szCs w:val="28"/>
          <w:lang w:eastAsia="en-US"/>
        </w:rPr>
        <w:t>Заполнить схему.</w:t>
      </w:r>
    </w:p>
    <w:p w:rsidR="00C53A4E" w:rsidRPr="00266784" w:rsidRDefault="00C53A4E" w:rsidP="00C53A4E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53A4E" w:rsidRPr="00266784" w:rsidRDefault="00C53A4E" w:rsidP="00C53A4E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66784">
        <w:rPr>
          <w:rFonts w:eastAsia="Calibri"/>
          <w:b/>
          <w:sz w:val="28"/>
          <w:szCs w:val="28"/>
          <w:lang w:eastAsia="en-US"/>
        </w:rPr>
        <w:t>Схема-конспект</w:t>
      </w:r>
    </w:p>
    <w:tbl>
      <w:tblPr>
        <w:tblW w:w="10348" w:type="dxa"/>
        <w:tblInd w:w="-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3"/>
        <w:gridCol w:w="2493"/>
        <w:gridCol w:w="2526"/>
      </w:tblGrid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Признак сравнения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Класс многощетинковые черви (нереида)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Класс малощетинковые черви (дождевой червь) (1 гр.)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Класс Пиявки (2 гр.)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1.Местообитание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Морские водоемы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почвы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Пресные водоемы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2.Образ жизни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свободный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свободный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Паразитический (эктопаразит)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 xml:space="preserve">3.Наличие </w:t>
            </w:r>
            <w:proofErr w:type="spellStart"/>
            <w:r w:rsidRPr="00266784">
              <w:rPr>
                <w:rFonts w:eastAsia="Calibri"/>
                <w:sz w:val="28"/>
                <w:szCs w:val="28"/>
                <w:lang w:eastAsia="en-US"/>
              </w:rPr>
              <w:t>параподий</w:t>
            </w:r>
            <w:proofErr w:type="spellEnd"/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есть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lastRenderedPageBreak/>
              <w:t>4. Щетинки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много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4 пучка по 2 щетинки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—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5.Наличие головы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есть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Обособлена слабо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Обособлена слабо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6.Размножение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раздельнополые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гермафродиты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гермафродиты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7.Оплодотворение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 xml:space="preserve">Наружное 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перекрестное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перекрестное</w:t>
            </w:r>
          </w:p>
        </w:tc>
      </w:tr>
      <w:tr w:rsidR="00266784" w:rsidRPr="00266784" w:rsidTr="00C53A4E">
        <w:tc>
          <w:tcPr>
            <w:tcW w:w="2694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8.Роль в природе и жизни человека</w:t>
            </w:r>
          </w:p>
        </w:tc>
        <w:tc>
          <w:tcPr>
            <w:tcW w:w="2692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Фильтруют воду, служат пищей для животных, санитары водоемов, есть паразиты</w:t>
            </w:r>
          </w:p>
        </w:tc>
        <w:tc>
          <w:tcPr>
            <w:tcW w:w="2393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Участвуют в почвообразовании, очищают воду, корм для животных</w:t>
            </w:r>
          </w:p>
        </w:tc>
        <w:tc>
          <w:tcPr>
            <w:tcW w:w="2569" w:type="dxa"/>
          </w:tcPr>
          <w:p w:rsidR="00C53A4E" w:rsidRPr="00266784" w:rsidRDefault="00C53A4E" w:rsidP="00C53A4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6784">
              <w:rPr>
                <w:rFonts w:eastAsia="Calibri"/>
                <w:sz w:val="28"/>
                <w:szCs w:val="28"/>
                <w:lang w:eastAsia="en-US"/>
              </w:rPr>
              <w:t>Индикаторы чистоты воды, в медицине при лечении заболеваний, хищники,  паразиты</w:t>
            </w:r>
          </w:p>
        </w:tc>
      </w:tr>
    </w:tbl>
    <w:p w:rsidR="00C53A4E" w:rsidRPr="00266784" w:rsidRDefault="00C53A4E" w:rsidP="00C53A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53A4E" w:rsidRPr="00266784" w:rsidRDefault="004722F7" w:rsidP="00A06CB2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266784">
        <w:rPr>
          <w:bCs/>
          <w:sz w:val="28"/>
          <w:szCs w:val="28"/>
        </w:rPr>
        <w:t xml:space="preserve">Выполнение </w:t>
      </w:r>
      <w:proofErr w:type="spellStart"/>
      <w:proofErr w:type="gramStart"/>
      <w:r w:rsidRPr="00266784">
        <w:rPr>
          <w:bCs/>
          <w:sz w:val="28"/>
          <w:szCs w:val="28"/>
        </w:rPr>
        <w:t>лаб</w:t>
      </w:r>
      <w:proofErr w:type="spellEnd"/>
      <w:proofErr w:type="gramEnd"/>
      <w:r w:rsidRPr="00266784">
        <w:rPr>
          <w:bCs/>
          <w:sz w:val="28"/>
          <w:szCs w:val="28"/>
        </w:rPr>
        <w:t xml:space="preserve"> работы. Инструктаж. </w:t>
      </w:r>
      <w:r w:rsidR="004D2AF9" w:rsidRPr="00266784">
        <w:rPr>
          <w:bCs/>
          <w:sz w:val="28"/>
          <w:szCs w:val="28"/>
        </w:rPr>
        <w:t xml:space="preserve">15 мин. </w:t>
      </w:r>
    </w:p>
    <w:p w:rsidR="004D2AF9" w:rsidRPr="00266784" w:rsidRDefault="004D2AF9" w:rsidP="00A06CB2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:rsidR="004D2AF9" w:rsidRPr="00266784" w:rsidRDefault="004D2AF9" w:rsidP="00A06CB2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</w:p>
    <w:p w:rsidR="00AA4463" w:rsidRPr="00266784" w:rsidRDefault="004722F7" w:rsidP="00AA4463">
      <w:pPr>
        <w:pStyle w:val="a4"/>
        <w:shd w:val="clear" w:color="auto" w:fill="FFFFFF"/>
        <w:spacing w:before="0" w:beforeAutospacing="0" w:after="135" w:afterAutospacing="0"/>
        <w:rPr>
          <w:rStyle w:val="a3"/>
          <w:sz w:val="28"/>
          <w:szCs w:val="28"/>
        </w:rPr>
      </w:pPr>
      <w:r w:rsidRPr="00266784">
        <w:rPr>
          <w:bCs/>
          <w:sz w:val="28"/>
          <w:szCs w:val="28"/>
        </w:rPr>
        <w:t>Вопрос</w:t>
      </w:r>
      <w:r w:rsidR="00AA4463" w:rsidRPr="00266784">
        <w:rPr>
          <w:rStyle w:val="a3"/>
          <w:sz w:val="28"/>
          <w:szCs w:val="28"/>
        </w:rPr>
        <w:t xml:space="preserve">   Кто же оказался прав: Чарльз Дарвин или его оппонент?</w:t>
      </w:r>
    </w:p>
    <w:p w:rsidR="00736DDB" w:rsidRPr="00266784" w:rsidRDefault="00736DDB" w:rsidP="00AA4463">
      <w:pPr>
        <w:pStyle w:val="a4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 w:rsidRPr="00266784">
        <w:rPr>
          <w:rStyle w:val="a3"/>
          <w:sz w:val="28"/>
          <w:szCs w:val="28"/>
        </w:rPr>
        <w:t xml:space="preserve"> </w:t>
      </w:r>
      <w:r w:rsidRPr="00266784">
        <w:rPr>
          <w:rStyle w:val="a3"/>
          <w:b w:val="0"/>
          <w:sz w:val="28"/>
          <w:szCs w:val="28"/>
        </w:rPr>
        <w:t>Приведите доказательства.</w:t>
      </w:r>
    </w:p>
    <w:p w:rsidR="00646C63" w:rsidRPr="00266784" w:rsidRDefault="00736DDB" w:rsidP="00736DDB">
      <w:pPr>
        <w:pStyle w:val="a4"/>
        <w:numPr>
          <w:ilvl w:val="0"/>
          <w:numId w:val="12"/>
        </w:numPr>
        <w:shd w:val="clear" w:color="auto" w:fill="FFFFFF"/>
        <w:spacing w:before="0" w:after="135"/>
        <w:rPr>
          <w:bCs/>
          <w:sz w:val="28"/>
          <w:szCs w:val="28"/>
        </w:rPr>
      </w:pPr>
      <w:r w:rsidRPr="00266784">
        <w:rPr>
          <w:rStyle w:val="a3"/>
          <w:sz w:val="28"/>
          <w:szCs w:val="28"/>
        </w:rPr>
        <w:t xml:space="preserve"> </w:t>
      </w:r>
      <w:r w:rsidRPr="00266784">
        <w:rPr>
          <w:bCs/>
          <w:sz w:val="28"/>
          <w:szCs w:val="28"/>
        </w:rPr>
        <w:t xml:space="preserve">у кольчатых червей в процессе эволюции появились прогрессивные изменения и среди различных червей кольчатые – наиболее высокоорганизованные. </w:t>
      </w:r>
    </w:p>
    <w:p w:rsidR="00646C63" w:rsidRPr="00266784" w:rsidRDefault="00736DDB" w:rsidP="00736DDB">
      <w:pPr>
        <w:pStyle w:val="a4"/>
        <w:numPr>
          <w:ilvl w:val="0"/>
          <w:numId w:val="12"/>
        </w:numPr>
        <w:shd w:val="clear" w:color="auto" w:fill="FFFFFF"/>
        <w:spacing w:before="0" w:after="135"/>
        <w:rPr>
          <w:bCs/>
          <w:sz w:val="28"/>
          <w:szCs w:val="28"/>
        </w:rPr>
      </w:pPr>
      <w:r w:rsidRPr="00266784">
        <w:rPr>
          <w:bCs/>
          <w:sz w:val="28"/>
          <w:szCs w:val="28"/>
        </w:rPr>
        <w:t>это первые животные, у которых возникли кровеносная система, сегментированное тело, парные органы движения — прообраз будущих конечностей. У кольчатых червей впервые в эволюции появляется вторичная полость тела (целом).</w:t>
      </w:r>
    </w:p>
    <w:p w:rsidR="00AA4463" w:rsidRPr="00266784" w:rsidRDefault="00AA4463" w:rsidP="00AA4463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2739C6" w:rsidRPr="00266784" w:rsidRDefault="002739C6">
      <w:pPr>
        <w:rPr>
          <w:sz w:val="28"/>
          <w:szCs w:val="28"/>
        </w:rPr>
      </w:pPr>
      <w:bookmarkStart w:id="0" w:name="_GoBack"/>
      <w:bookmarkEnd w:id="0"/>
    </w:p>
    <w:sectPr w:rsidR="002739C6" w:rsidRPr="0026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58A"/>
    <w:multiLevelType w:val="hybridMultilevel"/>
    <w:tmpl w:val="0E0887AC"/>
    <w:lvl w:ilvl="0" w:tplc="65223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0A797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444B1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8EEC9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B4ADF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F087B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E2E6D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3467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9C045C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014BB8"/>
    <w:multiLevelType w:val="hybridMultilevel"/>
    <w:tmpl w:val="5268C55E"/>
    <w:lvl w:ilvl="0" w:tplc="3F4A47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146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D4A9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9248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D44B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AE7D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7C9D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803F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36DF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EB734A3"/>
    <w:multiLevelType w:val="hybridMultilevel"/>
    <w:tmpl w:val="34C0FE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3102F8"/>
    <w:multiLevelType w:val="hybridMultilevel"/>
    <w:tmpl w:val="0A2A4D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2517B4"/>
    <w:multiLevelType w:val="hybridMultilevel"/>
    <w:tmpl w:val="851A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20475"/>
    <w:multiLevelType w:val="hybridMultilevel"/>
    <w:tmpl w:val="74928852"/>
    <w:lvl w:ilvl="0" w:tplc="1242D8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42A1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2847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E5B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A0B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8A07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F449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86F8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3A15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C9926AE"/>
    <w:multiLevelType w:val="hybridMultilevel"/>
    <w:tmpl w:val="3154BD3C"/>
    <w:lvl w:ilvl="0" w:tplc="1B526B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58575B4"/>
    <w:multiLevelType w:val="hybridMultilevel"/>
    <w:tmpl w:val="092667E4"/>
    <w:lvl w:ilvl="0" w:tplc="AF1E83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AD2F90"/>
    <w:multiLevelType w:val="multilevel"/>
    <w:tmpl w:val="C24A3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43970"/>
    <w:multiLevelType w:val="hybridMultilevel"/>
    <w:tmpl w:val="FFEA4534"/>
    <w:lvl w:ilvl="0" w:tplc="A5DC8D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45AB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64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A6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EB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3C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E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4D1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A9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66DB4"/>
    <w:multiLevelType w:val="multilevel"/>
    <w:tmpl w:val="C24A3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0C068A"/>
    <w:multiLevelType w:val="multilevel"/>
    <w:tmpl w:val="17C6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D92CF9"/>
    <w:multiLevelType w:val="hybridMultilevel"/>
    <w:tmpl w:val="ECFE830C"/>
    <w:lvl w:ilvl="0" w:tplc="F5741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B68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25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2EF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B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B61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DE5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AA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3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15"/>
    <w:rsid w:val="000006CE"/>
    <w:rsid w:val="00122815"/>
    <w:rsid w:val="00233F0A"/>
    <w:rsid w:val="00266784"/>
    <w:rsid w:val="002739C6"/>
    <w:rsid w:val="002823D6"/>
    <w:rsid w:val="00302066"/>
    <w:rsid w:val="0039608F"/>
    <w:rsid w:val="004722F7"/>
    <w:rsid w:val="004D2AF9"/>
    <w:rsid w:val="005F2086"/>
    <w:rsid w:val="00646C63"/>
    <w:rsid w:val="0071037E"/>
    <w:rsid w:val="00736DDB"/>
    <w:rsid w:val="00782C8A"/>
    <w:rsid w:val="007B6844"/>
    <w:rsid w:val="007B7D1F"/>
    <w:rsid w:val="008C021F"/>
    <w:rsid w:val="00A06CB2"/>
    <w:rsid w:val="00A31A09"/>
    <w:rsid w:val="00A67570"/>
    <w:rsid w:val="00AA4463"/>
    <w:rsid w:val="00B4299A"/>
    <w:rsid w:val="00B42E7B"/>
    <w:rsid w:val="00C53A4E"/>
    <w:rsid w:val="00EC7425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08F"/>
    <w:rPr>
      <w:rFonts w:cs="Times New Roman"/>
      <w:b/>
      <w:bCs/>
    </w:rPr>
  </w:style>
  <w:style w:type="paragraph" w:customStyle="1" w:styleId="1">
    <w:name w:val="стиль1"/>
    <w:basedOn w:val="a"/>
    <w:rsid w:val="0039608F"/>
    <w:pPr>
      <w:widowControl/>
      <w:autoSpaceDE/>
      <w:autoSpaceDN/>
      <w:adjustRightInd/>
      <w:spacing w:before="100" w:beforeAutospacing="1" w:after="100" w:afterAutospacing="1"/>
    </w:pPr>
    <w:rPr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A06C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7425"/>
  </w:style>
  <w:style w:type="paragraph" w:styleId="a5">
    <w:name w:val="List Paragraph"/>
    <w:basedOn w:val="a"/>
    <w:uiPriority w:val="34"/>
    <w:qFormat/>
    <w:rsid w:val="00736D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A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A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08F"/>
    <w:rPr>
      <w:rFonts w:cs="Times New Roman"/>
      <w:b/>
      <w:bCs/>
    </w:rPr>
  </w:style>
  <w:style w:type="paragraph" w:customStyle="1" w:styleId="1">
    <w:name w:val="стиль1"/>
    <w:basedOn w:val="a"/>
    <w:rsid w:val="0039608F"/>
    <w:pPr>
      <w:widowControl/>
      <w:autoSpaceDE/>
      <w:autoSpaceDN/>
      <w:adjustRightInd/>
      <w:spacing w:before="100" w:beforeAutospacing="1" w:after="100" w:afterAutospacing="1"/>
    </w:pPr>
    <w:rPr>
      <w:sz w:val="21"/>
      <w:szCs w:val="21"/>
    </w:rPr>
  </w:style>
  <w:style w:type="paragraph" w:styleId="a4">
    <w:name w:val="Normal (Web)"/>
    <w:basedOn w:val="a"/>
    <w:uiPriority w:val="99"/>
    <w:semiHidden/>
    <w:unhideWhenUsed/>
    <w:rsid w:val="00A06C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7425"/>
  </w:style>
  <w:style w:type="paragraph" w:styleId="a5">
    <w:name w:val="List Paragraph"/>
    <w:basedOn w:val="a"/>
    <w:uiPriority w:val="34"/>
    <w:qFormat/>
    <w:rsid w:val="00736D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A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A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00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6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семейства</dc:creator>
  <cp:keywords/>
  <dc:description/>
  <cp:lastModifiedBy>1</cp:lastModifiedBy>
  <cp:revision>9</cp:revision>
  <cp:lastPrinted>2016-10-26T20:39:00Z</cp:lastPrinted>
  <dcterms:created xsi:type="dcterms:W3CDTF">2016-10-25T18:20:00Z</dcterms:created>
  <dcterms:modified xsi:type="dcterms:W3CDTF">2018-04-20T08:31:00Z</dcterms:modified>
</cp:coreProperties>
</file>