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D67" w:rsidRPr="00EA2D67" w:rsidRDefault="00EA2D67" w:rsidP="00EA2D67">
      <w:pPr>
        <w:tabs>
          <w:tab w:val="left" w:pos="6000"/>
        </w:tabs>
        <w:jc w:val="center"/>
        <w:rPr>
          <w:b/>
          <w:i/>
          <w:sz w:val="28"/>
          <w:szCs w:val="28"/>
        </w:rPr>
      </w:pPr>
      <w:r w:rsidRPr="00EA2D67">
        <w:rPr>
          <w:b/>
          <w:i/>
          <w:sz w:val="28"/>
          <w:szCs w:val="28"/>
        </w:rPr>
        <w:t>Анкетирование.</w:t>
      </w:r>
    </w:p>
    <w:p w:rsidR="00EA2D67" w:rsidRPr="00EA2D67" w:rsidRDefault="00EA2D67" w:rsidP="00EA2D67">
      <w:pPr>
        <w:tabs>
          <w:tab w:val="left" w:pos="6000"/>
        </w:tabs>
        <w:rPr>
          <w:sz w:val="28"/>
          <w:szCs w:val="28"/>
        </w:rPr>
      </w:pPr>
      <w:r w:rsidRPr="00EA2D67">
        <w:rPr>
          <w:i/>
          <w:sz w:val="28"/>
          <w:szCs w:val="28"/>
        </w:rPr>
        <w:t xml:space="preserve">Животные </w:t>
      </w:r>
      <w:proofErr w:type="spellStart"/>
      <w:r w:rsidRPr="00EA2D67">
        <w:rPr>
          <w:i/>
          <w:sz w:val="28"/>
          <w:szCs w:val="28"/>
        </w:rPr>
        <w:t>Спировского</w:t>
      </w:r>
      <w:proofErr w:type="spellEnd"/>
      <w:r w:rsidRPr="00EA2D67">
        <w:rPr>
          <w:i/>
          <w:sz w:val="28"/>
          <w:szCs w:val="28"/>
        </w:rPr>
        <w:t xml:space="preserve"> района и ареалы их распространения.</w:t>
      </w:r>
    </w:p>
    <w:p w:rsidR="00EA2D67" w:rsidRPr="00EA2D67" w:rsidRDefault="00EA2D67" w:rsidP="00EA2D67">
      <w:pPr>
        <w:ind w:left="540"/>
        <w:rPr>
          <w:i/>
          <w:sz w:val="28"/>
          <w:szCs w:val="28"/>
        </w:rPr>
      </w:pPr>
    </w:p>
    <w:p w:rsidR="00EA2D67" w:rsidRDefault="00EA2D67" w:rsidP="00EA2D67">
      <w:pPr>
        <w:jc w:val="center"/>
        <w:rPr>
          <w:rFonts w:ascii="Arial" w:hAnsi="Arial" w:cs="Arial"/>
          <w:i/>
          <w:sz w:val="28"/>
          <w:szCs w:val="28"/>
        </w:rPr>
      </w:pPr>
      <w:r w:rsidRPr="00EA2D67">
        <w:rPr>
          <w:i/>
          <w:sz w:val="28"/>
          <w:szCs w:val="28"/>
        </w:rPr>
        <w:t>Анкета для учащихся</w:t>
      </w:r>
      <w:r>
        <w:rPr>
          <w:rFonts w:ascii="Arial" w:hAnsi="Arial" w:cs="Arial"/>
          <w:i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4"/>
        <w:gridCol w:w="6763"/>
      </w:tblGrid>
      <w:tr w:rsidR="00EA2D67" w:rsidRPr="0069327D" w:rsidTr="00EA2D67">
        <w:trPr>
          <w:trHeight w:val="39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ЖИВОТНОЕ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АРЕАЛ    РАСПРОСТРАНЕНИЯ</w:t>
            </w:r>
          </w:p>
        </w:tc>
      </w:tr>
      <w:tr w:rsidR="00EA2D67" w:rsidRPr="0069327D" w:rsidTr="00EA2D67">
        <w:trPr>
          <w:trHeight w:val="25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1.ЛИСА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7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2.БУРЫЙ МЕДВЕДЬ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21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3.НОРКА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21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4.ЕНОТОВИДНАЯ СОБАКА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21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5.КУНИЦА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1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6.ХОРЬ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1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7.БАРСУК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8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8.ВЫДРА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9C40DD">
        <w:trPr>
          <w:trHeight w:val="240"/>
        </w:trPr>
        <w:tc>
          <w:tcPr>
            <w:tcW w:w="2474" w:type="dxa"/>
          </w:tcPr>
          <w:p w:rsidR="00EA2D67" w:rsidRPr="00EA2D67" w:rsidRDefault="00EA2D67" w:rsidP="00990C13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EA2D67">
              <w:rPr>
                <w:i/>
              </w:rPr>
              <w:t>9.РЫСЬ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210"/>
        </w:trPr>
        <w:tc>
          <w:tcPr>
            <w:tcW w:w="2474" w:type="dxa"/>
            <w:tcBorders>
              <w:top w:val="nil"/>
            </w:tcBorders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10.КАБАН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40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11.КОСУЛЯ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6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12.ЛОСЬ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16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13.БЕЛКА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7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14.БОБР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4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15.ЗАЯЦ-БЕЛЯК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28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16.ЗАЯЦ-РУСАК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21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17.ПОМЕСЬ</w:t>
            </w:r>
          </w:p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БЕЛЯКА И РУСАКА-ТУМАК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637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18.УТКИ: КРЯКВА, ЧИРОК, ГОГОЛЬ.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6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19.ТЕТЕРЕВ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35"/>
        </w:trPr>
        <w:tc>
          <w:tcPr>
            <w:tcW w:w="2474" w:type="dxa"/>
          </w:tcPr>
          <w:p w:rsidR="00EA2D67" w:rsidRPr="00EA2D67" w:rsidRDefault="00EA2D67" w:rsidP="00990C13">
            <w:pPr>
              <w:rPr>
                <w:i/>
              </w:rPr>
            </w:pPr>
            <w:r w:rsidRPr="00EA2D67">
              <w:rPr>
                <w:i/>
              </w:rPr>
              <w:t xml:space="preserve">  20.ГЛУХАРЬ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rPr>
                <w:i/>
              </w:rPr>
            </w:pPr>
          </w:p>
        </w:tc>
      </w:tr>
      <w:tr w:rsidR="00EA2D67" w:rsidRPr="0069327D" w:rsidTr="00EA2D67">
        <w:trPr>
          <w:trHeight w:val="36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21.КОРОСТЕЛЬ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3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22.БЕКАС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60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 xml:space="preserve">23.КУЛИК                  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4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24.КРОЙШНЕП И ТАРШНЕП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34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25.КУРОПАТКА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rPr>
          <w:trHeight w:val="285"/>
        </w:trPr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26.АИСТ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  <w:tr w:rsidR="00EA2D67" w:rsidRPr="0069327D" w:rsidTr="00EA2D67">
        <w:tc>
          <w:tcPr>
            <w:tcW w:w="2474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27.ЖУРАВЛЬ</w:t>
            </w:r>
          </w:p>
        </w:tc>
        <w:tc>
          <w:tcPr>
            <w:tcW w:w="6763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</w:tc>
      </w:tr>
    </w:tbl>
    <w:p w:rsidR="00EA2D67" w:rsidRDefault="00EA2D67" w:rsidP="00EA2D6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A2D67" w:rsidRPr="00EA2D67" w:rsidRDefault="00EA2D67" w:rsidP="00EA2D67">
      <w:pPr>
        <w:rPr>
          <w:i/>
          <w:sz w:val="28"/>
          <w:szCs w:val="28"/>
        </w:rPr>
      </w:pPr>
      <w:r w:rsidRPr="00EA2D67">
        <w:rPr>
          <w:sz w:val="28"/>
          <w:szCs w:val="28"/>
        </w:rPr>
        <w:t xml:space="preserve"> </w:t>
      </w:r>
      <w:r w:rsidRPr="00EA2D67">
        <w:rPr>
          <w:i/>
          <w:sz w:val="28"/>
          <w:szCs w:val="28"/>
        </w:rPr>
        <w:t>РЫБЫ РЕКИ СУДОМЛЯ:</w:t>
      </w:r>
    </w:p>
    <w:p w:rsidR="00EA2D67" w:rsidRPr="00EA2D67" w:rsidRDefault="00EA2D67" w:rsidP="00EA2D67">
      <w:pPr>
        <w:rPr>
          <w:i/>
          <w:sz w:val="28"/>
          <w:szCs w:val="28"/>
        </w:rPr>
      </w:pPr>
      <w:r w:rsidRPr="00EA2D67">
        <w:rPr>
          <w:i/>
          <w:sz w:val="28"/>
          <w:szCs w:val="28"/>
        </w:rPr>
        <w:t xml:space="preserve"> </w:t>
      </w:r>
    </w:p>
    <w:p w:rsidR="00EA2D67" w:rsidRDefault="00EA2D67" w:rsidP="00EA2D67">
      <w:pPr>
        <w:rPr>
          <w:i/>
          <w:sz w:val="28"/>
          <w:szCs w:val="28"/>
        </w:rPr>
      </w:pPr>
    </w:p>
    <w:p w:rsidR="00EA2D67" w:rsidRPr="00EA2D67" w:rsidRDefault="00EA2D67" w:rsidP="00EA2D67">
      <w:pPr>
        <w:rPr>
          <w:i/>
          <w:sz w:val="28"/>
          <w:szCs w:val="28"/>
        </w:rPr>
      </w:pPr>
      <w:r w:rsidRPr="00EA2D67">
        <w:rPr>
          <w:i/>
          <w:sz w:val="28"/>
          <w:szCs w:val="28"/>
        </w:rPr>
        <w:t xml:space="preserve"> РЫБЫ РЕКИ ТИФИНА: </w:t>
      </w:r>
    </w:p>
    <w:p w:rsidR="00EA2D67" w:rsidRPr="00EA2D67" w:rsidRDefault="00EA2D67" w:rsidP="00EA2D67">
      <w:pPr>
        <w:rPr>
          <w:i/>
          <w:sz w:val="28"/>
          <w:szCs w:val="28"/>
        </w:rPr>
      </w:pPr>
    </w:p>
    <w:p w:rsidR="00EA2D67" w:rsidRDefault="00EA2D67" w:rsidP="00EA2D67">
      <w:pPr>
        <w:ind w:left="540"/>
        <w:rPr>
          <w:rFonts w:ascii="Arial" w:hAnsi="Arial" w:cs="Arial"/>
          <w:i/>
          <w:sz w:val="28"/>
          <w:szCs w:val="28"/>
        </w:rPr>
      </w:pPr>
    </w:p>
    <w:p w:rsidR="00EA2D67" w:rsidRDefault="00EA2D67" w:rsidP="00EA2D67">
      <w:pPr>
        <w:ind w:left="540"/>
        <w:rPr>
          <w:rFonts w:ascii="Arial" w:hAnsi="Arial" w:cs="Arial"/>
          <w:i/>
          <w:sz w:val="28"/>
          <w:szCs w:val="28"/>
        </w:rPr>
      </w:pPr>
    </w:p>
    <w:p w:rsidR="00EA2D67" w:rsidRPr="00EA2D67" w:rsidRDefault="00EA2D67" w:rsidP="00EA2D67">
      <w:pPr>
        <w:ind w:left="540"/>
        <w:rPr>
          <w:i/>
          <w:sz w:val="28"/>
          <w:szCs w:val="28"/>
        </w:rPr>
      </w:pPr>
      <w:r w:rsidRPr="00EA2D67">
        <w:rPr>
          <w:i/>
          <w:sz w:val="28"/>
          <w:szCs w:val="28"/>
        </w:rPr>
        <w:t xml:space="preserve">Образец </w:t>
      </w:r>
    </w:p>
    <w:p w:rsidR="00EA2D67" w:rsidRPr="00EA2D67" w:rsidRDefault="00EA2D67" w:rsidP="00EA2D67">
      <w:pPr>
        <w:ind w:left="540"/>
        <w:rPr>
          <w:i/>
          <w:sz w:val="28"/>
          <w:szCs w:val="28"/>
        </w:rPr>
      </w:pPr>
      <w:r w:rsidRPr="00EA2D67">
        <w:rPr>
          <w:i/>
          <w:sz w:val="28"/>
          <w:szCs w:val="28"/>
        </w:rPr>
        <w:t xml:space="preserve">Животные </w:t>
      </w:r>
      <w:proofErr w:type="spellStart"/>
      <w:r w:rsidRPr="00EA2D67">
        <w:rPr>
          <w:i/>
          <w:sz w:val="28"/>
          <w:szCs w:val="28"/>
        </w:rPr>
        <w:t>Спировского</w:t>
      </w:r>
      <w:proofErr w:type="spellEnd"/>
      <w:r w:rsidRPr="00EA2D67">
        <w:rPr>
          <w:i/>
          <w:sz w:val="28"/>
          <w:szCs w:val="28"/>
        </w:rPr>
        <w:t xml:space="preserve"> района и ареалы их распространения.</w:t>
      </w:r>
    </w:p>
    <w:p w:rsidR="00EA2D67" w:rsidRPr="00EA2D67" w:rsidRDefault="00EA2D67" w:rsidP="00EA2D67">
      <w:pPr>
        <w:ind w:left="540"/>
        <w:rPr>
          <w:i/>
          <w:sz w:val="28"/>
          <w:szCs w:val="28"/>
        </w:rPr>
      </w:pPr>
    </w:p>
    <w:p w:rsidR="00EA2D67" w:rsidRDefault="00EA2D67" w:rsidP="00EA2D67">
      <w:pPr>
        <w:ind w:left="540"/>
        <w:rPr>
          <w:rFonts w:ascii="Arial" w:hAnsi="Arial" w:cs="Arial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0"/>
        <w:gridCol w:w="7167"/>
      </w:tblGrid>
      <w:tr w:rsidR="00EA2D67" w:rsidRPr="00EA2D67" w:rsidTr="00EA2D67">
        <w:trPr>
          <w:trHeight w:val="39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ЖИВОТНОЕ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АРЕАЛ    РАСПРОСТРАНЕНИЯ</w:t>
            </w:r>
          </w:p>
        </w:tc>
      </w:tr>
      <w:tr w:rsidR="00EA2D67" w:rsidRPr="00EA2D67" w:rsidTr="00EA2D67">
        <w:trPr>
          <w:trHeight w:val="25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1.ЛИСА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ЛЕС, ПОЛЕ, ЛЕСНАЯ ОПУШКА. (ПОВСЕМЕСТНО).</w:t>
            </w:r>
          </w:p>
        </w:tc>
      </w:tr>
      <w:tr w:rsidR="00EA2D67" w:rsidRPr="00EA2D67" w:rsidTr="00EA2D67">
        <w:trPr>
          <w:trHeight w:val="37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2.БУРЫЙ МЕДВЕДЬ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 xml:space="preserve">ТРУДНОПРОХОДИМЫЕ ЛЕСА 1) ПАВЛОВСКОЕ, </w:t>
            </w:r>
            <w:proofErr w:type="gramStart"/>
            <w:r w:rsidRPr="00EA2D67">
              <w:rPr>
                <w:i/>
              </w:rPr>
              <w:t>2)ЧЕРНЫЙ</w:t>
            </w:r>
            <w:proofErr w:type="gramEnd"/>
            <w:r w:rsidRPr="00EA2D67">
              <w:rPr>
                <w:i/>
              </w:rPr>
              <w:t xml:space="preserve"> РУЧЕЙ,</w:t>
            </w:r>
          </w:p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3)СПАСОКЛИНЬЕ, 4)ЗМЕЕВКА.</w:t>
            </w:r>
          </w:p>
        </w:tc>
      </w:tr>
      <w:tr w:rsidR="00EA2D67" w:rsidRPr="00EA2D67" w:rsidTr="00EA2D67">
        <w:trPr>
          <w:trHeight w:val="21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3.НОРКА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ПОВСЕМЕСТНО ПО БЕРЕГАМ РЕК И РУЧЬЕВ.</w:t>
            </w:r>
          </w:p>
        </w:tc>
      </w:tr>
      <w:tr w:rsidR="00EA2D67" w:rsidRPr="00EA2D67" w:rsidTr="00EA2D67">
        <w:trPr>
          <w:trHeight w:val="21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4.ЕНОТОВИДНАЯ СОБАКА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ЛЕС. (ПОВСЕМЕСТНО.)</w:t>
            </w:r>
          </w:p>
        </w:tc>
      </w:tr>
      <w:tr w:rsidR="00EA2D67" w:rsidRPr="00EA2D67" w:rsidTr="00EA2D67">
        <w:trPr>
          <w:trHeight w:val="21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5.КУНИЦА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ЛЕС. (ПОВСЕМЕСТНО).</w:t>
            </w:r>
          </w:p>
        </w:tc>
      </w:tr>
      <w:tr w:rsidR="00EA2D67" w:rsidRPr="00EA2D67" w:rsidTr="00EA2D67">
        <w:trPr>
          <w:trHeight w:val="31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6.ХОРЬ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БЕРЕГА РУЧЬЕВ, РЕК. (ПОВСЕМЕСТНО).</w:t>
            </w:r>
          </w:p>
        </w:tc>
      </w:tr>
      <w:tr w:rsidR="00EA2D67" w:rsidRPr="00EA2D67" w:rsidTr="00EA2D67">
        <w:trPr>
          <w:trHeight w:val="31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7.БАРСУК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 xml:space="preserve"> НА ВОЗВЫШЕННОСТЯХ:</w:t>
            </w:r>
            <w:proofErr w:type="gramStart"/>
            <w:r w:rsidRPr="00EA2D67">
              <w:rPr>
                <w:i/>
              </w:rPr>
              <w:t>1)СПАСОКЛИНЬЕ</w:t>
            </w:r>
            <w:proofErr w:type="gramEnd"/>
            <w:r w:rsidRPr="00EA2D67">
              <w:rPr>
                <w:i/>
              </w:rPr>
              <w:t>,2)ЗМЕЕВКА,3)ЛОМОВКА,4)УР. ХОТЬКА.</w:t>
            </w:r>
          </w:p>
        </w:tc>
      </w:tr>
      <w:tr w:rsidR="00EA2D67" w:rsidRPr="00EA2D67" w:rsidTr="00EA2D67">
        <w:trPr>
          <w:trHeight w:val="70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8.ВЫДРА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БЕРЕГА ЛЕСНЫХ РЕК РУЧЬЕВ: ТИФИНА, СУДОМЛЯ, СИНЬКА И ДР.</w:t>
            </w:r>
          </w:p>
        </w:tc>
      </w:tr>
      <w:tr w:rsidR="00EA2D67" w:rsidRPr="00EA2D67" w:rsidTr="00EA2D67">
        <w:trPr>
          <w:trHeight w:val="240"/>
        </w:trPr>
        <w:tc>
          <w:tcPr>
            <w:tcW w:w="2070" w:type="dxa"/>
          </w:tcPr>
          <w:p w:rsidR="00EA2D67" w:rsidRPr="00EA2D67" w:rsidRDefault="00EA2D67" w:rsidP="00990C13">
            <w:pPr>
              <w:rPr>
                <w:i/>
              </w:rPr>
            </w:pPr>
            <w:r w:rsidRPr="00EA2D67">
              <w:rPr>
                <w:i/>
              </w:rPr>
              <w:t xml:space="preserve">   9.РЫСЬ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МАЛОЧИСЛЕННЫ И ПРЕДПОЧИТАЮТ ТЕМНЫЕ ХВОИНЫЕ ЛЕСА. (РАМЕНСКИЙ ЛЕС).</w:t>
            </w:r>
          </w:p>
        </w:tc>
      </w:tr>
      <w:tr w:rsidR="00EA2D67" w:rsidRPr="00EA2D67" w:rsidTr="00EA2D67">
        <w:trPr>
          <w:trHeight w:val="21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10.КАБАН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МНОГОЧИСЛЕННЫ. УР. ЗМЕЕВКА, УР. ВАРЛАМИХА, УР. ПАВЛОВСКОЕ, УР. ТИМОШКИНО И ДР.</w:t>
            </w:r>
          </w:p>
        </w:tc>
      </w:tr>
      <w:tr w:rsidR="00EA2D67" w:rsidRPr="00EA2D67" w:rsidTr="00EA2D67">
        <w:trPr>
          <w:trHeight w:val="40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11.КОСУЛЯ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МАЛОЧИСЛЕННА.УР.БОРИСКОВО,УР.КУЛИКОВО.</w:t>
            </w:r>
          </w:p>
        </w:tc>
      </w:tr>
      <w:tr w:rsidR="00EA2D67" w:rsidRPr="00EA2D67" w:rsidTr="00EA2D67">
        <w:trPr>
          <w:trHeight w:val="36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12.ЛОСЬ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БОЛОТА, ОПУШКИ ЛЕСА,ЗАРОСШИЕ ПОЛЯ И ВЫРАБОТАННЫЕ ДЕЛЯНКИ.</w:t>
            </w:r>
          </w:p>
        </w:tc>
      </w:tr>
      <w:tr w:rsidR="00EA2D67" w:rsidRPr="00EA2D67" w:rsidTr="00EA2D67">
        <w:trPr>
          <w:trHeight w:val="16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13.БЕЛКА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ХВОЙНЫЕ ЛЕСА.(ПОВСЕМЕСТНО).</w:t>
            </w:r>
          </w:p>
        </w:tc>
      </w:tr>
      <w:tr w:rsidR="00EA2D67" w:rsidRPr="00EA2D67" w:rsidTr="00EA2D67">
        <w:trPr>
          <w:trHeight w:val="37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14.БОБР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РЕКИ, РУЧЬИ.</w:t>
            </w:r>
          </w:p>
        </w:tc>
      </w:tr>
      <w:tr w:rsidR="00EA2D67" w:rsidRPr="00EA2D67" w:rsidTr="00EA2D67">
        <w:trPr>
          <w:trHeight w:val="34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15.ЗАЯЦ-БЕЛЯК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ЛЕС.</w:t>
            </w:r>
          </w:p>
        </w:tc>
      </w:tr>
      <w:tr w:rsidR="00EA2D67" w:rsidRPr="00EA2D67" w:rsidTr="00EA2D67">
        <w:trPr>
          <w:trHeight w:val="28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16.ЗАЯЦ-РУСАК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ПОЛЯ, ЛЕСНЫЕ ОПУШКИ.</w:t>
            </w:r>
          </w:p>
        </w:tc>
      </w:tr>
      <w:tr w:rsidR="00EA2D67" w:rsidRPr="00EA2D67" w:rsidTr="00EA2D67">
        <w:trPr>
          <w:trHeight w:val="21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17.ПОМЕСЬ</w:t>
            </w:r>
          </w:p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БЕЛЯКА И РУСАКА-ТУМАК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ПОЛЯ,ЛЕС, ЛЕСНЫЕ ОПУШКИ.</w:t>
            </w:r>
          </w:p>
        </w:tc>
      </w:tr>
      <w:tr w:rsidR="00EA2D67" w:rsidRPr="00EA2D67" w:rsidTr="00EA2D67">
        <w:trPr>
          <w:trHeight w:val="129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jc w:val="both"/>
              <w:rPr>
                <w:i/>
              </w:rPr>
            </w:pPr>
            <w:r w:rsidRPr="00EA2D67">
              <w:rPr>
                <w:i/>
              </w:rPr>
              <w:t>18.УТКИ: КРЯКВА, ЧИРОК, ГОГОЛЬ.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>
              <w:rPr>
                <w:i/>
              </w:rPr>
              <w:t xml:space="preserve">ВОДОЕМЫ: </w:t>
            </w:r>
            <w:r w:rsidRPr="00EA2D67">
              <w:rPr>
                <w:i/>
              </w:rPr>
              <w:t>болота, реки</w:t>
            </w:r>
          </w:p>
        </w:tc>
      </w:tr>
      <w:tr w:rsidR="00EA2D67" w:rsidRPr="00EA2D67" w:rsidTr="00EA2D67">
        <w:trPr>
          <w:trHeight w:val="36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19.ТЕТЕРЕВ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 xml:space="preserve">БОЛОТО, ЛЕС, А В ЛЕТНЕЕ ВРЕМЯ - НА ПОЛЯХ. </w:t>
            </w:r>
          </w:p>
        </w:tc>
      </w:tr>
      <w:tr w:rsidR="00EA2D67" w:rsidRPr="00EA2D67" w:rsidTr="00EA2D67">
        <w:trPr>
          <w:trHeight w:val="70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</w:p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20.ГЛУХАРЬ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 xml:space="preserve">СМЕШАННЫЙ ЛЕС. ТОКОВИЩА: УР.СТЫРОВО, </w:t>
            </w:r>
          </w:p>
          <w:p w:rsidR="00EA2D67" w:rsidRPr="00EA2D67" w:rsidRDefault="00EA2D67" w:rsidP="00990C13">
            <w:pPr>
              <w:rPr>
                <w:i/>
              </w:rPr>
            </w:pPr>
            <w:r w:rsidRPr="00EA2D67">
              <w:rPr>
                <w:i/>
              </w:rPr>
              <w:t>УР. КУЛИКОВО, УР. РАМЕНЬЕ.</w:t>
            </w:r>
          </w:p>
        </w:tc>
      </w:tr>
      <w:tr w:rsidR="00EA2D67" w:rsidRPr="00EA2D67" w:rsidTr="00EA2D67">
        <w:trPr>
          <w:trHeight w:val="360"/>
        </w:trPr>
        <w:tc>
          <w:tcPr>
            <w:tcW w:w="2070" w:type="dxa"/>
          </w:tcPr>
          <w:p w:rsidR="00EA2D67" w:rsidRPr="00EA2D67" w:rsidRDefault="00EA2D67" w:rsidP="00990C13">
            <w:pPr>
              <w:rPr>
                <w:i/>
              </w:rPr>
            </w:pPr>
            <w:r w:rsidRPr="00EA2D67">
              <w:rPr>
                <w:i/>
              </w:rPr>
              <w:t>21.КОРОСТЕЛЬ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ЗАЛИВНЫЕ ЛУГА.</w:t>
            </w:r>
          </w:p>
        </w:tc>
      </w:tr>
      <w:tr w:rsidR="00EA2D67" w:rsidRPr="00EA2D67" w:rsidTr="00EA2D67">
        <w:trPr>
          <w:trHeight w:val="33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22.БЕКАС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БЛИЗ ВОДОЕМОВ.</w:t>
            </w:r>
          </w:p>
        </w:tc>
      </w:tr>
      <w:tr w:rsidR="00EA2D67" w:rsidRPr="00EA2D67" w:rsidTr="00EA2D67">
        <w:trPr>
          <w:trHeight w:val="360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lastRenderedPageBreak/>
              <w:t xml:space="preserve">23.КУЛИК                  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БОЛОТО.</w:t>
            </w:r>
          </w:p>
        </w:tc>
      </w:tr>
      <w:tr w:rsidR="00EA2D67" w:rsidRPr="00EA2D67" w:rsidTr="00EA2D67">
        <w:trPr>
          <w:trHeight w:val="34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24.КРОЙШНЕП И ТАРШНЕП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ПО ПОЛЯМ.</w:t>
            </w:r>
          </w:p>
        </w:tc>
      </w:tr>
      <w:tr w:rsidR="00EA2D67" w:rsidRPr="00EA2D67" w:rsidTr="00EA2D67">
        <w:trPr>
          <w:trHeight w:val="34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25.КУРОПАТКА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ПОЛЯ, БЛИЗ НАСЕЛЕННЫХ ПУНКТОВ.</w:t>
            </w:r>
          </w:p>
        </w:tc>
      </w:tr>
      <w:tr w:rsidR="00EA2D67" w:rsidRPr="00EA2D67" w:rsidTr="00EA2D67">
        <w:trPr>
          <w:trHeight w:val="285"/>
        </w:trPr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26.АИСТ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ТИХМЕНЕВО,ОЛЕХНОВО,ДОЛИНО, Б.ПЕТРОВО.</w:t>
            </w:r>
          </w:p>
        </w:tc>
      </w:tr>
      <w:tr w:rsidR="00EA2D67" w:rsidRPr="00EA2D67" w:rsidTr="00EA2D67">
        <w:tc>
          <w:tcPr>
            <w:tcW w:w="2070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27.ЖУРАВЛЬ</w:t>
            </w:r>
          </w:p>
        </w:tc>
        <w:tc>
          <w:tcPr>
            <w:tcW w:w="7167" w:type="dxa"/>
          </w:tcPr>
          <w:p w:rsidR="00EA2D67" w:rsidRPr="00EA2D67" w:rsidRDefault="00EA2D67" w:rsidP="00990C13">
            <w:pPr>
              <w:ind w:left="180"/>
              <w:rPr>
                <w:i/>
              </w:rPr>
            </w:pPr>
            <w:r w:rsidRPr="00EA2D67">
              <w:rPr>
                <w:i/>
              </w:rPr>
              <w:t>БОЛОТО ТУРЕЦКОЕ, БОЛОТО ПУСТОПОРОЖНЕЕ.</w:t>
            </w:r>
          </w:p>
        </w:tc>
      </w:tr>
    </w:tbl>
    <w:p w:rsidR="00EA2D67" w:rsidRPr="00EA2D67" w:rsidRDefault="00EA2D67" w:rsidP="00EA2D67">
      <w:pPr>
        <w:rPr>
          <w:i/>
        </w:rPr>
      </w:pPr>
    </w:p>
    <w:p w:rsidR="00EA2D67" w:rsidRPr="00EA2D67" w:rsidRDefault="00EA2D67" w:rsidP="00EA2D67">
      <w:pPr>
        <w:rPr>
          <w:i/>
        </w:rPr>
      </w:pPr>
      <w:r w:rsidRPr="00EA2D67">
        <w:t xml:space="preserve">       </w:t>
      </w:r>
      <w:r w:rsidRPr="00EA2D67">
        <w:rPr>
          <w:i/>
        </w:rPr>
        <w:t xml:space="preserve">РЫБЫ РЕКИ СУДОМЛЯ: ЩУКА, УКЛЕЙКА, НАЛИМ, ЯЗЬ, ПЛОТВА, ЕЛЕЦ, ВЕРХОВКА, ОКУНЬ, ЕРШ, КАРАСЬ, ПЕСКАРЬ. </w:t>
      </w:r>
    </w:p>
    <w:p w:rsidR="00EA2D67" w:rsidRPr="00EA2D67" w:rsidRDefault="00EA2D67" w:rsidP="00EA2D67">
      <w:pPr>
        <w:rPr>
          <w:i/>
        </w:rPr>
      </w:pPr>
      <w:r w:rsidRPr="00EA2D67">
        <w:rPr>
          <w:i/>
        </w:rPr>
        <w:t xml:space="preserve">      РАКИ.</w:t>
      </w:r>
    </w:p>
    <w:p w:rsidR="00EA2D67" w:rsidRPr="00EA2D67" w:rsidRDefault="00EA2D67" w:rsidP="00EA2D67">
      <w:pPr>
        <w:rPr>
          <w:i/>
        </w:rPr>
      </w:pPr>
      <w:r w:rsidRPr="00EA2D67">
        <w:rPr>
          <w:i/>
        </w:rPr>
        <w:t xml:space="preserve">       РЫБЫ РЕКИ ТИФИНА: ЩУКА, НАЛИМ, ЯЗЬ, ПЛОТВА, ЛЕЩ, ЛИНЬ, ЕРШ, ПЕСКАРЬ, ГОЛАВЛЬ, ЖЕРЕХ, ОКУНЬ.</w:t>
      </w:r>
    </w:p>
    <w:p w:rsidR="00EA2D67" w:rsidRPr="00EA2D67" w:rsidRDefault="00EA2D67" w:rsidP="00EA2D67">
      <w:pPr>
        <w:rPr>
          <w:i/>
        </w:rPr>
      </w:pPr>
      <w:r w:rsidRPr="00EA2D67">
        <w:rPr>
          <w:i/>
        </w:rPr>
        <w:t xml:space="preserve">      РАКИ.</w:t>
      </w:r>
    </w:p>
    <w:p w:rsidR="00EA2D67" w:rsidRDefault="00EA2D67" w:rsidP="00EA2D67">
      <w:pPr>
        <w:rPr>
          <w:rFonts w:ascii="Arial" w:hAnsi="Arial" w:cs="Arial"/>
          <w:i/>
          <w:sz w:val="28"/>
          <w:szCs w:val="28"/>
        </w:rPr>
      </w:pPr>
    </w:p>
    <w:p w:rsidR="009F54D6" w:rsidRPr="009F54D6" w:rsidRDefault="00EA2D67" w:rsidP="009F54D6">
      <w:pPr>
        <w:tabs>
          <w:tab w:val="left" w:pos="6765"/>
        </w:tabs>
        <w:jc w:val="center"/>
        <w:rPr>
          <w:i/>
        </w:rPr>
      </w:pPr>
      <w:r>
        <w:rPr>
          <w:rFonts w:ascii="Arial" w:hAnsi="Arial" w:cs="Arial"/>
          <w:sz w:val="32"/>
          <w:szCs w:val="32"/>
        </w:rPr>
        <w:br w:type="page"/>
      </w:r>
      <w:r w:rsidR="009F54D6" w:rsidRPr="009F54D6">
        <w:rPr>
          <w:i/>
        </w:rPr>
        <w:lastRenderedPageBreak/>
        <w:t>Тестирование.</w:t>
      </w:r>
    </w:p>
    <w:p w:rsidR="009F54D6" w:rsidRPr="009F54D6" w:rsidRDefault="009F54D6" w:rsidP="009F54D6">
      <w:pPr>
        <w:tabs>
          <w:tab w:val="left" w:pos="6765"/>
        </w:tabs>
      </w:pPr>
      <w:r w:rsidRPr="009F54D6">
        <w:rPr>
          <w:i/>
          <w:iCs/>
        </w:rPr>
        <w:t>Тест (до изучения темы).</w:t>
      </w:r>
      <w:r w:rsidRPr="009F54D6">
        <w:rPr>
          <w:i/>
          <w:iCs/>
        </w:rPr>
        <w:tab/>
        <w:t xml:space="preserve">         </w:t>
      </w:r>
      <w:r w:rsidRPr="009F54D6">
        <w:t>Образец</w:t>
      </w:r>
    </w:p>
    <w:p w:rsidR="009F54D6" w:rsidRPr="009F54D6" w:rsidRDefault="009F54D6" w:rsidP="009F54D6">
      <w:pPr>
        <w:rPr>
          <w:i/>
          <w:iCs/>
        </w:rPr>
      </w:pPr>
    </w:p>
    <w:p w:rsidR="009F54D6" w:rsidRPr="009F54D6" w:rsidRDefault="009F54D6" w:rsidP="009F54D6">
      <w:r w:rsidRPr="009F54D6">
        <w:t>1. Знаешь ли ты значение слова «биогеоценоз»?</w:t>
      </w:r>
    </w:p>
    <w:p w:rsidR="009F54D6" w:rsidRPr="009F54D6" w:rsidRDefault="009F54D6" w:rsidP="009F54D6">
      <w:r w:rsidRPr="009F54D6">
        <w:t xml:space="preserve">    а) да</w:t>
      </w:r>
    </w:p>
    <w:p w:rsidR="009F54D6" w:rsidRPr="009F54D6" w:rsidRDefault="009F54D6" w:rsidP="009F54D6">
      <w:r w:rsidRPr="009F54D6">
        <w:t xml:space="preserve">    б) нет</w:t>
      </w:r>
    </w:p>
    <w:p w:rsidR="009F54D6" w:rsidRPr="009F54D6" w:rsidRDefault="009F54D6" w:rsidP="009F54D6"/>
    <w:p w:rsidR="009F54D6" w:rsidRPr="009F54D6" w:rsidRDefault="009F54D6" w:rsidP="009F54D6">
      <w:r w:rsidRPr="009F54D6">
        <w:t xml:space="preserve">2. Почему озеро со </w:t>
      </w:r>
      <w:proofErr w:type="gramStart"/>
      <w:r w:rsidRPr="009F54D6">
        <w:t>временем  превращается</w:t>
      </w:r>
      <w:proofErr w:type="gramEnd"/>
      <w:r w:rsidRPr="009F54D6">
        <w:t xml:space="preserve"> в болото?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>3. Перечисли растения и животных болота.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>4.Перечисли растения и животных леса.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>5. Назови известные тебе приспособленности к жизни на болоте.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 xml:space="preserve">6. </w:t>
      </w:r>
      <w:proofErr w:type="gramStart"/>
      <w:r w:rsidRPr="009F54D6">
        <w:t>Перечисли  известные</w:t>
      </w:r>
      <w:proofErr w:type="gramEnd"/>
      <w:r w:rsidRPr="009F54D6">
        <w:t xml:space="preserve"> тебе  биогеоценозы.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 xml:space="preserve">7. Что такое смена биогеоценоза? 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>
      <w:pPr>
        <w:tabs>
          <w:tab w:val="left" w:pos="7005"/>
        </w:tabs>
        <w:rPr>
          <w:i/>
          <w:iCs/>
        </w:rPr>
      </w:pPr>
      <w:r w:rsidRPr="009F54D6">
        <w:br w:type="page"/>
      </w:r>
      <w:r w:rsidRPr="009F54D6">
        <w:rPr>
          <w:i/>
          <w:iCs/>
        </w:rPr>
        <w:lastRenderedPageBreak/>
        <w:t>Тест (после изучения темы)</w:t>
      </w:r>
    </w:p>
    <w:p w:rsidR="009F54D6" w:rsidRPr="009F54D6" w:rsidRDefault="009F54D6" w:rsidP="009F54D6">
      <w:pPr>
        <w:tabs>
          <w:tab w:val="left" w:pos="7005"/>
        </w:tabs>
      </w:pPr>
      <w:r w:rsidRPr="009F54D6">
        <w:rPr>
          <w:i/>
          <w:iCs/>
        </w:rPr>
        <w:tab/>
        <w:t xml:space="preserve">             </w:t>
      </w:r>
      <w:r w:rsidRPr="009F54D6">
        <w:t>образец</w:t>
      </w:r>
    </w:p>
    <w:p w:rsidR="009F54D6" w:rsidRPr="009F54D6" w:rsidRDefault="009F54D6" w:rsidP="009F54D6">
      <w:r w:rsidRPr="009F54D6">
        <w:t>1. Верно ли утверждение: экосистема – это биогеоценоз?</w:t>
      </w:r>
    </w:p>
    <w:p w:rsidR="009F54D6" w:rsidRPr="009F54D6" w:rsidRDefault="009F54D6" w:rsidP="009F54D6">
      <w:r w:rsidRPr="009F54D6">
        <w:t xml:space="preserve">     а) да;</w:t>
      </w:r>
    </w:p>
    <w:p w:rsidR="009F54D6" w:rsidRPr="009F54D6" w:rsidRDefault="009F54D6" w:rsidP="009F54D6">
      <w:r w:rsidRPr="009F54D6">
        <w:t xml:space="preserve">     б) нет.</w:t>
      </w:r>
    </w:p>
    <w:p w:rsidR="009F54D6" w:rsidRPr="009F54D6" w:rsidRDefault="009F54D6" w:rsidP="009F54D6"/>
    <w:p w:rsidR="009F54D6" w:rsidRPr="009F54D6" w:rsidRDefault="009F54D6" w:rsidP="009F54D6">
      <w:r w:rsidRPr="009F54D6">
        <w:t>2. Перечисли известные тебе биогеоценозы.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>3. Почему озеро со временем превращается в болото?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>4. Перечисли известные тебе растения и животных болота, озера.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>5. Перечисли известные тебе растения и животных леса, луга.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>6.Ф.И.О. ученого – создателя учения о биогеоценозе.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/>
    <w:p w:rsidR="009F54D6" w:rsidRPr="009F54D6" w:rsidRDefault="009F54D6" w:rsidP="009F54D6">
      <w:r w:rsidRPr="009F54D6">
        <w:t>7.Перечисли причины смены биогеоценозов.</w:t>
      </w:r>
    </w:p>
    <w:p w:rsidR="009F54D6" w:rsidRPr="009F54D6" w:rsidRDefault="009F54D6" w:rsidP="009F54D6">
      <w:r w:rsidRPr="009F54D6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54D6" w:rsidRPr="009F54D6" w:rsidRDefault="009F54D6" w:rsidP="009F54D6">
      <w:pPr>
        <w:rPr>
          <w:rFonts w:ascii="Arial" w:hAnsi="Arial" w:cs="Arial"/>
          <w:sz w:val="28"/>
          <w:szCs w:val="28"/>
        </w:rPr>
      </w:pPr>
    </w:p>
    <w:p w:rsidR="009F54D6" w:rsidRPr="009F54D6" w:rsidRDefault="009F54D6" w:rsidP="009F54D6">
      <w:pPr>
        <w:rPr>
          <w:rFonts w:ascii="Arial" w:hAnsi="Arial" w:cs="Arial"/>
          <w:sz w:val="28"/>
          <w:szCs w:val="28"/>
        </w:rPr>
      </w:pPr>
    </w:p>
    <w:p w:rsidR="009F54D6" w:rsidRPr="009F54D6" w:rsidRDefault="009F54D6" w:rsidP="009F54D6">
      <w:pPr>
        <w:rPr>
          <w:rFonts w:ascii="Arial" w:hAnsi="Arial" w:cs="Arial"/>
          <w:sz w:val="28"/>
          <w:szCs w:val="28"/>
        </w:rPr>
      </w:pPr>
    </w:p>
    <w:p w:rsidR="009F54D6" w:rsidRPr="009F54D6" w:rsidRDefault="009F54D6" w:rsidP="009F54D6">
      <w:pPr>
        <w:rPr>
          <w:rFonts w:ascii="Arial" w:hAnsi="Arial" w:cs="Arial"/>
          <w:sz w:val="28"/>
          <w:szCs w:val="28"/>
        </w:rPr>
      </w:pPr>
    </w:p>
    <w:p w:rsidR="009F54D6" w:rsidRPr="009F54D6" w:rsidRDefault="009F54D6" w:rsidP="009F54D6">
      <w:pPr>
        <w:rPr>
          <w:rFonts w:ascii="Arial" w:hAnsi="Arial" w:cs="Arial"/>
          <w:sz w:val="28"/>
          <w:szCs w:val="28"/>
        </w:rPr>
      </w:pPr>
    </w:p>
    <w:p w:rsidR="009F54D6" w:rsidRPr="009F54D6" w:rsidRDefault="009F54D6" w:rsidP="009F54D6">
      <w:pPr>
        <w:rPr>
          <w:rFonts w:ascii="Arial" w:hAnsi="Arial" w:cs="Arial"/>
          <w:sz w:val="28"/>
          <w:szCs w:val="28"/>
        </w:rPr>
      </w:pPr>
    </w:p>
    <w:p w:rsidR="002739C6" w:rsidRDefault="002739C6" w:rsidP="00EA2D67"/>
    <w:p w:rsidR="00E87066" w:rsidRDefault="00E87066" w:rsidP="00EA2D67"/>
    <w:p w:rsidR="00E87066" w:rsidRDefault="00E87066" w:rsidP="00EA2D67"/>
    <w:p w:rsidR="00E87066" w:rsidRDefault="00E87066" w:rsidP="00EA2D67"/>
    <w:p w:rsidR="00E87066" w:rsidRDefault="00E87066" w:rsidP="00EA2D67"/>
    <w:p w:rsidR="00E87066" w:rsidRDefault="00E87066" w:rsidP="00EA2D67"/>
    <w:p w:rsidR="00E87066" w:rsidRDefault="00E87066" w:rsidP="00EA2D67"/>
    <w:p w:rsidR="00E87066" w:rsidRPr="00E87066" w:rsidRDefault="00E87066" w:rsidP="00E87066">
      <w:pPr>
        <w:tabs>
          <w:tab w:val="left" w:pos="3285"/>
        </w:tabs>
        <w:rPr>
          <w:rFonts w:ascii="Arial" w:hAnsi="Arial" w:cs="Arial"/>
          <w:i/>
          <w:sz w:val="40"/>
          <w:szCs w:val="40"/>
          <w:u w:val="single"/>
        </w:rPr>
      </w:pPr>
      <w:r w:rsidRPr="00E8706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6629400" cy="5022850"/>
            <wp:effectExtent l="0" t="0" r="0" b="6350"/>
            <wp:wrapNone/>
            <wp:docPr id="4" name="Рисунок 4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D6D6D6"/>
                        </a:clrFrom>
                        <a:clrTo>
                          <a:srgbClr val="D6D6D6">
                            <a:alpha val="0"/>
                          </a:srgbClr>
                        </a:clrTo>
                      </a:clrChange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3369" r="7327" b="1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066">
        <w:rPr>
          <w:rFonts w:ascii="Arial" w:hAnsi="Arial" w:cs="Arial"/>
          <w:i/>
          <w:sz w:val="40"/>
          <w:szCs w:val="40"/>
          <w:u w:val="single"/>
        </w:rPr>
        <w:t>Дидактический материал.</w:t>
      </w: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tabs>
          <w:tab w:val="left" w:pos="2565"/>
          <w:tab w:val="left" w:pos="3285"/>
        </w:tabs>
        <w:rPr>
          <w:rFonts w:ascii="Arial" w:hAnsi="Arial" w:cs="Arial"/>
          <w:sz w:val="40"/>
          <w:szCs w:val="40"/>
        </w:rPr>
      </w:pPr>
      <w:r w:rsidRPr="00E87066">
        <w:rPr>
          <w:rFonts w:ascii="Arial" w:hAnsi="Arial" w:cs="Arial"/>
          <w:sz w:val="40"/>
          <w:szCs w:val="40"/>
        </w:rPr>
        <w:tab/>
      </w:r>
      <w:r w:rsidRPr="00E87066">
        <w:rPr>
          <w:rFonts w:ascii="Arial" w:hAnsi="Arial" w:cs="Arial"/>
          <w:sz w:val="40"/>
          <w:szCs w:val="40"/>
        </w:rPr>
        <w:tab/>
      </w: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sz w:val="40"/>
          <w:szCs w:val="40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sz w:val="40"/>
          <w:szCs w:val="40"/>
        </w:rPr>
      </w:pPr>
      <w:r w:rsidRPr="00E8706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635</wp:posOffset>
            </wp:positionV>
            <wp:extent cx="6172200" cy="4229100"/>
            <wp:effectExtent l="0" t="0" r="0" b="0"/>
            <wp:wrapNone/>
            <wp:docPr id="3" name="Рисунок 3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9E9E9"/>
                        </a:clrFrom>
                        <a:clrTo>
                          <a:srgbClr val="E9E9E9">
                            <a:alpha val="0"/>
                          </a:srgbClr>
                        </a:clrTo>
                      </a:clrChange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" t="13461" r="4912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066" w:rsidRPr="00E87066" w:rsidRDefault="00E87066" w:rsidP="00E87066">
      <w:pPr>
        <w:tabs>
          <w:tab w:val="left" w:pos="3285"/>
          <w:tab w:val="left" w:pos="3315"/>
        </w:tabs>
        <w:rPr>
          <w:rFonts w:ascii="Arial" w:hAnsi="Arial" w:cs="Arial"/>
          <w:sz w:val="40"/>
          <w:szCs w:val="40"/>
        </w:rPr>
      </w:pPr>
      <w:r w:rsidRPr="00E87066">
        <w:rPr>
          <w:rFonts w:ascii="Arial" w:hAnsi="Arial" w:cs="Arial"/>
          <w:sz w:val="40"/>
          <w:szCs w:val="40"/>
        </w:rPr>
        <w:tab/>
      </w:r>
      <w:r w:rsidRPr="00E87066">
        <w:rPr>
          <w:rFonts w:ascii="Arial" w:hAnsi="Arial" w:cs="Arial"/>
          <w:sz w:val="40"/>
          <w:szCs w:val="40"/>
        </w:rPr>
        <w:tab/>
      </w: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40"/>
          <w:szCs w:val="40"/>
          <w:u w:val="single"/>
        </w:rPr>
      </w:pPr>
      <w:r w:rsidRPr="00E87066">
        <w:rPr>
          <w:rFonts w:ascii="Arial" w:hAnsi="Arial" w:cs="Arial"/>
          <w:sz w:val="40"/>
          <w:szCs w:val="40"/>
        </w:rPr>
        <w:br w:type="page"/>
      </w:r>
    </w:p>
    <w:p w:rsidR="00E87066" w:rsidRPr="00E87066" w:rsidRDefault="00E87066" w:rsidP="00E87066">
      <w:pPr>
        <w:tabs>
          <w:tab w:val="left" w:pos="3285"/>
        </w:tabs>
        <w:rPr>
          <w:rFonts w:ascii="Arial" w:hAnsi="Arial" w:cs="Arial"/>
          <w:sz w:val="28"/>
          <w:szCs w:val="28"/>
        </w:rPr>
      </w:pPr>
      <w:r w:rsidRPr="00E87066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-635000</wp:posOffset>
            </wp:positionV>
            <wp:extent cx="6505575" cy="4695825"/>
            <wp:effectExtent l="0" t="0" r="9525" b="9525"/>
            <wp:wrapNone/>
            <wp:docPr id="2" name="Рисунок 2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DBDBDB"/>
                        </a:clrFrom>
                        <a:clrTo>
                          <a:srgbClr val="DBDBDB">
                            <a:alpha val="0"/>
                          </a:srgbClr>
                        </a:clrTo>
                      </a:clrChange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2" t="7761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066" w:rsidRPr="00E87066" w:rsidRDefault="00E87066" w:rsidP="00E87066">
      <w:pPr>
        <w:tabs>
          <w:tab w:val="left" w:pos="3285"/>
        </w:tabs>
        <w:rPr>
          <w:rFonts w:ascii="Arial" w:hAnsi="Arial" w:cs="Arial"/>
          <w:sz w:val="28"/>
          <w:szCs w:val="28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3285"/>
        </w:tabs>
        <w:jc w:val="center"/>
        <w:rPr>
          <w:rFonts w:ascii="Arial" w:hAnsi="Arial" w:cs="Arial"/>
          <w:i/>
          <w:sz w:val="36"/>
          <w:szCs w:val="36"/>
        </w:rPr>
      </w:pPr>
    </w:p>
    <w:p w:rsidR="00E87066" w:rsidRPr="00E87066" w:rsidRDefault="00E87066" w:rsidP="00E87066">
      <w:pPr>
        <w:tabs>
          <w:tab w:val="left" w:pos="2925"/>
        </w:tabs>
        <w:jc w:val="center"/>
        <w:rPr>
          <w:sz w:val="28"/>
          <w:szCs w:val="28"/>
        </w:rPr>
      </w:pPr>
      <w:r w:rsidRPr="00E87066">
        <w:rPr>
          <w:rFonts w:ascii="Arial" w:hAnsi="Arial" w:cs="Arial"/>
          <w:i/>
          <w:sz w:val="36"/>
          <w:szCs w:val="36"/>
        </w:rPr>
        <w:br w:type="page"/>
      </w:r>
      <w:r w:rsidRPr="00E87066">
        <w:rPr>
          <w:sz w:val="28"/>
          <w:szCs w:val="28"/>
        </w:rPr>
        <w:lastRenderedPageBreak/>
        <w:t>Карточка 1.</w:t>
      </w:r>
    </w:p>
    <w:p w:rsidR="00E87066" w:rsidRPr="00E87066" w:rsidRDefault="00E87066" w:rsidP="00E87066">
      <w:pPr>
        <w:rPr>
          <w:b/>
          <w:i/>
          <w:sz w:val="28"/>
          <w:szCs w:val="28"/>
        </w:rPr>
      </w:pPr>
      <w:r w:rsidRPr="00E87066">
        <w:rPr>
          <w:b/>
          <w:i/>
          <w:sz w:val="28"/>
          <w:szCs w:val="28"/>
        </w:rPr>
        <w:t>Вставить в текст пропущенные слова.</w:t>
      </w:r>
    </w:p>
    <w:p w:rsidR="00E87066" w:rsidRPr="00E87066" w:rsidRDefault="00E87066" w:rsidP="00E87066">
      <w:pPr>
        <w:rPr>
          <w:b/>
          <w:i/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>Слова для вставки: старые деревья, здоровые деревья, мало, много.</w:t>
      </w: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 xml:space="preserve">       Если в лесу количество насекомых, поедающих кору и листья деревьев, чрезмерно увеличится, они начнут вредить</w:t>
      </w:r>
      <w:r w:rsidRPr="00E87066">
        <w:rPr>
          <w:sz w:val="28"/>
          <w:szCs w:val="28"/>
          <w:u w:val="single"/>
        </w:rPr>
        <w:t>__________________</w:t>
      </w:r>
      <w:r w:rsidRPr="00E87066">
        <w:rPr>
          <w:sz w:val="28"/>
          <w:szCs w:val="28"/>
        </w:rPr>
        <w:t xml:space="preserve">. Круговорот нарушится. Но если насекомых будет очень мало, то некому станет нападать на </w:t>
      </w:r>
      <w:r w:rsidRPr="00E87066">
        <w:rPr>
          <w:sz w:val="28"/>
          <w:szCs w:val="28"/>
          <w:u w:val="single"/>
        </w:rPr>
        <w:t>__________________</w:t>
      </w:r>
      <w:r w:rsidRPr="00E87066">
        <w:rPr>
          <w:sz w:val="28"/>
          <w:szCs w:val="28"/>
        </w:rPr>
        <w:t>. Снова круговорот нарушится. Как же его сохранить?</w:t>
      </w: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 xml:space="preserve">       Оказывается, регулировать обилие насекомых могут птицы.</w:t>
      </w: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 xml:space="preserve">Если вредителей ________, то в этом месте заведется ________ птиц, и на всех птенцов хватит пищи. Но если насекомых будет ________, то многие пары птиц откажутся от гнездования. Малочисленные насекомые останутся целы. Круговорот в экосистеме не нарушится. </w:t>
      </w:r>
    </w:p>
    <w:p w:rsidR="00E87066" w:rsidRPr="00E87066" w:rsidRDefault="00E87066" w:rsidP="00E87066">
      <w:pPr>
        <w:rPr>
          <w:b/>
          <w:i/>
          <w:sz w:val="28"/>
          <w:szCs w:val="28"/>
        </w:rPr>
      </w:pPr>
    </w:p>
    <w:p w:rsidR="00E87066" w:rsidRPr="00E87066" w:rsidRDefault="00E87066" w:rsidP="00E87066">
      <w:pPr>
        <w:rPr>
          <w:b/>
          <w:i/>
          <w:sz w:val="28"/>
          <w:szCs w:val="28"/>
        </w:rPr>
      </w:pPr>
    </w:p>
    <w:p w:rsidR="00E87066" w:rsidRPr="00E87066" w:rsidRDefault="00E87066" w:rsidP="00E87066">
      <w:pPr>
        <w:rPr>
          <w:b/>
          <w:i/>
          <w:sz w:val="28"/>
          <w:szCs w:val="28"/>
        </w:rPr>
      </w:pPr>
    </w:p>
    <w:p w:rsidR="00E87066" w:rsidRPr="00E87066" w:rsidRDefault="00E87066" w:rsidP="00E87066">
      <w:pPr>
        <w:rPr>
          <w:b/>
          <w:i/>
          <w:sz w:val="28"/>
          <w:szCs w:val="28"/>
        </w:rPr>
      </w:pPr>
    </w:p>
    <w:p w:rsidR="00E87066" w:rsidRPr="00E87066" w:rsidRDefault="00E87066" w:rsidP="00E87066">
      <w:pPr>
        <w:rPr>
          <w:b/>
          <w:i/>
          <w:sz w:val="28"/>
          <w:szCs w:val="28"/>
        </w:rPr>
      </w:pPr>
    </w:p>
    <w:p w:rsidR="00E87066" w:rsidRPr="00E87066" w:rsidRDefault="00E87066" w:rsidP="00E87066">
      <w:pPr>
        <w:rPr>
          <w:b/>
          <w:i/>
          <w:sz w:val="28"/>
          <w:szCs w:val="28"/>
        </w:rPr>
      </w:pPr>
    </w:p>
    <w:p w:rsidR="00E87066" w:rsidRPr="00E87066" w:rsidRDefault="00E87066" w:rsidP="00E87066">
      <w:pPr>
        <w:tabs>
          <w:tab w:val="left" w:pos="2925"/>
        </w:tabs>
        <w:jc w:val="center"/>
        <w:rPr>
          <w:sz w:val="28"/>
          <w:szCs w:val="28"/>
        </w:rPr>
      </w:pPr>
      <w:r w:rsidRPr="00E87066">
        <w:rPr>
          <w:sz w:val="28"/>
          <w:szCs w:val="28"/>
        </w:rPr>
        <w:t>Карточка 1.</w:t>
      </w:r>
    </w:p>
    <w:p w:rsidR="00E87066" w:rsidRPr="00E87066" w:rsidRDefault="00E87066" w:rsidP="00E87066">
      <w:pPr>
        <w:rPr>
          <w:b/>
          <w:i/>
          <w:sz w:val="28"/>
          <w:szCs w:val="28"/>
        </w:rPr>
      </w:pPr>
      <w:r w:rsidRPr="00E87066">
        <w:rPr>
          <w:b/>
          <w:i/>
          <w:sz w:val="28"/>
          <w:szCs w:val="28"/>
        </w:rPr>
        <w:t>Вставить в текст пропущенные слова.</w:t>
      </w:r>
    </w:p>
    <w:p w:rsidR="00E87066" w:rsidRPr="00E87066" w:rsidRDefault="00E87066" w:rsidP="00E87066">
      <w:pPr>
        <w:rPr>
          <w:b/>
          <w:i/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>Слова для вставки: старые деревья, здоровые деревья, мало, много.</w:t>
      </w: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 xml:space="preserve">       Если в лесу количество насекомых, поедающих кору и листья деревьев, чрезмерно увеличится, они начнут вредить</w:t>
      </w:r>
      <w:r w:rsidRPr="00E87066">
        <w:rPr>
          <w:sz w:val="28"/>
          <w:szCs w:val="28"/>
          <w:u w:val="single"/>
        </w:rPr>
        <w:t>__________________</w:t>
      </w:r>
      <w:r w:rsidRPr="00E87066">
        <w:rPr>
          <w:sz w:val="28"/>
          <w:szCs w:val="28"/>
        </w:rPr>
        <w:t xml:space="preserve">. Круговорот нарушится. Но если насекомых будет очень мало, то некому станет нападать на </w:t>
      </w:r>
      <w:r w:rsidRPr="00E87066">
        <w:rPr>
          <w:sz w:val="28"/>
          <w:szCs w:val="28"/>
          <w:u w:val="single"/>
        </w:rPr>
        <w:t>__________________</w:t>
      </w:r>
      <w:r w:rsidRPr="00E87066">
        <w:rPr>
          <w:sz w:val="28"/>
          <w:szCs w:val="28"/>
        </w:rPr>
        <w:t>. Снова круговорот нарушится. Как же его сохранить?</w:t>
      </w: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 xml:space="preserve">       Оказывается, регулировать обилие насекомых могут птицы.</w:t>
      </w: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 xml:space="preserve">Если вредителей ________, то в этом месте заведется ________ птиц, и на всех птенцов хватит пищи. Но если насекомых будет ________, то многие пары птиц откажутся от гнездования. Малочисленные насекомые останутся целы. Круговорот в экосистеме не нарушится. </w:t>
      </w:r>
    </w:p>
    <w:p w:rsidR="00E87066" w:rsidRPr="00E87066" w:rsidRDefault="00E87066" w:rsidP="00E87066"/>
    <w:p w:rsidR="00E87066" w:rsidRPr="00E87066" w:rsidRDefault="00E87066" w:rsidP="00E87066"/>
    <w:p w:rsidR="00E87066" w:rsidRPr="00E87066" w:rsidRDefault="00E87066" w:rsidP="00E87066">
      <w:pPr>
        <w:tabs>
          <w:tab w:val="left" w:pos="3150"/>
        </w:tabs>
      </w:pPr>
      <w:r w:rsidRPr="00E87066">
        <w:tab/>
      </w:r>
    </w:p>
    <w:p w:rsidR="00E87066" w:rsidRPr="00E87066" w:rsidRDefault="00E87066" w:rsidP="00E87066">
      <w:pPr>
        <w:tabs>
          <w:tab w:val="left" w:pos="2025"/>
        </w:tabs>
        <w:jc w:val="center"/>
        <w:rPr>
          <w:sz w:val="28"/>
          <w:szCs w:val="28"/>
        </w:rPr>
      </w:pPr>
      <w:r w:rsidRPr="00E87066">
        <w:br w:type="page"/>
      </w:r>
      <w:r w:rsidRPr="00E87066">
        <w:rPr>
          <w:sz w:val="28"/>
          <w:szCs w:val="28"/>
        </w:rPr>
        <w:lastRenderedPageBreak/>
        <w:t>Карточка 2.</w:t>
      </w:r>
    </w:p>
    <w:p w:rsidR="00E87066" w:rsidRPr="00E87066" w:rsidRDefault="00E87066" w:rsidP="00E87066">
      <w:pPr>
        <w:tabs>
          <w:tab w:val="left" w:pos="3150"/>
        </w:tabs>
        <w:rPr>
          <w:sz w:val="28"/>
          <w:szCs w:val="28"/>
        </w:rPr>
      </w:pPr>
      <w:r w:rsidRPr="00E87066">
        <w:rPr>
          <w:sz w:val="28"/>
          <w:szCs w:val="28"/>
        </w:rPr>
        <w:t>1.Вычеркните из списка места, где природа сильно изменена человеком. Тогда останутся только природные сообщества – экосистема. Если можешь, продолжи список экосистем родного края.</w:t>
      </w:r>
    </w:p>
    <w:p w:rsidR="00E87066" w:rsidRPr="00E87066" w:rsidRDefault="00E87066" w:rsidP="00E87066">
      <w:pPr>
        <w:tabs>
          <w:tab w:val="left" w:pos="3150"/>
        </w:tabs>
        <w:rPr>
          <w:sz w:val="28"/>
          <w:szCs w:val="28"/>
        </w:rPr>
      </w:pPr>
      <w:r w:rsidRPr="00E87066">
        <w:rPr>
          <w:sz w:val="28"/>
          <w:szCs w:val="28"/>
        </w:rPr>
        <w:t xml:space="preserve">    </w:t>
      </w:r>
    </w:p>
    <w:p w:rsidR="00E87066" w:rsidRPr="00E87066" w:rsidRDefault="00E87066" w:rsidP="00E87066">
      <w:pPr>
        <w:tabs>
          <w:tab w:val="left" w:pos="3150"/>
        </w:tabs>
        <w:rPr>
          <w:sz w:val="28"/>
          <w:szCs w:val="28"/>
        </w:rPr>
      </w:pPr>
      <w:r w:rsidRPr="00E87066">
        <w:rPr>
          <w:sz w:val="28"/>
          <w:szCs w:val="28"/>
        </w:rPr>
        <w:t>Дубрава</w:t>
      </w:r>
      <w:r w:rsidRPr="00E87066">
        <w:rPr>
          <w:sz w:val="28"/>
          <w:szCs w:val="28"/>
        </w:rPr>
        <w:tab/>
        <w:t>Огород</w:t>
      </w:r>
    </w:p>
    <w:p w:rsidR="00E87066" w:rsidRPr="00E87066" w:rsidRDefault="00E87066" w:rsidP="00E87066">
      <w:pPr>
        <w:tabs>
          <w:tab w:val="left" w:pos="3150"/>
        </w:tabs>
        <w:rPr>
          <w:sz w:val="28"/>
          <w:szCs w:val="28"/>
        </w:rPr>
      </w:pPr>
      <w:r w:rsidRPr="00E87066">
        <w:rPr>
          <w:sz w:val="28"/>
          <w:szCs w:val="28"/>
        </w:rPr>
        <w:t xml:space="preserve">Поле </w:t>
      </w:r>
      <w:r w:rsidRPr="00E87066">
        <w:rPr>
          <w:sz w:val="28"/>
          <w:szCs w:val="28"/>
        </w:rPr>
        <w:tab/>
        <w:t>Пастбище</w:t>
      </w:r>
    </w:p>
    <w:p w:rsidR="00E87066" w:rsidRPr="00E87066" w:rsidRDefault="00E87066" w:rsidP="00E87066">
      <w:pPr>
        <w:tabs>
          <w:tab w:val="left" w:pos="3150"/>
        </w:tabs>
        <w:rPr>
          <w:sz w:val="28"/>
          <w:szCs w:val="28"/>
        </w:rPr>
      </w:pPr>
      <w:r w:rsidRPr="00E87066">
        <w:rPr>
          <w:sz w:val="28"/>
          <w:szCs w:val="28"/>
        </w:rPr>
        <w:t>Город</w:t>
      </w:r>
      <w:r w:rsidRPr="00E87066">
        <w:rPr>
          <w:sz w:val="28"/>
          <w:szCs w:val="28"/>
        </w:rPr>
        <w:tab/>
        <w:t>Сосновый бор</w:t>
      </w:r>
    </w:p>
    <w:p w:rsidR="00E87066" w:rsidRPr="00E87066" w:rsidRDefault="00E87066" w:rsidP="00E87066">
      <w:pPr>
        <w:tabs>
          <w:tab w:val="left" w:pos="3150"/>
        </w:tabs>
        <w:rPr>
          <w:sz w:val="28"/>
          <w:szCs w:val="28"/>
        </w:rPr>
      </w:pPr>
      <w:r w:rsidRPr="00E87066">
        <w:rPr>
          <w:sz w:val="28"/>
          <w:szCs w:val="28"/>
        </w:rPr>
        <w:t>Сад</w:t>
      </w:r>
      <w:r w:rsidRPr="00E87066">
        <w:rPr>
          <w:sz w:val="28"/>
          <w:szCs w:val="28"/>
        </w:rPr>
        <w:tab/>
        <w:t>Болото</w:t>
      </w:r>
    </w:p>
    <w:p w:rsidR="00E87066" w:rsidRPr="00E87066" w:rsidRDefault="00E87066" w:rsidP="00E87066">
      <w:pPr>
        <w:tabs>
          <w:tab w:val="left" w:pos="3150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2445"/>
        </w:tabs>
        <w:rPr>
          <w:sz w:val="28"/>
          <w:szCs w:val="28"/>
        </w:rPr>
      </w:pPr>
      <w:r w:rsidRPr="00E87066">
        <w:rPr>
          <w:sz w:val="28"/>
          <w:szCs w:val="28"/>
        </w:rPr>
        <w:t>2.Почему озеро превращается в болото?</w:t>
      </w:r>
    </w:p>
    <w:p w:rsidR="00E87066" w:rsidRPr="00E87066" w:rsidRDefault="00E87066" w:rsidP="00E87066">
      <w:pPr>
        <w:tabs>
          <w:tab w:val="left" w:pos="2445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2445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2445"/>
        </w:tabs>
        <w:rPr>
          <w:sz w:val="28"/>
          <w:szCs w:val="28"/>
        </w:rPr>
      </w:pPr>
      <w:r w:rsidRPr="00E87066">
        <w:rPr>
          <w:sz w:val="28"/>
          <w:szCs w:val="28"/>
        </w:rPr>
        <w:tab/>
      </w:r>
    </w:p>
    <w:p w:rsidR="00E87066" w:rsidRPr="00E87066" w:rsidRDefault="00E87066" w:rsidP="00E87066">
      <w:pPr>
        <w:tabs>
          <w:tab w:val="left" w:pos="2445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2445"/>
        </w:tabs>
        <w:jc w:val="center"/>
        <w:rPr>
          <w:sz w:val="28"/>
          <w:szCs w:val="28"/>
        </w:rPr>
      </w:pPr>
      <w:r w:rsidRPr="00E87066">
        <w:rPr>
          <w:sz w:val="28"/>
          <w:szCs w:val="28"/>
        </w:rPr>
        <w:t>Карточка 3.</w:t>
      </w:r>
    </w:p>
    <w:p w:rsidR="00E87066" w:rsidRPr="00E87066" w:rsidRDefault="00E87066" w:rsidP="00E87066">
      <w:pPr>
        <w:tabs>
          <w:tab w:val="left" w:pos="2445"/>
        </w:tabs>
        <w:rPr>
          <w:sz w:val="28"/>
          <w:szCs w:val="28"/>
        </w:rPr>
      </w:pPr>
      <w:r w:rsidRPr="00E87066">
        <w:rPr>
          <w:sz w:val="28"/>
          <w:szCs w:val="28"/>
        </w:rPr>
        <w:t>Напиши, где можно их увидеть.</w:t>
      </w:r>
    </w:p>
    <w:p w:rsidR="00E87066" w:rsidRPr="00E87066" w:rsidRDefault="00E87066" w:rsidP="00E87066">
      <w:pPr>
        <w:tabs>
          <w:tab w:val="left" w:pos="2445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3135"/>
        </w:tabs>
        <w:rPr>
          <w:sz w:val="28"/>
          <w:szCs w:val="28"/>
        </w:rPr>
      </w:pPr>
      <w:r w:rsidRPr="00E87066">
        <w:rPr>
          <w:sz w:val="28"/>
          <w:szCs w:val="28"/>
        </w:rPr>
        <w:t>1. Черника.</w:t>
      </w:r>
    </w:p>
    <w:p w:rsidR="00E87066" w:rsidRPr="00E87066" w:rsidRDefault="00E87066" w:rsidP="00E87066">
      <w:pPr>
        <w:tabs>
          <w:tab w:val="left" w:pos="3135"/>
        </w:tabs>
        <w:rPr>
          <w:sz w:val="28"/>
          <w:szCs w:val="28"/>
        </w:rPr>
      </w:pPr>
      <w:r w:rsidRPr="00E87066">
        <w:rPr>
          <w:sz w:val="28"/>
          <w:szCs w:val="28"/>
        </w:rPr>
        <w:tab/>
      </w:r>
    </w:p>
    <w:p w:rsidR="00E87066" w:rsidRPr="00E87066" w:rsidRDefault="00E87066" w:rsidP="00E87066">
      <w:pPr>
        <w:tabs>
          <w:tab w:val="left" w:pos="3135"/>
        </w:tabs>
        <w:rPr>
          <w:sz w:val="28"/>
          <w:szCs w:val="28"/>
        </w:rPr>
      </w:pPr>
      <w:r w:rsidRPr="00E87066">
        <w:rPr>
          <w:sz w:val="28"/>
          <w:szCs w:val="28"/>
        </w:rPr>
        <w:t>2. Одуванчик.</w:t>
      </w:r>
    </w:p>
    <w:p w:rsidR="00E87066" w:rsidRPr="00E87066" w:rsidRDefault="00E87066" w:rsidP="00E87066">
      <w:pPr>
        <w:tabs>
          <w:tab w:val="left" w:pos="3135"/>
        </w:tabs>
        <w:rPr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>3. Лилия.</w:t>
      </w: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>4. Клюква.</w:t>
      </w: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2010"/>
        </w:tabs>
        <w:jc w:val="center"/>
        <w:rPr>
          <w:sz w:val="28"/>
          <w:szCs w:val="28"/>
        </w:rPr>
      </w:pPr>
      <w:r w:rsidRPr="00E87066">
        <w:rPr>
          <w:sz w:val="28"/>
          <w:szCs w:val="28"/>
        </w:rPr>
        <w:t>Карточка 4.</w:t>
      </w:r>
    </w:p>
    <w:p w:rsidR="00E87066" w:rsidRPr="00E87066" w:rsidRDefault="00E87066" w:rsidP="00E87066">
      <w:pPr>
        <w:tabs>
          <w:tab w:val="left" w:pos="2010"/>
        </w:tabs>
        <w:rPr>
          <w:sz w:val="28"/>
          <w:szCs w:val="28"/>
        </w:rPr>
      </w:pPr>
      <w:r w:rsidRPr="00E87066">
        <w:rPr>
          <w:sz w:val="28"/>
          <w:szCs w:val="28"/>
        </w:rPr>
        <w:t>Запиши известных тебе животных и растений, обитающих в данной экосистеме.</w:t>
      </w:r>
    </w:p>
    <w:tbl>
      <w:tblPr>
        <w:tblW w:w="95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520"/>
        <w:gridCol w:w="3420"/>
        <w:gridCol w:w="3600"/>
      </w:tblGrid>
      <w:tr w:rsidR="00E87066" w:rsidRPr="00E87066" w:rsidTr="00990C13">
        <w:trPr>
          <w:trHeight w:val="420"/>
        </w:trPr>
        <w:tc>
          <w:tcPr>
            <w:tcW w:w="252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Экосистема</w:t>
            </w:r>
          </w:p>
        </w:tc>
        <w:tc>
          <w:tcPr>
            <w:tcW w:w="342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Растения</w:t>
            </w:r>
          </w:p>
        </w:tc>
        <w:tc>
          <w:tcPr>
            <w:tcW w:w="36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Животные</w:t>
            </w:r>
          </w:p>
        </w:tc>
      </w:tr>
      <w:tr w:rsidR="00E87066" w:rsidRPr="00E87066" w:rsidTr="00990C13">
        <w:trPr>
          <w:trHeight w:val="1890"/>
        </w:trPr>
        <w:tc>
          <w:tcPr>
            <w:tcW w:w="252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1. Болото</w:t>
            </w: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36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E87066" w:rsidRPr="00E87066" w:rsidTr="00990C13">
        <w:trPr>
          <w:trHeight w:val="2145"/>
        </w:trPr>
        <w:tc>
          <w:tcPr>
            <w:tcW w:w="2520" w:type="dxa"/>
          </w:tcPr>
          <w:p w:rsidR="00E87066" w:rsidRPr="00E87066" w:rsidRDefault="00E87066" w:rsidP="00E87066">
            <w:pPr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2. Луг</w:t>
            </w:r>
          </w:p>
        </w:tc>
        <w:tc>
          <w:tcPr>
            <w:tcW w:w="342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36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</w:tbl>
    <w:p w:rsidR="00E87066" w:rsidRPr="00E87066" w:rsidRDefault="00E87066" w:rsidP="00E87066">
      <w:pPr>
        <w:tabs>
          <w:tab w:val="left" w:pos="2010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2010"/>
        </w:tabs>
        <w:jc w:val="center"/>
        <w:rPr>
          <w:sz w:val="28"/>
          <w:szCs w:val="28"/>
        </w:rPr>
      </w:pPr>
      <w:r w:rsidRPr="00E87066">
        <w:rPr>
          <w:sz w:val="28"/>
          <w:szCs w:val="28"/>
        </w:rPr>
        <w:lastRenderedPageBreak/>
        <w:t>Карточка 5.</w:t>
      </w:r>
    </w:p>
    <w:p w:rsidR="00E87066" w:rsidRPr="00E87066" w:rsidRDefault="00E87066" w:rsidP="00E87066">
      <w:pPr>
        <w:tabs>
          <w:tab w:val="left" w:pos="2010"/>
        </w:tabs>
        <w:jc w:val="center"/>
        <w:rPr>
          <w:sz w:val="28"/>
          <w:szCs w:val="28"/>
        </w:rPr>
      </w:pPr>
    </w:p>
    <w:tbl>
      <w:tblPr>
        <w:tblW w:w="10620" w:type="dxa"/>
        <w:tblInd w:w="-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980"/>
        <w:gridCol w:w="2700"/>
        <w:gridCol w:w="2880"/>
        <w:gridCol w:w="3060"/>
      </w:tblGrid>
      <w:tr w:rsidR="00E87066" w:rsidRPr="00E87066" w:rsidTr="00990C13">
        <w:trPr>
          <w:trHeight w:val="480"/>
        </w:trPr>
        <w:tc>
          <w:tcPr>
            <w:tcW w:w="198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Название экосистемы</w:t>
            </w:r>
          </w:p>
        </w:tc>
        <w:tc>
          <w:tcPr>
            <w:tcW w:w="27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Производители</w:t>
            </w:r>
          </w:p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(продуценты)</w:t>
            </w:r>
          </w:p>
        </w:tc>
        <w:tc>
          <w:tcPr>
            <w:tcW w:w="288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Потребители</w:t>
            </w:r>
          </w:p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(</w:t>
            </w:r>
            <w:proofErr w:type="spellStart"/>
            <w:r w:rsidRPr="00E87066">
              <w:rPr>
                <w:sz w:val="28"/>
                <w:szCs w:val="28"/>
              </w:rPr>
              <w:t>консументы</w:t>
            </w:r>
            <w:proofErr w:type="spellEnd"/>
            <w:r w:rsidRPr="00E87066">
              <w:rPr>
                <w:sz w:val="28"/>
                <w:szCs w:val="28"/>
              </w:rPr>
              <w:t>)</w:t>
            </w:r>
          </w:p>
        </w:tc>
        <w:tc>
          <w:tcPr>
            <w:tcW w:w="306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Разрушители</w:t>
            </w:r>
          </w:p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(</w:t>
            </w:r>
            <w:proofErr w:type="spellStart"/>
            <w:r w:rsidRPr="00E87066">
              <w:rPr>
                <w:sz w:val="28"/>
                <w:szCs w:val="28"/>
              </w:rPr>
              <w:t>редуценты</w:t>
            </w:r>
            <w:proofErr w:type="spellEnd"/>
            <w:r w:rsidRPr="00E87066">
              <w:rPr>
                <w:sz w:val="28"/>
                <w:szCs w:val="28"/>
              </w:rPr>
              <w:t>)</w:t>
            </w:r>
          </w:p>
        </w:tc>
      </w:tr>
      <w:tr w:rsidR="00E87066" w:rsidRPr="00E87066" w:rsidTr="00990C13">
        <w:trPr>
          <w:trHeight w:val="615"/>
        </w:trPr>
        <w:tc>
          <w:tcPr>
            <w:tcW w:w="198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Озеро</w:t>
            </w: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E87066" w:rsidRPr="00E87066" w:rsidTr="00990C13">
        <w:trPr>
          <w:trHeight w:val="660"/>
        </w:trPr>
        <w:tc>
          <w:tcPr>
            <w:tcW w:w="1980" w:type="dxa"/>
          </w:tcPr>
          <w:p w:rsidR="00E87066" w:rsidRPr="00E87066" w:rsidRDefault="00E87066" w:rsidP="00E87066">
            <w:pPr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Болото</w:t>
            </w: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E87066" w:rsidRPr="00E87066" w:rsidTr="00990C13">
        <w:trPr>
          <w:trHeight w:val="690"/>
        </w:trPr>
        <w:tc>
          <w:tcPr>
            <w:tcW w:w="1980" w:type="dxa"/>
          </w:tcPr>
          <w:p w:rsidR="00E87066" w:rsidRPr="00E87066" w:rsidRDefault="00E87066" w:rsidP="00E87066">
            <w:pPr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Луг</w:t>
            </w: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E87066" w:rsidRPr="00E87066" w:rsidTr="00990C13">
        <w:trPr>
          <w:trHeight w:val="690"/>
        </w:trPr>
        <w:tc>
          <w:tcPr>
            <w:tcW w:w="1980" w:type="dxa"/>
          </w:tcPr>
          <w:p w:rsidR="00E87066" w:rsidRPr="00E87066" w:rsidRDefault="00E87066" w:rsidP="00E87066">
            <w:pPr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Лес</w:t>
            </w: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E87066" w:rsidRPr="00E87066" w:rsidTr="00990C13">
        <w:trPr>
          <w:trHeight w:val="690"/>
        </w:trPr>
        <w:tc>
          <w:tcPr>
            <w:tcW w:w="1980" w:type="dxa"/>
          </w:tcPr>
          <w:p w:rsidR="00E87066" w:rsidRPr="00E87066" w:rsidRDefault="00E87066" w:rsidP="00E87066">
            <w:pPr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Поле</w:t>
            </w: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E87066" w:rsidRPr="00E87066" w:rsidTr="00990C13">
        <w:trPr>
          <w:trHeight w:val="570"/>
        </w:trPr>
        <w:tc>
          <w:tcPr>
            <w:tcW w:w="1980" w:type="dxa"/>
          </w:tcPr>
          <w:p w:rsidR="00E87066" w:rsidRPr="00E87066" w:rsidRDefault="00E87066" w:rsidP="00E87066">
            <w:pPr>
              <w:rPr>
                <w:sz w:val="28"/>
                <w:szCs w:val="28"/>
              </w:rPr>
            </w:pPr>
            <w:r w:rsidRPr="00E87066">
              <w:rPr>
                <w:sz w:val="28"/>
                <w:szCs w:val="28"/>
              </w:rPr>
              <w:t>Аквариум</w:t>
            </w:r>
          </w:p>
          <w:p w:rsidR="00E87066" w:rsidRPr="00E87066" w:rsidRDefault="00E87066" w:rsidP="00E87066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87066" w:rsidRPr="00E87066" w:rsidRDefault="00E87066" w:rsidP="00E87066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</w:tbl>
    <w:p w:rsidR="00E87066" w:rsidRPr="00E87066" w:rsidRDefault="00E87066" w:rsidP="00E87066">
      <w:pPr>
        <w:tabs>
          <w:tab w:val="left" w:pos="2010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3060"/>
        </w:tabs>
        <w:rPr>
          <w:sz w:val="28"/>
          <w:szCs w:val="28"/>
        </w:rPr>
      </w:pPr>
      <w:r w:rsidRPr="00E87066">
        <w:rPr>
          <w:sz w:val="28"/>
          <w:szCs w:val="28"/>
        </w:rPr>
        <w:tab/>
      </w:r>
    </w:p>
    <w:p w:rsidR="00E87066" w:rsidRPr="00E87066" w:rsidRDefault="00E87066" w:rsidP="00E87066">
      <w:pPr>
        <w:tabs>
          <w:tab w:val="left" w:pos="3765"/>
        </w:tabs>
        <w:jc w:val="center"/>
        <w:rPr>
          <w:sz w:val="28"/>
          <w:szCs w:val="28"/>
        </w:rPr>
      </w:pPr>
      <w:r w:rsidRPr="00E87066">
        <w:rPr>
          <w:sz w:val="28"/>
          <w:szCs w:val="28"/>
        </w:rPr>
        <w:t>Карточка 6.</w:t>
      </w:r>
    </w:p>
    <w:p w:rsidR="00E87066" w:rsidRPr="00E87066" w:rsidRDefault="00E87066" w:rsidP="00E87066">
      <w:pPr>
        <w:tabs>
          <w:tab w:val="left" w:pos="3765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3765"/>
        </w:tabs>
        <w:rPr>
          <w:sz w:val="28"/>
          <w:szCs w:val="28"/>
        </w:rPr>
      </w:pPr>
      <w:r w:rsidRPr="00E87066">
        <w:rPr>
          <w:sz w:val="28"/>
          <w:szCs w:val="28"/>
        </w:rPr>
        <w:t>Слова для вставок: дерево, кустарник, трава.</w:t>
      </w:r>
    </w:p>
    <w:p w:rsidR="00E87066" w:rsidRPr="00E87066" w:rsidRDefault="00E87066" w:rsidP="00E87066">
      <w:pPr>
        <w:tabs>
          <w:tab w:val="left" w:pos="3765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3765"/>
        </w:tabs>
        <w:rPr>
          <w:sz w:val="28"/>
          <w:szCs w:val="28"/>
        </w:rPr>
      </w:pPr>
      <w:r w:rsidRPr="00E87066">
        <w:rPr>
          <w:sz w:val="28"/>
          <w:szCs w:val="28"/>
        </w:rPr>
        <w:t xml:space="preserve">1.Многолетнее растение, у которых от общего корня отходят несколько твердых стеблей - </w:t>
      </w: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>2.Растение с мягкими зелеными стеблями -</w:t>
      </w: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>3.Многолетнее растение с крупным, твердым стеблем -</w:t>
      </w: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3765"/>
        </w:tabs>
        <w:rPr>
          <w:sz w:val="28"/>
          <w:szCs w:val="28"/>
        </w:rPr>
      </w:pPr>
      <w:r w:rsidRPr="00E87066">
        <w:rPr>
          <w:sz w:val="28"/>
          <w:szCs w:val="28"/>
        </w:rPr>
        <w:tab/>
      </w:r>
    </w:p>
    <w:p w:rsidR="00E87066" w:rsidRPr="00E87066" w:rsidRDefault="00E87066" w:rsidP="00E87066">
      <w:pPr>
        <w:tabs>
          <w:tab w:val="left" w:pos="3765"/>
        </w:tabs>
        <w:jc w:val="center"/>
        <w:rPr>
          <w:sz w:val="28"/>
          <w:szCs w:val="28"/>
        </w:rPr>
      </w:pPr>
      <w:r w:rsidRPr="00E87066">
        <w:rPr>
          <w:sz w:val="28"/>
          <w:szCs w:val="28"/>
        </w:rPr>
        <w:t>Карточка 6.</w:t>
      </w:r>
    </w:p>
    <w:p w:rsidR="00E87066" w:rsidRPr="00E87066" w:rsidRDefault="00E87066" w:rsidP="00E87066">
      <w:pPr>
        <w:tabs>
          <w:tab w:val="left" w:pos="3765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3765"/>
        </w:tabs>
        <w:rPr>
          <w:sz w:val="28"/>
          <w:szCs w:val="28"/>
        </w:rPr>
      </w:pPr>
      <w:r w:rsidRPr="00E87066">
        <w:rPr>
          <w:sz w:val="28"/>
          <w:szCs w:val="28"/>
        </w:rPr>
        <w:t>Слова для вставок: дерево, кустарник, трава.</w:t>
      </w:r>
    </w:p>
    <w:p w:rsidR="00E87066" w:rsidRPr="00E87066" w:rsidRDefault="00E87066" w:rsidP="00E87066">
      <w:pPr>
        <w:tabs>
          <w:tab w:val="left" w:pos="3765"/>
        </w:tabs>
        <w:rPr>
          <w:sz w:val="28"/>
          <w:szCs w:val="28"/>
        </w:rPr>
      </w:pPr>
    </w:p>
    <w:p w:rsidR="00E87066" w:rsidRPr="00E87066" w:rsidRDefault="00E87066" w:rsidP="00E87066">
      <w:pPr>
        <w:tabs>
          <w:tab w:val="left" w:pos="3765"/>
        </w:tabs>
        <w:rPr>
          <w:sz w:val="28"/>
          <w:szCs w:val="28"/>
        </w:rPr>
      </w:pPr>
      <w:r w:rsidRPr="00E87066">
        <w:rPr>
          <w:sz w:val="28"/>
          <w:szCs w:val="28"/>
        </w:rPr>
        <w:t xml:space="preserve">1.Многолетнее растение, у которых от общего корня отходят несколько твердых стеблей - </w:t>
      </w: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E87066" w:rsidRDefault="00E87066" w:rsidP="00E87066">
      <w:pPr>
        <w:rPr>
          <w:sz w:val="28"/>
          <w:szCs w:val="28"/>
        </w:rPr>
      </w:pPr>
      <w:r w:rsidRPr="00E87066">
        <w:rPr>
          <w:sz w:val="28"/>
          <w:szCs w:val="28"/>
        </w:rPr>
        <w:t>2.Растение с мягкими зелеными стеблями -</w:t>
      </w:r>
    </w:p>
    <w:p w:rsidR="00E87066" w:rsidRPr="00E87066" w:rsidRDefault="00E87066" w:rsidP="00E87066">
      <w:pPr>
        <w:rPr>
          <w:sz w:val="28"/>
          <w:szCs w:val="28"/>
        </w:rPr>
      </w:pPr>
    </w:p>
    <w:p w:rsidR="00E87066" w:rsidRPr="006B2AAB" w:rsidRDefault="00E87066" w:rsidP="00EA2D67">
      <w:pPr>
        <w:rPr>
          <w:sz w:val="28"/>
          <w:szCs w:val="28"/>
        </w:rPr>
      </w:pPr>
      <w:r w:rsidRPr="00E87066">
        <w:rPr>
          <w:sz w:val="28"/>
          <w:szCs w:val="28"/>
        </w:rPr>
        <w:t>3.Многолетнее расте</w:t>
      </w:r>
      <w:r w:rsidR="006B2AAB">
        <w:rPr>
          <w:sz w:val="28"/>
          <w:szCs w:val="28"/>
        </w:rPr>
        <w:t xml:space="preserve">ние с крупным, твердым стеблем </w:t>
      </w:r>
      <w:bookmarkStart w:id="0" w:name="_GoBack"/>
      <w:bookmarkEnd w:id="0"/>
    </w:p>
    <w:sectPr w:rsidR="00E87066" w:rsidRPr="006B2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C0"/>
    <w:rsid w:val="000006CE"/>
    <w:rsid w:val="002739C6"/>
    <w:rsid w:val="004041C0"/>
    <w:rsid w:val="006B2AAB"/>
    <w:rsid w:val="009A6492"/>
    <w:rsid w:val="009F54D6"/>
    <w:rsid w:val="00E87066"/>
    <w:rsid w:val="00EA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9648D"/>
  <w15:chartTrackingRefBased/>
  <w15:docId w15:val="{2F0DA8D7-2ABA-436B-8B69-A8D58FA0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 семейства</dc:creator>
  <cp:keywords/>
  <dc:description/>
  <cp:lastModifiedBy>Глава семейства</cp:lastModifiedBy>
  <cp:revision>4</cp:revision>
  <dcterms:created xsi:type="dcterms:W3CDTF">2018-04-24T17:53:00Z</dcterms:created>
  <dcterms:modified xsi:type="dcterms:W3CDTF">2018-04-24T18:25:00Z</dcterms:modified>
</cp:coreProperties>
</file>