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77" w:rsidRDefault="005D0777" w:rsidP="005D077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77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Глава семейства\Desktop\док в ворд\Цветкова А.А\Самообраз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лава семейства\Desktop\док в ворд\Цветкова А.А\Самообразова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777" w:rsidRDefault="005D0777" w:rsidP="005D077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0777" w:rsidRPr="006C3C0F" w:rsidRDefault="005D0777" w:rsidP="005D077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514" w:rsidRPr="006C3C0F" w:rsidRDefault="00532514" w:rsidP="00A21CA4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способного к постоянному жизненному самосовершенствованию, осознанно ведущего здоровый образ жизни (ФГОС).</w:t>
      </w:r>
    </w:p>
    <w:p w:rsidR="00532514" w:rsidRPr="00532514" w:rsidRDefault="00532514" w:rsidP="00A21CA4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5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 индивидуального развития:</w:t>
      </w:r>
    </w:p>
    <w:p w:rsidR="00453BC7" w:rsidRPr="00532514" w:rsidRDefault="00532514" w:rsidP="00A21CA4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3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овладевать технологиями, методами и приемами, позволяющими учебной деятельности приобретать исследовательский и практико-ориентированный характер и самой становиться предметом усвоения;</w:t>
      </w:r>
      <w:bookmarkStart w:id="0" w:name="_GoBack"/>
      <w:bookmarkEnd w:id="0"/>
      <w:r w:rsidRPr="0053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3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Продолжать строить учебный процесс с использованием инновационных технологий: информацион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но-коммуникационных, проектной, </w:t>
      </w:r>
      <w:r w:rsidRPr="0053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исследовательской;</w:t>
      </w:r>
      <w:r w:rsidRPr="0053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3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Обеспечить адаптацию учащегося к изменениям в школе, инициированными процессом модернизации российского образования (организация предпрофильного, профильного, дистанционного обучения, работа с одарёнными детьми);</w:t>
      </w:r>
      <w:r w:rsidRPr="0053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3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Определить оптимальное содержание образования обучающихся с учетом требований современного общества к выпускнику школы, с учётом социального заказа;</w:t>
      </w:r>
      <w:r w:rsidRPr="0053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3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Обеспечить сохранность и укрепление здоровья обучающихся за </w:t>
      </w:r>
      <w:r w:rsidRPr="006C3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 создания безопасных и комфортных условий в школе.</w:t>
      </w:r>
    </w:p>
    <w:p w:rsidR="00532514" w:rsidRPr="00E1327F" w:rsidRDefault="00532514" w:rsidP="00A21CA4">
      <w:pPr>
        <w:shd w:val="clear" w:color="auto" w:fill="FFFFFF"/>
        <w:spacing w:after="0" w:line="240" w:lineRule="auto"/>
        <w:ind w:left="57" w:firstLine="709"/>
        <w:jc w:val="both"/>
        <w:rPr>
          <w:rFonts w:ascii="Lucida Sans Unicode" w:eastAsia="Times New Roman" w:hAnsi="Lucida Sans Unicode" w:cs="Lucida Sans Unicode"/>
          <w:sz w:val="28"/>
          <w:szCs w:val="28"/>
          <w:lang w:eastAsia="ru-RU"/>
        </w:rPr>
      </w:pPr>
      <w:r w:rsidRPr="00E13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 деятельности:</w:t>
      </w:r>
      <w:r w:rsidRPr="00E1327F">
        <w:rPr>
          <w:rFonts w:ascii="Lucida Sans Unicode" w:eastAsia="Times New Roman" w:hAnsi="Lucida Sans Unicode" w:cs="Lucida Sans Unicode"/>
          <w:sz w:val="28"/>
          <w:szCs w:val="28"/>
          <w:lang w:eastAsia="ru-RU"/>
        </w:rPr>
        <w:t xml:space="preserve"> </w:t>
      </w:r>
    </w:p>
    <w:p w:rsidR="00532514" w:rsidRPr="00E1327F" w:rsidRDefault="00532514" w:rsidP="00A21CA4">
      <w:pPr>
        <w:shd w:val="clear" w:color="auto" w:fill="FFFFFF"/>
        <w:spacing w:after="0" w:line="240" w:lineRule="auto"/>
        <w:ind w:left="57" w:firstLine="709"/>
        <w:jc w:val="both"/>
        <w:rPr>
          <w:rFonts w:ascii="Lucida Sans Unicode" w:eastAsia="Times New Roman" w:hAnsi="Lucida Sans Unicode" w:cs="Lucida Sans Unicode"/>
          <w:sz w:val="28"/>
          <w:szCs w:val="28"/>
          <w:lang w:eastAsia="ru-RU"/>
        </w:rPr>
      </w:pPr>
      <w:r w:rsidRPr="00E1327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профессиональной компетентности;</w:t>
      </w:r>
      <w:r w:rsidRPr="00E1327F">
        <w:rPr>
          <w:rFonts w:ascii="Lucida Sans Unicode" w:eastAsia="Times New Roman" w:hAnsi="Lucida Sans Unicode" w:cs="Lucida Sans Unicode"/>
          <w:sz w:val="28"/>
          <w:szCs w:val="28"/>
          <w:lang w:eastAsia="ru-RU"/>
        </w:rPr>
        <w:t xml:space="preserve"> </w:t>
      </w:r>
    </w:p>
    <w:p w:rsidR="00532514" w:rsidRPr="00E1327F" w:rsidRDefault="00532514" w:rsidP="00A21CA4">
      <w:pPr>
        <w:shd w:val="clear" w:color="auto" w:fill="FFFFFF"/>
        <w:spacing w:after="0" w:line="240" w:lineRule="auto"/>
        <w:ind w:left="57" w:firstLine="709"/>
        <w:jc w:val="both"/>
        <w:rPr>
          <w:rFonts w:ascii="Lucida Sans Unicode" w:eastAsia="Times New Roman" w:hAnsi="Lucida Sans Unicode" w:cs="Lucida Sans Unicode"/>
          <w:sz w:val="28"/>
          <w:szCs w:val="28"/>
          <w:lang w:eastAsia="ru-RU"/>
        </w:rPr>
      </w:pPr>
      <w:r w:rsidRPr="00E1327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методическая работа;</w:t>
      </w:r>
      <w:r w:rsidRPr="00E1327F">
        <w:rPr>
          <w:rFonts w:ascii="Lucida Sans Unicode" w:eastAsia="Times New Roman" w:hAnsi="Lucida Sans Unicode" w:cs="Lucida Sans Unicode"/>
          <w:sz w:val="28"/>
          <w:szCs w:val="28"/>
          <w:lang w:eastAsia="ru-RU"/>
        </w:rPr>
        <w:t xml:space="preserve"> </w:t>
      </w:r>
    </w:p>
    <w:p w:rsidR="00532514" w:rsidRPr="00E1327F" w:rsidRDefault="00532514" w:rsidP="00A21CA4">
      <w:pPr>
        <w:shd w:val="clear" w:color="auto" w:fill="FFFFFF"/>
        <w:spacing w:after="0" w:line="240" w:lineRule="auto"/>
        <w:ind w:left="57" w:firstLine="709"/>
        <w:jc w:val="both"/>
        <w:rPr>
          <w:rFonts w:ascii="Lucida Sans Unicode" w:eastAsia="Times New Roman" w:hAnsi="Lucida Sans Unicode" w:cs="Lucida Sans Unicode"/>
          <w:sz w:val="28"/>
          <w:szCs w:val="28"/>
          <w:lang w:eastAsia="ru-RU"/>
        </w:rPr>
      </w:pPr>
      <w:r w:rsidRPr="00E1327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инновационная деятельность;</w:t>
      </w:r>
      <w:r w:rsidRPr="00E1327F">
        <w:rPr>
          <w:rFonts w:ascii="Lucida Sans Unicode" w:eastAsia="Times New Roman" w:hAnsi="Lucida Sans Unicode" w:cs="Lucida Sans Unicode"/>
          <w:sz w:val="28"/>
          <w:szCs w:val="28"/>
          <w:lang w:eastAsia="ru-RU"/>
        </w:rPr>
        <w:t xml:space="preserve"> </w:t>
      </w:r>
    </w:p>
    <w:p w:rsidR="00532514" w:rsidRPr="00E1327F" w:rsidRDefault="00532514" w:rsidP="00A21CA4">
      <w:pPr>
        <w:shd w:val="clear" w:color="auto" w:fill="FFFFFF"/>
        <w:spacing w:after="0" w:line="240" w:lineRule="auto"/>
        <w:ind w:left="57" w:firstLine="709"/>
        <w:jc w:val="both"/>
        <w:rPr>
          <w:rFonts w:ascii="Lucida Sans Unicode" w:eastAsia="Times New Roman" w:hAnsi="Lucida Sans Unicode" w:cs="Lucida Sans Unicode"/>
          <w:sz w:val="28"/>
          <w:szCs w:val="28"/>
          <w:lang w:eastAsia="ru-RU"/>
        </w:rPr>
      </w:pPr>
      <w:r w:rsidRPr="00E1327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внеурочная деятельность.</w:t>
      </w:r>
      <w:r w:rsidRPr="00E1327F">
        <w:rPr>
          <w:rFonts w:ascii="Lucida Sans Unicode" w:eastAsia="Times New Roman" w:hAnsi="Lucida Sans Unicode" w:cs="Lucida Sans Unicode"/>
          <w:sz w:val="28"/>
          <w:szCs w:val="28"/>
          <w:lang w:eastAsia="ru-RU"/>
        </w:rPr>
        <w:t xml:space="preserve"> </w:t>
      </w:r>
    </w:p>
    <w:p w:rsidR="00453BC7" w:rsidRPr="00532514" w:rsidRDefault="00532514" w:rsidP="00A21CA4">
      <w:pPr>
        <w:shd w:val="clear" w:color="auto" w:fill="FFFFFF"/>
        <w:spacing w:before="300" w:after="300" w:line="240" w:lineRule="auto"/>
        <w:ind w:left="300" w:right="300" w:firstLine="4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успешной реализации программы собственного развития и моделирования нового качественного состояния в условиях модернизации российского образования предусматривается одновременная работа по следующим направлениям:</w:t>
      </w:r>
      <w:r w:rsidRPr="0053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Самообразование;</w:t>
      </w:r>
      <w:r w:rsidRPr="0053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Разработка и внедрение инновационных образовательных проектов, разработка рабочих программ, сотрудничество и обмен опытом;</w:t>
      </w:r>
      <w:r w:rsidRPr="0053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Анализ достигнутых результатов и определение перспектив дальнейшего самообразования, развития учителя, самоконтроль и экспертная оценка результатов обучения и воспитания.</w:t>
      </w:r>
      <w:r w:rsidR="00453BC7" w:rsidRPr="00E13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453BC7" w:rsidRPr="00E1327F">
        <w:rPr>
          <w:rFonts w:ascii="Lucida Sans Unicode" w:eastAsia="Times New Roman" w:hAnsi="Lucida Sans Unicode" w:cs="Lucida Sans Unicode"/>
          <w:sz w:val="28"/>
          <w:szCs w:val="28"/>
          <w:lang w:eastAsia="ru-RU"/>
        </w:rPr>
        <w:t xml:space="preserve"> </w:t>
      </w:r>
    </w:p>
    <w:p w:rsidR="00D71630" w:rsidRPr="00E1327F" w:rsidRDefault="00453BC7" w:rsidP="00A21CA4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13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 тема</w:t>
      </w:r>
      <w:r w:rsidR="00855A80" w:rsidRPr="00E1327F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="00D71630" w:rsidRPr="00E1327F">
        <w:rPr>
          <w:rFonts w:ascii="Times New Roman" w:hAnsi="Times New Roman" w:cs="Times New Roman"/>
          <w:sz w:val="28"/>
          <w:szCs w:val="28"/>
        </w:rPr>
        <w:t>Изучение вопросов краеведения на уроках биологии через использование проблемно – поисковой и исследовательской деятельности</w:t>
      </w:r>
      <w:r w:rsidRPr="00E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453BC7" w:rsidRPr="00E1327F" w:rsidRDefault="00453BC7" w:rsidP="00A21CA4">
      <w:pPr>
        <w:shd w:val="clear" w:color="auto" w:fill="FFFFFF"/>
        <w:spacing w:after="0" w:line="240" w:lineRule="auto"/>
        <w:ind w:left="57" w:firstLine="709"/>
        <w:jc w:val="both"/>
        <w:rPr>
          <w:rFonts w:ascii="Lucida Sans Unicode" w:eastAsia="Times New Roman" w:hAnsi="Lucida Sans Unicode" w:cs="Lucida Sans Unicode"/>
          <w:sz w:val="28"/>
          <w:szCs w:val="28"/>
          <w:lang w:eastAsia="ru-RU"/>
        </w:rPr>
      </w:pPr>
      <w:r w:rsidRPr="00E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</w:t>
      </w:r>
      <w:r w:rsidR="00E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перехода</w:t>
      </w:r>
      <w:r w:rsidRPr="00E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учреждений на ФГОС второго поколения приоритет</w:t>
      </w:r>
      <w:r w:rsidR="00E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целью школьного образования</w:t>
      </w:r>
      <w:r w:rsidRPr="00E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 развитие способности ученика самостоятельно </w:t>
      </w:r>
      <w:r w:rsidR="00D71630" w:rsidRPr="00E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добывать знания; </w:t>
      </w:r>
      <w:r w:rsidRPr="00E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ставить учебные </w:t>
      </w:r>
      <w:r w:rsidRPr="00E132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цели, проектировать пути их реализации, контролировать и оценивать свои достижения</w:t>
      </w:r>
      <w:r w:rsidR="00C93B97" w:rsidRPr="00E1327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Роль учителя заключается в корректировке и направление деятельности обучающегося.</w:t>
      </w:r>
      <w:r w:rsidRPr="00E1327F">
        <w:rPr>
          <w:rFonts w:ascii="Lucida Sans Unicode" w:eastAsia="Times New Roman" w:hAnsi="Lucida Sans Unicode" w:cs="Lucida Sans Unicode"/>
          <w:sz w:val="28"/>
          <w:szCs w:val="28"/>
          <w:lang w:eastAsia="ru-RU"/>
        </w:rPr>
        <w:t xml:space="preserve"> </w:t>
      </w:r>
    </w:p>
    <w:p w:rsidR="00453BC7" w:rsidRPr="00E1327F" w:rsidRDefault="00453BC7" w:rsidP="00A21CA4">
      <w:pPr>
        <w:shd w:val="clear" w:color="auto" w:fill="FFFFFF"/>
        <w:spacing w:after="0" w:line="240" w:lineRule="auto"/>
        <w:ind w:left="57" w:firstLine="709"/>
        <w:jc w:val="both"/>
        <w:rPr>
          <w:rFonts w:ascii="Lucida Sans Unicode" w:eastAsia="Times New Roman" w:hAnsi="Lucida Sans Unicode" w:cs="Lucida Sans Unicode"/>
          <w:sz w:val="28"/>
          <w:szCs w:val="28"/>
          <w:lang w:eastAsia="ru-RU"/>
        </w:rPr>
      </w:pPr>
      <w:r w:rsidRPr="00E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Ведущая роль отводится проектной технологии, способствующей созданию условий для формирования и развития внутренней мотивации обучающихся к более качественному овладению общей компьютерной грамотностью; повышению мыслительной активности обучающихся и приобретения навыков логического мышления по проблемам, связанным с реальной жизнью; речевого развития обучающихся, совершенствования коммуникативной компетенции в целом; развития индивидуальных особенностей обучающихся, их самостоятельности, потребности в самообразовании. Более результативного решения задач образования, развития и воспитания личности обучающихся; изменения роли учителя в образовательной среде.</w:t>
      </w:r>
      <w:r w:rsidRPr="00E1327F">
        <w:rPr>
          <w:rFonts w:ascii="Lucida Sans Unicode" w:eastAsia="Times New Roman" w:hAnsi="Lucida Sans Unicode" w:cs="Lucida Sans Unicode"/>
          <w:sz w:val="28"/>
          <w:szCs w:val="28"/>
          <w:lang w:eastAsia="ru-RU"/>
        </w:rPr>
        <w:t xml:space="preserve"> </w:t>
      </w:r>
      <w:r w:rsidRPr="00E132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1327F">
        <w:rPr>
          <w:rFonts w:ascii="Lucida Sans Unicode" w:eastAsia="Times New Roman" w:hAnsi="Lucida Sans Unicode" w:cs="Lucida Sans Unicode"/>
          <w:sz w:val="28"/>
          <w:szCs w:val="28"/>
          <w:lang w:eastAsia="ru-RU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631"/>
        <w:gridCol w:w="3066"/>
        <w:gridCol w:w="1613"/>
      </w:tblGrid>
      <w:tr w:rsidR="00855A80" w:rsidRPr="0004119E" w:rsidTr="00855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04119E" w:rsidRDefault="00453BC7" w:rsidP="0004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453BC7" w:rsidRPr="0004119E" w:rsidRDefault="00453BC7" w:rsidP="0004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04119E" w:rsidRDefault="00453BC7" w:rsidP="0004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деятельности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04119E" w:rsidRDefault="00453BC7" w:rsidP="0004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достижения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04119E" w:rsidRDefault="00453BC7" w:rsidP="0004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 исполнения </w:t>
            </w:r>
          </w:p>
        </w:tc>
      </w:tr>
      <w:tr w:rsidR="00855A80" w:rsidRPr="0004119E" w:rsidTr="00855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04119E" w:rsidRDefault="00453BC7" w:rsidP="0004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04119E" w:rsidRDefault="00453BC7" w:rsidP="0004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курсов повышения квалификации.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04119E" w:rsidRDefault="00453BC7" w:rsidP="0004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</w:t>
            </w:r>
            <w:r w:rsidR="00855A80"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кации учителей</w:t>
            </w: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04119E" w:rsidRDefault="00453BC7" w:rsidP="0004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графику. </w:t>
            </w:r>
          </w:p>
        </w:tc>
      </w:tr>
      <w:tr w:rsidR="00855A80" w:rsidRPr="0004119E" w:rsidTr="00855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04119E" w:rsidRDefault="00453BC7" w:rsidP="0004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04119E" w:rsidRDefault="00453BC7" w:rsidP="0004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рабочих программ в условиях перехода на ФГОС нового поколения.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04119E" w:rsidRDefault="00E1327F" w:rsidP="0004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r w:rsidR="00453BC7"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A80"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примерной программы по предмету</w:t>
            </w:r>
            <w:r w:rsidR="00453BC7"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04119E" w:rsidRDefault="00C93B97" w:rsidP="00E1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3BC7"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юнь</w:t>
            </w: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3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53BC7"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55A80" w:rsidRPr="0004119E" w:rsidTr="00855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04119E" w:rsidRDefault="00453BC7" w:rsidP="0004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04119E" w:rsidRDefault="00453BC7" w:rsidP="0004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учебного процесса по</w:t>
            </w:r>
            <w:r w:rsidR="00C93B97"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биологии, географии и </w:t>
            </w:r>
            <w:r w:rsidR="00855A80"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химии</w:t>
            </w: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04119E" w:rsidRDefault="00453BC7" w:rsidP="0004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предмета </w:t>
            </w:r>
            <w:r w:rsidR="00C93B97"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учебной нагрузкой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04119E" w:rsidRDefault="00453BC7" w:rsidP="0004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="00C93B97"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</w:t>
            </w: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года. </w:t>
            </w:r>
          </w:p>
        </w:tc>
      </w:tr>
      <w:tr w:rsidR="00855A80" w:rsidRPr="0004119E" w:rsidTr="00191500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04119E" w:rsidRDefault="00453BC7" w:rsidP="0004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C7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методических объединений школьного и районного уровней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00" w:rsidRPr="0004119E" w:rsidRDefault="00191500" w:rsidP="0004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 на РМО и ШМО</w:t>
            </w:r>
            <w:r w:rsidR="00453BC7"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04119E" w:rsidRDefault="00191500" w:rsidP="00041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191500" w:rsidRPr="0004119E" w:rsidTr="00855A80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</w:t>
            </w: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школьного, муниципального и регионального уровней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00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91500" w:rsidRPr="0004119E" w:rsidTr="00855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современных технологий в учебном процессе.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ИКТ технологии, проектный метод, исследовательская деятельность., здоровьесберегающие технологии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года. </w:t>
            </w:r>
          </w:p>
        </w:tc>
      </w:tr>
      <w:tr w:rsidR="00191500" w:rsidRPr="0004119E" w:rsidTr="00855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компетентности в области  использования педагогических технологий, форм, средств, методов и приёмов обучения.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Обобщения педагогического опыта; посещение открытых уроков коллег; проведение открытые уроки  и мастер – классов, вступления на педсоветах, семинарах, педагогических чтениях, участие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«круглых </w:t>
            </w: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графику </w:t>
            </w:r>
          </w:p>
        </w:tc>
      </w:tr>
      <w:tr w:rsidR="00191500" w:rsidRPr="0004119E" w:rsidTr="00855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учащихся к олимпиадам, научно – исследовательским </w:t>
            </w: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конференциям разных уровней.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Урочная, внеурочная деятельность.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года. </w:t>
            </w:r>
          </w:p>
        </w:tc>
      </w:tr>
      <w:tr w:rsidR="00191500" w:rsidRPr="0004119E" w:rsidTr="00C93B97">
        <w:trPr>
          <w:trHeight w:val="9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с одарёнными детьми.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программы работы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плану. </w:t>
            </w:r>
          </w:p>
        </w:tc>
      </w:tr>
      <w:tr w:rsidR="00191500" w:rsidRPr="0004119E" w:rsidTr="00C93B97">
        <w:trPr>
          <w:trHeight w:val="5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низкомотивированными  детьми.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программы работы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</w:tr>
      <w:tr w:rsidR="00191500" w:rsidRPr="0004119E" w:rsidTr="00855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Внеурочная работа по предметам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Интеллектуальный марафон, декады наук, мастер-классы, защита проектов, слеты юннатов  и др.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 графику. </w:t>
            </w:r>
          </w:p>
        </w:tc>
      </w:tr>
      <w:tr w:rsidR="00191500" w:rsidRPr="0004119E" w:rsidTr="00855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информационной компетентности на уроках.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 группах, парах, индивидуально на ПК.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года. </w:t>
            </w:r>
          </w:p>
        </w:tc>
      </w:tr>
      <w:tr w:rsidR="00191500" w:rsidRPr="0004119E" w:rsidTr="00855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открытых уроков, мастер-классов, открытых мероприятий.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процесс и внеурочная деятельность.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графику. </w:t>
            </w:r>
          </w:p>
        </w:tc>
      </w:tr>
      <w:tr w:rsidR="00191500" w:rsidRPr="0004119E" w:rsidTr="00855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Методическая работа с учениками, родителями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Родительские собрания, анкетирование, собеседование.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плану. </w:t>
            </w:r>
          </w:p>
        </w:tc>
      </w:tr>
      <w:tr w:rsidR="00191500" w:rsidRPr="0004119E" w:rsidTr="00855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оддержка собственного сайта в сети Интернет. </w:t>
            </w:r>
            <w:hyperlink r:id="rId7" w:history="1">
              <w:r w:rsidRPr="0004119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https://infourok.ru/user/cvetkova-antonina-alekseevna</w:t>
              </w:r>
            </w:hyperlink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уроков, мастер-классы, презентации, рекомендации.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500" w:rsidRPr="0004119E" w:rsidRDefault="00191500" w:rsidP="00191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года. </w:t>
            </w:r>
          </w:p>
        </w:tc>
      </w:tr>
    </w:tbl>
    <w:p w:rsidR="00453BC7" w:rsidRPr="0004119E" w:rsidRDefault="00453BC7" w:rsidP="0004119E">
      <w:pPr>
        <w:shd w:val="clear" w:color="auto" w:fill="FFFFFF"/>
        <w:spacing w:after="0" w:line="240" w:lineRule="auto"/>
        <w:ind w:left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53BC7" w:rsidRPr="0004119E" w:rsidRDefault="00453BC7" w:rsidP="0004119E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профессиональном развитии учителя, результативности методической системы, качестве образовательного процесса свидетельствуют следующие показатели: </w:t>
      </w:r>
    </w:p>
    <w:p w:rsidR="00453BC7" w:rsidRPr="0004119E" w:rsidRDefault="0004119E" w:rsidP="0004119E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9E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  </w:t>
      </w:r>
      <w:r w:rsidR="00453BC7" w:rsidRPr="0004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победы и призовые места обучающихся в детских творческих конкурсах, фестивалях, предметных олимпиадах </w:t>
      </w:r>
      <w:r w:rsidRPr="0004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школьного, </w:t>
      </w:r>
      <w:r w:rsidR="00453BC7" w:rsidRPr="0004119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04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регионального,  федерального и международного </w:t>
      </w:r>
      <w:r w:rsidR="00453BC7" w:rsidRPr="0004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уровней; </w:t>
      </w:r>
    </w:p>
    <w:p w:rsidR="00453BC7" w:rsidRPr="0004119E" w:rsidRDefault="0004119E" w:rsidP="0004119E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9E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  </w:t>
      </w:r>
      <w:r w:rsidR="00453BC7" w:rsidRPr="0004119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участие и призовые места</w:t>
      </w:r>
      <w:r w:rsidR="0021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ежегодной научно-</w:t>
      </w:r>
      <w:r w:rsidR="00453BC7" w:rsidRPr="0004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53BC7" w:rsidRPr="0004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практической конференции; </w:t>
      </w:r>
    </w:p>
    <w:p w:rsidR="00453BC7" w:rsidRPr="0004119E" w:rsidRDefault="0004119E" w:rsidP="0004119E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9E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 </w:t>
      </w:r>
      <w:r w:rsidR="00453BC7" w:rsidRPr="0004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активное участие и призовые места обучающихся </w:t>
      </w:r>
      <w:r w:rsidRPr="0004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BC7" w:rsidRPr="0004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районных</w:t>
      </w:r>
      <w:r w:rsidRPr="0004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BC7" w:rsidRPr="0004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региональных проектах; </w:t>
      </w:r>
    </w:p>
    <w:p w:rsidR="00453BC7" w:rsidRPr="0004119E" w:rsidRDefault="0004119E" w:rsidP="0004119E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9E">
        <w:rPr>
          <w:rFonts w:ascii="Times New Roman" w:eastAsia="Symbol" w:hAnsi="Times New Roman" w:cs="Times New Roman"/>
          <w:sz w:val="28"/>
          <w:szCs w:val="28"/>
          <w:lang w:eastAsia="ru-RU"/>
        </w:rPr>
        <w:t>-</w:t>
      </w:r>
      <w:r w:rsidR="00453BC7" w:rsidRPr="0004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публикации творческих работ обучающихся на школьном сайте; </w:t>
      </w:r>
    </w:p>
    <w:p w:rsidR="00453BC7" w:rsidRPr="0004119E" w:rsidRDefault="00213155" w:rsidP="00213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      </w:t>
      </w:r>
      <w:r w:rsidR="0004119E" w:rsidRPr="0004119E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 -</w:t>
      </w:r>
      <w:r w:rsidR="00453BC7" w:rsidRPr="0004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высокий уровень компетентностей, сформированных у учащихся; </w:t>
      </w:r>
    </w:p>
    <w:p w:rsidR="00453BC7" w:rsidRPr="0004119E" w:rsidRDefault="0004119E" w:rsidP="0004119E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19E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 </w:t>
      </w:r>
      <w:r w:rsidR="00453BC7" w:rsidRPr="00041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высокое качество знаний обучающихся </w:t>
      </w:r>
      <w:r w:rsidR="00855A80" w:rsidRPr="000411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преподаваемым мною предметам.</w:t>
      </w:r>
    </w:p>
    <w:p w:rsidR="00CF17DC" w:rsidRPr="00855A80" w:rsidRDefault="005D0777">
      <w:r w:rsidRPr="005D0777"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Users\Глава семейства\Desktop\док в ворд\Цветкова А.А\Самообразовани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лава семейства\Desktop\док в ворд\Цветкова А.А\Самообразование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17DC" w:rsidRPr="00855A8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777" w:rsidRDefault="005D0777" w:rsidP="005D0777">
      <w:pPr>
        <w:spacing w:after="0" w:line="240" w:lineRule="auto"/>
      </w:pPr>
      <w:r>
        <w:separator/>
      </w:r>
    </w:p>
  </w:endnote>
  <w:endnote w:type="continuationSeparator" w:id="0">
    <w:p w:rsidR="005D0777" w:rsidRDefault="005D0777" w:rsidP="005D0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5103886"/>
      <w:docPartObj>
        <w:docPartGallery w:val="Page Numbers (Bottom of Page)"/>
        <w:docPartUnique/>
      </w:docPartObj>
    </w:sdtPr>
    <w:sdtEndPr/>
    <w:sdtContent>
      <w:p w:rsidR="005D0777" w:rsidRDefault="005D077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CA4">
          <w:rPr>
            <w:noProof/>
          </w:rPr>
          <w:t>5</w:t>
        </w:r>
        <w:r>
          <w:fldChar w:fldCharType="end"/>
        </w:r>
      </w:p>
    </w:sdtContent>
  </w:sdt>
  <w:p w:rsidR="005D0777" w:rsidRDefault="005D07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777" w:rsidRDefault="005D0777" w:rsidP="005D0777">
      <w:pPr>
        <w:spacing w:after="0" w:line="240" w:lineRule="auto"/>
      </w:pPr>
      <w:r>
        <w:separator/>
      </w:r>
    </w:p>
  </w:footnote>
  <w:footnote w:type="continuationSeparator" w:id="0">
    <w:p w:rsidR="005D0777" w:rsidRDefault="005D0777" w:rsidP="005D0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896"/>
    <w:rsid w:val="0002056F"/>
    <w:rsid w:val="0004119E"/>
    <w:rsid w:val="000A636C"/>
    <w:rsid w:val="000F1978"/>
    <w:rsid w:val="00152578"/>
    <w:rsid w:val="00191500"/>
    <w:rsid w:val="001A7616"/>
    <w:rsid w:val="00213155"/>
    <w:rsid w:val="002F5896"/>
    <w:rsid w:val="00453BC7"/>
    <w:rsid w:val="00532514"/>
    <w:rsid w:val="005D0777"/>
    <w:rsid w:val="0071403C"/>
    <w:rsid w:val="00855A80"/>
    <w:rsid w:val="00A21CA4"/>
    <w:rsid w:val="00B07A22"/>
    <w:rsid w:val="00C07954"/>
    <w:rsid w:val="00C93B97"/>
    <w:rsid w:val="00CF17DC"/>
    <w:rsid w:val="00D71630"/>
    <w:rsid w:val="00E1327F"/>
    <w:rsid w:val="00EE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2AD770-7B6B-4390-80E0-2A4230B0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7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4119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D0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0777"/>
  </w:style>
  <w:style w:type="paragraph" w:styleId="a8">
    <w:name w:val="footer"/>
    <w:basedOn w:val="a"/>
    <w:link w:val="a9"/>
    <w:uiPriority w:val="99"/>
    <w:unhideWhenUsed/>
    <w:rsid w:val="005D0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0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8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7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8" w:color="912226"/>
                    <w:right w:val="none" w:sz="0" w:space="0" w:color="auto"/>
                  </w:divBdr>
                  <w:divsChild>
                    <w:div w:id="93494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772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06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26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893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infourok.ru/user/cvetkova-antonina-alekseev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Глава семейства</cp:lastModifiedBy>
  <cp:revision>18</cp:revision>
  <dcterms:created xsi:type="dcterms:W3CDTF">2015-09-27T09:05:00Z</dcterms:created>
  <dcterms:modified xsi:type="dcterms:W3CDTF">2018-05-09T16:01:00Z</dcterms:modified>
</cp:coreProperties>
</file>