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86" w:rsidRPr="00613C82" w:rsidRDefault="00992386" w:rsidP="00CB5E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3C82">
        <w:rPr>
          <w:rFonts w:ascii="Times New Roman" w:hAnsi="Times New Roman"/>
          <w:b/>
          <w:sz w:val="28"/>
          <w:szCs w:val="28"/>
          <w:lang w:eastAsia="ru-RU"/>
        </w:rPr>
        <w:t>Анкета</w:t>
      </w:r>
    </w:p>
    <w:p w:rsidR="00992386" w:rsidRPr="00613C82" w:rsidRDefault="00992386" w:rsidP="00B813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3C82">
        <w:rPr>
          <w:rFonts w:ascii="Times New Roman" w:hAnsi="Times New Roman"/>
          <w:b/>
          <w:sz w:val="28"/>
          <w:szCs w:val="28"/>
          <w:lang w:eastAsia="ru-RU"/>
        </w:rPr>
        <w:t>для опроса руководителей образовательных организаций</w:t>
      </w:r>
    </w:p>
    <w:p w:rsidR="00992386" w:rsidRPr="00613C82" w:rsidRDefault="00992386" w:rsidP="00B81399">
      <w:pPr>
        <w:shd w:val="clear" w:color="auto" w:fill="FFFFFF"/>
        <w:spacing w:after="0" w:line="29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dst100027"/>
      <w:bookmarkEnd w:id="0"/>
      <w:r w:rsidRPr="00613C82">
        <w:rPr>
          <w:rFonts w:ascii="Times New Roman" w:hAnsi="Times New Roman"/>
          <w:sz w:val="24"/>
          <w:szCs w:val="24"/>
          <w:lang w:eastAsia="ru-RU"/>
        </w:rPr>
        <w:t>Уважаемый участник опроса!</w:t>
      </w:r>
      <w:bookmarkStart w:id="1" w:name="dst100028"/>
      <w:bookmarkEnd w:id="1"/>
      <w:r w:rsidRPr="00613C82">
        <w:rPr>
          <w:rFonts w:ascii="Times New Roman" w:hAnsi="Times New Roman"/>
          <w:sz w:val="24"/>
          <w:szCs w:val="24"/>
          <w:lang w:eastAsia="ru-RU"/>
        </w:rPr>
        <w:t xml:space="preserve"> ООО «Тверской ЦСМИ» </w:t>
      </w:r>
      <w:bookmarkStart w:id="2" w:name="dst100031"/>
      <w:bookmarkEnd w:id="2"/>
      <w:r w:rsidRPr="00613C82">
        <w:rPr>
          <w:rFonts w:ascii="Times New Roman" w:hAnsi="Times New Roman"/>
          <w:sz w:val="24"/>
          <w:szCs w:val="24"/>
          <w:lang w:eastAsia="ru-RU"/>
        </w:rPr>
        <w:t xml:space="preserve">проводит социологическое исследование с целью независимой </w:t>
      </w:r>
      <w:proofErr w:type="gramStart"/>
      <w:r w:rsidRPr="00613C82">
        <w:rPr>
          <w:rFonts w:ascii="Times New Roman" w:hAnsi="Times New Roman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613C82">
        <w:rPr>
          <w:rFonts w:ascii="Times New Roman" w:hAnsi="Times New Roman"/>
          <w:sz w:val="24"/>
          <w:szCs w:val="24"/>
          <w:lang w:eastAsia="ru-RU"/>
        </w:rPr>
        <w:t xml:space="preserve">. Просим Вас ответить по каждому аспекту о состоянии дел в Вашей организации на основании результатов материалов </w:t>
      </w:r>
      <w:proofErr w:type="spellStart"/>
      <w:r w:rsidRPr="00613C82">
        <w:rPr>
          <w:rFonts w:ascii="Times New Roman" w:hAnsi="Times New Roman"/>
          <w:sz w:val="24"/>
          <w:szCs w:val="24"/>
          <w:u w:val="single"/>
          <w:lang w:eastAsia="ru-RU"/>
        </w:rPr>
        <w:t>самообследования</w:t>
      </w:r>
      <w:proofErr w:type="spellEnd"/>
      <w:r w:rsidRPr="00613C82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613C82">
        <w:rPr>
          <w:rFonts w:ascii="Times New Roman" w:hAnsi="Times New Roman"/>
          <w:sz w:val="24"/>
          <w:szCs w:val="24"/>
          <w:lang w:eastAsia="ru-RU"/>
        </w:rPr>
        <w:t>организации. Необходимо выделить подходящий вариант ответа (в кружок или подчеркнуть), подписать и поставить печать на бланк анкеты.</w:t>
      </w:r>
    </w:p>
    <w:p w:rsidR="00992386" w:rsidRPr="00CB5EF0" w:rsidRDefault="00992386" w:rsidP="00B81399">
      <w:pPr>
        <w:shd w:val="clear" w:color="auto" w:fill="FFFFFF"/>
        <w:spacing w:after="0" w:line="29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992386" w:rsidRPr="00D238D8" w:rsidRDefault="00992386" w:rsidP="00D238D8">
      <w:pPr>
        <w:pStyle w:val="a4"/>
        <w:numPr>
          <w:ilvl w:val="1"/>
          <w:numId w:val="1"/>
        </w:numPr>
        <w:shd w:val="clear" w:color="auto" w:fill="FFFFFF"/>
        <w:spacing w:after="0" w:line="290" w:lineRule="atLeast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D238D8">
        <w:rPr>
          <w:rFonts w:ascii="Times New Roman" w:hAnsi="Times New Roman"/>
          <w:b/>
          <w:sz w:val="28"/>
          <w:szCs w:val="28"/>
          <w:lang w:eastAsia="ru-RU"/>
        </w:rPr>
        <w:t>Какие из перечисленных материалов о деятельности образовательной</w:t>
      </w:r>
      <w:r w:rsidRPr="00613C82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организаций, размещены на общедоступных информационных стендах в помещении Вашей организации</w:t>
      </w:r>
      <w:r w:rsidRPr="00D238D8">
        <w:rPr>
          <w:rFonts w:ascii="Times New Roman" w:hAnsi="Times New Roman"/>
          <w:b/>
          <w:sz w:val="28"/>
          <w:szCs w:val="28"/>
          <w:lang w:eastAsia="ru-RU"/>
        </w:rPr>
        <w:t>?</w:t>
      </w:r>
      <w:r w:rsidR="00D238D8" w:rsidRPr="00D238D8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D238D8" w:rsidRPr="00D238D8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Необходимо выделить подходящий вариант ответа (в кружок или подчеркнуть). В случае отс</w:t>
      </w:r>
      <w:bookmarkStart w:id="3" w:name="_GoBack"/>
      <w:bookmarkEnd w:id="3"/>
      <w:r w:rsidR="00D238D8" w:rsidRPr="00D238D8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утствия дополнительных элементов оценки в графе «Наличие» укажите «нет».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027"/>
        <w:gridCol w:w="1241"/>
      </w:tblGrid>
      <w:tr w:rsidR="00D238D8" w:rsidTr="00D238D8">
        <w:tc>
          <w:tcPr>
            <w:tcW w:w="9027" w:type="dxa"/>
          </w:tcPr>
          <w:p w:rsidR="00D238D8" w:rsidRPr="00410101" w:rsidRDefault="00D238D8" w:rsidP="00636F9B">
            <w:pPr>
              <w:pStyle w:val="a4"/>
              <w:shd w:val="clear" w:color="auto" w:fill="FFFFFF"/>
              <w:spacing w:after="0" w:line="290" w:lineRule="atLeast"/>
              <w:ind w:left="45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0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1" w:type="dxa"/>
          </w:tcPr>
          <w:p w:rsidR="00D238D8" w:rsidRPr="00410101" w:rsidRDefault="00D238D8" w:rsidP="00636F9B">
            <w:pPr>
              <w:pStyle w:val="a4"/>
              <w:shd w:val="clear" w:color="auto" w:fill="FFFFFF"/>
              <w:tabs>
                <w:tab w:val="left" w:pos="288"/>
              </w:tabs>
              <w:spacing w:after="0" w:line="29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01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</w:t>
            </w: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месте нахождения образовательной организац</w:t>
            </w:r>
            <w:proofErr w:type="gramStart"/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филиалов (</w:t>
            </w:r>
            <w:r w:rsidRPr="00613C82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наличии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41" w:type="dxa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10268" w:type="dxa"/>
            <w:gridSpan w:val="2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режиме, графике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238D8" w:rsidTr="00D238D8">
        <w:tc>
          <w:tcPr>
            <w:tcW w:w="10268" w:type="dxa"/>
            <w:gridSpan w:val="2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контактных телефонах и об адресах электронной почты;</w:t>
            </w: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</w:t>
            </w:r>
            <w:r w:rsidRPr="00613C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 наличии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); сведения о наличии положений о структурных подразделениях (об органах управления) с приложением копий указанных положений (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</w:t>
            </w:r>
            <w:r w:rsidRPr="00613C82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наличии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)); </w:t>
            </w:r>
          </w:p>
        </w:tc>
        <w:tc>
          <w:tcPr>
            <w:tcW w:w="1241" w:type="dxa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10268" w:type="dxa"/>
            <w:gridSpan w:val="2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лицензии на осуществление образовательной деятельности (с приложениями);</w:t>
            </w:r>
          </w:p>
        </w:tc>
      </w:tr>
      <w:tr w:rsidR="00D238D8" w:rsidTr="00D238D8">
        <w:tc>
          <w:tcPr>
            <w:tcW w:w="10268" w:type="dxa"/>
            <w:gridSpan w:val="2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613C82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свидетельства о государственной аккредитации (с приложениями);</w:t>
            </w:r>
          </w:p>
        </w:tc>
      </w:tr>
      <w:tr w:rsidR="00D238D8" w:rsidTr="00D238D8">
        <w:tc>
          <w:tcPr>
            <w:tcW w:w="10268" w:type="dxa"/>
            <w:gridSpan w:val="2"/>
          </w:tcPr>
          <w:p w:rsidR="00D238D8" w:rsidRDefault="00D238D8" w:rsidP="00D238D8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  <w:proofErr w:type="gramEnd"/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 о порядке оказания платных образовательных услуг 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(при наличии)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каждой образовательной программе;</w:t>
            </w:r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сроке действия государственной аккредитации образовательной программы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наличии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аккредитации);</w:t>
            </w:r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10268" w:type="dxa"/>
            <w:gridSpan w:val="2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об учебных планах реализуемых образовательных программ с приложением их копий;</w:t>
            </w: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наличии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лиц) с указанием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средней суммы набранных баллов</w:t>
            </w:r>
            <w:proofErr w:type="gramEnd"/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всем вступительным испытаниям, а также о результатах перевода, восстановления и отчисления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указать для ОУ, в которых реализуются профессиональные образовательные программы, дополнительно для каждой образовательной программы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руководителе образовательной организации, его заместителях, в том числе: фамилия, имя, отчество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наличии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) руководителя, его заместителей; должность руководителя, его заместителей; контактные телефоны; адреса электронной почты, в том числе информация о месте нахождения филиалов образовательной организации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их наличии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proofErr w:type="gramEnd"/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наличии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  <w:tr w:rsidR="00D238D8" w:rsidTr="00D238D8">
        <w:tc>
          <w:tcPr>
            <w:tcW w:w="9027" w:type="dxa"/>
          </w:tcPr>
          <w:p w:rsidR="00D238D8" w:rsidRPr="00D238D8" w:rsidRDefault="00D238D8" w:rsidP="00D238D8">
            <w:pPr>
              <w:pStyle w:val="a4"/>
              <w:shd w:val="clear" w:color="auto" w:fill="FFFFFF"/>
              <w:tabs>
                <w:tab w:val="left" w:pos="273"/>
                <w:tab w:val="left" w:pos="426"/>
                <w:tab w:val="left" w:pos="1134"/>
              </w:tabs>
              <w:spacing w:after="0" w:line="29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наличии и порядке оказания платных образовательных услуг (</w:t>
            </w:r>
            <w:r w:rsidRPr="00D238D8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при наличии</w:t>
            </w:r>
            <w:r w:rsidRPr="00D238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1" w:type="dxa"/>
          </w:tcPr>
          <w:p w:rsidR="00D238D8" w:rsidRDefault="00D238D8" w:rsidP="00636F9B">
            <w:pPr>
              <w:pStyle w:val="a4"/>
              <w:spacing w:after="0" w:line="290" w:lineRule="atLeast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  <w:u w:val="single"/>
                <w:lang w:eastAsia="ru-RU"/>
              </w:rPr>
            </w:pPr>
          </w:p>
        </w:tc>
      </w:tr>
    </w:tbl>
    <w:p w:rsidR="00992386" w:rsidRPr="00613C82" w:rsidRDefault="00992386" w:rsidP="00E50705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C82">
        <w:rPr>
          <w:rFonts w:ascii="Times New Roman" w:hAnsi="Times New Roman"/>
          <w:b/>
          <w:sz w:val="28"/>
          <w:szCs w:val="28"/>
          <w:lang w:eastAsia="ru-RU"/>
        </w:rPr>
        <w:t xml:space="preserve">2.1. Наличие комфортных условий для предоставления образовательных услуг: 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наличие комфортной зоны отдыха (ожидания) оборудованной соответствующей мебелью;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 xml:space="preserve">наличие и понятность навигации внутри организации; 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наличие и доступность питьевой воды;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наличие и доступность санитарно-гигиенических помещений;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санитарное состояние помещений организации социальной сферы;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транспортная доступность (возможность доехать до организации на общественном транспорте, наличие парковки);</w:t>
      </w:r>
    </w:p>
    <w:p w:rsidR="00992386" w:rsidRPr="00613C82" w:rsidRDefault="00992386" w:rsidP="00E50705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13C82">
        <w:rPr>
          <w:rFonts w:ascii="Times New Roman" w:hAnsi="Times New Roman"/>
          <w:sz w:val="24"/>
          <w:szCs w:val="24"/>
          <w:lang w:eastAsia="ru-RU"/>
        </w:rPr>
        <w:t>доступность записи на получение услуги (по телефону, на официальном сайте образовательной организации в сети «Интернет», посредством Единого портала государственных и муниципальных услуг, при личном посещении у специалиста организации социальной сферы.</w:t>
      </w:r>
      <w:proofErr w:type="gramEnd"/>
    </w:p>
    <w:p w:rsidR="00992386" w:rsidRPr="00613C82" w:rsidRDefault="00992386" w:rsidP="00E50705">
      <w:pPr>
        <w:pStyle w:val="a4"/>
        <w:shd w:val="clear" w:color="auto" w:fill="FFFFFF"/>
        <w:spacing w:after="0" w:line="290" w:lineRule="atLeast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C82">
        <w:rPr>
          <w:rFonts w:ascii="Times New Roman" w:hAnsi="Times New Roman"/>
          <w:b/>
          <w:sz w:val="28"/>
          <w:szCs w:val="28"/>
          <w:lang w:eastAsia="ru-RU"/>
        </w:rPr>
        <w:t>3.1. Наличие в помещениях образовательной организации и на прилегающей к ней территории:</w:t>
      </w:r>
    </w:p>
    <w:p w:rsidR="00992386" w:rsidRPr="00613C82" w:rsidRDefault="00992386" w:rsidP="00E50705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оборудованных входных групп пандусами (подъемными платформами);</w:t>
      </w:r>
    </w:p>
    <w:p w:rsidR="00992386" w:rsidRPr="00613C82" w:rsidRDefault="00992386" w:rsidP="00E50705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выделенных стоянок для автотранспортных средств инвалидов;</w:t>
      </w:r>
    </w:p>
    <w:p w:rsidR="00992386" w:rsidRPr="00613C82" w:rsidRDefault="00992386" w:rsidP="00E50705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адаптированных лифтов, поручней, расширенных дверных проемов;</w:t>
      </w:r>
    </w:p>
    <w:p w:rsidR="00992386" w:rsidRPr="00613C82" w:rsidRDefault="00992386" w:rsidP="00E50705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сменных кресел-колясок;</w:t>
      </w:r>
    </w:p>
    <w:p w:rsidR="00992386" w:rsidRPr="00613C82" w:rsidRDefault="00992386" w:rsidP="00E50705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специально оборудованных санитарно-гигиенических помещений в образовательной организации.</w:t>
      </w:r>
    </w:p>
    <w:p w:rsidR="00992386" w:rsidRPr="00613C82" w:rsidRDefault="00992386" w:rsidP="00092786">
      <w:pPr>
        <w:shd w:val="clear" w:color="auto" w:fill="FFFFFF"/>
        <w:spacing w:after="0" w:line="29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13C82">
        <w:rPr>
          <w:rFonts w:ascii="Times New Roman" w:hAnsi="Times New Roman"/>
          <w:b/>
          <w:sz w:val="28"/>
          <w:szCs w:val="28"/>
          <w:lang w:eastAsia="ru-RU"/>
        </w:rPr>
        <w:t>3.2. Наличие в организации социальной сферы условий доступности, позволяющих инвалидам получать услуги наравне с другими:</w:t>
      </w:r>
    </w:p>
    <w:p w:rsidR="00992386" w:rsidRPr="00613C82" w:rsidRDefault="00992386" w:rsidP="00E50705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дублирование для инвалидов по слуху и зрению звуковой и зрительной информации;</w:t>
      </w:r>
    </w:p>
    <w:p w:rsidR="00992386" w:rsidRPr="00613C82" w:rsidRDefault="00992386" w:rsidP="00E50705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992386" w:rsidRPr="00613C82" w:rsidRDefault="00992386" w:rsidP="00E50705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 xml:space="preserve">возможность предоставления инвалидам по слуху (слуху и зрению) услуг </w:t>
      </w:r>
      <w:proofErr w:type="spellStart"/>
      <w:r w:rsidRPr="00613C82">
        <w:rPr>
          <w:rFonts w:ascii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613C82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613C82">
        <w:rPr>
          <w:rFonts w:ascii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613C82">
        <w:rPr>
          <w:rFonts w:ascii="Times New Roman" w:hAnsi="Times New Roman"/>
          <w:sz w:val="24"/>
          <w:szCs w:val="24"/>
          <w:lang w:eastAsia="ru-RU"/>
        </w:rPr>
        <w:t>);</w:t>
      </w:r>
    </w:p>
    <w:p w:rsidR="00992386" w:rsidRPr="00613C82" w:rsidRDefault="00992386" w:rsidP="00E50705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наличие альтернативной версии официального сайта образовательной организации в сети «Интернет» для инвалидов по зрению;</w:t>
      </w:r>
    </w:p>
    <w:p w:rsidR="00992386" w:rsidRPr="00613C82" w:rsidRDefault="00992386" w:rsidP="00E50705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организации и на прилегающей территории;</w:t>
      </w:r>
    </w:p>
    <w:p w:rsidR="00992386" w:rsidRPr="00613C82" w:rsidRDefault="00992386" w:rsidP="00E50705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90" w:lineRule="atLeast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C82">
        <w:rPr>
          <w:rFonts w:ascii="Times New Roman" w:hAnsi="Times New Roman"/>
          <w:sz w:val="24"/>
          <w:szCs w:val="24"/>
          <w:lang w:eastAsia="ru-RU"/>
        </w:rPr>
        <w:t>наличие возможности предоставления услуги в дистанционном режиме или на дому.</w:t>
      </w:r>
    </w:p>
    <w:p w:rsidR="00D238D8" w:rsidRDefault="00D238D8" w:rsidP="00CB5EF0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dst100091"/>
      <w:bookmarkEnd w:id="4"/>
    </w:p>
    <w:p w:rsidR="00992386" w:rsidRPr="00613C82" w:rsidRDefault="00992386" w:rsidP="00CB5EF0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C82">
        <w:rPr>
          <w:rFonts w:ascii="Times New Roman" w:hAnsi="Times New Roman"/>
          <w:sz w:val="28"/>
          <w:szCs w:val="28"/>
          <w:lang w:eastAsia="ru-RU"/>
        </w:rPr>
        <w:t xml:space="preserve">Полное название образовательной организации </w:t>
      </w:r>
      <w:bookmarkStart w:id="5" w:name="dst100092"/>
      <w:bookmarkEnd w:id="5"/>
      <w:r w:rsidRPr="00613C82">
        <w:rPr>
          <w:rFonts w:ascii="Times New Roman" w:hAnsi="Times New Roman"/>
          <w:sz w:val="28"/>
          <w:szCs w:val="28"/>
          <w:lang w:eastAsia="ru-RU"/>
        </w:rPr>
        <w:t>___________________________________</w:t>
      </w:r>
    </w:p>
    <w:p w:rsidR="00992386" w:rsidRPr="00613C82" w:rsidRDefault="00992386" w:rsidP="00CB5EF0">
      <w:pPr>
        <w:shd w:val="clear" w:color="auto" w:fill="FFFFFF"/>
        <w:spacing w:after="0" w:line="29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C8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992386" w:rsidRPr="00613C82" w:rsidRDefault="00992386" w:rsidP="00C76009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bookmarkStart w:id="6" w:name="dst100032"/>
      <w:bookmarkStart w:id="7" w:name="dst100087"/>
      <w:bookmarkEnd w:id="6"/>
      <w:bookmarkEnd w:id="7"/>
      <w:r w:rsidRPr="00613C82">
        <w:rPr>
          <w:rFonts w:ascii="Times New Roman" w:hAnsi="Times New Roman"/>
          <w:sz w:val="28"/>
          <w:szCs w:val="28"/>
        </w:rPr>
        <w:t>Должность</w:t>
      </w:r>
      <w:proofErr w:type="gramStart"/>
      <w:r w:rsidRPr="00613C82">
        <w:rPr>
          <w:rFonts w:ascii="Times New Roman" w:hAnsi="Times New Roman"/>
          <w:sz w:val="28"/>
          <w:szCs w:val="28"/>
        </w:rPr>
        <w:t xml:space="preserve">                                       _________________ (                                       )</w:t>
      </w:r>
      <w:proofErr w:type="gramEnd"/>
    </w:p>
    <w:p w:rsidR="00992386" w:rsidRPr="00613C82" w:rsidRDefault="00992386" w:rsidP="00C76009">
      <w:pPr>
        <w:spacing w:after="0" w:line="240" w:lineRule="auto"/>
        <w:ind w:right="57"/>
        <w:jc w:val="both"/>
        <w:rPr>
          <w:rFonts w:ascii="Times New Roman" w:hAnsi="Times New Roman"/>
          <w:i/>
          <w:sz w:val="24"/>
          <w:szCs w:val="24"/>
        </w:rPr>
      </w:pPr>
      <w:r w:rsidRPr="00613C82">
        <w:rPr>
          <w:rFonts w:ascii="Times New Roman" w:hAnsi="Times New Roman"/>
          <w:i/>
          <w:sz w:val="24"/>
          <w:szCs w:val="24"/>
        </w:rPr>
        <w:t xml:space="preserve">                                                    Подпись, печать                                                 расшифровка подписи</w:t>
      </w:r>
    </w:p>
    <w:p w:rsidR="00D238D8" w:rsidRDefault="00D238D8" w:rsidP="00E50705">
      <w:pPr>
        <w:shd w:val="clear" w:color="auto" w:fill="FFFFFF"/>
        <w:spacing w:after="0" w:line="290" w:lineRule="atLeast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992386" w:rsidRPr="00613C82" w:rsidRDefault="00992386" w:rsidP="00E50705">
      <w:pPr>
        <w:shd w:val="clear" w:color="auto" w:fill="FFFFFF"/>
        <w:spacing w:after="0" w:line="290" w:lineRule="atLeast"/>
        <w:jc w:val="center"/>
        <w:rPr>
          <w:rFonts w:ascii="Times New Roman" w:hAnsi="Times New Roman"/>
          <w:sz w:val="28"/>
          <w:szCs w:val="28"/>
        </w:rPr>
      </w:pPr>
      <w:r w:rsidRPr="00613C82">
        <w:rPr>
          <w:rFonts w:ascii="Times New Roman" w:hAnsi="Times New Roman"/>
          <w:i/>
          <w:sz w:val="28"/>
          <w:szCs w:val="28"/>
          <w:lang w:eastAsia="ru-RU"/>
        </w:rPr>
        <w:t>Благодарим Вас за участие в опросе!</w:t>
      </w:r>
      <w:bookmarkStart w:id="8" w:name="dst100088"/>
      <w:bookmarkStart w:id="9" w:name="dst100089"/>
      <w:bookmarkEnd w:id="8"/>
      <w:bookmarkEnd w:id="9"/>
    </w:p>
    <w:sectPr w:rsidR="00992386" w:rsidRPr="00613C82" w:rsidSect="00E50705">
      <w:footerReference w:type="default" r:id="rId8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86" w:rsidRDefault="00992386" w:rsidP="00E50705">
      <w:pPr>
        <w:spacing w:after="0" w:line="240" w:lineRule="auto"/>
      </w:pPr>
      <w:r>
        <w:separator/>
      </w:r>
    </w:p>
  </w:endnote>
  <w:endnote w:type="continuationSeparator" w:id="0">
    <w:p w:rsidR="00992386" w:rsidRDefault="00992386" w:rsidP="00E5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86" w:rsidRDefault="0023078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47649">
      <w:rPr>
        <w:noProof/>
      </w:rPr>
      <w:t>1</w:t>
    </w:r>
    <w:r>
      <w:rPr>
        <w:noProof/>
      </w:rPr>
      <w:fldChar w:fldCharType="end"/>
    </w:r>
  </w:p>
  <w:p w:rsidR="00992386" w:rsidRDefault="009923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86" w:rsidRDefault="00992386" w:rsidP="00E50705">
      <w:pPr>
        <w:spacing w:after="0" w:line="240" w:lineRule="auto"/>
      </w:pPr>
      <w:r>
        <w:separator/>
      </w:r>
    </w:p>
  </w:footnote>
  <w:footnote w:type="continuationSeparator" w:id="0">
    <w:p w:rsidR="00992386" w:rsidRDefault="00992386" w:rsidP="00E5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679"/>
    <w:multiLevelType w:val="hybridMultilevel"/>
    <w:tmpl w:val="DC9E46BC"/>
    <w:lvl w:ilvl="0" w:tplc="ACC827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3F3E8C"/>
    <w:multiLevelType w:val="hybridMultilevel"/>
    <w:tmpl w:val="97E003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A6002"/>
    <w:multiLevelType w:val="hybridMultilevel"/>
    <w:tmpl w:val="E7AE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C533A2"/>
    <w:multiLevelType w:val="hybridMultilevel"/>
    <w:tmpl w:val="3432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752558"/>
    <w:multiLevelType w:val="multilevel"/>
    <w:tmpl w:val="BCE4E6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D6533F2"/>
    <w:multiLevelType w:val="hybridMultilevel"/>
    <w:tmpl w:val="142E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4C29C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FD76E5"/>
    <w:multiLevelType w:val="hybridMultilevel"/>
    <w:tmpl w:val="2808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7D1477"/>
    <w:multiLevelType w:val="hybridMultilevel"/>
    <w:tmpl w:val="5C46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54644"/>
    <w:multiLevelType w:val="hybridMultilevel"/>
    <w:tmpl w:val="74DCB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EF0"/>
    <w:rsid w:val="00010D16"/>
    <w:rsid w:val="00042A5B"/>
    <w:rsid w:val="00092786"/>
    <w:rsid w:val="0018497E"/>
    <w:rsid w:val="0023078E"/>
    <w:rsid w:val="002422B4"/>
    <w:rsid w:val="00247649"/>
    <w:rsid w:val="00297999"/>
    <w:rsid w:val="002C45E9"/>
    <w:rsid w:val="002F55A6"/>
    <w:rsid w:val="00313164"/>
    <w:rsid w:val="003B7C9F"/>
    <w:rsid w:val="003E0EBB"/>
    <w:rsid w:val="004D320D"/>
    <w:rsid w:val="00516EC7"/>
    <w:rsid w:val="00595138"/>
    <w:rsid w:val="00595D1C"/>
    <w:rsid w:val="00613C82"/>
    <w:rsid w:val="006327BD"/>
    <w:rsid w:val="00780710"/>
    <w:rsid w:val="00781C95"/>
    <w:rsid w:val="007C3B50"/>
    <w:rsid w:val="00925C89"/>
    <w:rsid w:val="00954C59"/>
    <w:rsid w:val="00992386"/>
    <w:rsid w:val="00A640A4"/>
    <w:rsid w:val="00AB5CD0"/>
    <w:rsid w:val="00AF2E05"/>
    <w:rsid w:val="00B81399"/>
    <w:rsid w:val="00B84E2C"/>
    <w:rsid w:val="00C23D39"/>
    <w:rsid w:val="00C37093"/>
    <w:rsid w:val="00C76009"/>
    <w:rsid w:val="00CA0162"/>
    <w:rsid w:val="00CB5EF0"/>
    <w:rsid w:val="00D04E83"/>
    <w:rsid w:val="00D238D8"/>
    <w:rsid w:val="00D6717B"/>
    <w:rsid w:val="00E3729D"/>
    <w:rsid w:val="00E50705"/>
    <w:rsid w:val="00E77D25"/>
    <w:rsid w:val="00F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81C95"/>
    <w:pPr>
      <w:ind w:left="720"/>
      <w:contextualSpacing/>
    </w:pPr>
  </w:style>
  <w:style w:type="paragraph" w:styleId="a5">
    <w:name w:val="header"/>
    <w:basedOn w:val="a"/>
    <w:link w:val="a6"/>
    <w:uiPriority w:val="99"/>
    <w:rsid w:val="00E5070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50705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E5070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50705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2020-02-27T14:33:00Z</dcterms:created>
  <dcterms:modified xsi:type="dcterms:W3CDTF">2020-03-16T11:16:00Z</dcterms:modified>
</cp:coreProperties>
</file>