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F2" w:rsidRPr="0051295A" w:rsidRDefault="001855F2" w:rsidP="00FD1624">
      <w:pPr>
        <w:tabs>
          <w:tab w:val="left" w:pos="7152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0620" w:rsidRPr="000603A1" w:rsidRDefault="00F70620" w:rsidP="00F70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3A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504538">
        <w:rPr>
          <w:rFonts w:ascii="Times New Roman" w:hAnsi="Times New Roman" w:cs="Times New Roman"/>
          <w:b/>
          <w:sz w:val="28"/>
          <w:szCs w:val="28"/>
        </w:rPr>
        <w:t>о выполнении предписаний</w:t>
      </w:r>
      <w:r w:rsidR="00696CC8">
        <w:rPr>
          <w:rFonts w:ascii="Times New Roman" w:hAnsi="Times New Roman" w:cs="Times New Roman"/>
          <w:b/>
          <w:sz w:val="28"/>
          <w:szCs w:val="28"/>
        </w:rPr>
        <w:t xml:space="preserve"> надзорных органов</w:t>
      </w:r>
      <w:r w:rsidR="00504538">
        <w:rPr>
          <w:rFonts w:ascii="Times New Roman" w:hAnsi="Times New Roman" w:cs="Times New Roman"/>
          <w:b/>
          <w:sz w:val="28"/>
          <w:szCs w:val="28"/>
        </w:rPr>
        <w:t xml:space="preserve"> за 2019г.</w:t>
      </w:r>
    </w:p>
    <w:p w:rsidR="002427FF" w:rsidRDefault="002427FF" w:rsidP="0051295A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27FF" w:rsidRDefault="002427FF" w:rsidP="0051295A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605"/>
        <w:gridCol w:w="2527"/>
        <w:gridCol w:w="2328"/>
        <w:gridCol w:w="4329"/>
        <w:gridCol w:w="3363"/>
        <w:gridCol w:w="1557"/>
      </w:tblGrid>
      <w:tr w:rsidR="0051295A" w:rsidRPr="00AF5791" w:rsidTr="001855F2">
        <w:tc>
          <w:tcPr>
            <w:tcW w:w="607" w:type="dxa"/>
          </w:tcPr>
          <w:p w:rsidR="0051295A" w:rsidRPr="00AF5791" w:rsidRDefault="0051295A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AF5791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AF579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F5791">
              <w:rPr>
                <w:rFonts w:ascii="Times New Roman" w:eastAsia="Times New Roman" w:hAnsi="Times New Roman" w:cs="Times New Roman"/>
              </w:rPr>
              <w:t>/п/</w:t>
            </w:r>
          </w:p>
        </w:tc>
        <w:tc>
          <w:tcPr>
            <w:tcW w:w="2544" w:type="dxa"/>
          </w:tcPr>
          <w:p w:rsidR="0051295A" w:rsidRPr="00AF5791" w:rsidRDefault="0051295A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791">
              <w:rPr>
                <w:rFonts w:ascii="Times New Roman" w:eastAsia="Times New Roman" w:hAnsi="Times New Roman" w:cs="Times New Roman"/>
                <w:b/>
              </w:rPr>
              <w:t>Название надзорного органа</w:t>
            </w:r>
          </w:p>
        </w:tc>
        <w:tc>
          <w:tcPr>
            <w:tcW w:w="2344" w:type="dxa"/>
          </w:tcPr>
          <w:p w:rsidR="0051295A" w:rsidRPr="00AF5791" w:rsidRDefault="0051295A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791">
              <w:rPr>
                <w:rFonts w:ascii="Times New Roman" w:eastAsia="Times New Roman" w:hAnsi="Times New Roman" w:cs="Times New Roman"/>
                <w:b/>
              </w:rPr>
              <w:t xml:space="preserve">Наличие предписания </w:t>
            </w:r>
          </w:p>
        </w:tc>
        <w:tc>
          <w:tcPr>
            <w:tcW w:w="4394" w:type="dxa"/>
          </w:tcPr>
          <w:p w:rsidR="0051295A" w:rsidRPr="00AF5791" w:rsidRDefault="0051295A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791">
              <w:rPr>
                <w:rFonts w:ascii="Times New Roman" w:eastAsia="Times New Roman" w:hAnsi="Times New Roman" w:cs="Times New Roman"/>
                <w:b/>
              </w:rPr>
              <w:t xml:space="preserve">Выявленные нарушения </w:t>
            </w:r>
          </w:p>
        </w:tc>
        <w:tc>
          <w:tcPr>
            <w:tcW w:w="3402" w:type="dxa"/>
          </w:tcPr>
          <w:p w:rsidR="0051295A" w:rsidRPr="00AF5791" w:rsidRDefault="0051295A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791">
              <w:rPr>
                <w:rFonts w:ascii="Times New Roman" w:eastAsia="Times New Roman" w:hAnsi="Times New Roman" w:cs="Times New Roman"/>
                <w:b/>
              </w:rPr>
              <w:t xml:space="preserve">Отметка об устранении </w:t>
            </w:r>
          </w:p>
        </w:tc>
        <w:tc>
          <w:tcPr>
            <w:tcW w:w="1418" w:type="dxa"/>
          </w:tcPr>
          <w:p w:rsidR="0051295A" w:rsidRPr="00AF5791" w:rsidRDefault="0051295A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791">
              <w:rPr>
                <w:rFonts w:ascii="Times New Roman" w:eastAsia="Times New Roman" w:hAnsi="Times New Roman" w:cs="Times New Roman"/>
                <w:b/>
              </w:rPr>
              <w:t>Сроки исполнения</w:t>
            </w:r>
            <w:r w:rsidR="00696CC8">
              <w:rPr>
                <w:rFonts w:ascii="Times New Roman" w:eastAsia="Times New Roman" w:hAnsi="Times New Roman" w:cs="Times New Roman"/>
                <w:b/>
              </w:rPr>
              <w:t xml:space="preserve"> по предписанию</w:t>
            </w:r>
          </w:p>
        </w:tc>
      </w:tr>
      <w:tr w:rsidR="002427FF" w:rsidRPr="00AF5791" w:rsidTr="001855F2">
        <w:tc>
          <w:tcPr>
            <w:tcW w:w="607" w:type="dxa"/>
            <w:vMerge w:val="restart"/>
          </w:tcPr>
          <w:p w:rsidR="002427FF" w:rsidRPr="00AF5791" w:rsidRDefault="002427FF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AF579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44" w:type="dxa"/>
            <w:vMerge w:val="restart"/>
          </w:tcPr>
          <w:p w:rsidR="002427FF" w:rsidRPr="00AF5791" w:rsidRDefault="002427FF" w:rsidP="0051295A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</w:pPr>
          </w:p>
          <w:p w:rsidR="002427FF" w:rsidRPr="00AF5791" w:rsidRDefault="002427FF" w:rsidP="0051295A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</w:pPr>
          </w:p>
          <w:p w:rsidR="002427FF" w:rsidRPr="00AF5791" w:rsidRDefault="002427FF" w:rsidP="0051295A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</w:pPr>
            <w:r w:rsidRPr="00AF5791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 xml:space="preserve">Отдел надзорной деятельности и профилактической работы по </w:t>
            </w:r>
            <w:proofErr w:type="spellStart"/>
            <w:r w:rsidRPr="00AF5791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Торжокскому</w:t>
            </w:r>
            <w:proofErr w:type="spellEnd"/>
            <w:r w:rsidRPr="00AF5791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 xml:space="preserve"> и </w:t>
            </w:r>
            <w:proofErr w:type="spellStart"/>
            <w:r w:rsidRPr="00AF5791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Спировскому</w:t>
            </w:r>
            <w:proofErr w:type="spellEnd"/>
            <w:r w:rsidRPr="00AF5791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 xml:space="preserve"> районам Тверской области</w:t>
            </w:r>
          </w:p>
          <w:p w:rsidR="002427FF" w:rsidRPr="00AF5791" w:rsidRDefault="002427FF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vMerge w:val="restart"/>
          </w:tcPr>
          <w:p w:rsidR="002427FF" w:rsidRPr="00AF5791" w:rsidRDefault="002427FF" w:rsidP="0051295A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</w:pPr>
          </w:p>
          <w:p w:rsidR="002427FF" w:rsidRPr="00AF5791" w:rsidRDefault="002427FF" w:rsidP="0051295A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</w:pPr>
          </w:p>
          <w:p w:rsidR="002427FF" w:rsidRPr="00AF5791" w:rsidRDefault="002427FF" w:rsidP="0051295A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</w:pPr>
            <w:r w:rsidRPr="00AF5791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Предписание от 21.08.2019г.</w:t>
            </w:r>
          </w:p>
          <w:p w:rsidR="002427FF" w:rsidRPr="00AF5791" w:rsidRDefault="002427FF" w:rsidP="0051295A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</w:pPr>
            <w:r w:rsidRPr="00AF5791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 xml:space="preserve"> № 145/1/104</w:t>
            </w:r>
          </w:p>
          <w:p w:rsidR="002427FF" w:rsidRPr="00AF5791" w:rsidRDefault="002427FF" w:rsidP="0051295A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</w:pPr>
            <w:r w:rsidRPr="00AF5791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пожара.</w:t>
            </w:r>
          </w:p>
          <w:p w:rsidR="002427FF" w:rsidRPr="00AF5791" w:rsidRDefault="002427FF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2427FF" w:rsidRPr="00AF5791" w:rsidRDefault="002427FF" w:rsidP="00B52CC5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  <w:r w:rsidRPr="00AF579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Не разработаны специальные тех</w:t>
            </w:r>
            <w:r w:rsidRPr="00AF579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нические условия для здания мно</w:t>
            </w:r>
            <w:r w:rsidRPr="00AF579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гофункционального назначения (в здании расположены помещения 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4"/>
                <w:lang w:eastAsia="ru-RU"/>
              </w:rPr>
              <w:t xml:space="preserve">Ф 1.1 </w:t>
            </w:r>
            <w:r w:rsidRPr="00AF579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и 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4"/>
                <w:lang w:eastAsia="ru-RU"/>
              </w:rPr>
              <w:t>Ф 4.1).</w:t>
            </w:r>
            <w:r w:rsidR="00C24A87" w:rsidRPr="00AF579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2427FF" w:rsidRPr="00AF5791" w:rsidRDefault="00B52CC5" w:rsidP="00964EBA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  <w:r w:rsidRPr="00AF5791">
              <w:rPr>
                <w:rFonts w:ascii="Times New Roman" w:eastAsia="Times New Roman" w:hAnsi="Times New Roman" w:cs="Times New Roman"/>
                <w:lang w:eastAsia="ru-RU"/>
              </w:rPr>
              <w:t>Проводится работа о разработке специальных технических условий для здания многофункционального значения</w:t>
            </w:r>
          </w:p>
        </w:tc>
        <w:tc>
          <w:tcPr>
            <w:tcW w:w="1418" w:type="dxa"/>
          </w:tcPr>
          <w:p w:rsidR="002427FF" w:rsidRPr="00AF5791" w:rsidRDefault="002427FF" w:rsidP="00964EBA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2427FF" w:rsidRPr="00AF5791" w:rsidRDefault="002427FF" w:rsidP="00964EBA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2427FF" w:rsidRPr="00AF5791" w:rsidRDefault="002427FF" w:rsidP="001855F2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  <w:r w:rsidRPr="00AF5791">
              <w:rPr>
                <w:rFonts w:ascii="Times New Roman" w:hAnsi="Times New Roman" w:cs="Times New Roman"/>
                <w:lang w:eastAsia="ru-RU" w:bidi="ru-RU"/>
              </w:rPr>
              <w:t>01.0</w:t>
            </w:r>
            <w:r w:rsidR="001855F2" w:rsidRPr="00AF5791">
              <w:rPr>
                <w:rFonts w:ascii="Times New Roman" w:hAnsi="Times New Roman" w:cs="Times New Roman"/>
                <w:lang w:eastAsia="ru-RU" w:bidi="ru-RU"/>
              </w:rPr>
              <w:t>8</w:t>
            </w:r>
            <w:r w:rsidRPr="00AF5791">
              <w:rPr>
                <w:rFonts w:ascii="Times New Roman" w:hAnsi="Times New Roman" w:cs="Times New Roman"/>
                <w:lang w:eastAsia="ru-RU" w:bidi="ru-RU"/>
              </w:rPr>
              <w:t>.</w:t>
            </w:r>
            <w:r w:rsidR="001855F2" w:rsidRPr="00AF5791">
              <w:rPr>
                <w:rFonts w:ascii="Times New Roman" w:hAnsi="Times New Roman" w:cs="Times New Roman"/>
                <w:lang w:eastAsia="ru-RU" w:bidi="ru-RU"/>
              </w:rPr>
              <w:t>2020г</w:t>
            </w:r>
            <w:r w:rsidRPr="00AF5791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</w:tr>
      <w:tr w:rsidR="001855F2" w:rsidRPr="00AF5791" w:rsidTr="001855F2">
        <w:tc>
          <w:tcPr>
            <w:tcW w:w="607" w:type="dxa"/>
            <w:vMerge/>
          </w:tcPr>
          <w:p w:rsidR="001855F2" w:rsidRPr="00AF5791" w:rsidRDefault="001855F2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:rsidR="001855F2" w:rsidRPr="00AF5791" w:rsidRDefault="001855F2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vMerge/>
          </w:tcPr>
          <w:p w:rsidR="001855F2" w:rsidRPr="00AF5791" w:rsidRDefault="001855F2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1855F2" w:rsidRPr="00AF5791" w:rsidRDefault="001855F2" w:rsidP="00964EBA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  <w:r w:rsidRPr="00AF579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Помещения групп (групповые ячейки) дошкольного образования по функциональному назначению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t xml:space="preserve"> Ф</w:t>
            </w:r>
            <w:proofErr w:type="gramStart"/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t>1</w:t>
            </w:r>
            <w:proofErr w:type="gramEnd"/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t>.1 не отделены от основных помещений школы по функцио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>нальному назначению Ф 4.1 огра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>ждающей конструкцией (проти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>вопожарными стенами соответст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>вующего типа) с нормируемым пределом огнестойкости.</w:t>
            </w:r>
          </w:p>
        </w:tc>
        <w:tc>
          <w:tcPr>
            <w:tcW w:w="3402" w:type="dxa"/>
          </w:tcPr>
          <w:p w:rsidR="001855F2" w:rsidRPr="00AF5791" w:rsidRDefault="001855F2" w:rsidP="008D42C9">
            <w:pPr>
              <w:jc w:val="both"/>
              <w:rPr>
                <w:rFonts w:ascii="Times New Roman" w:hAnsi="Times New Roman" w:cs="Times New Roman"/>
              </w:rPr>
            </w:pPr>
            <w:r w:rsidRPr="00AF5791">
              <w:rPr>
                <w:rFonts w:ascii="Times New Roman" w:hAnsi="Times New Roman" w:cs="Times New Roman"/>
              </w:rPr>
              <w:t>Планируется провести выполнение работ март – апрель 2020г.</w:t>
            </w:r>
          </w:p>
        </w:tc>
        <w:tc>
          <w:tcPr>
            <w:tcW w:w="1418" w:type="dxa"/>
          </w:tcPr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  <w:r w:rsidRPr="00AF5791">
              <w:rPr>
                <w:rFonts w:ascii="Times New Roman" w:hAnsi="Times New Roman" w:cs="Times New Roman"/>
                <w:lang w:eastAsia="ru-RU" w:bidi="ru-RU"/>
              </w:rPr>
              <w:t>01.08.2020г.</w:t>
            </w:r>
          </w:p>
        </w:tc>
      </w:tr>
      <w:tr w:rsidR="001855F2" w:rsidRPr="00AF5791" w:rsidTr="001855F2">
        <w:tc>
          <w:tcPr>
            <w:tcW w:w="607" w:type="dxa"/>
            <w:vMerge/>
          </w:tcPr>
          <w:p w:rsidR="001855F2" w:rsidRPr="00AF5791" w:rsidRDefault="001855F2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:rsidR="001855F2" w:rsidRPr="00AF5791" w:rsidRDefault="001855F2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vMerge/>
          </w:tcPr>
          <w:p w:rsidR="001855F2" w:rsidRPr="00AF5791" w:rsidRDefault="001855F2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1855F2" w:rsidRPr="00AF5791" w:rsidRDefault="001855F2" w:rsidP="00964EBA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t xml:space="preserve">Не проведено обучение </w:t>
            </w:r>
            <w:proofErr w:type="spellStart"/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t>пожарно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>техническому</w:t>
            </w:r>
            <w:proofErr w:type="spellEnd"/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t xml:space="preserve"> минимуму по раз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>работанным и утвержденным в установленном порядке специаль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>ным программам, без отрыва от производства педагогического со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>става групп дошкольного образо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>вания.</w:t>
            </w:r>
          </w:p>
        </w:tc>
        <w:tc>
          <w:tcPr>
            <w:tcW w:w="3402" w:type="dxa"/>
          </w:tcPr>
          <w:p w:rsidR="001855F2" w:rsidRPr="00AF5791" w:rsidRDefault="00E62B10" w:rsidP="008D4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 </w:t>
            </w:r>
          </w:p>
        </w:tc>
        <w:tc>
          <w:tcPr>
            <w:tcW w:w="1418" w:type="dxa"/>
          </w:tcPr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</w:tc>
      </w:tr>
      <w:tr w:rsidR="001855F2" w:rsidRPr="00AF5791" w:rsidTr="001855F2">
        <w:tc>
          <w:tcPr>
            <w:tcW w:w="607" w:type="dxa"/>
            <w:vMerge/>
          </w:tcPr>
          <w:p w:rsidR="001855F2" w:rsidRPr="00AF5791" w:rsidRDefault="001855F2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:rsidR="001855F2" w:rsidRPr="00AF5791" w:rsidRDefault="001855F2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vMerge/>
          </w:tcPr>
          <w:p w:rsidR="001855F2" w:rsidRPr="00AF5791" w:rsidRDefault="001855F2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1855F2" w:rsidRPr="00AF5791" w:rsidRDefault="001855F2" w:rsidP="00964EBA">
            <w:pPr>
              <w:pStyle w:val="a5"/>
              <w:rPr>
                <w:rFonts w:ascii="Times New Roman" w:hAnsi="Times New Roman" w:cs="Times New Roman"/>
                <w:lang w:bidi="ru-RU"/>
              </w:rPr>
            </w:pP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t>Приборы автоматических систем противопожарной защиты уста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>новлены в общедоступном поме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>щении - холле, не в месте кругло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>суточного пребывания дежурного персонала (пожарном посту).</w:t>
            </w:r>
          </w:p>
        </w:tc>
        <w:tc>
          <w:tcPr>
            <w:tcW w:w="3402" w:type="dxa"/>
          </w:tcPr>
          <w:p w:rsidR="001855F2" w:rsidRPr="00AF5791" w:rsidRDefault="00696CC8" w:rsidP="008D4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1418" w:type="dxa"/>
          </w:tcPr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  <w:r w:rsidRPr="00AF5791">
              <w:rPr>
                <w:rFonts w:ascii="Times New Roman" w:hAnsi="Times New Roman" w:cs="Times New Roman"/>
                <w:lang w:eastAsia="ru-RU" w:bidi="ru-RU"/>
              </w:rPr>
              <w:t>01.08.2020г.</w:t>
            </w:r>
          </w:p>
        </w:tc>
      </w:tr>
      <w:tr w:rsidR="001855F2" w:rsidRPr="00AF5791" w:rsidTr="001855F2">
        <w:tc>
          <w:tcPr>
            <w:tcW w:w="607" w:type="dxa"/>
            <w:vMerge/>
          </w:tcPr>
          <w:p w:rsidR="001855F2" w:rsidRPr="00AF5791" w:rsidRDefault="001855F2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:rsidR="001855F2" w:rsidRPr="00AF5791" w:rsidRDefault="001855F2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vMerge/>
          </w:tcPr>
          <w:p w:rsidR="001855F2" w:rsidRPr="00AF5791" w:rsidRDefault="001855F2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1855F2" w:rsidRPr="00AF5791" w:rsidRDefault="001855F2" w:rsidP="00964EBA">
            <w:pPr>
              <w:pStyle w:val="a5"/>
              <w:rPr>
                <w:rFonts w:ascii="Times New Roman" w:hAnsi="Times New Roman" w:cs="Times New Roman"/>
                <w:lang w:bidi="ru-RU"/>
              </w:rPr>
            </w:pP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t>В месте установки систем проти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>вопожарной защиты здания име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>ется дублирующий ручной по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 xml:space="preserve">жарный </w:t>
            </w:r>
            <w:proofErr w:type="spellStart"/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lastRenderedPageBreak/>
              <w:t>извещатель</w:t>
            </w:r>
            <w:proofErr w:type="spellEnd"/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t>.</w:t>
            </w:r>
          </w:p>
        </w:tc>
        <w:tc>
          <w:tcPr>
            <w:tcW w:w="3402" w:type="dxa"/>
          </w:tcPr>
          <w:p w:rsidR="001855F2" w:rsidRPr="00AF5791" w:rsidRDefault="00696CC8" w:rsidP="008D4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  <w:tc>
          <w:tcPr>
            <w:tcW w:w="1418" w:type="dxa"/>
          </w:tcPr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  <w:r w:rsidRPr="00AF5791">
              <w:rPr>
                <w:rFonts w:ascii="Times New Roman" w:hAnsi="Times New Roman" w:cs="Times New Roman"/>
                <w:lang w:eastAsia="ru-RU" w:bidi="ru-RU"/>
              </w:rPr>
              <w:t>01.08.2020г.</w:t>
            </w:r>
          </w:p>
        </w:tc>
      </w:tr>
      <w:tr w:rsidR="001855F2" w:rsidRPr="00AF5791" w:rsidTr="001855F2">
        <w:tc>
          <w:tcPr>
            <w:tcW w:w="607" w:type="dxa"/>
            <w:vMerge/>
          </w:tcPr>
          <w:p w:rsidR="001855F2" w:rsidRPr="00AF5791" w:rsidRDefault="001855F2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:rsidR="001855F2" w:rsidRPr="00AF5791" w:rsidRDefault="001855F2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vMerge/>
          </w:tcPr>
          <w:p w:rsidR="001855F2" w:rsidRPr="00AF5791" w:rsidRDefault="001855F2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1855F2" w:rsidRPr="00AF5791" w:rsidRDefault="001855F2" w:rsidP="00964EBA">
            <w:pPr>
              <w:pStyle w:val="a5"/>
              <w:rPr>
                <w:rFonts w:ascii="Times New Roman" w:hAnsi="Times New Roman" w:cs="Times New Roman"/>
                <w:lang w:bidi="ru-RU"/>
              </w:rPr>
            </w:pP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t xml:space="preserve">Прибор приемно-контрольный размещен в </w:t>
            </w:r>
            <w:proofErr w:type="gramStart"/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t>не соответствии</w:t>
            </w:r>
            <w:proofErr w:type="gramEnd"/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t xml:space="preserve"> тре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>бованиям эргономики по высоте.</w:t>
            </w:r>
          </w:p>
        </w:tc>
        <w:tc>
          <w:tcPr>
            <w:tcW w:w="3402" w:type="dxa"/>
          </w:tcPr>
          <w:p w:rsidR="001855F2" w:rsidRPr="00AF5791" w:rsidRDefault="00696CC8" w:rsidP="008D4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1418" w:type="dxa"/>
          </w:tcPr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  <w:r w:rsidRPr="00AF5791">
              <w:rPr>
                <w:rFonts w:ascii="Times New Roman" w:hAnsi="Times New Roman" w:cs="Times New Roman"/>
                <w:lang w:eastAsia="ru-RU" w:bidi="ru-RU"/>
              </w:rPr>
              <w:t>01.08.2020г.</w:t>
            </w:r>
          </w:p>
        </w:tc>
      </w:tr>
      <w:tr w:rsidR="001855F2" w:rsidRPr="00AF5791" w:rsidTr="001855F2">
        <w:tc>
          <w:tcPr>
            <w:tcW w:w="607" w:type="dxa"/>
            <w:vMerge/>
          </w:tcPr>
          <w:p w:rsidR="001855F2" w:rsidRPr="00AF5791" w:rsidRDefault="001855F2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:rsidR="001855F2" w:rsidRPr="00AF5791" w:rsidRDefault="001855F2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vMerge/>
          </w:tcPr>
          <w:p w:rsidR="001855F2" w:rsidRPr="00AF5791" w:rsidRDefault="001855F2" w:rsidP="0051295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1855F2" w:rsidRPr="00AF5791" w:rsidRDefault="001855F2" w:rsidP="00964EBA">
            <w:pPr>
              <w:pStyle w:val="a5"/>
              <w:rPr>
                <w:rFonts w:ascii="Times New Roman" w:hAnsi="Times New Roman" w:cs="Times New Roman"/>
                <w:lang w:bidi="ru-RU"/>
              </w:rPr>
            </w:pP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t>В местах прохождения труб ото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>пления через стены в кабинете русского языка не выполнена ра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>бота по заделке негорючими ма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 xml:space="preserve">териалами, обеспечивающими требуемый предел огнестойкости и </w:t>
            </w:r>
            <w:proofErr w:type="spellStart"/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t>дымогазонепроницаемости</w:t>
            </w:r>
            <w:proofErr w:type="spellEnd"/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t xml:space="preserve"> об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2"/>
                <w:lang w:eastAsia="ru-RU"/>
              </w:rPr>
              <w:softHyphen/>
              <w:t>разовавшихся отверстий.</w:t>
            </w:r>
          </w:p>
        </w:tc>
        <w:tc>
          <w:tcPr>
            <w:tcW w:w="3402" w:type="dxa"/>
          </w:tcPr>
          <w:p w:rsidR="001855F2" w:rsidRPr="00AF5791" w:rsidRDefault="001855F2" w:rsidP="008D42C9">
            <w:pPr>
              <w:jc w:val="both"/>
              <w:rPr>
                <w:rFonts w:ascii="Times New Roman" w:hAnsi="Times New Roman" w:cs="Times New Roman"/>
              </w:rPr>
            </w:pPr>
            <w:r w:rsidRPr="00AF5791">
              <w:rPr>
                <w:rFonts w:ascii="Times New Roman" w:hAnsi="Times New Roman" w:cs="Times New Roman"/>
              </w:rPr>
              <w:t xml:space="preserve">Выполнено </w:t>
            </w:r>
          </w:p>
        </w:tc>
        <w:tc>
          <w:tcPr>
            <w:tcW w:w="1418" w:type="dxa"/>
          </w:tcPr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  <w:r w:rsidRPr="00AF5791">
              <w:rPr>
                <w:rFonts w:ascii="Times New Roman" w:hAnsi="Times New Roman" w:cs="Times New Roman"/>
                <w:lang w:eastAsia="ru-RU" w:bidi="ru-RU"/>
              </w:rPr>
              <w:t>01.08.2020г.</w:t>
            </w:r>
          </w:p>
        </w:tc>
      </w:tr>
      <w:tr w:rsidR="001855F2" w:rsidRPr="00AF5791" w:rsidTr="001855F2">
        <w:tc>
          <w:tcPr>
            <w:tcW w:w="607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1855F2" w:rsidRPr="00AF5791" w:rsidRDefault="001855F2" w:rsidP="00C24A87">
            <w:pPr>
              <w:pStyle w:val="3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AF5791">
              <w:rPr>
                <w:rStyle w:val="105pt0pt"/>
                <w:sz w:val="22"/>
                <w:szCs w:val="22"/>
              </w:rPr>
              <w:t>Складские помещение по функ</w:t>
            </w:r>
            <w:r w:rsidRPr="00AF5791">
              <w:rPr>
                <w:rStyle w:val="105pt0pt"/>
                <w:sz w:val="22"/>
                <w:szCs w:val="22"/>
              </w:rPr>
              <w:softHyphen/>
              <w:t>циональному назначению Ф5 (овощная и склад сухих продук</w:t>
            </w:r>
            <w:r w:rsidRPr="00AF5791">
              <w:rPr>
                <w:rStyle w:val="105pt0pt"/>
                <w:sz w:val="22"/>
                <w:szCs w:val="22"/>
              </w:rPr>
              <w:softHyphen/>
              <w:t>тов), не отделено от основных по</w:t>
            </w:r>
            <w:r w:rsidRPr="00AF5791">
              <w:rPr>
                <w:rStyle w:val="105pt0pt"/>
                <w:sz w:val="22"/>
                <w:szCs w:val="22"/>
              </w:rPr>
              <w:softHyphen/>
              <w:t>мещений школы (Ф 4.1) ограж</w:t>
            </w:r>
            <w:r w:rsidRPr="00AF5791">
              <w:rPr>
                <w:rStyle w:val="105pt0pt"/>
                <w:sz w:val="22"/>
                <w:szCs w:val="22"/>
              </w:rPr>
              <w:softHyphen/>
              <w:t>дающей конструкцией с норми</w:t>
            </w:r>
            <w:r w:rsidRPr="00AF5791">
              <w:rPr>
                <w:rStyle w:val="105pt0pt"/>
                <w:sz w:val="22"/>
                <w:szCs w:val="22"/>
              </w:rPr>
              <w:softHyphen/>
              <w:t>руемым пределом огнестойкости - дверью с нормируемым пределом огнестойкости.</w:t>
            </w:r>
            <w:r w:rsidRPr="00AF5791">
              <w:rPr>
                <w:rFonts w:eastAsia="Courier New"/>
                <w:color w:val="000000"/>
                <w:spacing w:val="1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504538" w:rsidRPr="00AF5791" w:rsidRDefault="00504538" w:rsidP="008D42C9">
            <w:pPr>
              <w:jc w:val="both"/>
              <w:rPr>
                <w:rFonts w:ascii="Times New Roman" w:hAnsi="Times New Roman" w:cs="Times New Roman"/>
              </w:rPr>
            </w:pPr>
            <w:r w:rsidRPr="00504538">
              <w:rPr>
                <w:rFonts w:ascii="Times New Roman" w:hAnsi="Times New Roman" w:cs="Times New Roman"/>
                <w:color w:val="000000" w:themeColor="text1"/>
              </w:rPr>
              <w:t>Оплата 30%</w:t>
            </w:r>
          </w:p>
        </w:tc>
        <w:tc>
          <w:tcPr>
            <w:tcW w:w="1418" w:type="dxa"/>
          </w:tcPr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  <w:r w:rsidRPr="00AF5791">
              <w:rPr>
                <w:rFonts w:ascii="Times New Roman" w:hAnsi="Times New Roman" w:cs="Times New Roman"/>
                <w:lang w:eastAsia="ru-RU" w:bidi="ru-RU"/>
              </w:rPr>
              <w:t>01.08.2020г.</w:t>
            </w:r>
          </w:p>
        </w:tc>
      </w:tr>
      <w:tr w:rsidR="001855F2" w:rsidRPr="00AF5791" w:rsidTr="001855F2">
        <w:tc>
          <w:tcPr>
            <w:tcW w:w="607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1855F2" w:rsidRPr="00AF5791" w:rsidRDefault="001855F2" w:rsidP="00C24A87">
            <w:pPr>
              <w:pStyle w:val="3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AF5791">
              <w:rPr>
                <w:rStyle w:val="105pt0pt"/>
                <w:sz w:val="22"/>
                <w:szCs w:val="22"/>
              </w:rPr>
              <w:t>Зазор между рамой двери и бе</w:t>
            </w:r>
            <w:r w:rsidRPr="00AF5791">
              <w:rPr>
                <w:rStyle w:val="105pt0pt"/>
                <w:sz w:val="22"/>
                <w:szCs w:val="22"/>
              </w:rPr>
              <w:softHyphen/>
              <w:t xml:space="preserve">тонным блоком стенного проема в складском помещении на втором этаже </w:t>
            </w:r>
            <w:proofErr w:type="gramStart"/>
            <w:r w:rsidRPr="00AF5791">
              <w:rPr>
                <w:rStyle w:val="105pt0pt"/>
                <w:sz w:val="22"/>
                <w:szCs w:val="22"/>
              </w:rPr>
              <w:t>согласно паспорта</w:t>
            </w:r>
            <w:proofErr w:type="gramEnd"/>
            <w:r w:rsidRPr="00AF5791">
              <w:rPr>
                <w:rStyle w:val="105pt0pt"/>
                <w:sz w:val="22"/>
                <w:szCs w:val="22"/>
              </w:rPr>
              <w:t xml:space="preserve"> изделия не заполнен материалом, с норми</w:t>
            </w:r>
            <w:r w:rsidRPr="00AF5791">
              <w:rPr>
                <w:rStyle w:val="105pt0pt"/>
                <w:sz w:val="22"/>
                <w:szCs w:val="22"/>
              </w:rPr>
              <w:softHyphen/>
              <w:t>руемым пределом огнестойкости - «противопожарной пеной».</w:t>
            </w:r>
          </w:p>
        </w:tc>
        <w:tc>
          <w:tcPr>
            <w:tcW w:w="3402" w:type="dxa"/>
          </w:tcPr>
          <w:p w:rsidR="001855F2" w:rsidRPr="00AF5791" w:rsidRDefault="001855F2" w:rsidP="008D42C9">
            <w:pPr>
              <w:jc w:val="both"/>
              <w:rPr>
                <w:rFonts w:ascii="Times New Roman" w:hAnsi="Times New Roman" w:cs="Times New Roman"/>
              </w:rPr>
            </w:pPr>
            <w:r w:rsidRPr="00AF5791">
              <w:rPr>
                <w:rFonts w:ascii="Times New Roman" w:hAnsi="Times New Roman" w:cs="Times New Roman"/>
              </w:rPr>
              <w:t xml:space="preserve">Выполнено </w:t>
            </w:r>
          </w:p>
        </w:tc>
        <w:tc>
          <w:tcPr>
            <w:tcW w:w="1418" w:type="dxa"/>
          </w:tcPr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  <w:r w:rsidRPr="00AF5791">
              <w:rPr>
                <w:rFonts w:ascii="Times New Roman" w:hAnsi="Times New Roman" w:cs="Times New Roman"/>
                <w:lang w:eastAsia="ru-RU" w:bidi="ru-RU"/>
              </w:rPr>
              <w:t>01.08.2020г.</w:t>
            </w:r>
          </w:p>
        </w:tc>
      </w:tr>
      <w:tr w:rsidR="001855F2" w:rsidRPr="00AF5791" w:rsidTr="001855F2">
        <w:tc>
          <w:tcPr>
            <w:tcW w:w="607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1855F2" w:rsidRPr="00AF5791" w:rsidRDefault="001855F2" w:rsidP="00C24A87">
            <w:pPr>
              <w:pStyle w:val="3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AF5791">
              <w:rPr>
                <w:rStyle w:val="105pt0pt"/>
                <w:sz w:val="22"/>
                <w:szCs w:val="22"/>
              </w:rPr>
              <w:t>Складские помещения (овощная и склад сухих продуктов) не обору</w:t>
            </w:r>
            <w:r w:rsidRPr="00AF5791">
              <w:rPr>
                <w:rStyle w:val="105pt0pt"/>
                <w:sz w:val="22"/>
                <w:szCs w:val="22"/>
              </w:rPr>
              <w:softHyphen/>
              <w:t>дованы автоматической пожарной сигнализацией.</w:t>
            </w:r>
          </w:p>
        </w:tc>
        <w:tc>
          <w:tcPr>
            <w:tcW w:w="3402" w:type="dxa"/>
          </w:tcPr>
          <w:p w:rsidR="001855F2" w:rsidRPr="00AF5791" w:rsidRDefault="001855F2" w:rsidP="008D42C9">
            <w:pPr>
              <w:jc w:val="both"/>
              <w:rPr>
                <w:rFonts w:ascii="Times New Roman" w:hAnsi="Times New Roman" w:cs="Times New Roman"/>
              </w:rPr>
            </w:pPr>
            <w:r w:rsidRPr="00AF5791">
              <w:rPr>
                <w:rFonts w:ascii="Times New Roman" w:hAnsi="Times New Roman" w:cs="Times New Roman"/>
              </w:rPr>
              <w:t>Заказана проектная документация. Заказаны коммерческие предложения.</w:t>
            </w:r>
          </w:p>
        </w:tc>
        <w:tc>
          <w:tcPr>
            <w:tcW w:w="1418" w:type="dxa"/>
          </w:tcPr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  <w:r w:rsidRPr="00AF5791">
              <w:rPr>
                <w:rFonts w:ascii="Times New Roman" w:hAnsi="Times New Roman" w:cs="Times New Roman"/>
                <w:lang w:eastAsia="ru-RU" w:bidi="ru-RU"/>
              </w:rPr>
              <w:t>01.08.2020г.</w:t>
            </w:r>
          </w:p>
        </w:tc>
      </w:tr>
      <w:tr w:rsidR="001855F2" w:rsidRPr="00AF5791" w:rsidTr="001855F2">
        <w:tc>
          <w:tcPr>
            <w:tcW w:w="607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1855F2" w:rsidRPr="00AF5791" w:rsidRDefault="001855F2" w:rsidP="00B52CC5">
            <w:pPr>
              <w:pStyle w:val="3"/>
              <w:shd w:val="clear" w:color="auto" w:fill="auto"/>
              <w:spacing w:line="283" w:lineRule="exact"/>
              <w:jc w:val="both"/>
              <w:rPr>
                <w:sz w:val="22"/>
                <w:szCs w:val="22"/>
              </w:rPr>
            </w:pPr>
            <w:r w:rsidRPr="00AF5791">
              <w:rPr>
                <w:rStyle w:val="105pt0pt"/>
                <w:sz w:val="22"/>
                <w:szCs w:val="22"/>
              </w:rPr>
              <w:t xml:space="preserve">Отсутствует дверное полотно </w:t>
            </w:r>
            <w:proofErr w:type="gramStart"/>
            <w:r w:rsidRPr="00AF5791">
              <w:rPr>
                <w:rStyle w:val="105pt0pt"/>
                <w:sz w:val="22"/>
                <w:szCs w:val="22"/>
              </w:rPr>
              <w:t>предусмотренные</w:t>
            </w:r>
            <w:proofErr w:type="gramEnd"/>
            <w:r w:rsidRPr="00AF5791">
              <w:rPr>
                <w:rStyle w:val="105pt0pt"/>
                <w:sz w:val="22"/>
                <w:szCs w:val="22"/>
              </w:rPr>
              <w:t xml:space="preserve"> проектом на кухне, препятствующие распро</w:t>
            </w:r>
            <w:r w:rsidRPr="00AF5791">
              <w:rPr>
                <w:rStyle w:val="105pt0pt"/>
                <w:sz w:val="22"/>
                <w:szCs w:val="22"/>
              </w:rPr>
              <w:softHyphen/>
              <w:t>страняю опасных факторов пожара</w:t>
            </w:r>
          </w:p>
        </w:tc>
        <w:tc>
          <w:tcPr>
            <w:tcW w:w="3402" w:type="dxa"/>
          </w:tcPr>
          <w:p w:rsidR="001855F2" w:rsidRPr="00AF5791" w:rsidRDefault="00DA052F" w:rsidP="008D42C9">
            <w:pPr>
              <w:jc w:val="both"/>
              <w:rPr>
                <w:rFonts w:ascii="Times New Roman" w:hAnsi="Times New Roman" w:cs="Times New Roman"/>
              </w:rPr>
            </w:pPr>
            <w:r w:rsidRPr="00AF5791">
              <w:rPr>
                <w:rFonts w:ascii="Times New Roman" w:hAnsi="Times New Roman" w:cs="Times New Roman"/>
              </w:rPr>
              <w:t>В</w:t>
            </w:r>
            <w:r w:rsidR="001855F2" w:rsidRPr="00AF5791">
              <w:rPr>
                <w:rFonts w:ascii="Times New Roman" w:hAnsi="Times New Roman" w:cs="Times New Roman"/>
              </w:rPr>
              <w:t>ыполнено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</w:tc>
      </w:tr>
      <w:tr w:rsidR="001855F2" w:rsidRPr="00AF5791" w:rsidTr="001855F2">
        <w:tc>
          <w:tcPr>
            <w:tcW w:w="607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1855F2" w:rsidRPr="00AF5791" w:rsidRDefault="001855F2" w:rsidP="00C24A87">
            <w:pPr>
              <w:pStyle w:val="3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AF5791">
              <w:rPr>
                <w:rStyle w:val="105pt0pt"/>
                <w:sz w:val="22"/>
                <w:szCs w:val="22"/>
              </w:rPr>
              <w:t>Для складских и производствен</w:t>
            </w:r>
            <w:r w:rsidRPr="00AF5791">
              <w:rPr>
                <w:rStyle w:val="105pt0pt"/>
                <w:sz w:val="22"/>
                <w:szCs w:val="22"/>
              </w:rPr>
              <w:softHyphen/>
              <w:t>ных помещений не определена и не обозначена на дверях категория по взрывопожарной и пожарной опасности, а также класс зоны в соответствии с главами 5, 7, 8 Фе</w:t>
            </w:r>
            <w:r w:rsidRPr="00AF5791">
              <w:rPr>
                <w:rStyle w:val="105pt0pt"/>
                <w:sz w:val="22"/>
                <w:szCs w:val="22"/>
              </w:rPr>
              <w:softHyphen/>
            </w:r>
            <w:r w:rsidRPr="00AF5791">
              <w:rPr>
                <w:rStyle w:val="105pt0pt"/>
                <w:sz w:val="22"/>
                <w:szCs w:val="22"/>
              </w:rPr>
              <w:lastRenderedPageBreak/>
              <w:t>дерального закона «Технический регламент о требованиях пожар</w:t>
            </w:r>
            <w:r w:rsidRPr="00AF5791">
              <w:rPr>
                <w:rStyle w:val="105pt0pt"/>
                <w:sz w:val="22"/>
                <w:szCs w:val="22"/>
              </w:rPr>
              <w:softHyphen/>
              <w:t>ной безопасности».</w:t>
            </w:r>
          </w:p>
        </w:tc>
        <w:tc>
          <w:tcPr>
            <w:tcW w:w="3402" w:type="dxa"/>
          </w:tcPr>
          <w:p w:rsidR="001855F2" w:rsidRPr="00AF5791" w:rsidRDefault="00DA052F" w:rsidP="008D42C9">
            <w:pPr>
              <w:jc w:val="both"/>
              <w:rPr>
                <w:rFonts w:ascii="Times New Roman" w:hAnsi="Times New Roman" w:cs="Times New Roman"/>
              </w:rPr>
            </w:pPr>
            <w:r w:rsidRPr="00AF5791">
              <w:rPr>
                <w:rFonts w:ascii="Times New Roman" w:hAnsi="Times New Roman" w:cs="Times New Roman"/>
              </w:rPr>
              <w:lastRenderedPageBreak/>
              <w:t>В</w:t>
            </w:r>
            <w:r w:rsidR="001855F2" w:rsidRPr="00AF5791">
              <w:rPr>
                <w:rFonts w:ascii="Times New Roman" w:hAnsi="Times New Roman" w:cs="Times New Roman"/>
              </w:rPr>
              <w:t>ыполнено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1855F2" w:rsidRPr="00AF5791" w:rsidRDefault="001855F2" w:rsidP="00C24A87">
            <w:pPr>
              <w:pStyle w:val="a5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1855F2" w:rsidRPr="00AF5791" w:rsidTr="001855F2">
        <w:tc>
          <w:tcPr>
            <w:tcW w:w="607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1855F2" w:rsidRPr="00AF5791" w:rsidRDefault="001855F2" w:rsidP="00C24A87">
            <w:pPr>
              <w:pStyle w:val="3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AF5791">
              <w:rPr>
                <w:rStyle w:val="105pt0pt"/>
                <w:sz w:val="22"/>
                <w:szCs w:val="22"/>
              </w:rPr>
              <w:t>. Монтаж дымового пожарного и</w:t>
            </w:r>
            <w:proofErr w:type="gramStart"/>
            <w:r w:rsidRPr="00AF5791">
              <w:rPr>
                <w:rStyle w:val="105pt0pt"/>
                <w:sz w:val="22"/>
                <w:szCs w:val="22"/>
              </w:rPr>
              <w:t>з-</w:t>
            </w:r>
            <w:proofErr w:type="gramEnd"/>
            <w:r w:rsidRPr="00AF5791">
              <w:rPr>
                <w:rStyle w:val="105pt0pt"/>
                <w:sz w:val="22"/>
                <w:szCs w:val="22"/>
              </w:rPr>
              <w:t xml:space="preserve"> вещателя в коридоре мастерских выполнен с нарушением требова</w:t>
            </w:r>
            <w:r w:rsidRPr="00AF5791">
              <w:rPr>
                <w:rStyle w:val="105pt0pt"/>
                <w:sz w:val="22"/>
                <w:szCs w:val="22"/>
              </w:rPr>
              <w:softHyphen/>
              <w:t>ний законодательства (вплотную к стене).</w:t>
            </w:r>
          </w:p>
        </w:tc>
        <w:tc>
          <w:tcPr>
            <w:tcW w:w="3402" w:type="dxa"/>
          </w:tcPr>
          <w:p w:rsidR="001855F2" w:rsidRPr="00AF5791" w:rsidRDefault="00696CC8" w:rsidP="008D4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1418" w:type="dxa"/>
          </w:tcPr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  <w:r w:rsidRPr="00AF5791">
              <w:rPr>
                <w:rFonts w:ascii="Times New Roman" w:hAnsi="Times New Roman" w:cs="Times New Roman"/>
                <w:lang w:eastAsia="ru-RU" w:bidi="ru-RU"/>
              </w:rPr>
              <w:t>01.08.2020г.</w:t>
            </w:r>
          </w:p>
        </w:tc>
      </w:tr>
      <w:tr w:rsidR="001855F2" w:rsidRPr="00AF5791" w:rsidTr="001855F2">
        <w:tc>
          <w:tcPr>
            <w:tcW w:w="607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1855F2" w:rsidRPr="00AF5791" w:rsidRDefault="001855F2" w:rsidP="00C24A87">
            <w:pPr>
              <w:pStyle w:val="a5"/>
              <w:rPr>
                <w:rFonts w:ascii="Times New Roman" w:hAnsi="Times New Roman" w:cs="Times New Roman"/>
                <w:lang w:bidi="ru-RU"/>
              </w:rPr>
            </w:pPr>
            <w:r w:rsidRPr="00AF5791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Имеющаяся на объекте установка автоматической пожарной сигна</w:t>
            </w:r>
            <w:r w:rsidRPr="00AF5791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лизации и система оповещения людей о пожаре не соответствует исполнительной документации (проект).</w:t>
            </w:r>
          </w:p>
        </w:tc>
        <w:tc>
          <w:tcPr>
            <w:tcW w:w="3402" w:type="dxa"/>
          </w:tcPr>
          <w:p w:rsidR="001855F2" w:rsidRPr="00AF5791" w:rsidRDefault="00E62B10" w:rsidP="008D4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 </w:t>
            </w:r>
          </w:p>
        </w:tc>
        <w:tc>
          <w:tcPr>
            <w:tcW w:w="1418" w:type="dxa"/>
          </w:tcPr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</w:tc>
      </w:tr>
      <w:tr w:rsidR="001855F2" w:rsidRPr="00AF5791" w:rsidTr="001855F2">
        <w:tc>
          <w:tcPr>
            <w:tcW w:w="607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1855F2" w:rsidRPr="00AF5791" w:rsidRDefault="001855F2" w:rsidP="00C24A87">
            <w:pPr>
              <w:pStyle w:val="3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AF5791">
              <w:rPr>
                <w:rStyle w:val="105pt"/>
                <w:sz w:val="22"/>
                <w:szCs w:val="22"/>
              </w:rPr>
              <w:t>Ширина эвакуационного выхода на втором этаже на лестничную клетку 3-го типа не соответствует требованиям с учетом геометрии эвакуационного пути (через дверь не пронести носилки с лежащим на них человеком).</w:t>
            </w:r>
          </w:p>
        </w:tc>
        <w:tc>
          <w:tcPr>
            <w:tcW w:w="3402" w:type="dxa"/>
          </w:tcPr>
          <w:p w:rsidR="001855F2" w:rsidRPr="00AF5791" w:rsidRDefault="001855F2" w:rsidP="008D42C9">
            <w:pPr>
              <w:jc w:val="both"/>
              <w:rPr>
                <w:rFonts w:ascii="Times New Roman" w:hAnsi="Times New Roman" w:cs="Times New Roman"/>
              </w:rPr>
            </w:pPr>
            <w:r w:rsidRPr="00AF5791">
              <w:rPr>
                <w:rFonts w:ascii="Times New Roman" w:hAnsi="Times New Roman" w:cs="Times New Roman"/>
              </w:rPr>
              <w:t xml:space="preserve">Поручено </w:t>
            </w:r>
            <w:proofErr w:type="spellStart"/>
            <w:r w:rsidRPr="00AF5791">
              <w:rPr>
                <w:rFonts w:ascii="Times New Roman" w:hAnsi="Times New Roman" w:cs="Times New Roman"/>
              </w:rPr>
              <w:t>Богословцевой</w:t>
            </w:r>
            <w:proofErr w:type="spellEnd"/>
            <w:r w:rsidRPr="00AF5791">
              <w:rPr>
                <w:rFonts w:ascii="Times New Roman" w:hAnsi="Times New Roman" w:cs="Times New Roman"/>
              </w:rPr>
              <w:t xml:space="preserve"> О.Е. , Костровой Е.А.</w:t>
            </w:r>
          </w:p>
        </w:tc>
        <w:tc>
          <w:tcPr>
            <w:tcW w:w="1418" w:type="dxa"/>
          </w:tcPr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  <w:r w:rsidRPr="00AF5791">
              <w:rPr>
                <w:rFonts w:ascii="Times New Roman" w:hAnsi="Times New Roman" w:cs="Times New Roman"/>
                <w:lang w:eastAsia="ru-RU" w:bidi="ru-RU"/>
              </w:rPr>
              <w:t>01.08.2020г.</w:t>
            </w:r>
          </w:p>
        </w:tc>
      </w:tr>
      <w:tr w:rsidR="001855F2" w:rsidRPr="00AF5791" w:rsidTr="001855F2">
        <w:tc>
          <w:tcPr>
            <w:tcW w:w="607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1855F2" w:rsidRPr="00AF5791" w:rsidRDefault="001855F2" w:rsidP="00834022">
            <w:pPr>
              <w:pStyle w:val="3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AF5791">
              <w:rPr>
                <w:rStyle w:val="105pt"/>
                <w:sz w:val="22"/>
                <w:szCs w:val="22"/>
              </w:rPr>
              <w:t xml:space="preserve">Ограждение площадки наружной лестницы </w:t>
            </w:r>
            <w:r w:rsidR="00834022">
              <w:rPr>
                <w:rStyle w:val="105pt"/>
                <w:sz w:val="22"/>
                <w:szCs w:val="22"/>
              </w:rPr>
              <w:t>менее</w:t>
            </w:r>
            <w:r w:rsidRPr="00AF5791">
              <w:rPr>
                <w:rStyle w:val="105pt"/>
                <w:sz w:val="22"/>
                <w:szCs w:val="22"/>
              </w:rPr>
              <w:t xml:space="preserve"> 1,2 м.</w:t>
            </w:r>
          </w:p>
        </w:tc>
        <w:tc>
          <w:tcPr>
            <w:tcW w:w="3402" w:type="dxa"/>
          </w:tcPr>
          <w:p w:rsidR="001855F2" w:rsidRPr="00AF5791" w:rsidRDefault="001855F2" w:rsidP="008D42C9">
            <w:pPr>
              <w:jc w:val="both"/>
              <w:rPr>
                <w:rFonts w:ascii="Times New Roman" w:hAnsi="Times New Roman" w:cs="Times New Roman"/>
              </w:rPr>
            </w:pPr>
            <w:r w:rsidRPr="00AF5791">
              <w:rPr>
                <w:rFonts w:ascii="Times New Roman" w:hAnsi="Times New Roman" w:cs="Times New Roman"/>
              </w:rPr>
              <w:t xml:space="preserve">Поручено </w:t>
            </w:r>
            <w:proofErr w:type="spellStart"/>
            <w:r w:rsidRPr="00AF5791">
              <w:rPr>
                <w:rFonts w:ascii="Times New Roman" w:hAnsi="Times New Roman" w:cs="Times New Roman"/>
              </w:rPr>
              <w:t>Богословцевой</w:t>
            </w:r>
            <w:proofErr w:type="spellEnd"/>
            <w:r w:rsidRPr="00AF5791">
              <w:rPr>
                <w:rFonts w:ascii="Times New Roman" w:hAnsi="Times New Roman" w:cs="Times New Roman"/>
              </w:rPr>
              <w:t xml:space="preserve"> О.Е. , Костровой Е.А.</w:t>
            </w:r>
          </w:p>
        </w:tc>
        <w:tc>
          <w:tcPr>
            <w:tcW w:w="1418" w:type="dxa"/>
          </w:tcPr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  <w:r w:rsidRPr="00AF5791">
              <w:rPr>
                <w:rFonts w:ascii="Times New Roman" w:hAnsi="Times New Roman" w:cs="Times New Roman"/>
                <w:lang w:eastAsia="ru-RU" w:bidi="ru-RU"/>
              </w:rPr>
              <w:t>01.08.2020г.</w:t>
            </w:r>
          </w:p>
        </w:tc>
      </w:tr>
      <w:tr w:rsidR="001855F2" w:rsidRPr="00AF5791" w:rsidTr="001855F2">
        <w:tc>
          <w:tcPr>
            <w:tcW w:w="607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vMerge/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1855F2" w:rsidRPr="00AF5791" w:rsidRDefault="001855F2" w:rsidP="00C24A87">
            <w:pPr>
              <w:pStyle w:val="3"/>
              <w:shd w:val="clear" w:color="auto" w:fill="auto"/>
              <w:spacing w:line="278" w:lineRule="exact"/>
              <w:jc w:val="both"/>
              <w:rPr>
                <w:sz w:val="22"/>
                <w:szCs w:val="22"/>
              </w:rPr>
            </w:pPr>
            <w:r w:rsidRPr="00AF5791">
              <w:rPr>
                <w:rStyle w:val="105pt"/>
                <w:sz w:val="22"/>
                <w:szCs w:val="22"/>
              </w:rPr>
              <w:t>В ограждении наружной лестницы вертикальные элементы имеют просвет более 0.1 м.</w:t>
            </w:r>
          </w:p>
        </w:tc>
        <w:tc>
          <w:tcPr>
            <w:tcW w:w="3402" w:type="dxa"/>
          </w:tcPr>
          <w:p w:rsidR="001855F2" w:rsidRPr="00AF5791" w:rsidRDefault="001855F2" w:rsidP="00C24A87">
            <w:pPr>
              <w:pStyle w:val="a5"/>
              <w:rPr>
                <w:rFonts w:ascii="Times New Roman" w:hAnsi="Times New Roman" w:cs="Times New Roman"/>
                <w:lang w:bidi="ru-RU"/>
              </w:rPr>
            </w:pPr>
            <w:r w:rsidRPr="00AF5791">
              <w:rPr>
                <w:rFonts w:ascii="Times New Roman" w:hAnsi="Times New Roman" w:cs="Times New Roman"/>
                <w:lang w:bidi="ru-RU"/>
              </w:rPr>
              <w:t xml:space="preserve">Поручено </w:t>
            </w:r>
            <w:proofErr w:type="spellStart"/>
            <w:r w:rsidRPr="00AF5791">
              <w:rPr>
                <w:rFonts w:ascii="Times New Roman" w:hAnsi="Times New Roman" w:cs="Times New Roman"/>
                <w:lang w:bidi="ru-RU"/>
              </w:rPr>
              <w:t>Богословцевой</w:t>
            </w:r>
            <w:proofErr w:type="spellEnd"/>
            <w:r w:rsidRPr="00AF5791">
              <w:rPr>
                <w:rFonts w:ascii="Times New Roman" w:hAnsi="Times New Roman" w:cs="Times New Roman"/>
                <w:lang w:bidi="ru-RU"/>
              </w:rPr>
              <w:t xml:space="preserve"> О.Е. , Костровой Е.А.</w:t>
            </w:r>
          </w:p>
        </w:tc>
        <w:tc>
          <w:tcPr>
            <w:tcW w:w="1418" w:type="dxa"/>
          </w:tcPr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  <w:r w:rsidRPr="00AF5791">
              <w:rPr>
                <w:rFonts w:ascii="Times New Roman" w:hAnsi="Times New Roman" w:cs="Times New Roman"/>
                <w:lang w:eastAsia="ru-RU" w:bidi="ru-RU"/>
              </w:rPr>
              <w:t>01.08.2020г.</w:t>
            </w:r>
          </w:p>
        </w:tc>
      </w:tr>
      <w:tr w:rsidR="001855F2" w:rsidRPr="00AF5791" w:rsidTr="001855F2">
        <w:tc>
          <w:tcPr>
            <w:tcW w:w="607" w:type="dxa"/>
            <w:tcBorders>
              <w:top w:val="nil"/>
              <w:bottom w:val="single" w:sz="4" w:space="0" w:color="auto"/>
            </w:tcBorders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nil"/>
              <w:bottom w:val="single" w:sz="4" w:space="0" w:color="auto"/>
            </w:tcBorders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tcBorders>
              <w:top w:val="nil"/>
              <w:bottom w:val="single" w:sz="4" w:space="0" w:color="auto"/>
            </w:tcBorders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1855F2" w:rsidRPr="00AF5791" w:rsidRDefault="001855F2" w:rsidP="00C24A87">
            <w:pPr>
              <w:pStyle w:val="3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AF5791">
              <w:rPr>
                <w:rStyle w:val="105pt"/>
                <w:sz w:val="22"/>
                <w:szCs w:val="22"/>
              </w:rPr>
              <w:t>Руководителем не определен по</w:t>
            </w:r>
            <w:r w:rsidRPr="00AF5791">
              <w:rPr>
                <w:rStyle w:val="105pt"/>
                <w:sz w:val="22"/>
                <w:szCs w:val="22"/>
              </w:rPr>
              <w:softHyphen/>
              <w:t>рядок и сроки проведения работ по очистке систем вентиляции (воздуховодов) от горючих отхо</w:t>
            </w:r>
            <w:r w:rsidRPr="00AF5791">
              <w:rPr>
                <w:rStyle w:val="105pt"/>
                <w:sz w:val="22"/>
                <w:szCs w:val="22"/>
              </w:rPr>
              <w:softHyphen/>
              <w:t>дов с периодичностью проведения не реже одного раза в год.</w:t>
            </w:r>
          </w:p>
        </w:tc>
        <w:tc>
          <w:tcPr>
            <w:tcW w:w="3402" w:type="dxa"/>
          </w:tcPr>
          <w:p w:rsidR="001855F2" w:rsidRPr="00AF5791" w:rsidRDefault="00696CC8" w:rsidP="00C24A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1418" w:type="dxa"/>
          </w:tcPr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</w:p>
          <w:p w:rsidR="001855F2" w:rsidRPr="00AF5791" w:rsidRDefault="001855F2" w:rsidP="008D42C9">
            <w:pPr>
              <w:pStyle w:val="a5"/>
              <w:rPr>
                <w:rFonts w:ascii="Times New Roman" w:hAnsi="Times New Roman" w:cs="Times New Roman"/>
                <w:lang w:eastAsia="ru-RU" w:bidi="ru-RU"/>
              </w:rPr>
            </w:pPr>
            <w:r w:rsidRPr="00AF5791">
              <w:rPr>
                <w:rFonts w:ascii="Times New Roman" w:hAnsi="Times New Roman" w:cs="Times New Roman"/>
                <w:lang w:eastAsia="ru-RU" w:bidi="ru-RU"/>
              </w:rPr>
              <w:t>01.08.2020г.</w:t>
            </w:r>
          </w:p>
        </w:tc>
      </w:tr>
      <w:tr w:rsidR="001855F2" w:rsidRPr="00AF5791" w:rsidTr="001855F2">
        <w:trPr>
          <w:trHeight w:val="127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1855F2" w:rsidRPr="00AF5791" w:rsidRDefault="00AF5791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AF579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791">
              <w:rPr>
                <w:rFonts w:ascii="Times New Roman" w:eastAsia="Times New Roman" w:hAnsi="Times New Roman" w:cs="Times New Roman"/>
                <w:b/>
              </w:rPr>
              <w:t xml:space="preserve">Исковое заявление прокурора </w:t>
            </w:r>
            <w:proofErr w:type="spellStart"/>
            <w:r w:rsidRPr="00AF5791">
              <w:rPr>
                <w:rFonts w:ascii="Times New Roman" w:eastAsia="Times New Roman" w:hAnsi="Times New Roman" w:cs="Times New Roman"/>
                <w:b/>
              </w:rPr>
              <w:t>Спировского</w:t>
            </w:r>
            <w:proofErr w:type="spellEnd"/>
            <w:r w:rsidRPr="00AF5791">
              <w:rPr>
                <w:rFonts w:ascii="Times New Roman" w:eastAsia="Times New Roman" w:hAnsi="Times New Roman" w:cs="Times New Roman"/>
                <w:b/>
              </w:rPr>
              <w:t xml:space="preserve"> района </w:t>
            </w:r>
            <w:proofErr w:type="spellStart"/>
            <w:r w:rsidRPr="00AF5791">
              <w:rPr>
                <w:rFonts w:ascii="Times New Roman" w:eastAsia="Times New Roman" w:hAnsi="Times New Roman" w:cs="Times New Roman"/>
                <w:b/>
              </w:rPr>
              <w:t>Тверскойобласти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1855F2" w:rsidRPr="00AF5791" w:rsidRDefault="001855F2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791">
              <w:rPr>
                <w:rFonts w:ascii="Times New Roman" w:eastAsia="Times New Roman" w:hAnsi="Times New Roman" w:cs="Times New Roman"/>
                <w:b/>
              </w:rPr>
              <w:t>Решение суда от 24.10.2019г. по гражданскому делу №2-1-22/2019</w:t>
            </w:r>
          </w:p>
        </w:tc>
        <w:tc>
          <w:tcPr>
            <w:tcW w:w="4394" w:type="dxa"/>
            <w:tcBorders>
              <w:bottom w:val="single" w:sz="4" w:space="0" w:color="000000" w:themeColor="text1"/>
            </w:tcBorders>
          </w:tcPr>
          <w:p w:rsidR="001855F2" w:rsidRPr="00AF5791" w:rsidRDefault="001855F2" w:rsidP="001855F2">
            <w:pPr>
              <w:pStyle w:val="a5"/>
              <w:rPr>
                <w:rFonts w:ascii="Times New Roman" w:hAnsi="Times New Roman" w:cs="Times New Roman"/>
              </w:rPr>
            </w:pPr>
            <w:r w:rsidRPr="00AF5791">
              <w:rPr>
                <w:rFonts w:ascii="Times New Roman" w:hAnsi="Times New Roman" w:cs="Times New Roman"/>
              </w:rPr>
              <w:t>Возлож</w:t>
            </w:r>
            <w:r w:rsidR="00BE4AA7">
              <w:rPr>
                <w:rFonts w:ascii="Times New Roman" w:hAnsi="Times New Roman" w:cs="Times New Roman"/>
              </w:rPr>
              <w:t>ить</w:t>
            </w:r>
            <w:r w:rsidRPr="00AF5791">
              <w:rPr>
                <w:rFonts w:ascii="Times New Roman" w:hAnsi="Times New Roman" w:cs="Times New Roman"/>
              </w:rPr>
              <w:t xml:space="preserve"> обязанности провести обследование технического состояния здания</w:t>
            </w:r>
          </w:p>
          <w:p w:rsidR="001855F2" w:rsidRPr="00AF5791" w:rsidRDefault="001855F2" w:rsidP="00C24A87">
            <w:pPr>
              <w:pStyle w:val="a5"/>
              <w:rPr>
                <w:rFonts w:ascii="Times New Roman" w:hAnsi="Times New Roman" w:cs="Times New Roman"/>
              </w:rPr>
            </w:pPr>
          </w:p>
          <w:p w:rsidR="001855F2" w:rsidRPr="00AF5791" w:rsidRDefault="001855F2" w:rsidP="00C24A87">
            <w:pPr>
              <w:pStyle w:val="a5"/>
              <w:rPr>
                <w:rFonts w:ascii="Times New Roman" w:hAnsi="Times New Roman" w:cs="Times New Roman"/>
              </w:rPr>
            </w:pPr>
          </w:p>
          <w:p w:rsidR="001855F2" w:rsidRPr="00AF5791" w:rsidRDefault="001855F2" w:rsidP="00C24A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E62B10" w:rsidRPr="00AF5791" w:rsidRDefault="00696CC8" w:rsidP="00C24A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855F2" w:rsidRPr="00AF5791" w:rsidRDefault="00AF5791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AF5791">
              <w:rPr>
                <w:rFonts w:ascii="Times New Roman" w:eastAsia="Times New Roman" w:hAnsi="Times New Roman" w:cs="Times New Roman"/>
              </w:rPr>
              <w:t>29.07.2020г.</w:t>
            </w:r>
          </w:p>
        </w:tc>
      </w:tr>
      <w:tr w:rsidR="00AF5791" w:rsidRPr="00AF5791" w:rsidTr="00F45FCD">
        <w:trPr>
          <w:trHeight w:val="1042"/>
        </w:trPr>
        <w:tc>
          <w:tcPr>
            <w:tcW w:w="607" w:type="dxa"/>
            <w:tcBorders>
              <w:top w:val="single" w:sz="4" w:space="0" w:color="auto"/>
            </w:tcBorders>
          </w:tcPr>
          <w:p w:rsidR="00AF5791" w:rsidRPr="00AF5791" w:rsidRDefault="00AF5791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AF5791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AF5791" w:rsidRPr="00AF5791" w:rsidRDefault="00AF5791" w:rsidP="008D42C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791">
              <w:rPr>
                <w:rFonts w:ascii="Times New Roman" w:eastAsia="Times New Roman" w:hAnsi="Times New Roman" w:cs="Times New Roman"/>
                <w:b/>
              </w:rPr>
              <w:t xml:space="preserve">Исковое заявление прокурора </w:t>
            </w:r>
            <w:proofErr w:type="spellStart"/>
            <w:r w:rsidRPr="00AF5791">
              <w:rPr>
                <w:rFonts w:ascii="Times New Roman" w:eastAsia="Times New Roman" w:hAnsi="Times New Roman" w:cs="Times New Roman"/>
                <w:b/>
              </w:rPr>
              <w:t>Спировского</w:t>
            </w:r>
            <w:proofErr w:type="spellEnd"/>
            <w:r w:rsidRPr="00AF5791">
              <w:rPr>
                <w:rFonts w:ascii="Times New Roman" w:eastAsia="Times New Roman" w:hAnsi="Times New Roman" w:cs="Times New Roman"/>
                <w:b/>
              </w:rPr>
              <w:t xml:space="preserve"> района </w:t>
            </w:r>
            <w:proofErr w:type="spellStart"/>
            <w:r w:rsidRPr="00AF5791">
              <w:rPr>
                <w:rFonts w:ascii="Times New Roman" w:eastAsia="Times New Roman" w:hAnsi="Times New Roman" w:cs="Times New Roman"/>
                <w:b/>
              </w:rPr>
              <w:t>Тверскойобласти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AF5791" w:rsidRPr="00AF5791" w:rsidRDefault="00AF5791" w:rsidP="00AF5791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791">
              <w:rPr>
                <w:rFonts w:ascii="Times New Roman" w:eastAsia="Times New Roman" w:hAnsi="Times New Roman" w:cs="Times New Roman"/>
                <w:b/>
              </w:rPr>
              <w:t>Решение суда от 12.11.2019г. по гражданскому делу №2-1-37/2019</w:t>
            </w:r>
          </w:p>
        </w:tc>
        <w:tc>
          <w:tcPr>
            <w:tcW w:w="4394" w:type="dxa"/>
          </w:tcPr>
          <w:p w:rsidR="00AF5791" w:rsidRPr="00AF5791" w:rsidRDefault="00AF5791" w:rsidP="00C24A87">
            <w:pPr>
              <w:pStyle w:val="a5"/>
              <w:rPr>
                <w:rFonts w:ascii="Times New Roman" w:hAnsi="Times New Roman" w:cs="Times New Roman"/>
              </w:rPr>
            </w:pPr>
            <w:r w:rsidRPr="00AF5791">
              <w:rPr>
                <w:rFonts w:ascii="Times New Roman" w:hAnsi="Times New Roman" w:cs="Times New Roman"/>
              </w:rPr>
              <w:t xml:space="preserve">Возложить обязанности оборудовать здание образовательной организации вывеской с названием организации, графиком работы организации, планом здания, </w:t>
            </w:r>
            <w:proofErr w:type="gramStart"/>
            <w:r w:rsidRPr="00AF5791">
              <w:rPr>
                <w:rFonts w:ascii="Times New Roman" w:hAnsi="Times New Roman" w:cs="Times New Roman"/>
              </w:rPr>
              <w:t>выполненных</w:t>
            </w:r>
            <w:proofErr w:type="gramEnd"/>
            <w:r w:rsidRPr="00AF5791">
              <w:rPr>
                <w:rFonts w:ascii="Times New Roman" w:hAnsi="Times New Roman" w:cs="Times New Roman"/>
              </w:rPr>
              <w:t xml:space="preserve"> рельефно-точечным шрифтом Брайля на контрастном фоне.</w:t>
            </w:r>
          </w:p>
        </w:tc>
        <w:tc>
          <w:tcPr>
            <w:tcW w:w="3402" w:type="dxa"/>
          </w:tcPr>
          <w:p w:rsidR="00AF5791" w:rsidRPr="00AF5791" w:rsidRDefault="00E62B10" w:rsidP="00AF579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 </w:t>
            </w:r>
          </w:p>
        </w:tc>
        <w:tc>
          <w:tcPr>
            <w:tcW w:w="1418" w:type="dxa"/>
          </w:tcPr>
          <w:p w:rsidR="00AF5791" w:rsidRPr="00AF5791" w:rsidRDefault="00AF5791" w:rsidP="00C24A87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F5791" w:rsidRDefault="00AF5791" w:rsidP="0051295A">
      <w:pPr>
        <w:tabs>
          <w:tab w:val="left" w:pos="71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057E1" w:rsidRPr="008730BE" w:rsidRDefault="0051295A" w:rsidP="0051295A">
      <w:pPr>
        <w:tabs>
          <w:tab w:val="left" w:pos="715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2057E1" w:rsidRPr="008730BE" w:rsidSect="001855F2">
      <w:pgSz w:w="16838" w:h="11906" w:orient="landscape"/>
      <w:pgMar w:top="993" w:right="252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1"/>
    <w:rsid w:val="00045D8B"/>
    <w:rsid w:val="000836C1"/>
    <w:rsid w:val="000B6153"/>
    <w:rsid w:val="000D0492"/>
    <w:rsid w:val="001361B9"/>
    <w:rsid w:val="00155EEF"/>
    <w:rsid w:val="001855F2"/>
    <w:rsid w:val="0018742D"/>
    <w:rsid w:val="001B520D"/>
    <w:rsid w:val="002057E1"/>
    <w:rsid w:val="002427FF"/>
    <w:rsid w:val="002469CA"/>
    <w:rsid w:val="00250A57"/>
    <w:rsid w:val="00316E41"/>
    <w:rsid w:val="003D71BA"/>
    <w:rsid w:val="00424C75"/>
    <w:rsid w:val="00482874"/>
    <w:rsid w:val="00486E6A"/>
    <w:rsid w:val="00504538"/>
    <w:rsid w:val="0051295A"/>
    <w:rsid w:val="00583AB1"/>
    <w:rsid w:val="005E4ACA"/>
    <w:rsid w:val="00696CC8"/>
    <w:rsid w:val="006E043D"/>
    <w:rsid w:val="0074785E"/>
    <w:rsid w:val="00750A60"/>
    <w:rsid w:val="007D5752"/>
    <w:rsid w:val="007F0FD5"/>
    <w:rsid w:val="00833705"/>
    <w:rsid w:val="00834022"/>
    <w:rsid w:val="008730BE"/>
    <w:rsid w:val="00893085"/>
    <w:rsid w:val="008A4B13"/>
    <w:rsid w:val="0094052E"/>
    <w:rsid w:val="009463A3"/>
    <w:rsid w:val="00AA5F2B"/>
    <w:rsid w:val="00AC3B00"/>
    <w:rsid w:val="00AF5791"/>
    <w:rsid w:val="00B35969"/>
    <w:rsid w:val="00B40000"/>
    <w:rsid w:val="00B52CC5"/>
    <w:rsid w:val="00B656CE"/>
    <w:rsid w:val="00BE4AA7"/>
    <w:rsid w:val="00C24A87"/>
    <w:rsid w:val="00C81669"/>
    <w:rsid w:val="00C96AAD"/>
    <w:rsid w:val="00D967E5"/>
    <w:rsid w:val="00DA052F"/>
    <w:rsid w:val="00DB6594"/>
    <w:rsid w:val="00E62B10"/>
    <w:rsid w:val="00EB044B"/>
    <w:rsid w:val="00F377C4"/>
    <w:rsid w:val="00F70620"/>
    <w:rsid w:val="00FD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057E1"/>
    <w:rPr>
      <w:color w:val="0000FF"/>
      <w:u w:val="single"/>
    </w:rPr>
  </w:style>
  <w:style w:type="table" w:styleId="a4">
    <w:name w:val="Table Grid"/>
    <w:basedOn w:val="a1"/>
    <w:rsid w:val="002057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1B5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E043D"/>
    <w:pPr>
      <w:spacing w:after="0" w:line="240" w:lineRule="auto"/>
    </w:pPr>
  </w:style>
  <w:style w:type="character" w:customStyle="1" w:styleId="a6">
    <w:name w:val="Основной текст_"/>
    <w:basedOn w:val="a0"/>
    <w:link w:val="3"/>
    <w:rsid w:val="00C24A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0pt">
    <w:name w:val="Основной текст + 10;5 pt;Интервал 0 pt"/>
    <w:basedOn w:val="a6"/>
    <w:rsid w:val="00C24A87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C24A8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9pt0pt">
    <w:name w:val="Основной текст + 9 pt;Интервал 0 pt"/>
    <w:basedOn w:val="a6"/>
    <w:rsid w:val="00C24A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6"/>
    <w:rsid w:val="00C24A8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E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4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057E1"/>
    <w:rPr>
      <w:color w:val="0000FF"/>
      <w:u w:val="single"/>
    </w:rPr>
  </w:style>
  <w:style w:type="table" w:styleId="a4">
    <w:name w:val="Table Grid"/>
    <w:basedOn w:val="a1"/>
    <w:rsid w:val="002057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1B5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E043D"/>
    <w:pPr>
      <w:spacing w:after="0" w:line="240" w:lineRule="auto"/>
    </w:pPr>
  </w:style>
  <w:style w:type="character" w:customStyle="1" w:styleId="a6">
    <w:name w:val="Основной текст_"/>
    <w:basedOn w:val="a0"/>
    <w:link w:val="3"/>
    <w:rsid w:val="00C24A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0pt">
    <w:name w:val="Основной текст + 10;5 pt;Интервал 0 pt"/>
    <w:basedOn w:val="a6"/>
    <w:rsid w:val="00C24A87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C24A8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9pt0pt">
    <w:name w:val="Основной текст + 9 pt;Интервал 0 pt"/>
    <w:basedOn w:val="a6"/>
    <w:rsid w:val="00C24A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6"/>
    <w:rsid w:val="00C24A8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E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4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</cp:lastModifiedBy>
  <cp:revision>17</cp:revision>
  <cp:lastPrinted>2020-01-21T11:09:00Z</cp:lastPrinted>
  <dcterms:created xsi:type="dcterms:W3CDTF">2019-07-15T08:41:00Z</dcterms:created>
  <dcterms:modified xsi:type="dcterms:W3CDTF">2020-08-17T07:48:00Z</dcterms:modified>
</cp:coreProperties>
</file>