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5C" w:rsidRDefault="008F755C" w:rsidP="008F755C">
      <w:pPr>
        <w:spacing w:after="0" w:line="240" w:lineRule="auto"/>
        <w:rPr>
          <w:rFonts w:ascii="Times New Roman" w:hAnsi="Times New Roman" w:cs="Times New Roman"/>
          <w:color w:val="000000"/>
          <w:sz w:val="24"/>
          <w:szCs w:val="24"/>
        </w:rPr>
      </w:pPr>
    </w:p>
    <w:p w:rsidR="008F755C" w:rsidRPr="002412CA" w:rsidRDefault="008F755C" w:rsidP="008F755C">
      <w:pPr>
        <w:spacing w:after="0" w:line="240" w:lineRule="auto"/>
        <w:ind w:left="709"/>
        <w:rPr>
          <w:rFonts w:ascii="Times New Roman" w:hAnsi="Times New Roman" w:cs="Times New Roman"/>
          <w:color w:val="000000"/>
          <w:sz w:val="24"/>
          <w:szCs w:val="24"/>
        </w:rPr>
      </w:pPr>
    </w:p>
    <w:p w:rsidR="008F755C" w:rsidRPr="00AD2942" w:rsidRDefault="008F755C" w:rsidP="008F755C">
      <w:pPr>
        <w:spacing w:after="0" w:line="240" w:lineRule="auto"/>
        <w:jc w:val="center"/>
        <w:rPr>
          <w:rFonts w:ascii="Times New Roman" w:hAnsi="Times New Roman" w:cs="Times New Roman"/>
          <w:b/>
          <w:sz w:val="24"/>
          <w:szCs w:val="24"/>
        </w:rPr>
      </w:pPr>
      <w:proofErr w:type="gramStart"/>
      <w:r w:rsidRPr="00AD2942">
        <w:rPr>
          <w:rFonts w:ascii="Times New Roman" w:hAnsi="Times New Roman" w:cs="Times New Roman"/>
          <w:b/>
          <w:sz w:val="24"/>
          <w:szCs w:val="24"/>
          <w:lang w:val="en-US"/>
        </w:rPr>
        <w:t>I</w:t>
      </w:r>
      <w:r w:rsidRPr="00AD2942">
        <w:rPr>
          <w:rFonts w:ascii="Times New Roman" w:hAnsi="Times New Roman" w:cs="Times New Roman"/>
          <w:b/>
          <w:sz w:val="24"/>
          <w:szCs w:val="24"/>
        </w:rPr>
        <w:t>. Пояснительная записка.</w:t>
      </w:r>
      <w:proofErr w:type="gramEnd"/>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hd w:val="clear" w:color="auto" w:fill="FFFFFF"/>
        <w:autoSpaceDE w:val="0"/>
        <w:autoSpaceDN w:val="0"/>
        <w:adjustRightInd w:val="0"/>
        <w:spacing w:after="0" w:line="240" w:lineRule="auto"/>
        <w:ind w:left="709"/>
        <w:jc w:val="both"/>
        <w:rPr>
          <w:rFonts w:ascii="Times New Roman" w:hAnsi="Times New Roman" w:cs="Times New Roman"/>
          <w:b/>
          <w:color w:val="000000"/>
          <w:sz w:val="24"/>
          <w:szCs w:val="24"/>
        </w:rPr>
      </w:pPr>
      <w:r w:rsidRPr="00AD2942">
        <w:rPr>
          <w:rFonts w:ascii="Times New Roman" w:eastAsia="Times New Roman" w:hAnsi="Times New Roman" w:cs="Times New Roman"/>
          <w:sz w:val="24"/>
          <w:szCs w:val="24"/>
        </w:rPr>
        <w:t xml:space="preserve">                 Рабочая программа по предмету  «Изобразительное  искусство  1-4 классы»</w:t>
      </w:r>
      <w:r w:rsidRPr="00AD2942">
        <w:rPr>
          <w:rFonts w:ascii="Times New Roman" w:eastAsia="Times New Roman" w:hAnsi="Times New Roman" w:cs="Times New Roman"/>
          <w:color w:val="000000"/>
          <w:sz w:val="24"/>
          <w:szCs w:val="24"/>
        </w:rPr>
        <w:t xml:space="preserve"> создана в соответствии с требованиями Федерального государственного образовательного стандарта начального общего образования.</w:t>
      </w:r>
      <w:r w:rsidRPr="00AD2942">
        <w:rPr>
          <w:rFonts w:ascii="Times New Roman" w:hAnsi="Times New Roman" w:cs="Times New Roman"/>
          <w:color w:val="000000"/>
          <w:sz w:val="24"/>
          <w:szCs w:val="24"/>
        </w:rPr>
        <w:t xml:space="preserve"> </w:t>
      </w:r>
    </w:p>
    <w:p w:rsidR="008F755C" w:rsidRDefault="008F755C" w:rsidP="008F755C">
      <w:pPr>
        <w:spacing w:after="0" w:line="240" w:lineRule="auto"/>
        <w:ind w:left="709"/>
        <w:rPr>
          <w:rFonts w:ascii="Times New Roman" w:hAnsi="Times New Roman" w:cs="Times New Roman"/>
          <w:b/>
          <w:sz w:val="24"/>
          <w:szCs w:val="24"/>
        </w:rPr>
      </w:pPr>
      <w:r w:rsidRPr="00AD2942">
        <w:rPr>
          <w:rFonts w:ascii="Times New Roman" w:eastAsia="Times New Roman" w:hAnsi="Times New Roman" w:cs="Times New Roman"/>
          <w:color w:val="000000"/>
          <w:sz w:val="24"/>
          <w:szCs w:val="24"/>
        </w:rPr>
        <w:t xml:space="preserve">Программа разработана в целях конкретизации содержания образовательного стандарта с учетом </w:t>
      </w:r>
      <w:proofErr w:type="spellStart"/>
      <w:r w:rsidRPr="00AD2942">
        <w:rPr>
          <w:rFonts w:ascii="Times New Roman" w:eastAsia="Times New Roman" w:hAnsi="Times New Roman" w:cs="Times New Roman"/>
          <w:color w:val="000000"/>
          <w:sz w:val="24"/>
          <w:szCs w:val="24"/>
        </w:rPr>
        <w:t>межпредметных</w:t>
      </w:r>
      <w:proofErr w:type="spellEnd"/>
      <w:r w:rsidRPr="00AD2942">
        <w:rPr>
          <w:rFonts w:ascii="Times New Roman" w:eastAsia="Times New Roman" w:hAnsi="Times New Roman" w:cs="Times New Roman"/>
          <w:color w:val="000000"/>
          <w:sz w:val="24"/>
          <w:szCs w:val="24"/>
        </w:rPr>
        <w:t xml:space="preserve"> и </w:t>
      </w:r>
      <w:proofErr w:type="spellStart"/>
      <w:r w:rsidRPr="00AD2942">
        <w:rPr>
          <w:rFonts w:ascii="Times New Roman" w:eastAsia="Times New Roman" w:hAnsi="Times New Roman" w:cs="Times New Roman"/>
          <w:color w:val="000000"/>
          <w:sz w:val="24"/>
          <w:szCs w:val="24"/>
        </w:rPr>
        <w:t>внутрипредметных</w:t>
      </w:r>
      <w:proofErr w:type="spellEnd"/>
      <w:r w:rsidRPr="00AD2942">
        <w:rPr>
          <w:rFonts w:ascii="Times New Roman" w:eastAsia="Times New Roman" w:hAnsi="Times New Roman" w:cs="Times New Roman"/>
          <w:color w:val="000000"/>
          <w:sz w:val="24"/>
          <w:szCs w:val="24"/>
        </w:rPr>
        <w:t xml:space="preserve"> связей на основе авторской программы </w:t>
      </w:r>
      <w:proofErr w:type="spellStart"/>
      <w:r w:rsidRPr="00AD2942">
        <w:rPr>
          <w:rFonts w:ascii="Times New Roman" w:eastAsia="Times New Roman" w:hAnsi="Times New Roman" w:cs="Times New Roman"/>
          <w:sz w:val="24"/>
          <w:szCs w:val="24"/>
        </w:rPr>
        <w:t>Неменский</w:t>
      </w:r>
      <w:proofErr w:type="spellEnd"/>
      <w:r w:rsidRPr="00AD2942">
        <w:rPr>
          <w:rFonts w:ascii="Times New Roman" w:eastAsia="Times New Roman" w:hAnsi="Times New Roman" w:cs="Times New Roman"/>
          <w:sz w:val="24"/>
          <w:szCs w:val="24"/>
        </w:rPr>
        <w:t xml:space="preserve">  Б. М. Изобразительное искусство: 1–4 классы: рабочие программы / Б. М. </w:t>
      </w:r>
      <w:proofErr w:type="spellStart"/>
      <w:r w:rsidRPr="00AD2942">
        <w:rPr>
          <w:rFonts w:ascii="Times New Roman" w:eastAsia="Times New Roman" w:hAnsi="Times New Roman" w:cs="Times New Roman"/>
          <w:sz w:val="24"/>
          <w:szCs w:val="24"/>
        </w:rPr>
        <w:t>Неменский</w:t>
      </w:r>
      <w:proofErr w:type="spellEnd"/>
      <w:r w:rsidRPr="00AD2942">
        <w:rPr>
          <w:rFonts w:ascii="Times New Roman" w:eastAsia="Times New Roman" w:hAnsi="Times New Roman" w:cs="Times New Roman"/>
          <w:sz w:val="24"/>
          <w:szCs w:val="24"/>
        </w:rPr>
        <w:t xml:space="preserve"> [и др.]. – М.</w:t>
      </w:r>
      <w:proofErr w:type="gramStart"/>
      <w:r w:rsidRPr="00AD2942">
        <w:rPr>
          <w:rFonts w:ascii="Times New Roman" w:eastAsia="Times New Roman" w:hAnsi="Times New Roman" w:cs="Times New Roman"/>
          <w:sz w:val="24"/>
          <w:szCs w:val="24"/>
        </w:rPr>
        <w:t xml:space="preserve"> :</w:t>
      </w:r>
      <w:proofErr w:type="gramEnd"/>
      <w:r w:rsidRPr="00AD2942">
        <w:rPr>
          <w:rFonts w:ascii="Times New Roman" w:eastAsia="Times New Roman" w:hAnsi="Times New Roman" w:cs="Times New Roman"/>
          <w:sz w:val="24"/>
          <w:szCs w:val="24"/>
        </w:rPr>
        <w:t xml:space="preserve"> Просвещение, 2011,</w:t>
      </w:r>
      <w:r w:rsidRPr="00AD2942">
        <w:rPr>
          <w:rFonts w:ascii="Times New Roman" w:hAnsi="Times New Roman" w:cs="Times New Roman"/>
          <w:sz w:val="24"/>
          <w:szCs w:val="24"/>
        </w:rPr>
        <w:t xml:space="preserve"> с учётом примерной программы начального общего образования по изобразительному искусству.</w:t>
      </w:r>
      <w:r w:rsidRPr="00AD2942">
        <w:rPr>
          <w:rFonts w:ascii="Times New Roman" w:hAnsi="Times New Roman" w:cs="Times New Roman"/>
          <w:b/>
          <w:sz w:val="24"/>
          <w:szCs w:val="24"/>
        </w:rPr>
        <w:t xml:space="preserve">  </w:t>
      </w:r>
    </w:p>
    <w:p w:rsidR="008F755C" w:rsidRPr="00AD2942" w:rsidRDefault="008F755C" w:rsidP="008F755C">
      <w:pPr>
        <w:spacing w:after="0" w:line="240" w:lineRule="auto"/>
        <w:ind w:left="709"/>
        <w:rPr>
          <w:rFonts w:ascii="Times New Roman" w:eastAsia="Times New Roman" w:hAnsi="Times New Roman" w:cs="Times New Roman"/>
          <w:b/>
          <w:sz w:val="24"/>
          <w:szCs w:val="24"/>
        </w:rPr>
      </w:pPr>
      <w:r w:rsidRPr="00AD2942">
        <w:rPr>
          <w:rFonts w:ascii="Times New Roman" w:hAnsi="Times New Roman" w:cs="Times New Roman"/>
          <w:b/>
          <w:sz w:val="24"/>
          <w:szCs w:val="24"/>
        </w:rPr>
        <w:t xml:space="preserve"> Цель </w:t>
      </w:r>
      <w:r w:rsidRPr="00AD2942">
        <w:rPr>
          <w:rFonts w:ascii="Times New Roman" w:hAnsi="Times New Roman" w:cs="Times New Roman"/>
          <w:sz w:val="24"/>
          <w:szCs w:val="24"/>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D2942">
        <w:rPr>
          <w:rFonts w:ascii="Times New Roman" w:hAnsi="Times New Roman" w:cs="Times New Roman"/>
          <w:sz w:val="24"/>
          <w:szCs w:val="24"/>
        </w:rPr>
        <w:t>прекрасное</w:t>
      </w:r>
      <w:proofErr w:type="gramEnd"/>
      <w:r w:rsidRPr="00AD2942">
        <w:rPr>
          <w:rFonts w:ascii="Times New Roman" w:hAnsi="Times New Roman" w:cs="Times New Roman"/>
          <w:sz w:val="24"/>
          <w:szCs w:val="24"/>
        </w:rPr>
        <w:t xml:space="preserve"> и безобразное в жизни и искусстве, зоркости души ребенка</w:t>
      </w:r>
    </w:p>
    <w:p w:rsidR="008F755C" w:rsidRPr="00AD2942" w:rsidRDefault="008F755C" w:rsidP="008F755C">
      <w:pPr>
        <w:spacing w:after="0" w:line="240" w:lineRule="auto"/>
        <w:ind w:left="709"/>
        <w:rPr>
          <w:rFonts w:ascii="Times New Roman" w:hAnsi="Times New Roman" w:cs="Times New Roman"/>
          <w:sz w:val="24"/>
          <w:szCs w:val="24"/>
        </w:rPr>
      </w:pPr>
    </w:p>
    <w:p w:rsidR="008F755C" w:rsidRPr="00AD2942" w:rsidRDefault="008F755C" w:rsidP="008F755C">
      <w:pPr>
        <w:spacing w:after="0" w:line="240" w:lineRule="auto"/>
        <w:ind w:left="709"/>
        <w:rPr>
          <w:rFonts w:ascii="Times New Roman" w:hAnsi="Times New Roman" w:cs="Times New Roman"/>
          <w:sz w:val="24"/>
          <w:szCs w:val="24"/>
        </w:rPr>
      </w:pPr>
    </w:p>
    <w:p w:rsidR="008F755C" w:rsidRPr="00AD2942" w:rsidRDefault="008F755C" w:rsidP="008F755C">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Общая  характеристика учебного предмета</w:t>
      </w:r>
    </w:p>
    <w:p w:rsidR="008F755C" w:rsidRPr="00AD2942" w:rsidRDefault="008F755C" w:rsidP="008F755C">
      <w:pPr>
        <w:spacing w:after="0" w:line="240" w:lineRule="auto"/>
        <w:ind w:left="709"/>
        <w:rPr>
          <w:rFonts w:ascii="Times New Roman" w:eastAsia="Times New Roman" w:hAnsi="Times New Roman" w:cs="Times New Roman"/>
          <w:b/>
          <w:sz w:val="24"/>
          <w:szCs w:val="24"/>
        </w:rPr>
      </w:pPr>
      <w:r w:rsidRPr="00AD2942">
        <w:rPr>
          <w:rFonts w:ascii="Times New Roman" w:hAnsi="Times New Roman" w:cs="Times New Roman"/>
          <w:b/>
          <w:sz w:val="24"/>
          <w:szCs w:val="24"/>
        </w:rPr>
        <w:t xml:space="preserve">   </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 xml:space="preserve">      </w:t>
      </w:r>
      <w:r w:rsidRPr="00AD2942">
        <w:rPr>
          <w:rFonts w:ascii="Times New Roman" w:eastAsia="Times New Roman" w:hAnsi="Times New Roman" w:cs="Times New Roman"/>
          <w:sz w:val="24"/>
          <w:szCs w:val="24"/>
        </w:rPr>
        <w:t>Программа по изобразительному искусству создана на основе Требований к результатам  освоения основных образовательных программ  начального  общего образования (стандарты второго поколения).</w:t>
      </w:r>
    </w:p>
    <w:p w:rsidR="008F755C" w:rsidRPr="00AD2942" w:rsidRDefault="008F755C" w:rsidP="008F755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в начальной школе является базовым предметом, его уникальность и значимость определяется нацеленностью на развитие способностей и творческого потенциала ребенка, формирование ассоциативно-образного пространственного мышления, интуиции. У младших школьников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деятельности растущей личности.</w:t>
      </w:r>
    </w:p>
    <w:p w:rsidR="008F755C" w:rsidRPr="00AD2942" w:rsidRDefault="008F755C" w:rsidP="008F755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Доминирующее значение имеет направленность программы на развитие эмоционально-ценностного отношения ребенка к миру. 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к окружающим людям, природе, науке, искусству и культуре в целом.</w:t>
      </w:r>
    </w:p>
    <w:p w:rsidR="008F755C" w:rsidRPr="00AD2942" w:rsidRDefault="008F755C" w:rsidP="008F755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Направленность на </w:t>
      </w:r>
      <w:proofErr w:type="spellStart"/>
      <w:r w:rsidRPr="00AD2942">
        <w:rPr>
          <w:rFonts w:ascii="Times New Roman" w:eastAsia="Times New Roman" w:hAnsi="Times New Roman" w:cs="Times New Roman"/>
          <w:sz w:val="24"/>
          <w:szCs w:val="24"/>
        </w:rPr>
        <w:t>деятельностный</w:t>
      </w:r>
      <w:proofErr w:type="spellEnd"/>
      <w:r w:rsidRPr="00AD2942">
        <w:rPr>
          <w:rFonts w:ascii="Times New Roman" w:eastAsia="Times New Roman" w:hAnsi="Times New Roman" w:cs="Times New Roman"/>
          <w:sz w:val="24"/>
          <w:szCs w:val="24"/>
        </w:rPr>
        <w:t xml:space="preserve"> и </w:t>
      </w:r>
      <w:proofErr w:type="gramStart"/>
      <w:r w:rsidRPr="00AD2942">
        <w:rPr>
          <w:rFonts w:ascii="Times New Roman" w:eastAsia="Times New Roman" w:hAnsi="Times New Roman" w:cs="Times New Roman"/>
          <w:sz w:val="24"/>
          <w:szCs w:val="24"/>
        </w:rPr>
        <w:t>проблемный</w:t>
      </w:r>
      <w:proofErr w:type="gramEnd"/>
      <w:r w:rsidRPr="00AD2942">
        <w:rPr>
          <w:rFonts w:ascii="Times New Roman" w:eastAsia="Times New Roman" w:hAnsi="Times New Roman" w:cs="Times New Roman"/>
          <w:sz w:val="24"/>
          <w:szCs w:val="24"/>
        </w:rPr>
        <w:t xml:space="preserve">  подходы в обучении искусству диктует необходимость экспериментирования ребенка с разными художественными материалами, понимания их свойств и возможностей для создания выразительного образа. </w:t>
      </w:r>
      <w:r w:rsidRPr="00AD2942">
        <w:rPr>
          <w:rFonts w:ascii="Times New Roman" w:eastAsia="Times New Roman" w:hAnsi="Times New Roman" w:cs="Times New Roman"/>
          <w:sz w:val="24"/>
          <w:szCs w:val="24"/>
        </w:rPr>
        <w:lastRenderedPageBreak/>
        <w:t>Разнообразие художественных материалов и техник, используемых на уроках, будет поддерживать интерес к художественному творчеству.</w:t>
      </w:r>
    </w:p>
    <w:p w:rsidR="008F755C" w:rsidRPr="00AD2942" w:rsidRDefault="008F755C" w:rsidP="008F755C">
      <w:pPr>
        <w:spacing w:after="0" w:line="240" w:lineRule="auto"/>
        <w:ind w:left="709" w:firstLine="426"/>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Программа содержит некоторые ознакомительные темы, связанные с компьютерной грамотностью. Их задача – познакомить учащихся с компьютером как средством, не заменяющим, а дополняющим  другие средства.</w:t>
      </w:r>
    </w:p>
    <w:p w:rsidR="008F755C" w:rsidRPr="00AD2942" w:rsidRDefault="008F755C" w:rsidP="008F755C">
      <w:pPr>
        <w:spacing w:after="0" w:line="240" w:lineRule="auto"/>
        <w:jc w:val="both"/>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 xml:space="preserve">            Цели курса:</w:t>
      </w:r>
    </w:p>
    <w:p w:rsidR="008F755C" w:rsidRPr="00AD2942" w:rsidRDefault="008F755C" w:rsidP="008F755C">
      <w:pPr>
        <w:numPr>
          <w:ilvl w:val="0"/>
          <w:numId w:val="1"/>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уважение к культуре  народов многонациональной России и других стран;</w:t>
      </w:r>
    </w:p>
    <w:p w:rsidR="008F755C" w:rsidRPr="00AD2942" w:rsidRDefault="008F755C" w:rsidP="008F755C">
      <w:pPr>
        <w:numPr>
          <w:ilvl w:val="0"/>
          <w:numId w:val="1"/>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8F755C" w:rsidRPr="00AD2942" w:rsidRDefault="008F755C" w:rsidP="008F755C">
      <w:pPr>
        <w:numPr>
          <w:ilvl w:val="0"/>
          <w:numId w:val="1"/>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8F755C" w:rsidRPr="00AD2942" w:rsidRDefault="008F755C" w:rsidP="008F755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8F755C" w:rsidRPr="00AD2942" w:rsidRDefault="008F755C" w:rsidP="008F755C">
      <w:pPr>
        <w:spacing w:after="0" w:line="240" w:lineRule="auto"/>
        <w:ind w:left="709"/>
        <w:jc w:val="center"/>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Место предмета в базисном учебном плане и учебном процессе.</w:t>
      </w:r>
    </w:p>
    <w:p w:rsidR="008F755C" w:rsidRPr="00AD2942" w:rsidRDefault="008F755C" w:rsidP="008F755C">
      <w:pPr>
        <w:tabs>
          <w:tab w:val="left" w:pos="566"/>
        </w:tabs>
        <w:autoSpaceDE w:val="0"/>
        <w:spacing w:after="0" w:line="240" w:lineRule="auto"/>
        <w:ind w:left="709"/>
        <w:jc w:val="both"/>
        <w:rPr>
          <w:rFonts w:ascii="Times New Roman" w:eastAsia="Times New Roman" w:hAnsi="Times New Roman" w:cs="Times New Roman"/>
          <w:iCs/>
          <w:sz w:val="24"/>
          <w:szCs w:val="24"/>
          <w:lang w:eastAsia="ar-SA"/>
        </w:rPr>
      </w:pPr>
      <w:r w:rsidRPr="00AD2942">
        <w:rPr>
          <w:rFonts w:ascii="Times New Roman" w:eastAsia="Times New Roman" w:hAnsi="Times New Roman" w:cs="Times New Roman"/>
          <w:iCs/>
          <w:sz w:val="24"/>
          <w:szCs w:val="24"/>
          <w:lang w:eastAsia="ar-SA"/>
        </w:rPr>
        <w:t>В учебном плане МКОУСОШ №9 на изучение изобразительного искусства в каждом классе начальной школы отводится  час в неделю, всего 135 часов, из них в 1 классе 33 часа (1 ч в неделю, 33 учебные недели), во 2-4 классах по 34 ч (1ч в неделю, 34 учебные недели в каждом классе).</w:t>
      </w:r>
    </w:p>
    <w:p w:rsidR="008F755C" w:rsidRPr="00AD2942" w:rsidRDefault="008F755C" w:rsidP="008F755C">
      <w:pPr>
        <w:spacing w:after="0" w:line="240" w:lineRule="auto"/>
        <w:ind w:left="709"/>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Ценностные ориентиры содержания учебного предмета.</w:t>
      </w:r>
    </w:p>
    <w:p w:rsidR="008F755C" w:rsidRPr="00AD2942" w:rsidRDefault="008F755C" w:rsidP="008F755C">
      <w:pPr>
        <w:shd w:val="clear" w:color="auto" w:fill="FFFFFF"/>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Приоритетная цель художественного образования в школе — </w:t>
      </w:r>
      <w:r w:rsidRPr="00AD2942">
        <w:rPr>
          <w:rFonts w:ascii="Times New Roman" w:eastAsia="Times New Roman" w:hAnsi="Times New Roman" w:cs="Times New Roman"/>
          <w:b/>
          <w:sz w:val="24"/>
          <w:szCs w:val="24"/>
        </w:rPr>
        <w:t xml:space="preserve">духовно-нравственное развитие </w:t>
      </w:r>
      <w:r w:rsidRPr="00AD2942">
        <w:rPr>
          <w:rFonts w:ascii="Times New Roman" w:eastAsia="Times New Roman" w:hAnsi="Times New Roman" w:cs="Times New Roman"/>
          <w:sz w:val="24"/>
          <w:szCs w:val="24"/>
        </w:rPr>
        <w:t>ребенка, т. е. формирова</w:t>
      </w:r>
      <w:r w:rsidRPr="00AD2942">
        <w:rPr>
          <w:rFonts w:ascii="Times New Roman" w:eastAsia="Times New Roman" w:hAnsi="Times New Roman" w:cs="Times New Roman"/>
          <w:sz w:val="24"/>
          <w:szCs w:val="24"/>
        </w:rPr>
        <w:softHyphen/>
        <w:t>ние у него качеств, отвечающих представлениям об истинной че</w:t>
      </w:r>
      <w:r w:rsidRPr="00AD2942">
        <w:rPr>
          <w:rFonts w:ascii="Times New Roman" w:eastAsia="Times New Roman" w:hAnsi="Times New Roman" w:cs="Times New Roman"/>
          <w:sz w:val="24"/>
          <w:szCs w:val="24"/>
        </w:rPr>
        <w:softHyphen/>
        <w:t xml:space="preserve">ловечности, о доброте и культурной полноценности в восприятии мира. </w:t>
      </w:r>
    </w:p>
    <w:p w:rsidR="008F755C" w:rsidRPr="00AD2942" w:rsidRDefault="008F755C" w:rsidP="008F755C">
      <w:pPr>
        <w:shd w:val="clear" w:color="auto" w:fill="FFFFFF"/>
        <w:spacing w:after="0" w:line="240" w:lineRule="auto"/>
        <w:ind w:left="709"/>
        <w:jc w:val="both"/>
        <w:rPr>
          <w:rFonts w:ascii="Times New Roman" w:eastAsia="Times New Roman" w:hAnsi="Times New Roman" w:cs="Times New Roman"/>
          <w:sz w:val="24"/>
          <w:szCs w:val="24"/>
        </w:rPr>
      </w:pPr>
      <w:proofErr w:type="spellStart"/>
      <w:r w:rsidRPr="00AD2942">
        <w:rPr>
          <w:rFonts w:ascii="Times New Roman" w:eastAsia="Times New Roman" w:hAnsi="Times New Roman" w:cs="Times New Roman"/>
          <w:sz w:val="24"/>
          <w:szCs w:val="24"/>
        </w:rPr>
        <w:t>Культуросозидающая</w:t>
      </w:r>
      <w:proofErr w:type="spellEnd"/>
      <w:r w:rsidRPr="00AD2942">
        <w:rPr>
          <w:rFonts w:ascii="Times New Roman" w:eastAsia="Times New Roman" w:hAnsi="Times New Roman" w:cs="Times New Roman"/>
          <w:sz w:val="24"/>
          <w:szCs w:val="24"/>
        </w:rPr>
        <w:t xml:space="preserve"> роль программы состоит также в вос</w:t>
      </w:r>
      <w:r w:rsidRPr="00AD2942">
        <w:rPr>
          <w:rFonts w:ascii="Times New Roman" w:eastAsia="Times New Roman" w:hAnsi="Times New Roman" w:cs="Times New Roman"/>
          <w:sz w:val="24"/>
          <w:szCs w:val="24"/>
        </w:rPr>
        <w:softHyphen/>
        <w:t xml:space="preserve">питании </w:t>
      </w:r>
      <w:r w:rsidRPr="00AD2942">
        <w:rPr>
          <w:rFonts w:ascii="Times New Roman" w:eastAsia="Times New Roman" w:hAnsi="Times New Roman" w:cs="Times New Roman"/>
          <w:b/>
          <w:sz w:val="24"/>
          <w:szCs w:val="24"/>
        </w:rPr>
        <w:t>гражданственности и патриотизма</w:t>
      </w:r>
      <w:r w:rsidRPr="00AD2942">
        <w:rPr>
          <w:rFonts w:ascii="Times New Roman" w:eastAsia="Times New Roman" w:hAnsi="Times New Roman" w:cs="Times New Roman"/>
          <w:sz w:val="24"/>
          <w:szCs w:val="24"/>
        </w:rPr>
        <w:t xml:space="preserve">. Прежде </w:t>
      </w:r>
      <w:proofErr w:type="gramStart"/>
      <w:r w:rsidRPr="00AD2942">
        <w:rPr>
          <w:rFonts w:ascii="Times New Roman" w:eastAsia="Times New Roman" w:hAnsi="Times New Roman" w:cs="Times New Roman"/>
          <w:sz w:val="24"/>
          <w:szCs w:val="24"/>
        </w:rPr>
        <w:t>всего</w:t>
      </w:r>
      <w:proofErr w:type="gramEnd"/>
      <w:r w:rsidRPr="00AD2942">
        <w:rPr>
          <w:rFonts w:ascii="Times New Roman" w:eastAsia="Times New Roman" w:hAnsi="Times New Roman" w:cs="Times New Roman"/>
          <w:sz w:val="24"/>
          <w:szCs w:val="24"/>
        </w:rPr>
        <w:t xml:space="preserve"> ребенок постигает искусство своей Родины, а потом знакомиться с искусством других народов.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AD2942">
        <w:rPr>
          <w:rFonts w:ascii="Times New Roman" w:eastAsia="Times New Roman" w:hAnsi="Times New Roman" w:cs="Times New Roman"/>
          <w:b/>
          <w:sz w:val="24"/>
          <w:szCs w:val="24"/>
        </w:rPr>
        <w:t>многообразие культур разных народов</w:t>
      </w:r>
      <w:r w:rsidRPr="00AD2942">
        <w:rPr>
          <w:rFonts w:ascii="Times New Roman" w:eastAsia="Times New Roman" w:hAnsi="Times New Roman" w:cs="Times New Roman"/>
          <w:sz w:val="24"/>
          <w:szCs w:val="24"/>
        </w:rPr>
        <w:t xml:space="preserve"> и ценностные связи, объединяющие всех людей планеты. Природа и жизнь являются базисом </w:t>
      </w:r>
      <w:proofErr w:type="gramStart"/>
      <w:r w:rsidRPr="00AD2942">
        <w:rPr>
          <w:rFonts w:ascii="Times New Roman" w:eastAsia="Times New Roman" w:hAnsi="Times New Roman" w:cs="Times New Roman"/>
          <w:sz w:val="24"/>
          <w:szCs w:val="24"/>
        </w:rPr>
        <w:t>формируемого</w:t>
      </w:r>
      <w:proofErr w:type="gramEnd"/>
      <w:r w:rsidRPr="00AD2942">
        <w:rPr>
          <w:rFonts w:ascii="Times New Roman" w:eastAsia="Times New Roman" w:hAnsi="Times New Roman" w:cs="Times New Roman"/>
          <w:sz w:val="24"/>
          <w:szCs w:val="24"/>
        </w:rPr>
        <w:t xml:space="preserve"> </w:t>
      </w:r>
      <w:proofErr w:type="spellStart"/>
      <w:r w:rsidRPr="00AD2942">
        <w:rPr>
          <w:rFonts w:ascii="Times New Roman" w:eastAsia="Times New Roman" w:hAnsi="Times New Roman" w:cs="Times New Roman"/>
          <w:sz w:val="24"/>
          <w:szCs w:val="24"/>
        </w:rPr>
        <w:t>мироотношения</w:t>
      </w:r>
      <w:proofErr w:type="spellEnd"/>
      <w:r w:rsidRPr="00AD2942">
        <w:rPr>
          <w:rFonts w:ascii="Times New Roman" w:eastAsia="Times New Roman" w:hAnsi="Times New Roman" w:cs="Times New Roman"/>
          <w:sz w:val="24"/>
          <w:szCs w:val="24"/>
        </w:rPr>
        <w:t xml:space="preserve">. </w:t>
      </w:r>
      <w:r w:rsidRPr="00AD2942">
        <w:rPr>
          <w:rFonts w:ascii="Times New Roman" w:eastAsia="Times New Roman" w:hAnsi="Times New Roman" w:cs="Times New Roman"/>
          <w:b/>
          <w:sz w:val="24"/>
          <w:szCs w:val="24"/>
        </w:rPr>
        <w:t>Связи искусства с жизнью человека</w:t>
      </w:r>
      <w:r w:rsidRPr="00AD2942">
        <w:rPr>
          <w:rFonts w:ascii="Times New Roman" w:eastAsia="Times New Roman" w:hAnsi="Times New Roman" w:cs="Times New Roman"/>
          <w:sz w:val="24"/>
          <w:szCs w:val="24"/>
        </w:rPr>
        <w:t>, роль искусства в повсед</w:t>
      </w:r>
      <w:r w:rsidRPr="00AD2942">
        <w:rPr>
          <w:rFonts w:ascii="Times New Roman" w:eastAsia="Times New Roman" w:hAnsi="Times New Roman" w:cs="Times New Roman"/>
          <w:sz w:val="24"/>
          <w:szCs w:val="24"/>
        </w:rPr>
        <w:softHyphen/>
        <w:t>невном его бытии, в жизни общества, значение искусства в раз</w:t>
      </w:r>
      <w:r w:rsidRPr="00AD2942">
        <w:rPr>
          <w:rFonts w:ascii="Times New Roman" w:eastAsia="Times New Roman" w:hAnsi="Times New Roman" w:cs="Times New Roman"/>
          <w:sz w:val="24"/>
          <w:szCs w:val="24"/>
        </w:rPr>
        <w:softHyphen/>
        <w:t xml:space="preserve">витии каждого ребенка — </w:t>
      </w:r>
      <w:r w:rsidRPr="00AD2942">
        <w:rPr>
          <w:rFonts w:ascii="Times New Roman" w:eastAsia="Times New Roman" w:hAnsi="Times New Roman" w:cs="Times New Roman"/>
          <w:bCs/>
          <w:sz w:val="24"/>
          <w:szCs w:val="24"/>
        </w:rPr>
        <w:t>главный смысловой стержень курса</w:t>
      </w:r>
      <w:r w:rsidRPr="00AD2942">
        <w:rPr>
          <w:rFonts w:ascii="Times New Roman" w:eastAsia="Times New Roman" w:hAnsi="Times New Roman" w:cs="Times New Roman"/>
          <w:b/>
          <w:bCs/>
          <w:sz w:val="24"/>
          <w:szCs w:val="24"/>
        </w:rPr>
        <w:t xml:space="preserve">. </w:t>
      </w:r>
      <w:r w:rsidRPr="00AD2942">
        <w:rPr>
          <w:rFonts w:ascii="Times New Roman" w:eastAsia="Times New Roman" w:hAnsi="Times New Roman" w:cs="Times New Roman"/>
          <w:sz w:val="24"/>
          <w:szCs w:val="24"/>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w:t>
      </w:r>
      <w:r w:rsidRPr="00AD2942">
        <w:rPr>
          <w:rFonts w:ascii="Times New Roman" w:eastAsia="Times New Roman" w:hAnsi="Times New Roman" w:cs="Times New Roman"/>
          <w:b/>
          <w:sz w:val="24"/>
          <w:szCs w:val="24"/>
        </w:rPr>
        <w:t>интереса к внутреннему миру человека</w:t>
      </w:r>
      <w:r w:rsidRPr="00AD2942">
        <w:rPr>
          <w:rFonts w:ascii="Times New Roman" w:eastAsia="Times New Roman" w:hAnsi="Times New Roman" w:cs="Times New Roman"/>
          <w:sz w:val="24"/>
          <w:szCs w:val="24"/>
        </w:rPr>
        <w:t xml:space="preserve">, способности углубления в себя, осознания своих внутренних </w:t>
      </w:r>
      <w:r w:rsidRPr="00AD2942">
        <w:rPr>
          <w:rFonts w:ascii="Times New Roman" w:eastAsia="Times New Roman" w:hAnsi="Times New Roman" w:cs="Times New Roman"/>
          <w:sz w:val="24"/>
          <w:szCs w:val="24"/>
        </w:rPr>
        <w:lastRenderedPageBreak/>
        <w:t xml:space="preserve">переживаний. Это является залогом развития </w:t>
      </w:r>
      <w:r w:rsidRPr="00AD2942">
        <w:rPr>
          <w:rFonts w:ascii="Times New Roman" w:eastAsia="Times New Roman" w:hAnsi="Times New Roman" w:cs="Times New Roman"/>
          <w:b/>
          <w:sz w:val="24"/>
          <w:szCs w:val="24"/>
        </w:rPr>
        <w:t>способности сопереживани</w:t>
      </w:r>
      <w:r w:rsidRPr="00AD2942">
        <w:rPr>
          <w:rFonts w:ascii="Times New Roman" w:eastAsia="Times New Roman" w:hAnsi="Times New Roman" w:cs="Times New Roman"/>
          <w:sz w:val="24"/>
          <w:szCs w:val="24"/>
        </w:rPr>
        <w:t xml:space="preserve">я. Любая тема по искусству должна быть не просто изучена, а прожита, т.е. пропущена через чувства ученика, а это возможно лишь в </w:t>
      </w:r>
      <w:proofErr w:type="spellStart"/>
      <w:r w:rsidRPr="00AD2942">
        <w:rPr>
          <w:rFonts w:ascii="Times New Roman" w:eastAsia="Times New Roman" w:hAnsi="Times New Roman" w:cs="Times New Roman"/>
          <w:sz w:val="24"/>
          <w:szCs w:val="24"/>
        </w:rPr>
        <w:t>деятельностной</w:t>
      </w:r>
      <w:proofErr w:type="spellEnd"/>
      <w:r w:rsidRPr="00AD2942">
        <w:rPr>
          <w:rFonts w:ascii="Times New Roman" w:eastAsia="Times New Roman" w:hAnsi="Times New Roman" w:cs="Times New Roman"/>
          <w:sz w:val="24"/>
          <w:szCs w:val="24"/>
        </w:rPr>
        <w:t xml:space="preserve"> форме, </w:t>
      </w:r>
      <w:r w:rsidRPr="00AD2942">
        <w:rPr>
          <w:rFonts w:ascii="Times New Roman" w:eastAsia="Times New Roman" w:hAnsi="Times New Roman" w:cs="Times New Roman"/>
          <w:b/>
          <w:sz w:val="24"/>
          <w:szCs w:val="24"/>
        </w:rPr>
        <w:t>в форме личного</w:t>
      </w:r>
      <w:r w:rsidRPr="00AD2942">
        <w:rPr>
          <w:rFonts w:ascii="Times New Roman" w:eastAsia="Times New Roman" w:hAnsi="Times New Roman" w:cs="Times New Roman"/>
          <w:sz w:val="24"/>
          <w:szCs w:val="24"/>
        </w:rPr>
        <w:t xml:space="preserve"> </w:t>
      </w:r>
      <w:r w:rsidRPr="00AD2942">
        <w:rPr>
          <w:rFonts w:ascii="Times New Roman" w:eastAsia="Times New Roman" w:hAnsi="Times New Roman" w:cs="Times New Roman"/>
          <w:b/>
          <w:sz w:val="24"/>
          <w:szCs w:val="24"/>
        </w:rPr>
        <w:t>творческого опыта.</w:t>
      </w:r>
      <w:r w:rsidRPr="00AD2942">
        <w:rPr>
          <w:rFonts w:ascii="Times New Roman" w:eastAsia="Times New Roman" w:hAnsi="Times New Roman" w:cs="Times New Roman"/>
          <w:sz w:val="24"/>
          <w:szCs w:val="24"/>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8F755C" w:rsidRPr="00AD2942" w:rsidRDefault="008F755C" w:rsidP="008F755C">
      <w:pPr>
        <w:shd w:val="clear" w:color="auto" w:fill="FFFFFF"/>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AD2942">
        <w:rPr>
          <w:rFonts w:ascii="Times New Roman" w:eastAsia="Times New Roman" w:hAnsi="Times New Roman" w:cs="Times New Roman"/>
          <w:b/>
          <w:sz w:val="24"/>
          <w:szCs w:val="24"/>
        </w:rPr>
        <w:t>проживание художественного образа</w:t>
      </w:r>
      <w:r w:rsidRPr="00AD2942">
        <w:rPr>
          <w:rFonts w:ascii="Times New Roman" w:eastAsia="Times New Roman" w:hAnsi="Times New Roman" w:cs="Times New Roman"/>
          <w:sz w:val="24"/>
          <w:szCs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AD2942">
        <w:rPr>
          <w:rFonts w:ascii="Times New Roman" w:eastAsia="Times New Roman" w:hAnsi="Times New Roman" w:cs="Times New Roman"/>
          <w:iCs/>
          <w:sz w:val="24"/>
          <w:szCs w:val="24"/>
        </w:rPr>
        <w:t>собственный чувственный опыт.</w:t>
      </w:r>
      <w:r w:rsidRPr="00AD2942">
        <w:rPr>
          <w:rFonts w:ascii="Times New Roman" w:eastAsia="Times New Roman" w:hAnsi="Times New Roman" w:cs="Times New Roman"/>
          <w:i/>
          <w:iCs/>
          <w:sz w:val="24"/>
          <w:szCs w:val="24"/>
        </w:rPr>
        <w:t xml:space="preserve"> </w:t>
      </w:r>
      <w:r w:rsidRPr="00AD2942">
        <w:rPr>
          <w:rFonts w:ascii="Times New Roman" w:eastAsia="Times New Roman" w:hAnsi="Times New Roman" w:cs="Times New Roman"/>
          <w:sz w:val="24"/>
          <w:szCs w:val="24"/>
        </w:rPr>
        <w:t>На этой основе происходит развитие чувств, освоение художественного опыта поколений и эмоционально-ценностных критериев жизни.</w:t>
      </w:r>
    </w:p>
    <w:p w:rsidR="008F755C" w:rsidRPr="00AD2942" w:rsidRDefault="008F755C" w:rsidP="008F755C">
      <w:pPr>
        <w:spacing w:after="0" w:line="240" w:lineRule="auto"/>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Планируемые результаты освоения ФГОС НОО по изобразительному искусству:</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Личностные:</w:t>
      </w:r>
    </w:p>
    <w:p w:rsidR="008F755C" w:rsidRPr="00AD2942" w:rsidRDefault="008F755C" w:rsidP="008F755C">
      <w:pPr>
        <w:pStyle w:val="a6"/>
        <w:numPr>
          <w:ilvl w:val="0"/>
          <w:numId w:val="2"/>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ценностно-эстетической сфере</w:t>
      </w:r>
      <w:r w:rsidRPr="00AD2942">
        <w:rPr>
          <w:rFonts w:ascii="Times New Roman" w:eastAsia="Times New Roman" w:hAnsi="Times New Roman" w:cs="Times New Roman"/>
          <w:sz w:val="24"/>
          <w:szCs w:val="24"/>
        </w:rPr>
        <w:t xml:space="preserve">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8F755C" w:rsidRPr="00AD2942" w:rsidRDefault="008F755C" w:rsidP="008F755C">
      <w:pPr>
        <w:pStyle w:val="a6"/>
        <w:numPr>
          <w:ilvl w:val="0"/>
          <w:numId w:val="2"/>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(когнитивной)  сфере</w:t>
      </w:r>
      <w:r w:rsidRPr="00AD2942">
        <w:rPr>
          <w:rFonts w:ascii="Times New Roman" w:eastAsia="Times New Roman" w:hAnsi="Times New Roman" w:cs="Times New Roman"/>
          <w:sz w:val="24"/>
          <w:szCs w:val="24"/>
        </w:rPr>
        <w:t xml:space="preserve"> – способность к художественному пониманию мира, умение применять полученные знания в собственной художественно-творческой деятельности;</w:t>
      </w:r>
    </w:p>
    <w:p w:rsidR="008F755C" w:rsidRPr="00AD2942" w:rsidRDefault="008F755C" w:rsidP="008F755C">
      <w:pPr>
        <w:pStyle w:val="a6"/>
        <w:numPr>
          <w:ilvl w:val="0"/>
          <w:numId w:val="2"/>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навыки использования различных художественных материалов для работы в разных техниках; стремление использовать художественные умения для создания красивых вещей  или их украшения.</w:t>
      </w:r>
    </w:p>
    <w:p w:rsidR="008F755C" w:rsidRPr="00AD2942" w:rsidRDefault="008F755C" w:rsidP="008F755C">
      <w:pPr>
        <w:spacing w:after="0" w:line="240" w:lineRule="auto"/>
        <w:ind w:left="709" w:firstLine="426"/>
        <w:rPr>
          <w:rFonts w:ascii="Times New Roman" w:eastAsia="Times New Roman" w:hAnsi="Times New Roman" w:cs="Times New Roman"/>
          <w:b/>
          <w:sz w:val="24"/>
          <w:szCs w:val="24"/>
        </w:rPr>
      </w:pPr>
      <w:proofErr w:type="spellStart"/>
      <w:r w:rsidRPr="00AD2942">
        <w:rPr>
          <w:rFonts w:ascii="Times New Roman" w:eastAsia="Times New Roman" w:hAnsi="Times New Roman" w:cs="Times New Roman"/>
          <w:b/>
          <w:sz w:val="24"/>
          <w:szCs w:val="24"/>
        </w:rPr>
        <w:t>Метапредметные</w:t>
      </w:r>
      <w:proofErr w:type="spellEnd"/>
      <w:r w:rsidRPr="00AD2942">
        <w:rPr>
          <w:rFonts w:ascii="Times New Roman" w:eastAsia="Times New Roman" w:hAnsi="Times New Roman" w:cs="Times New Roman"/>
          <w:b/>
          <w:sz w:val="24"/>
          <w:szCs w:val="24"/>
        </w:rPr>
        <w:t>:</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1</w:t>
      </w:r>
      <w:r w:rsidRPr="00AD2942">
        <w:rPr>
          <w:rFonts w:ascii="Times New Roman" w:eastAsia="Times New Roman" w:hAnsi="Times New Roman" w:cs="Times New Roman"/>
          <w:b/>
          <w:sz w:val="24"/>
          <w:szCs w:val="24"/>
        </w:rPr>
        <w:t xml:space="preserve">)   </w:t>
      </w:r>
      <w:r w:rsidRPr="00AD2942">
        <w:rPr>
          <w:rFonts w:ascii="Times New Roman" w:eastAsia="Times New Roman" w:hAnsi="Times New Roman" w:cs="Times New Roman"/>
          <w:b/>
          <w:i/>
          <w:sz w:val="24"/>
          <w:szCs w:val="24"/>
        </w:rPr>
        <w:t>умение</w:t>
      </w:r>
      <w:r w:rsidRPr="00AD2942">
        <w:rPr>
          <w:rFonts w:ascii="Times New Roman" w:eastAsia="Times New Roman" w:hAnsi="Times New Roman" w:cs="Times New Roman"/>
          <w:i/>
          <w:sz w:val="24"/>
          <w:szCs w:val="24"/>
        </w:rPr>
        <w:t xml:space="preserve"> </w:t>
      </w:r>
      <w:r w:rsidRPr="00AD2942">
        <w:rPr>
          <w:rFonts w:ascii="Times New Roman" w:eastAsia="Times New Roman" w:hAnsi="Times New Roman" w:cs="Times New Roman"/>
          <w:sz w:val="24"/>
          <w:szCs w:val="24"/>
        </w:rPr>
        <w:t xml:space="preserve"> видеть  и воспринимать проявления художественной культуры  в окружающей жизни </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(техника, музеи, архитектура, дизайн,    скульптура и др.);</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2)   </w:t>
      </w:r>
      <w:r w:rsidRPr="00AD2942">
        <w:rPr>
          <w:rFonts w:ascii="Times New Roman" w:eastAsia="Times New Roman" w:hAnsi="Times New Roman" w:cs="Times New Roman"/>
          <w:b/>
          <w:i/>
          <w:sz w:val="24"/>
          <w:szCs w:val="24"/>
        </w:rPr>
        <w:t xml:space="preserve">желание </w:t>
      </w:r>
      <w:r w:rsidRPr="00AD2942">
        <w:rPr>
          <w:rFonts w:ascii="Times New Roman" w:eastAsia="Times New Roman" w:hAnsi="Times New Roman" w:cs="Times New Roman"/>
          <w:sz w:val="24"/>
          <w:szCs w:val="24"/>
        </w:rPr>
        <w:t>общаться с искусством, участвовать в обсуждении содержания и выразительных сре</w:t>
      </w:r>
      <w:proofErr w:type="gramStart"/>
      <w:r w:rsidRPr="00AD2942">
        <w:rPr>
          <w:rFonts w:ascii="Times New Roman" w:eastAsia="Times New Roman" w:hAnsi="Times New Roman" w:cs="Times New Roman"/>
          <w:sz w:val="24"/>
          <w:szCs w:val="24"/>
        </w:rPr>
        <w:t>дств пр</w:t>
      </w:r>
      <w:proofErr w:type="gramEnd"/>
      <w:r w:rsidRPr="00AD2942">
        <w:rPr>
          <w:rFonts w:ascii="Times New Roman" w:eastAsia="Times New Roman" w:hAnsi="Times New Roman" w:cs="Times New Roman"/>
          <w:sz w:val="24"/>
          <w:szCs w:val="24"/>
        </w:rPr>
        <w:t>оизведений искусства;</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3)   </w:t>
      </w:r>
      <w:proofErr w:type="gramStart"/>
      <w:r w:rsidRPr="00AD2942">
        <w:rPr>
          <w:rFonts w:ascii="Times New Roman" w:eastAsia="Times New Roman" w:hAnsi="Times New Roman" w:cs="Times New Roman"/>
          <w:b/>
          <w:i/>
          <w:sz w:val="24"/>
          <w:szCs w:val="24"/>
        </w:rPr>
        <w:t>активное</w:t>
      </w:r>
      <w:proofErr w:type="gramEnd"/>
      <w:r w:rsidRPr="00AD2942">
        <w:rPr>
          <w:rFonts w:ascii="Times New Roman" w:eastAsia="Times New Roman" w:hAnsi="Times New Roman" w:cs="Times New Roman"/>
          <w:i/>
          <w:sz w:val="24"/>
          <w:szCs w:val="24"/>
        </w:rPr>
        <w:t xml:space="preserve"> </w:t>
      </w:r>
      <w:r w:rsidRPr="00AD2942">
        <w:rPr>
          <w:rFonts w:ascii="Times New Roman" w:eastAsia="Times New Roman" w:hAnsi="Times New Roman" w:cs="Times New Roman"/>
          <w:sz w:val="24"/>
          <w:szCs w:val="24"/>
        </w:rPr>
        <w:t xml:space="preserve">использовании языка изобразительного искусства и различных художественных материалов для </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освоения содержания   разных учебных предметов (литературы, окружающего мира, родного языка и др.);</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4)    </w:t>
      </w:r>
      <w:r w:rsidRPr="00AD2942">
        <w:rPr>
          <w:rFonts w:ascii="Times New Roman" w:eastAsia="Times New Roman" w:hAnsi="Times New Roman" w:cs="Times New Roman"/>
          <w:b/>
          <w:i/>
          <w:sz w:val="24"/>
          <w:szCs w:val="24"/>
        </w:rPr>
        <w:t>обогащение</w:t>
      </w:r>
      <w:r w:rsidRPr="00AD2942">
        <w:rPr>
          <w:rFonts w:ascii="Times New Roman" w:eastAsia="Times New Roman" w:hAnsi="Times New Roman" w:cs="Times New Roman"/>
          <w:sz w:val="24"/>
          <w:szCs w:val="24"/>
        </w:rPr>
        <w:t xml:space="preserve"> ключевых компетенций (коммуникативных, </w:t>
      </w:r>
      <w:proofErr w:type="spellStart"/>
      <w:r w:rsidRPr="00AD2942">
        <w:rPr>
          <w:rFonts w:ascii="Times New Roman" w:eastAsia="Times New Roman" w:hAnsi="Times New Roman" w:cs="Times New Roman"/>
          <w:sz w:val="24"/>
          <w:szCs w:val="24"/>
        </w:rPr>
        <w:t>деятельностных</w:t>
      </w:r>
      <w:proofErr w:type="spellEnd"/>
      <w:r w:rsidRPr="00AD2942">
        <w:rPr>
          <w:rFonts w:ascii="Times New Roman" w:eastAsia="Times New Roman" w:hAnsi="Times New Roman" w:cs="Times New Roman"/>
          <w:sz w:val="24"/>
          <w:szCs w:val="24"/>
        </w:rPr>
        <w:t xml:space="preserve"> и др.)  художественно-эстетическим содержанием;</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5)    </w:t>
      </w:r>
      <w:r w:rsidRPr="00AD2942">
        <w:rPr>
          <w:rFonts w:ascii="Times New Roman" w:eastAsia="Times New Roman" w:hAnsi="Times New Roman" w:cs="Times New Roman"/>
          <w:b/>
          <w:i/>
          <w:sz w:val="24"/>
          <w:szCs w:val="24"/>
        </w:rPr>
        <w:t>умение</w:t>
      </w:r>
      <w:r w:rsidRPr="00AD2942">
        <w:rPr>
          <w:rFonts w:ascii="Times New Roman" w:eastAsia="Times New Roman" w:hAnsi="Times New Roman" w:cs="Times New Roman"/>
          <w:b/>
          <w:sz w:val="24"/>
          <w:szCs w:val="24"/>
        </w:rPr>
        <w:t xml:space="preserve"> </w:t>
      </w:r>
      <w:r w:rsidRPr="00AD2942">
        <w:rPr>
          <w:rFonts w:ascii="Times New Roman" w:eastAsia="Times New Roman" w:hAnsi="Times New Roman" w:cs="Times New Roman"/>
          <w:sz w:val="24"/>
          <w:szCs w:val="24"/>
        </w:rPr>
        <w:t xml:space="preserve">организовывать самостоятельную художественно-творческую деятельность, </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       выбирать средства для  реализации художественного замысла;</w:t>
      </w:r>
    </w:p>
    <w:p w:rsidR="008F755C" w:rsidRPr="00AD2942" w:rsidRDefault="008F755C" w:rsidP="008F755C">
      <w:pPr>
        <w:spacing w:after="0" w:line="240" w:lineRule="auto"/>
        <w:ind w:left="709" w:firstLine="426"/>
        <w:rPr>
          <w:rFonts w:ascii="Times New Roman" w:eastAsia="Times New Roman" w:hAnsi="Times New Roman" w:cs="Times New Roman"/>
          <w:sz w:val="24"/>
          <w:szCs w:val="24"/>
        </w:rPr>
      </w:pPr>
      <w:r w:rsidRPr="00AD2942">
        <w:rPr>
          <w:rFonts w:ascii="Times New Roman" w:eastAsia="Times New Roman" w:hAnsi="Times New Roman" w:cs="Times New Roman"/>
          <w:b/>
          <w:sz w:val="24"/>
          <w:szCs w:val="24"/>
        </w:rPr>
        <w:t>Предметные результаты</w:t>
      </w:r>
      <w:r w:rsidRPr="00AD2942">
        <w:rPr>
          <w:rFonts w:ascii="Times New Roman" w:eastAsia="Times New Roman" w:hAnsi="Times New Roman" w:cs="Times New Roman"/>
          <w:sz w:val="24"/>
          <w:szCs w:val="24"/>
        </w:rPr>
        <w:t>:</w:t>
      </w:r>
    </w:p>
    <w:p w:rsidR="008F755C" w:rsidRPr="00AD2942" w:rsidRDefault="008F755C" w:rsidP="008F755C">
      <w:pPr>
        <w:pStyle w:val="a6"/>
        <w:numPr>
          <w:ilvl w:val="0"/>
          <w:numId w:val="3"/>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познавательной сфере</w:t>
      </w:r>
      <w:r w:rsidRPr="00AD2942">
        <w:rPr>
          <w:rFonts w:ascii="Times New Roman" w:eastAsia="Times New Roman" w:hAnsi="Times New Roman" w:cs="Times New Roman"/>
          <w:sz w:val="24"/>
          <w:szCs w:val="24"/>
        </w:rPr>
        <w:t xml:space="preserve">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w:t>
      </w:r>
      <w:r w:rsidRPr="00AD2942">
        <w:rPr>
          <w:rFonts w:ascii="Times New Roman" w:eastAsia="Times New Roman" w:hAnsi="Times New Roman" w:cs="Times New Roman"/>
          <w:sz w:val="24"/>
          <w:szCs w:val="24"/>
        </w:rPr>
        <w:lastRenderedPageBreak/>
        <w:t xml:space="preserve">искусств, характеризовать их специфику; </w:t>
      </w:r>
      <w:proofErr w:type="spellStart"/>
      <w:r w:rsidRPr="00AD2942">
        <w:rPr>
          <w:rFonts w:ascii="Times New Roman" w:eastAsia="Times New Roman" w:hAnsi="Times New Roman" w:cs="Times New Roman"/>
          <w:sz w:val="24"/>
          <w:szCs w:val="24"/>
        </w:rPr>
        <w:t>сформированность</w:t>
      </w:r>
      <w:proofErr w:type="spellEnd"/>
      <w:r w:rsidRPr="00AD2942">
        <w:rPr>
          <w:rFonts w:ascii="Times New Roman" w:eastAsia="Times New Roman" w:hAnsi="Times New Roman" w:cs="Times New Roman"/>
          <w:sz w:val="24"/>
          <w:szCs w:val="24"/>
        </w:rPr>
        <w:t xml:space="preserve"> представлений о ведущих музеях России и художественных музеях своего региона;</w:t>
      </w:r>
    </w:p>
    <w:p w:rsidR="008F755C" w:rsidRPr="00AD2942" w:rsidRDefault="008F755C" w:rsidP="008F755C">
      <w:pPr>
        <w:pStyle w:val="a6"/>
        <w:numPr>
          <w:ilvl w:val="0"/>
          <w:numId w:val="3"/>
        </w:numPr>
        <w:spacing w:after="0" w:line="240" w:lineRule="auto"/>
        <w:ind w:left="709"/>
        <w:rPr>
          <w:rFonts w:ascii="Times New Roman" w:eastAsia="Times New Roman" w:hAnsi="Times New Roman" w:cs="Times New Roman"/>
          <w:sz w:val="24"/>
          <w:szCs w:val="24"/>
        </w:rPr>
      </w:pPr>
      <w:proofErr w:type="gramStart"/>
      <w:r w:rsidRPr="00AD2942">
        <w:rPr>
          <w:rFonts w:ascii="Times New Roman" w:eastAsia="Times New Roman" w:hAnsi="Times New Roman" w:cs="Times New Roman"/>
          <w:b/>
          <w:i/>
          <w:sz w:val="24"/>
          <w:szCs w:val="24"/>
        </w:rPr>
        <w:t>в ценностно-эстетической сфере</w:t>
      </w:r>
      <w:r w:rsidRPr="00AD2942">
        <w:rPr>
          <w:rFonts w:ascii="Times New Roman" w:eastAsia="Times New Roman" w:hAnsi="Times New Roman" w:cs="Times New Roman"/>
          <w:i/>
          <w:sz w:val="24"/>
          <w:szCs w:val="24"/>
        </w:rPr>
        <w:t xml:space="preserve"> – </w:t>
      </w:r>
      <w:r w:rsidRPr="00AD2942">
        <w:rPr>
          <w:rFonts w:ascii="Times New Roman" w:eastAsia="Times New Roman" w:hAnsi="Times New Roman" w:cs="Times New Roman"/>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(в пределах изученного);  проявление устойчивого интереса к художественным традициям своего и других народов; </w:t>
      </w:r>
      <w:proofErr w:type="gramEnd"/>
    </w:p>
    <w:p w:rsidR="008F755C" w:rsidRPr="00AD2942" w:rsidRDefault="008F755C" w:rsidP="008F755C">
      <w:pPr>
        <w:pStyle w:val="a6"/>
        <w:numPr>
          <w:ilvl w:val="0"/>
          <w:numId w:val="3"/>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коммуникативной сфере</w:t>
      </w:r>
      <w:r w:rsidRPr="00AD2942">
        <w:rPr>
          <w:rFonts w:ascii="Times New Roman" w:eastAsia="Times New Roman" w:hAnsi="Times New Roman" w:cs="Times New Roman"/>
          <w:sz w:val="24"/>
          <w:szCs w:val="24"/>
        </w:rPr>
        <w:t xml:space="preserve"> -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w:t>
      </w:r>
    </w:p>
    <w:p w:rsidR="008F755C" w:rsidRPr="00AD2942" w:rsidRDefault="008F755C" w:rsidP="008F755C">
      <w:pPr>
        <w:pStyle w:val="a6"/>
        <w:numPr>
          <w:ilvl w:val="0"/>
          <w:numId w:val="3"/>
        </w:num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b/>
          <w:i/>
          <w:sz w:val="24"/>
          <w:szCs w:val="24"/>
        </w:rPr>
        <w:t>в трудовой сфере</w:t>
      </w:r>
      <w:r w:rsidRPr="00AD2942">
        <w:rPr>
          <w:rFonts w:ascii="Times New Roman" w:eastAsia="Times New Roman" w:hAnsi="Times New Roman" w:cs="Times New Roman"/>
          <w:sz w:val="24"/>
          <w:szCs w:val="24"/>
        </w:rPr>
        <w:t xml:space="preserve">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8F755C" w:rsidRPr="00AD2942" w:rsidRDefault="008F755C" w:rsidP="008F755C">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 xml:space="preserve">В результате изучения предмета « Изобразительное искусство» у </w:t>
      </w:r>
      <w:proofErr w:type="gramStart"/>
      <w:r w:rsidRPr="00AD2942">
        <w:rPr>
          <w:rFonts w:ascii="Times New Roman" w:eastAsia="Times New Roman" w:hAnsi="Times New Roman" w:cs="Times New Roman"/>
          <w:b/>
          <w:sz w:val="24"/>
          <w:szCs w:val="24"/>
        </w:rPr>
        <w:t>обучающихся</w:t>
      </w:r>
      <w:proofErr w:type="gramEnd"/>
      <w:r w:rsidRPr="00AD2942">
        <w:rPr>
          <w:rFonts w:ascii="Times New Roman" w:eastAsia="Times New Roman" w:hAnsi="Times New Roman" w:cs="Times New Roman"/>
          <w:b/>
          <w:sz w:val="24"/>
          <w:szCs w:val="24"/>
        </w:rPr>
        <w:t>:</w:t>
      </w:r>
    </w:p>
    <w:p w:rsidR="008F755C" w:rsidRPr="00AD2942" w:rsidRDefault="008F755C" w:rsidP="008F755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8F755C" w:rsidRPr="00AD2942" w:rsidRDefault="008F755C" w:rsidP="008F755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8F755C" w:rsidRPr="00AD2942" w:rsidRDefault="008F755C" w:rsidP="008F755C">
      <w:pPr>
        <w:spacing w:after="0" w:line="240" w:lineRule="auto"/>
        <w:ind w:left="709"/>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xml:space="preserve">•установится осознанное уважение и принятие традиций, форм культурного </w:t>
      </w:r>
      <w:proofErr w:type="gramStart"/>
      <w:r w:rsidRPr="00AD2942">
        <w:rPr>
          <w:rFonts w:ascii="Times New Roman" w:eastAsia="Times New Roman" w:hAnsi="Times New Roman" w:cs="Times New Roman"/>
          <w:sz w:val="24"/>
          <w:szCs w:val="24"/>
        </w:rPr>
        <w:t>-и</w:t>
      </w:r>
      <w:proofErr w:type="gramEnd"/>
      <w:r w:rsidRPr="00AD2942">
        <w:rPr>
          <w:rFonts w:ascii="Times New Roman" w:eastAsia="Times New Roman" w:hAnsi="Times New Roman" w:cs="Times New Roman"/>
          <w:sz w:val="24"/>
          <w:szCs w:val="24"/>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8F755C" w:rsidRPr="00AD2942" w:rsidRDefault="008F755C" w:rsidP="008F755C">
      <w:pPr>
        <w:spacing w:after="0" w:line="240" w:lineRule="auto"/>
        <w:ind w:left="709"/>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Обучающиеся:</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lastRenderedPageBreak/>
        <w:t xml:space="preserve">• получат навыки сотрудничества </w:t>
      </w:r>
      <w:proofErr w:type="gramStart"/>
      <w:r w:rsidRPr="00AD2942">
        <w:rPr>
          <w:rFonts w:ascii="Times New Roman" w:eastAsia="Times New Roman" w:hAnsi="Times New Roman" w:cs="Times New Roman"/>
          <w:sz w:val="24"/>
          <w:szCs w:val="24"/>
        </w:rPr>
        <w:t>со</w:t>
      </w:r>
      <w:proofErr w:type="gramEnd"/>
      <w:r w:rsidRPr="00AD2942">
        <w:rPr>
          <w:rFonts w:ascii="Times New Roman" w:eastAsia="Times New Roman" w:hAnsi="Times New Roman" w:cs="Times New Roman"/>
          <w:sz w:val="24"/>
          <w:szCs w:val="24"/>
        </w:rPr>
        <w:t xml:space="preserve"> взрослыми и сверстника научатся вести диалог, участвовать в обсуждении значимых явлений жизни и искусства;</w:t>
      </w:r>
    </w:p>
    <w:p w:rsidR="008F755C" w:rsidRPr="00AD2942" w:rsidRDefault="008F755C" w:rsidP="008F755C">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научатся различать виды и жанры искусства, смогут называть ведущие художественные музеи России (и своего региона);</w:t>
      </w:r>
    </w:p>
    <w:p w:rsidR="000B5AD6" w:rsidRPr="000B5AD6" w:rsidRDefault="008F755C" w:rsidP="000B5AD6">
      <w:pPr>
        <w:spacing w:after="0" w:line="240" w:lineRule="auto"/>
        <w:ind w:left="709"/>
        <w:jc w:val="both"/>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w:t>
      </w:r>
      <w:r w:rsidR="000B5AD6">
        <w:rPr>
          <w:rFonts w:ascii="Times New Roman" w:eastAsia="Times New Roman" w:hAnsi="Times New Roman" w:cs="Times New Roman"/>
          <w:sz w:val="24"/>
          <w:szCs w:val="24"/>
        </w:rPr>
        <w:t xml:space="preserve">ерной графики в программе </w:t>
      </w:r>
      <w:proofErr w:type="spellStart"/>
      <w:r w:rsidR="000B5AD6">
        <w:rPr>
          <w:rFonts w:ascii="Times New Roman" w:eastAsia="Times New Roman" w:hAnsi="Times New Roman" w:cs="Times New Roman"/>
          <w:sz w:val="24"/>
          <w:szCs w:val="24"/>
        </w:rPr>
        <w:t>Paint</w:t>
      </w:r>
      <w:proofErr w:type="spellEnd"/>
    </w:p>
    <w:p w:rsidR="000B5AD6" w:rsidRPr="00AD2942" w:rsidRDefault="000B5AD6" w:rsidP="008F755C">
      <w:pPr>
        <w:spacing w:after="0" w:line="240" w:lineRule="auto"/>
        <w:ind w:left="709"/>
        <w:jc w:val="both"/>
        <w:rPr>
          <w:rFonts w:ascii="Times New Roman" w:hAnsi="Times New Roman" w:cs="Times New Roman"/>
          <w:b/>
          <w:sz w:val="24"/>
          <w:szCs w:val="24"/>
        </w:rPr>
      </w:pPr>
    </w:p>
    <w:p w:rsidR="008F755C" w:rsidRPr="00AD2942" w:rsidRDefault="008F755C" w:rsidP="008F755C">
      <w:pPr>
        <w:spacing w:after="0" w:line="240" w:lineRule="auto"/>
        <w:ind w:left="709"/>
        <w:jc w:val="center"/>
        <w:rPr>
          <w:rFonts w:ascii="Times New Roman" w:hAnsi="Times New Roman" w:cs="Times New Roman"/>
          <w:b/>
          <w:sz w:val="24"/>
          <w:szCs w:val="24"/>
        </w:rPr>
      </w:pPr>
      <w:r w:rsidRPr="00AD2942">
        <w:rPr>
          <w:rFonts w:ascii="Times New Roman" w:hAnsi="Times New Roman" w:cs="Times New Roman"/>
          <w:b/>
          <w:sz w:val="24"/>
          <w:szCs w:val="24"/>
        </w:rPr>
        <w:t>Содержание ФГОС НОО  по изобразительному искусству 1-4 классы:</w:t>
      </w:r>
    </w:p>
    <w:p w:rsidR="008F755C" w:rsidRPr="00AD2942" w:rsidRDefault="008F755C" w:rsidP="008F755C">
      <w:pPr>
        <w:spacing w:after="0" w:line="240" w:lineRule="auto"/>
        <w:ind w:left="709"/>
        <w:jc w:val="center"/>
        <w:rPr>
          <w:rFonts w:ascii="Times New Roman" w:hAnsi="Times New Roman" w:cs="Times New Roman"/>
          <w:b/>
          <w:sz w:val="24"/>
          <w:szCs w:val="24"/>
        </w:rPr>
      </w:pPr>
    </w:p>
    <w:tbl>
      <w:tblPr>
        <w:tblStyle w:val="a7"/>
        <w:tblW w:w="14142" w:type="dxa"/>
        <w:tblLook w:val="04A0"/>
      </w:tblPr>
      <w:tblGrid>
        <w:gridCol w:w="534"/>
        <w:gridCol w:w="4819"/>
        <w:gridCol w:w="2835"/>
        <w:gridCol w:w="1559"/>
        <w:gridCol w:w="1560"/>
        <w:gridCol w:w="1417"/>
        <w:gridCol w:w="1418"/>
      </w:tblGrid>
      <w:tr w:rsidR="008F755C" w:rsidRPr="00AD2942" w:rsidTr="007141EA">
        <w:tc>
          <w:tcPr>
            <w:tcW w:w="534"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 xml:space="preserve">№ </w:t>
            </w:r>
          </w:p>
        </w:tc>
        <w:tc>
          <w:tcPr>
            <w:tcW w:w="4819"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Разделы, темы</w:t>
            </w:r>
          </w:p>
        </w:tc>
        <w:tc>
          <w:tcPr>
            <w:tcW w:w="2835"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c>
          <w:tcPr>
            <w:tcW w:w="5954" w:type="dxa"/>
            <w:gridSpan w:val="4"/>
            <w:vAlign w:val="bottom"/>
          </w:tcPr>
          <w:p w:rsidR="008F755C" w:rsidRPr="00AD2942" w:rsidRDefault="008F755C" w:rsidP="007141EA">
            <w:pPr>
              <w:jc w:val="cente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Рабочая программа по классам</w:t>
            </w:r>
          </w:p>
        </w:tc>
      </w:tr>
      <w:tr w:rsidR="008F755C" w:rsidRPr="00AD2942" w:rsidTr="007141EA">
        <w:tc>
          <w:tcPr>
            <w:tcW w:w="534" w:type="dxa"/>
            <w:vAlign w:val="bottom"/>
          </w:tcPr>
          <w:p w:rsidR="008F755C" w:rsidRPr="00AD2942" w:rsidRDefault="008F755C" w:rsidP="007141EA">
            <w:pPr>
              <w:rPr>
                <w:rFonts w:ascii="Times New Roman" w:eastAsia="Times New Roman" w:hAnsi="Times New Roman" w:cs="Times New Roman"/>
                <w:iCs/>
                <w:color w:val="000000" w:themeColor="text1"/>
                <w:sz w:val="24"/>
                <w:szCs w:val="24"/>
                <w:lang w:eastAsia="ru-RU"/>
              </w:rPr>
            </w:pPr>
          </w:p>
        </w:tc>
        <w:tc>
          <w:tcPr>
            <w:tcW w:w="4819" w:type="dxa"/>
            <w:vAlign w:val="bottom"/>
          </w:tcPr>
          <w:p w:rsidR="008F755C" w:rsidRPr="00AD2942" w:rsidRDefault="008F755C" w:rsidP="007141EA">
            <w:pPr>
              <w:rPr>
                <w:rFonts w:ascii="Times New Roman" w:eastAsia="Times New Roman" w:hAnsi="Times New Roman" w:cs="Times New Roman"/>
                <w:iCs/>
                <w:color w:val="000000" w:themeColor="text1"/>
                <w:sz w:val="24"/>
                <w:szCs w:val="24"/>
                <w:lang w:eastAsia="ru-RU"/>
              </w:rPr>
            </w:pPr>
          </w:p>
        </w:tc>
        <w:tc>
          <w:tcPr>
            <w:tcW w:w="2835" w:type="dxa"/>
            <w:vAlign w:val="bottom"/>
          </w:tcPr>
          <w:p w:rsidR="008F755C" w:rsidRPr="00AD2942" w:rsidRDefault="008F755C" w:rsidP="007141EA">
            <w:pPr>
              <w:rPr>
                <w:rFonts w:ascii="Times New Roman" w:eastAsia="Times New Roman" w:hAnsi="Times New Roman" w:cs="Times New Roman"/>
                <w:iCs/>
                <w:color w:val="000000" w:themeColor="text1"/>
                <w:sz w:val="24"/>
                <w:szCs w:val="24"/>
                <w:lang w:eastAsia="ru-RU"/>
              </w:rPr>
            </w:pP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1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560"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2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417"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3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c>
          <w:tcPr>
            <w:tcW w:w="1418"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4 </w:t>
            </w:r>
            <w:proofErr w:type="spellStart"/>
            <w:r w:rsidRPr="00AD2942">
              <w:rPr>
                <w:rFonts w:ascii="Times New Roman" w:eastAsia="Times New Roman" w:hAnsi="Times New Roman" w:cs="Times New Roman"/>
                <w:iCs/>
                <w:color w:val="000000" w:themeColor="text1"/>
                <w:sz w:val="24"/>
                <w:szCs w:val="24"/>
                <w:lang w:eastAsia="ru-RU"/>
              </w:rPr>
              <w:t>кл</w:t>
            </w:r>
            <w:proofErr w:type="spellEnd"/>
            <w:r w:rsidRPr="00AD2942">
              <w:rPr>
                <w:rFonts w:ascii="Times New Roman" w:eastAsia="Times New Roman" w:hAnsi="Times New Roman" w:cs="Times New Roman"/>
                <w:iCs/>
                <w:color w:val="000000" w:themeColor="text1"/>
                <w:sz w:val="24"/>
                <w:szCs w:val="24"/>
                <w:lang w:eastAsia="ru-RU"/>
              </w:rPr>
              <w:t>.</w:t>
            </w:r>
          </w:p>
        </w:tc>
      </w:tr>
      <w:tr w:rsidR="008F755C" w:rsidRPr="00AD2942" w:rsidTr="007141EA">
        <w:tc>
          <w:tcPr>
            <w:tcW w:w="534"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w:t>
            </w:r>
          </w:p>
        </w:tc>
        <w:tc>
          <w:tcPr>
            <w:tcW w:w="481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2835"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64 ч.</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5 ч.</w:t>
            </w:r>
          </w:p>
        </w:tc>
        <w:tc>
          <w:tcPr>
            <w:tcW w:w="1560"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18 ч.</w:t>
            </w:r>
          </w:p>
        </w:tc>
        <w:tc>
          <w:tcPr>
            <w:tcW w:w="1417"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18ч.</w:t>
            </w:r>
          </w:p>
        </w:tc>
        <w:tc>
          <w:tcPr>
            <w:tcW w:w="1418"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23 ч.</w:t>
            </w:r>
          </w:p>
        </w:tc>
      </w:tr>
      <w:tr w:rsidR="008F755C" w:rsidRPr="00AD2942" w:rsidTr="007141EA">
        <w:tc>
          <w:tcPr>
            <w:tcW w:w="534"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w:t>
            </w:r>
          </w:p>
        </w:tc>
        <w:tc>
          <w:tcPr>
            <w:tcW w:w="481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2835"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71 ч.</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28 ч.</w:t>
            </w:r>
          </w:p>
        </w:tc>
        <w:tc>
          <w:tcPr>
            <w:tcW w:w="1560"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16 ч.</w:t>
            </w:r>
          </w:p>
        </w:tc>
        <w:tc>
          <w:tcPr>
            <w:tcW w:w="1417"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16 ч.</w:t>
            </w:r>
          </w:p>
        </w:tc>
        <w:tc>
          <w:tcPr>
            <w:tcW w:w="1418"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8F755C" w:rsidRPr="00AD2942" w:rsidTr="007141EA">
        <w:tc>
          <w:tcPr>
            <w:tcW w:w="534" w:type="dxa"/>
            <w:vAlign w:val="bottom"/>
          </w:tcPr>
          <w:p w:rsidR="008F755C" w:rsidRPr="00AD2942" w:rsidRDefault="008F755C" w:rsidP="007141EA">
            <w:pPr>
              <w:rPr>
                <w:rFonts w:ascii="Times New Roman" w:eastAsia="Times New Roman" w:hAnsi="Times New Roman" w:cs="Times New Roman"/>
                <w:iCs/>
                <w:color w:val="000000" w:themeColor="text1"/>
                <w:sz w:val="24"/>
                <w:szCs w:val="24"/>
                <w:lang w:eastAsia="ru-RU"/>
              </w:rPr>
            </w:pPr>
          </w:p>
        </w:tc>
        <w:tc>
          <w:tcPr>
            <w:tcW w:w="481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Итого:</w:t>
            </w:r>
          </w:p>
        </w:tc>
        <w:tc>
          <w:tcPr>
            <w:tcW w:w="2835"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135 ч.</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33 ч.</w:t>
            </w:r>
          </w:p>
        </w:tc>
        <w:tc>
          <w:tcPr>
            <w:tcW w:w="1560"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34ч.</w:t>
            </w:r>
          </w:p>
        </w:tc>
        <w:tc>
          <w:tcPr>
            <w:tcW w:w="1417"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 ч.</w:t>
            </w:r>
          </w:p>
        </w:tc>
        <w:tc>
          <w:tcPr>
            <w:tcW w:w="1418"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34 ч.</w:t>
            </w:r>
          </w:p>
        </w:tc>
      </w:tr>
    </w:tbl>
    <w:p w:rsidR="008F755C" w:rsidRPr="00AD2942" w:rsidRDefault="008F755C" w:rsidP="008F755C">
      <w:pPr>
        <w:spacing w:line="240" w:lineRule="auto"/>
        <w:rPr>
          <w:rFonts w:ascii="Times New Roman" w:hAnsi="Times New Roman" w:cs="Times New Roman"/>
          <w:sz w:val="24"/>
          <w:szCs w:val="24"/>
        </w:rPr>
      </w:pPr>
    </w:p>
    <w:p w:rsidR="008F755C" w:rsidRDefault="008F755C"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0B5AD6" w:rsidRDefault="000B5AD6"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0B5AD6">
      <w:pPr>
        <w:spacing w:after="0" w:line="240" w:lineRule="auto"/>
        <w:rPr>
          <w:rFonts w:ascii="Times New Roman" w:eastAsia="Times New Roman" w:hAnsi="Times New Roman" w:cs="Times New Roman"/>
          <w:b/>
          <w:sz w:val="24"/>
          <w:szCs w:val="24"/>
        </w:rPr>
      </w:pPr>
    </w:p>
    <w:tbl>
      <w:tblPr>
        <w:tblStyle w:val="a7"/>
        <w:tblpPr w:leftFromText="180" w:rightFromText="180" w:vertAnchor="text" w:horzAnchor="margin" w:tblpY="-844"/>
        <w:tblW w:w="0" w:type="auto"/>
        <w:tblLook w:val="04A0"/>
      </w:tblPr>
      <w:tblGrid>
        <w:gridCol w:w="525"/>
        <w:gridCol w:w="458"/>
        <w:gridCol w:w="8197"/>
        <w:gridCol w:w="1985"/>
        <w:gridCol w:w="1559"/>
        <w:gridCol w:w="1442"/>
      </w:tblGrid>
      <w:tr w:rsidR="008F755C" w:rsidRPr="00AD2942" w:rsidTr="007141EA">
        <w:tc>
          <w:tcPr>
            <w:tcW w:w="525" w:type="dxa"/>
            <w:vMerge w:val="restart"/>
            <w:textDirection w:val="btLr"/>
          </w:tcPr>
          <w:p w:rsidR="008F755C" w:rsidRPr="00AD2942" w:rsidRDefault="008F755C" w:rsidP="007141EA">
            <w:pPr>
              <w:ind w:left="113" w:right="113"/>
              <w:jc w:val="center"/>
              <w:rPr>
                <w:rFonts w:ascii="Times New Roman" w:hAnsi="Times New Roman" w:cs="Times New Roman"/>
                <w:b/>
                <w:sz w:val="24"/>
                <w:szCs w:val="24"/>
              </w:rPr>
            </w:pPr>
            <w:r w:rsidRPr="00AD2942">
              <w:rPr>
                <w:rFonts w:ascii="Times New Roman" w:hAnsi="Times New Roman" w:cs="Times New Roman"/>
                <w:b/>
                <w:sz w:val="24"/>
                <w:szCs w:val="24"/>
              </w:rPr>
              <w:lastRenderedPageBreak/>
              <w:t>3 класс</w:t>
            </w:r>
          </w:p>
        </w:tc>
        <w:tc>
          <w:tcPr>
            <w:tcW w:w="458" w:type="dxa"/>
          </w:tcPr>
          <w:p w:rsidR="008F755C" w:rsidRPr="00AD2942" w:rsidRDefault="008F755C" w:rsidP="007141EA">
            <w:pPr>
              <w:rPr>
                <w:rFonts w:ascii="Times New Roman" w:hAnsi="Times New Roman" w:cs="Times New Roman"/>
                <w:b/>
                <w:sz w:val="24"/>
                <w:szCs w:val="24"/>
              </w:rPr>
            </w:pPr>
            <w:r w:rsidRPr="00AD2942">
              <w:rPr>
                <w:rFonts w:ascii="Times New Roman" w:hAnsi="Times New Roman" w:cs="Times New Roman"/>
                <w:b/>
                <w:sz w:val="24"/>
                <w:szCs w:val="24"/>
              </w:rPr>
              <w:t>№</w:t>
            </w:r>
          </w:p>
        </w:tc>
        <w:tc>
          <w:tcPr>
            <w:tcW w:w="8197"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 и тем</w:t>
            </w:r>
          </w:p>
        </w:tc>
        <w:tc>
          <w:tcPr>
            <w:tcW w:w="1985"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b/>
                <w:bCs/>
                <w:iCs/>
                <w:color w:val="000000" w:themeColor="text1"/>
                <w:sz w:val="24"/>
                <w:szCs w:val="24"/>
                <w:bdr w:val="none" w:sz="0" w:space="0" w:color="auto" w:frame="1"/>
                <w:lang w:eastAsia="ru-RU"/>
              </w:rPr>
              <w:t>Наименование разделов</w:t>
            </w:r>
          </w:p>
        </w:tc>
        <w:tc>
          <w:tcPr>
            <w:tcW w:w="1559"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Примерная программа</w:t>
            </w:r>
          </w:p>
        </w:tc>
        <w:tc>
          <w:tcPr>
            <w:tcW w:w="1442"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Рабочая программа</w:t>
            </w:r>
          </w:p>
        </w:tc>
      </w:tr>
      <w:tr w:rsidR="008F755C" w:rsidRPr="00AD2942" w:rsidTr="007141EA">
        <w:tc>
          <w:tcPr>
            <w:tcW w:w="525" w:type="dxa"/>
            <w:vMerge/>
          </w:tcPr>
          <w:p w:rsidR="008F755C" w:rsidRPr="00AD2942" w:rsidRDefault="008F755C" w:rsidP="007141EA">
            <w:pPr>
              <w:rPr>
                <w:rFonts w:ascii="Times New Roman" w:hAnsi="Times New Roman" w:cs="Times New Roman"/>
                <w:b/>
                <w:sz w:val="24"/>
                <w:szCs w:val="24"/>
              </w:rPr>
            </w:pPr>
          </w:p>
        </w:tc>
        <w:tc>
          <w:tcPr>
            <w:tcW w:w="458" w:type="dxa"/>
          </w:tcPr>
          <w:p w:rsidR="008F755C" w:rsidRPr="00AD2942" w:rsidRDefault="008F755C" w:rsidP="007141EA">
            <w:pPr>
              <w:rPr>
                <w:rFonts w:ascii="Times New Roman" w:hAnsi="Times New Roman" w:cs="Times New Roman"/>
                <w:b/>
                <w:sz w:val="24"/>
                <w:szCs w:val="24"/>
              </w:rPr>
            </w:pPr>
            <w:r w:rsidRPr="00AD2942">
              <w:rPr>
                <w:rFonts w:ascii="Times New Roman" w:hAnsi="Times New Roman" w:cs="Times New Roman"/>
                <w:b/>
                <w:sz w:val="24"/>
                <w:szCs w:val="24"/>
              </w:rPr>
              <w:t>1</w:t>
            </w:r>
          </w:p>
        </w:tc>
        <w:tc>
          <w:tcPr>
            <w:tcW w:w="8197" w:type="dxa"/>
            <w:vAlign w:val="bottom"/>
          </w:tcPr>
          <w:p w:rsidR="008F755C" w:rsidRPr="00AD2942" w:rsidRDefault="008F755C" w:rsidP="007141EA">
            <w:pP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rPr>
              <w:t>Искусство в твоем доме</w:t>
            </w:r>
            <w:proofErr w:type="gramStart"/>
            <w:r w:rsidRPr="00AD2942">
              <w:rPr>
                <w:rFonts w:ascii="Times New Roman" w:eastAsia="Times New Roman" w:hAnsi="Times New Roman" w:cs="Times New Roman"/>
                <w:b/>
                <w:sz w:val="24"/>
                <w:szCs w:val="24"/>
              </w:rPr>
              <w:t xml:space="preserve"> .</w:t>
            </w:r>
            <w:proofErr w:type="gramEnd"/>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Твои игрушки придумал художник.</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Посуда у тебя дома.</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Мамин платок.</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Обои и шторы в твоем доме.</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Твои книжки.</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Поздравительная открытка.</w:t>
            </w:r>
          </w:p>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sz w:val="24"/>
                <w:szCs w:val="24"/>
              </w:rPr>
              <w:t xml:space="preserve"> Что сделал художник в нашем доме (обобщение темы).</w:t>
            </w:r>
          </w:p>
        </w:tc>
        <w:tc>
          <w:tcPr>
            <w:tcW w:w="1985" w:type="dxa"/>
          </w:tcPr>
          <w:p w:rsidR="008F755C" w:rsidRPr="00AD2942" w:rsidRDefault="008F755C" w:rsidP="007141EA">
            <w:pPr>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 xml:space="preserve">Азбука искусства. </w:t>
            </w:r>
          </w:p>
          <w:p w:rsidR="008F755C" w:rsidRPr="00AD2942" w:rsidRDefault="008F755C" w:rsidP="007141EA">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Как говорит искусство?</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42"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8F755C" w:rsidRPr="00AD2942" w:rsidTr="007141EA">
        <w:tc>
          <w:tcPr>
            <w:tcW w:w="525" w:type="dxa"/>
            <w:vMerge/>
          </w:tcPr>
          <w:p w:rsidR="008F755C" w:rsidRPr="00AD2942" w:rsidRDefault="008F755C" w:rsidP="007141EA">
            <w:pPr>
              <w:rPr>
                <w:rFonts w:ascii="Times New Roman" w:hAnsi="Times New Roman" w:cs="Times New Roman"/>
                <w:b/>
                <w:sz w:val="24"/>
                <w:szCs w:val="24"/>
              </w:rPr>
            </w:pPr>
          </w:p>
        </w:tc>
        <w:tc>
          <w:tcPr>
            <w:tcW w:w="458" w:type="dxa"/>
          </w:tcPr>
          <w:p w:rsidR="008F755C" w:rsidRPr="00AD2942" w:rsidRDefault="008F755C" w:rsidP="007141EA">
            <w:pPr>
              <w:rPr>
                <w:rFonts w:ascii="Times New Roman" w:hAnsi="Times New Roman" w:cs="Times New Roman"/>
                <w:b/>
                <w:sz w:val="24"/>
                <w:szCs w:val="24"/>
              </w:rPr>
            </w:pPr>
            <w:r w:rsidRPr="00AD2942">
              <w:rPr>
                <w:rFonts w:ascii="Times New Roman" w:hAnsi="Times New Roman" w:cs="Times New Roman"/>
                <w:b/>
                <w:sz w:val="24"/>
                <w:szCs w:val="24"/>
              </w:rPr>
              <w:t>2</w:t>
            </w:r>
          </w:p>
        </w:tc>
        <w:tc>
          <w:tcPr>
            <w:tcW w:w="8197"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Искусство на улицах твоего города.</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Памятники архитектуры — наследие веков.</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Парки, скверы, бульвары.</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Ажурные ограды.</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Фонари на улицах и в парках.</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Витрины магазинов.</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Транспорт в городе.</w:t>
            </w:r>
          </w:p>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Что делал художник на улицах моего города (села) (обобщение темы).</w:t>
            </w:r>
          </w:p>
        </w:tc>
        <w:tc>
          <w:tcPr>
            <w:tcW w:w="1985" w:type="dxa"/>
            <w:vMerge w:val="restart"/>
          </w:tcPr>
          <w:p w:rsidR="008F755C" w:rsidRPr="00AD2942" w:rsidRDefault="008F755C" w:rsidP="007141EA">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Виды художественной деятельности.</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c>
          <w:tcPr>
            <w:tcW w:w="1442"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7 ч.</w:t>
            </w:r>
          </w:p>
        </w:tc>
      </w:tr>
      <w:tr w:rsidR="008F755C" w:rsidRPr="00AD2942" w:rsidTr="007141EA">
        <w:tc>
          <w:tcPr>
            <w:tcW w:w="525" w:type="dxa"/>
            <w:vMerge/>
          </w:tcPr>
          <w:p w:rsidR="008F755C" w:rsidRPr="00AD2942" w:rsidRDefault="008F755C" w:rsidP="007141EA">
            <w:pPr>
              <w:rPr>
                <w:rFonts w:ascii="Times New Roman" w:hAnsi="Times New Roman" w:cs="Times New Roman"/>
                <w:b/>
                <w:sz w:val="24"/>
                <w:szCs w:val="24"/>
              </w:rPr>
            </w:pPr>
          </w:p>
        </w:tc>
        <w:tc>
          <w:tcPr>
            <w:tcW w:w="458" w:type="dxa"/>
          </w:tcPr>
          <w:p w:rsidR="008F755C" w:rsidRPr="00AD2942" w:rsidRDefault="008F755C" w:rsidP="007141EA">
            <w:pPr>
              <w:rPr>
                <w:rFonts w:ascii="Times New Roman" w:hAnsi="Times New Roman" w:cs="Times New Roman"/>
                <w:b/>
                <w:sz w:val="24"/>
                <w:szCs w:val="24"/>
              </w:rPr>
            </w:pPr>
            <w:r w:rsidRPr="00AD2942">
              <w:rPr>
                <w:rFonts w:ascii="Times New Roman" w:hAnsi="Times New Roman" w:cs="Times New Roman"/>
                <w:b/>
                <w:sz w:val="24"/>
                <w:szCs w:val="24"/>
              </w:rPr>
              <w:t>3</w:t>
            </w:r>
          </w:p>
        </w:tc>
        <w:tc>
          <w:tcPr>
            <w:tcW w:w="8197"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зрелище.</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цирке.</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Художник в театре.</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Маски.</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Театр кукол.</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Афиша и плакат.</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Праздник в городе.</w:t>
            </w:r>
          </w:p>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Школьный праздник-карнавал (обобщение темы).</w:t>
            </w:r>
          </w:p>
        </w:tc>
        <w:tc>
          <w:tcPr>
            <w:tcW w:w="1985" w:type="dxa"/>
            <w:vMerge/>
          </w:tcPr>
          <w:p w:rsidR="008F755C" w:rsidRPr="00AD2942" w:rsidRDefault="008F755C" w:rsidP="007141EA">
            <w:pPr>
              <w:rPr>
                <w:rFonts w:ascii="Times New Roman" w:hAnsi="Times New Roman" w:cs="Times New Roman"/>
                <w:b/>
                <w:sz w:val="24"/>
                <w:szCs w:val="24"/>
              </w:rPr>
            </w:pP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c>
          <w:tcPr>
            <w:tcW w:w="1442"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11 ч.</w:t>
            </w:r>
          </w:p>
        </w:tc>
      </w:tr>
      <w:tr w:rsidR="008F755C" w:rsidRPr="00AD2942" w:rsidTr="007141EA">
        <w:tc>
          <w:tcPr>
            <w:tcW w:w="525" w:type="dxa"/>
            <w:vMerge/>
          </w:tcPr>
          <w:p w:rsidR="008F755C" w:rsidRPr="00AD2942" w:rsidRDefault="008F755C" w:rsidP="007141EA">
            <w:pPr>
              <w:rPr>
                <w:rFonts w:ascii="Times New Roman" w:hAnsi="Times New Roman" w:cs="Times New Roman"/>
                <w:b/>
                <w:sz w:val="24"/>
                <w:szCs w:val="24"/>
              </w:rPr>
            </w:pPr>
          </w:p>
        </w:tc>
        <w:tc>
          <w:tcPr>
            <w:tcW w:w="458" w:type="dxa"/>
          </w:tcPr>
          <w:p w:rsidR="008F755C" w:rsidRPr="00AD2942" w:rsidRDefault="008F755C" w:rsidP="007141EA">
            <w:pPr>
              <w:rPr>
                <w:rFonts w:ascii="Times New Roman" w:hAnsi="Times New Roman" w:cs="Times New Roman"/>
                <w:b/>
                <w:sz w:val="24"/>
                <w:szCs w:val="24"/>
              </w:rPr>
            </w:pPr>
            <w:r w:rsidRPr="00AD2942">
              <w:rPr>
                <w:rFonts w:ascii="Times New Roman" w:hAnsi="Times New Roman" w:cs="Times New Roman"/>
                <w:b/>
                <w:sz w:val="24"/>
                <w:szCs w:val="24"/>
              </w:rPr>
              <w:t>4</w:t>
            </w:r>
          </w:p>
        </w:tc>
        <w:tc>
          <w:tcPr>
            <w:tcW w:w="8197"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Художник и музей.</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Музеи в жизни города.</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Изобразительное искусство. Картина-пейзаж.</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Картина-портрет.</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Картина-натюрморт.</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Картины исторические и бытовые.</w:t>
            </w:r>
          </w:p>
          <w:p w:rsidR="008F755C" w:rsidRPr="00AD2942" w:rsidRDefault="008F755C" w:rsidP="007141EA">
            <w:pPr>
              <w:rPr>
                <w:rFonts w:ascii="Times New Roman" w:eastAsia="Times New Roman" w:hAnsi="Times New Roman" w:cs="Times New Roman"/>
                <w:sz w:val="24"/>
                <w:szCs w:val="24"/>
              </w:rPr>
            </w:pPr>
            <w:r w:rsidRPr="00AD2942">
              <w:rPr>
                <w:rFonts w:ascii="Times New Roman" w:eastAsia="Times New Roman" w:hAnsi="Times New Roman" w:cs="Times New Roman"/>
                <w:sz w:val="24"/>
                <w:szCs w:val="24"/>
              </w:rPr>
              <w:t>Скульптура в музее и на улице.</w:t>
            </w:r>
          </w:p>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sz w:val="24"/>
                <w:szCs w:val="24"/>
              </w:rPr>
              <w:t>Художественная выставка (обобщение темы).</w:t>
            </w:r>
          </w:p>
        </w:tc>
        <w:tc>
          <w:tcPr>
            <w:tcW w:w="1985" w:type="dxa"/>
          </w:tcPr>
          <w:p w:rsidR="008F755C" w:rsidRPr="00AD2942" w:rsidRDefault="008F755C" w:rsidP="007141EA">
            <w:pPr>
              <w:rPr>
                <w:rFonts w:ascii="Times New Roman" w:hAnsi="Times New Roman" w:cs="Times New Roman"/>
                <w:b/>
                <w:sz w:val="24"/>
                <w:szCs w:val="24"/>
              </w:rPr>
            </w:pPr>
            <w:r w:rsidRPr="00AD2942">
              <w:rPr>
                <w:rFonts w:ascii="Times New Roman" w:eastAsia="Times New Roman" w:hAnsi="Times New Roman" w:cs="Times New Roman"/>
                <w:iCs/>
                <w:color w:val="000000" w:themeColor="text1"/>
                <w:sz w:val="24"/>
                <w:szCs w:val="24"/>
                <w:lang w:eastAsia="ru-RU"/>
              </w:rPr>
              <w:t>Азбука искусства. Как говорит искусство?</w:t>
            </w:r>
          </w:p>
        </w:tc>
        <w:tc>
          <w:tcPr>
            <w:tcW w:w="1559"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c>
          <w:tcPr>
            <w:tcW w:w="1442" w:type="dxa"/>
            <w:vAlign w:val="bottom"/>
          </w:tcPr>
          <w:p w:rsidR="008F755C" w:rsidRPr="00AD2942" w:rsidRDefault="008F755C" w:rsidP="007141EA">
            <w:pPr>
              <w:textAlignment w:val="baseline"/>
              <w:rPr>
                <w:rFonts w:ascii="Times New Roman" w:eastAsia="Times New Roman" w:hAnsi="Times New Roman" w:cs="Times New Roman"/>
                <w:iCs/>
                <w:color w:val="000000" w:themeColor="text1"/>
                <w:sz w:val="24"/>
                <w:szCs w:val="24"/>
                <w:lang w:eastAsia="ru-RU"/>
              </w:rPr>
            </w:pPr>
            <w:r w:rsidRPr="00AD2942">
              <w:rPr>
                <w:rFonts w:ascii="Times New Roman" w:eastAsia="Times New Roman" w:hAnsi="Times New Roman" w:cs="Times New Roman"/>
                <w:iCs/>
                <w:color w:val="000000" w:themeColor="text1"/>
                <w:sz w:val="24"/>
                <w:szCs w:val="24"/>
                <w:lang w:eastAsia="ru-RU"/>
              </w:rPr>
              <w:t>8 ч.</w:t>
            </w:r>
          </w:p>
        </w:tc>
      </w:tr>
      <w:tr w:rsidR="008F755C" w:rsidRPr="00AD2942" w:rsidTr="007141EA">
        <w:tc>
          <w:tcPr>
            <w:tcW w:w="525" w:type="dxa"/>
            <w:vMerge/>
          </w:tcPr>
          <w:p w:rsidR="008F755C" w:rsidRPr="00AD2942" w:rsidRDefault="008F755C" w:rsidP="007141EA">
            <w:pPr>
              <w:rPr>
                <w:rFonts w:ascii="Times New Roman" w:hAnsi="Times New Roman" w:cs="Times New Roman"/>
                <w:b/>
                <w:sz w:val="24"/>
                <w:szCs w:val="24"/>
              </w:rPr>
            </w:pPr>
          </w:p>
        </w:tc>
        <w:tc>
          <w:tcPr>
            <w:tcW w:w="458" w:type="dxa"/>
          </w:tcPr>
          <w:p w:rsidR="008F755C" w:rsidRPr="00AD2942" w:rsidRDefault="008F755C" w:rsidP="007141EA">
            <w:pPr>
              <w:rPr>
                <w:rFonts w:ascii="Times New Roman" w:hAnsi="Times New Roman" w:cs="Times New Roman"/>
                <w:b/>
                <w:sz w:val="24"/>
                <w:szCs w:val="24"/>
              </w:rPr>
            </w:pPr>
          </w:p>
        </w:tc>
        <w:tc>
          <w:tcPr>
            <w:tcW w:w="10182" w:type="dxa"/>
            <w:gridSpan w:val="2"/>
            <w:vAlign w:val="bottom"/>
          </w:tcPr>
          <w:p w:rsidR="008F755C" w:rsidRPr="00AD2942" w:rsidRDefault="008F755C" w:rsidP="007141EA">
            <w:pPr>
              <w:rPr>
                <w:rFonts w:ascii="Times New Roman" w:hAnsi="Times New Roman" w:cs="Times New Roman"/>
                <w:b/>
                <w:sz w:val="24"/>
                <w:szCs w:val="24"/>
              </w:rPr>
            </w:pPr>
            <w:r w:rsidRPr="00AD2942">
              <w:rPr>
                <w:rFonts w:ascii="Times New Roman" w:eastAsia="Times New Roman" w:hAnsi="Times New Roman" w:cs="Times New Roman"/>
                <w:b/>
                <w:iCs/>
                <w:color w:val="000000" w:themeColor="text1"/>
                <w:sz w:val="24"/>
                <w:szCs w:val="24"/>
                <w:lang w:eastAsia="ru-RU"/>
              </w:rPr>
              <w:t>Итого</w:t>
            </w:r>
          </w:p>
        </w:tc>
        <w:tc>
          <w:tcPr>
            <w:tcW w:w="1559"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c>
          <w:tcPr>
            <w:tcW w:w="1442" w:type="dxa"/>
            <w:vAlign w:val="bottom"/>
          </w:tcPr>
          <w:p w:rsidR="008F755C" w:rsidRPr="00AD2942" w:rsidRDefault="008F755C" w:rsidP="007141EA">
            <w:pPr>
              <w:textAlignment w:val="baseline"/>
              <w:rPr>
                <w:rFonts w:ascii="Times New Roman" w:eastAsia="Times New Roman" w:hAnsi="Times New Roman" w:cs="Times New Roman"/>
                <w:b/>
                <w:iCs/>
                <w:color w:val="000000" w:themeColor="text1"/>
                <w:sz w:val="24"/>
                <w:szCs w:val="24"/>
                <w:lang w:eastAsia="ru-RU"/>
              </w:rPr>
            </w:pPr>
            <w:r w:rsidRPr="00AD2942">
              <w:rPr>
                <w:rFonts w:ascii="Times New Roman" w:eastAsia="Times New Roman" w:hAnsi="Times New Roman" w:cs="Times New Roman"/>
                <w:b/>
                <w:iCs/>
                <w:color w:val="000000" w:themeColor="text1"/>
                <w:sz w:val="24"/>
                <w:szCs w:val="24"/>
                <w:lang w:eastAsia="ru-RU"/>
              </w:rPr>
              <w:t>34 ч.</w:t>
            </w:r>
          </w:p>
        </w:tc>
      </w:tr>
    </w:tbl>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746B5C" w:rsidRPr="000B5AD6" w:rsidRDefault="000B5AD6" w:rsidP="000B5AD6">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Тематическое планирование с определением основных видов учебной деятельности</w:t>
      </w:r>
    </w:p>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4"/>
          <w:szCs w:val="24"/>
          <w:lang w:eastAsia="ru-RU"/>
        </w:rPr>
        <w:t xml:space="preserve">№ </w:t>
      </w:r>
      <w:proofErr w:type="spellStart"/>
      <w:proofErr w:type="gramStart"/>
      <w:r w:rsidRPr="00746B5C">
        <w:rPr>
          <w:rFonts w:ascii="Times New Roman" w:eastAsia="Times New Roman" w:hAnsi="Times New Roman" w:cs="Times New Roman"/>
          <w:sz w:val="27"/>
          <w:szCs w:val="27"/>
          <w:lang w:eastAsia="ru-RU"/>
        </w:rPr>
        <w:t>п</w:t>
      </w:r>
      <w:proofErr w:type="spellEnd"/>
      <w:proofErr w:type="gramEnd"/>
      <w:r w:rsidRPr="00746B5C">
        <w:rPr>
          <w:rFonts w:ascii="Times New Roman" w:eastAsia="Times New Roman" w:hAnsi="Times New Roman" w:cs="Times New Roman"/>
          <w:sz w:val="27"/>
          <w:szCs w:val="27"/>
          <w:lang w:eastAsia="ru-RU"/>
        </w:rPr>
        <w:t>/</w:t>
      </w:r>
      <w:proofErr w:type="spellStart"/>
      <w:r w:rsidRPr="00746B5C">
        <w:rPr>
          <w:rFonts w:ascii="Times New Roman" w:eastAsia="Times New Roman" w:hAnsi="Times New Roman" w:cs="Times New Roman"/>
          <w:sz w:val="27"/>
          <w:szCs w:val="27"/>
          <w:lang w:eastAsia="ru-RU"/>
        </w:rPr>
        <w:t>п</w:t>
      </w:r>
      <w:proofErr w:type="spellEnd"/>
    </w:p>
    <w:tbl>
      <w:tblPr>
        <w:tblW w:w="9585" w:type="dxa"/>
        <w:tblCellSpacing w:w="15" w:type="dxa"/>
        <w:tblCellMar>
          <w:top w:w="15" w:type="dxa"/>
          <w:left w:w="15" w:type="dxa"/>
          <w:bottom w:w="15" w:type="dxa"/>
          <w:right w:w="15" w:type="dxa"/>
        </w:tblCellMar>
        <w:tblLook w:val="04A0"/>
      </w:tblPr>
      <w:tblGrid>
        <w:gridCol w:w="1770"/>
        <w:gridCol w:w="1313"/>
        <w:gridCol w:w="1779"/>
        <w:gridCol w:w="2256"/>
        <w:gridCol w:w="2467"/>
      </w:tblGrid>
      <w:tr w:rsidR="00746B5C" w:rsidRPr="00746B5C" w:rsidTr="00746B5C">
        <w:trPr>
          <w:gridAfter w:val="1"/>
          <w:wAfter w:w="2775" w:type="dxa"/>
          <w:tblCellSpacing w:w="15" w:type="dxa"/>
        </w:trPr>
        <w:tc>
          <w:tcPr>
            <w:tcW w:w="1860" w:type="dxa"/>
            <w:vAlign w:val="center"/>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Наименование разделов</w:t>
            </w:r>
          </w:p>
        </w:tc>
        <w:tc>
          <w:tcPr>
            <w:tcW w:w="735" w:type="dxa"/>
            <w:vAlign w:val="center"/>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Кол-во часов</w:t>
            </w:r>
          </w:p>
        </w:tc>
        <w:tc>
          <w:tcPr>
            <w:tcW w:w="2700" w:type="dxa"/>
            <w:vAlign w:val="center"/>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Содержание программного материала</w:t>
            </w:r>
          </w:p>
        </w:tc>
        <w:tc>
          <w:tcPr>
            <w:tcW w:w="2820" w:type="dxa"/>
            <w:tcBorders>
              <w:top w:val="single" w:sz="6" w:space="0" w:color="000000"/>
              <w:left w:val="single" w:sz="6" w:space="0" w:color="000000"/>
              <w:bottom w:val="single" w:sz="6" w:space="0" w:color="000000"/>
              <w:right w:val="single" w:sz="6" w:space="0" w:color="000000"/>
            </w:tcBorders>
            <w:vAlign w:val="center"/>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Универсальные учебные действия</w:t>
            </w:r>
          </w:p>
        </w:tc>
      </w:tr>
      <w:tr w:rsidR="00746B5C" w:rsidRPr="00746B5C" w:rsidTr="00746B5C">
        <w:trPr>
          <w:tblCellSpacing w:w="15" w:type="dxa"/>
        </w:trPr>
        <w:tc>
          <w:tcPr>
            <w:tcW w:w="37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1</w:t>
            </w:r>
          </w:p>
        </w:tc>
        <w:tc>
          <w:tcPr>
            <w:tcW w:w="186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Вводный урок</w:t>
            </w:r>
          </w:p>
        </w:tc>
        <w:tc>
          <w:tcPr>
            <w:tcW w:w="73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1</w:t>
            </w:r>
          </w:p>
        </w:tc>
        <w:tc>
          <w:tcPr>
            <w:tcW w:w="270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В работе каждому художнику помогают три волшебных Брата-Мастера: Мастер Изображения, Мастер Постройки и Мастер Украшения. Художественные материалы.</w:t>
            </w:r>
          </w:p>
        </w:tc>
        <w:tc>
          <w:tcPr>
            <w:tcW w:w="2820" w:type="dxa"/>
            <w:tcBorders>
              <w:top w:val="single" w:sz="6" w:space="0" w:color="000000"/>
              <w:left w:val="single" w:sz="6" w:space="0" w:color="000000"/>
              <w:bottom w:val="single" w:sz="6" w:space="0" w:color="000000"/>
              <w:right w:val="single" w:sz="6" w:space="0" w:color="000000"/>
            </w:tcBorders>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Строить рассуждения в форме связи простых суждений об объекте, его строении.</w:t>
            </w:r>
          </w:p>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Учитывать правила в планировании и контроле способа решения.</w:t>
            </w:r>
          </w:p>
        </w:tc>
      </w:tr>
      <w:tr w:rsidR="00746B5C" w:rsidRPr="00746B5C" w:rsidTr="00746B5C">
        <w:trPr>
          <w:tblCellSpacing w:w="15" w:type="dxa"/>
        </w:trPr>
        <w:tc>
          <w:tcPr>
            <w:tcW w:w="37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2</w:t>
            </w:r>
          </w:p>
        </w:tc>
        <w:tc>
          <w:tcPr>
            <w:tcW w:w="186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Искусство в твоём доме.</w:t>
            </w:r>
          </w:p>
        </w:tc>
        <w:tc>
          <w:tcPr>
            <w:tcW w:w="73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7</w:t>
            </w:r>
          </w:p>
        </w:tc>
        <w:tc>
          <w:tcPr>
            <w:tcW w:w="270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6B5C">
              <w:rPr>
                <w:rFonts w:ascii="Times New Roman" w:eastAsia="Times New Roman" w:hAnsi="Times New Roman" w:cs="Times New Roman"/>
                <w:sz w:val="27"/>
                <w:szCs w:val="27"/>
                <w:lang w:eastAsia="ru-RU"/>
              </w:rPr>
              <w:t xml:space="preserve">Вещи бывают нарядными, праздничными или тихими, уютными, деловыми, строгими; одни подходят для работы, другие – для отдыха; одни </w:t>
            </w:r>
            <w:r w:rsidRPr="00746B5C">
              <w:rPr>
                <w:rFonts w:ascii="Times New Roman" w:eastAsia="Times New Roman" w:hAnsi="Times New Roman" w:cs="Times New Roman"/>
                <w:sz w:val="27"/>
                <w:szCs w:val="27"/>
                <w:lang w:eastAsia="ru-RU"/>
              </w:rPr>
              <w:lastRenderedPageBreak/>
              <w:t>служат детям, другие – взрослым.</w:t>
            </w:r>
            <w:proofErr w:type="gramEnd"/>
            <w:r w:rsidRPr="00746B5C">
              <w:rPr>
                <w:rFonts w:ascii="Times New Roman" w:eastAsia="Times New Roman" w:hAnsi="Times New Roman" w:cs="Times New Roman"/>
                <w:sz w:val="27"/>
                <w:szCs w:val="27"/>
                <w:lang w:eastAsia="ru-RU"/>
              </w:rPr>
              <w:t xml:space="preserve"> Как должны выглядеть вещи, решает художник и тем самым создаёт пространственный и предметный мир вокруг нас, в котором выражаются наши представления о жизни. Каждый человек бывает в роли художника. </w:t>
            </w:r>
          </w:p>
        </w:tc>
        <w:tc>
          <w:tcPr>
            <w:tcW w:w="2820" w:type="dxa"/>
            <w:tcBorders>
              <w:top w:val="single" w:sz="6" w:space="0" w:color="000000"/>
              <w:left w:val="single" w:sz="6" w:space="0" w:color="000000"/>
              <w:bottom w:val="single" w:sz="6" w:space="0" w:color="000000"/>
              <w:right w:val="single" w:sz="6" w:space="0" w:color="000000"/>
            </w:tcBorders>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lastRenderedPageBreak/>
              <w:t xml:space="preserve">Проектировать изделие: создавать образ в соответствии с замыслом и реализовывать его. Осуществлять анализ объектов с выделением существенных и </w:t>
            </w:r>
            <w:r w:rsidRPr="00746B5C">
              <w:rPr>
                <w:rFonts w:ascii="Times New Roman" w:eastAsia="Times New Roman" w:hAnsi="Times New Roman" w:cs="Times New Roman"/>
                <w:sz w:val="27"/>
                <w:szCs w:val="27"/>
                <w:lang w:eastAsia="ru-RU"/>
              </w:rPr>
              <w:lastRenderedPageBreak/>
              <w:t>несущественных признаков; строить рассуждения в форме связи простых суждений об объекте; его строении. Определять последовательность промежуточных целей с учётом конечного результата; составление плана и последовательности действий. Учебное сотрудничество с учителем и сверстниками.</w:t>
            </w:r>
          </w:p>
        </w:tc>
      </w:tr>
      <w:tr w:rsidR="00746B5C" w:rsidRPr="00746B5C" w:rsidTr="00746B5C">
        <w:trPr>
          <w:tblCellSpacing w:w="15" w:type="dxa"/>
        </w:trPr>
        <w:tc>
          <w:tcPr>
            <w:tcW w:w="37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lastRenderedPageBreak/>
              <w:t>3</w:t>
            </w:r>
          </w:p>
        </w:tc>
        <w:tc>
          <w:tcPr>
            <w:tcW w:w="186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Искусство на улицах твоего города (села).</w:t>
            </w:r>
          </w:p>
        </w:tc>
        <w:tc>
          <w:tcPr>
            <w:tcW w:w="73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7</w:t>
            </w:r>
          </w:p>
        </w:tc>
        <w:tc>
          <w:tcPr>
            <w:tcW w:w="270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 xml:space="preserve">Деятельность художника на улице города (или села). Знакомство с искусством начинается с родного порога: родной улицы, родного города </w:t>
            </w:r>
            <w:r w:rsidRPr="00746B5C">
              <w:rPr>
                <w:rFonts w:ascii="Times New Roman" w:eastAsia="Times New Roman" w:hAnsi="Times New Roman" w:cs="Times New Roman"/>
                <w:sz w:val="27"/>
                <w:szCs w:val="27"/>
                <w:lang w:eastAsia="ru-RU"/>
              </w:rPr>
              <w:lastRenderedPageBreak/>
              <w:t>(села), без которых не может возникнуть чувство родины.</w:t>
            </w:r>
          </w:p>
        </w:tc>
        <w:tc>
          <w:tcPr>
            <w:tcW w:w="2820" w:type="dxa"/>
            <w:tcBorders>
              <w:top w:val="single" w:sz="6" w:space="0" w:color="000000"/>
              <w:left w:val="single" w:sz="6" w:space="0" w:color="000000"/>
              <w:bottom w:val="single" w:sz="6" w:space="0" w:color="000000"/>
              <w:right w:val="single" w:sz="6" w:space="0" w:color="000000"/>
            </w:tcBorders>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lastRenderedPageBreak/>
              <w:t xml:space="preserve">Воспринимать, сравнивать, давать эстетическую оценку объекту. Проектировать изделие: создавать образ в соответствии с замыслом и </w:t>
            </w:r>
            <w:r w:rsidRPr="00746B5C">
              <w:rPr>
                <w:rFonts w:ascii="Times New Roman" w:eastAsia="Times New Roman" w:hAnsi="Times New Roman" w:cs="Times New Roman"/>
                <w:sz w:val="27"/>
                <w:szCs w:val="27"/>
                <w:lang w:eastAsia="ru-RU"/>
              </w:rPr>
              <w:lastRenderedPageBreak/>
              <w:t>реализовывать его. Умение с достаточной полнотой и точностью выражать свои мысли в соответствии с задачами и условиями коммуникации.</w:t>
            </w:r>
          </w:p>
        </w:tc>
      </w:tr>
      <w:tr w:rsidR="00746B5C" w:rsidRPr="00746B5C" w:rsidTr="00746B5C">
        <w:trPr>
          <w:tblCellSpacing w:w="15" w:type="dxa"/>
        </w:trPr>
        <w:tc>
          <w:tcPr>
            <w:tcW w:w="37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lastRenderedPageBreak/>
              <w:t>4</w:t>
            </w:r>
          </w:p>
        </w:tc>
        <w:tc>
          <w:tcPr>
            <w:tcW w:w="186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Художник и зрелище.</w:t>
            </w:r>
          </w:p>
        </w:tc>
        <w:tc>
          <w:tcPr>
            <w:tcW w:w="73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11</w:t>
            </w:r>
          </w:p>
        </w:tc>
        <w:tc>
          <w:tcPr>
            <w:tcW w:w="270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Художник необходим в театре, цирке, на любом празднике. Жанрово-видовое разнообразие зрелищных искусств. Театрально-зрелищное искусство, его игровая природа. Изобразительное искусство – необходимая составная часть зрелища.</w:t>
            </w:r>
          </w:p>
        </w:tc>
        <w:tc>
          <w:tcPr>
            <w:tcW w:w="2820" w:type="dxa"/>
            <w:tcBorders>
              <w:top w:val="single" w:sz="6" w:space="0" w:color="000000"/>
              <w:left w:val="single" w:sz="6" w:space="0" w:color="000000"/>
              <w:bottom w:val="single" w:sz="6" w:space="0" w:color="000000"/>
              <w:right w:val="single" w:sz="6" w:space="0" w:color="000000"/>
            </w:tcBorders>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 xml:space="preserve">Анализировать образец, определять материалы, контролировать и корректировать свою работу. Оценивать по заданным критериям. Давать оценку своей работе и работе товарища по заданным критериям. Самостоятельное создание способов решения проблем творческого и </w:t>
            </w:r>
            <w:r w:rsidRPr="00746B5C">
              <w:rPr>
                <w:rFonts w:ascii="Times New Roman" w:eastAsia="Times New Roman" w:hAnsi="Times New Roman" w:cs="Times New Roman"/>
                <w:sz w:val="27"/>
                <w:szCs w:val="27"/>
                <w:lang w:eastAsia="ru-RU"/>
              </w:rPr>
              <w:lastRenderedPageBreak/>
              <w:t>поискового характера.</w:t>
            </w:r>
          </w:p>
        </w:tc>
      </w:tr>
      <w:tr w:rsidR="00746B5C" w:rsidRPr="00746B5C" w:rsidTr="00746B5C">
        <w:trPr>
          <w:tblCellSpacing w:w="15" w:type="dxa"/>
        </w:trPr>
        <w:tc>
          <w:tcPr>
            <w:tcW w:w="37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lastRenderedPageBreak/>
              <w:t>5</w:t>
            </w:r>
          </w:p>
        </w:tc>
        <w:tc>
          <w:tcPr>
            <w:tcW w:w="186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Художник и музей.</w:t>
            </w:r>
          </w:p>
        </w:tc>
        <w:tc>
          <w:tcPr>
            <w:tcW w:w="735"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8</w:t>
            </w:r>
          </w:p>
        </w:tc>
        <w:tc>
          <w:tcPr>
            <w:tcW w:w="2700" w:type="dxa"/>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Художник создаёт произведения, в которых он, изображая мир, размышляет о нём и выражает своё отношение и переживание явлений действительности. Лучшие произведения хранятся в музеях. Знакомство со станковыми видами и жанрами изобразительного искусства. Художественные музеи Москвы, Санкт-Петербурга, других городов.</w:t>
            </w:r>
          </w:p>
        </w:tc>
        <w:tc>
          <w:tcPr>
            <w:tcW w:w="2820" w:type="dxa"/>
            <w:tcBorders>
              <w:top w:val="single" w:sz="6" w:space="0" w:color="000000"/>
              <w:left w:val="single" w:sz="6" w:space="0" w:color="000000"/>
              <w:bottom w:val="single" w:sz="6" w:space="0" w:color="000000"/>
              <w:right w:val="single" w:sz="6" w:space="0" w:color="000000"/>
            </w:tcBorders>
            <w:hideMark/>
          </w:tcPr>
          <w:p w:rsidR="00746B5C" w:rsidRPr="00746B5C" w:rsidRDefault="00746B5C" w:rsidP="00746B5C">
            <w:pPr>
              <w:spacing w:before="100" w:beforeAutospacing="1" w:after="100" w:afterAutospacing="1" w:line="240" w:lineRule="auto"/>
              <w:rPr>
                <w:rFonts w:ascii="Times New Roman" w:eastAsia="Times New Roman" w:hAnsi="Times New Roman" w:cs="Times New Roman"/>
                <w:sz w:val="24"/>
                <w:szCs w:val="24"/>
                <w:lang w:eastAsia="ru-RU"/>
              </w:rPr>
            </w:pPr>
            <w:r w:rsidRPr="00746B5C">
              <w:rPr>
                <w:rFonts w:ascii="Times New Roman" w:eastAsia="Times New Roman" w:hAnsi="Times New Roman" w:cs="Times New Roman"/>
                <w:sz w:val="27"/>
                <w:szCs w:val="27"/>
                <w:lang w:eastAsia="ru-RU"/>
              </w:rPr>
              <w:t>Участвовать в обсуждении содержания и выразительных средств. Понимать ценность искусства в соответствии гармонии человека с окружающим миром.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tc>
      </w:tr>
    </w:tbl>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p w:rsidR="008F755C" w:rsidRPr="00AD2942" w:rsidRDefault="008F755C" w:rsidP="008F755C">
      <w:pPr>
        <w:spacing w:after="0" w:line="240" w:lineRule="auto"/>
        <w:rPr>
          <w:rFonts w:ascii="Times New Roman" w:hAnsi="Times New Roman" w:cs="Times New Roman"/>
          <w:sz w:val="24"/>
          <w:szCs w:val="24"/>
        </w:rPr>
      </w:pPr>
    </w:p>
    <w:tbl>
      <w:tblPr>
        <w:tblpPr w:leftFromText="180" w:rightFromText="180" w:vertAnchor="page" w:horzAnchor="margin" w:tblpY="1126"/>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5"/>
        <w:gridCol w:w="1013"/>
        <w:gridCol w:w="1013"/>
        <w:gridCol w:w="1842"/>
        <w:gridCol w:w="2248"/>
        <w:gridCol w:w="1559"/>
        <w:gridCol w:w="1559"/>
        <w:gridCol w:w="1985"/>
        <w:gridCol w:w="992"/>
        <w:gridCol w:w="709"/>
        <w:gridCol w:w="1701"/>
      </w:tblGrid>
      <w:tr w:rsidR="008F755C" w:rsidRPr="00AD2942" w:rsidTr="007141EA">
        <w:trPr>
          <w:trHeight w:val="255"/>
        </w:trPr>
        <w:tc>
          <w:tcPr>
            <w:tcW w:w="655"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 xml:space="preserve">№ </w:t>
            </w:r>
          </w:p>
          <w:p w:rsidR="008F755C" w:rsidRPr="00AD2942" w:rsidRDefault="008F755C" w:rsidP="007141EA">
            <w:pPr>
              <w:pStyle w:val="a5"/>
              <w:jc w:val="center"/>
              <w:rPr>
                <w:rFonts w:ascii="Times New Roman" w:hAnsi="Times New Roman"/>
                <w:sz w:val="24"/>
                <w:szCs w:val="24"/>
              </w:rPr>
            </w:pPr>
            <w:proofErr w:type="spellStart"/>
            <w:r w:rsidRPr="00AD2942">
              <w:rPr>
                <w:rFonts w:ascii="Times New Roman" w:hAnsi="Times New Roman"/>
                <w:sz w:val="24"/>
                <w:szCs w:val="24"/>
              </w:rPr>
              <w:t>п\</w:t>
            </w:r>
            <w:proofErr w:type="gramStart"/>
            <w:r w:rsidRPr="00AD2942">
              <w:rPr>
                <w:rFonts w:ascii="Times New Roman" w:hAnsi="Times New Roman"/>
                <w:sz w:val="24"/>
                <w:szCs w:val="24"/>
              </w:rPr>
              <w:t>п</w:t>
            </w:r>
            <w:proofErr w:type="spellEnd"/>
            <w:proofErr w:type="gramEnd"/>
          </w:p>
        </w:tc>
        <w:tc>
          <w:tcPr>
            <w:tcW w:w="1013"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 xml:space="preserve">№ в </w:t>
            </w: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t>теме</w:t>
            </w:r>
          </w:p>
        </w:tc>
        <w:tc>
          <w:tcPr>
            <w:tcW w:w="1013"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Раздел</w:t>
            </w:r>
          </w:p>
        </w:tc>
        <w:tc>
          <w:tcPr>
            <w:tcW w:w="1842"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Тема</w:t>
            </w:r>
          </w:p>
        </w:tc>
        <w:tc>
          <w:tcPr>
            <w:tcW w:w="2248"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Pr>
                <w:rFonts w:ascii="Times New Roman" w:hAnsi="Times New Roman"/>
                <w:sz w:val="24"/>
                <w:szCs w:val="24"/>
              </w:rPr>
              <w:lastRenderedPageBreak/>
              <w:t xml:space="preserve">Возможные направления </w:t>
            </w:r>
            <w:proofErr w:type="gramStart"/>
            <w:r>
              <w:rPr>
                <w:rFonts w:ascii="Times New Roman" w:hAnsi="Times New Roman"/>
                <w:sz w:val="24"/>
                <w:szCs w:val="24"/>
              </w:rPr>
              <w:t>творческой</w:t>
            </w:r>
            <w:proofErr w:type="gramEnd"/>
            <w:r w:rsidRPr="00AD2942">
              <w:rPr>
                <w:rFonts w:ascii="Times New Roman" w:hAnsi="Times New Roman"/>
                <w:sz w:val="24"/>
                <w:szCs w:val="24"/>
              </w:rPr>
              <w:t xml:space="preserve"> </w:t>
            </w: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t>деятельности учащихся</w:t>
            </w:r>
          </w:p>
        </w:tc>
        <w:tc>
          <w:tcPr>
            <w:tcW w:w="5103" w:type="dxa"/>
            <w:gridSpan w:val="3"/>
            <w:tcBorders>
              <w:bottom w:val="single" w:sz="4" w:space="0" w:color="auto"/>
            </w:tcBorders>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Планируемые результаты</w:t>
            </w:r>
          </w:p>
        </w:tc>
        <w:tc>
          <w:tcPr>
            <w:tcW w:w="992"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 xml:space="preserve">Вид </w:t>
            </w: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t>контроля</w:t>
            </w:r>
          </w:p>
        </w:tc>
        <w:tc>
          <w:tcPr>
            <w:tcW w:w="709"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sidRPr="00AD2942">
              <w:rPr>
                <w:rFonts w:ascii="Times New Roman" w:hAnsi="Times New Roman"/>
                <w:sz w:val="24"/>
                <w:szCs w:val="24"/>
              </w:rPr>
              <w:lastRenderedPageBreak/>
              <w:t xml:space="preserve">Дата </w:t>
            </w:r>
          </w:p>
        </w:tc>
        <w:tc>
          <w:tcPr>
            <w:tcW w:w="1701" w:type="dxa"/>
            <w:vMerge w:val="restart"/>
          </w:tcPr>
          <w:p w:rsidR="008F755C" w:rsidRPr="00AD2942" w:rsidRDefault="008F755C" w:rsidP="007141EA">
            <w:pPr>
              <w:pStyle w:val="a5"/>
              <w:jc w:val="center"/>
              <w:rPr>
                <w:rFonts w:ascii="Times New Roman" w:hAnsi="Times New Roman"/>
                <w:sz w:val="24"/>
                <w:szCs w:val="24"/>
              </w:rPr>
            </w:pPr>
          </w:p>
          <w:p w:rsidR="008F755C" w:rsidRPr="00AD2942" w:rsidRDefault="008F755C" w:rsidP="007141EA">
            <w:pPr>
              <w:pStyle w:val="a5"/>
              <w:jc w:val="center"/>
              <w:rPr>
                <w:rFonts w:ascii="Times New Roman" w:hAnsi="Times New Roman"/>
                <w:sz w:val="24"/>
                <w:szCs w:val="24"/>
              </w:rPr>
            </w:pPr>
            <w:r>
              <w:rPr>
                <w:rFonts w:ascii="Times New Roman" w:hAnsi="Times New Roman"/>
                <w:sz w:val="24"/>
                <w:szCs w:val="24"/>
              </w:rPr>
              <w:lastRenderedPageBreak/>
              <w:t>Использование ТСО</w:t>
            </w:r>
            <w:r w:rsidRPr="00AD2942">
              <w:rPr>
                <w:rFonts w:ascii="Times New Roman" w:hAnsi="Times New Roman"/>
                <w:sz w:val="24"/>
                <w:szCs w:val="24"/>
              </w:rPr>
              <w:t xml:space="preserve"> </w:t>
            </w:r>
          </w:p>
        </w:tc>
      </w:tr>
      <w:tr w:rsidR="008F755C" w:rsidRPr="00AD2942" w:rsidTr="007141EA">
        <w:trPr>
          <w:trHeight w:val="420"/>
        </w:trPr>
        <w:tc>
          <w:tcPr>
            <w:tcW w:w="655" w:type="dxa"/>
            <w:vMerge/>
          </w:tcPr>
          <w:p w:rsidR="008F755C" w:rsidRPr="00AD2942" w:rsidRDefault="008F755C" w:rsidP="007141EA">
            <w:pPr>
              <w:pStyle w:val="a5"/>
              <w:jc w:val="center"/>
              <w:rPr>
                <w:rFonts w:ascii="Times New Roman" w:hAnsi="Times New Roman"/>
                <w:sz w:val="24"/>
                <w:szCs w:val="24"/>
              </w:rPr>
            </w:pPr>
          </w:p>
        </w:tc>
        <w:tc>
          <w:tcPr>
            <w:tcW w:w="1013" w:type="dxa"/>
            <w:vMerge/>
          </w:tcPr>
          <w:p w:rsidR="008F755C" w:rsidRPr="00AD2942" w:rsidRDefault="008F755C" w:rsidP="007141EA">
            <w:pPr>
              <w:pStyle w:val="a5"/>
              <w:jc w:val="center"/>
              <w:rPr>
                <w:rFonts w:ascii="Times New Roman" w:hAnsi="Times New Roman"/>
                <w:sz w:val="24"/>
                <w:szCs w:val="24"/>
              </w:rPr>
            </w:pPr>
          </w:p>
        </w:tc>
        <w:tc>
          <w:tcPr>
            <w:tcW w:w="1013" w:type="dxa"/>
            <w:vMerge/>
          </w:tcPr>
          <w:p w:rsidR="008F755C" w:rsidRPr="00AD2942" w:rsidRDefault="008F755C" w:rsidP="007141EA">
            <w:pPr>
              <w:pStyle w:val="a5"/>
              <w:jc w:val="center"/>
              <w:rPr>
                <w:rFonts w:ascii="Times New Roman" w:hAnsi="Times New Roman"/>
                <w:sz w:val="24"/>
                <w:szCs w:val="24"/>
              </w:rPr>
            </w:pPr>
          </w:p>
        </w:tc>
        <w:tc>
          <w:tcPr>
            <w:tcW w:w="1842" w:type="dxa"/>
            <w:vMerge/>
          </w:tcPr>
          <w:p w:rsidR="008F755C" w:rsidRPr="00AD2942" w:rsidRDefault="008F755C" w:rsidP="007141EA">
            <w:pPr>
              <w:pStyle w:val="a5"/>
              <w:jc w:val="center"/>
              <w:rPr>
                <w:rFonts w:ascii="Times New Roman" w:hAnsi="Times New Roman"/>
                <w:sz w:val="24"/>
                <w:szCs w:val="24"/>
              </w:rPr>
            </w:pPr>
          </w:p>
        </w:tc>
        <w:tc>
          <w:tcPr>
            <w:tcW w:w="2248" w:type="dxa"/>
            <w:vMerge/>
          </w:tcPr>
          <w:p w:rsidR="008F755C" w:rsidRPr="00AD2942" w:rsidRDefault="008F755C" w:rsidP="007141EA">
            <w:pPr>
              <w:pStyle w:val="a5"/>
              <w:jc w:val="center"/>
              <w:rPr>
                <w:rFonts w:ascii="Times New Roman" w:hAnsi="Times New Roman"/>
                <w:sz w:val="24"/>
                <w:szCs w:val="24"/>
              </w:rPr>
            </w:pPr>
          </w:p>
        </w:tc>
        <w:tc>
          <w:tcPr>
            <w:tcW w:w="1559" w:type="dxa"/>
            <w:tcBorders>
              <w:top w:val="single" w:sz="4" w:space="0" w:color="auto"/>
            </w:tcBorders>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Личностные</w:t>
            </w:r>
          </w:p>
        </w:tc>
        <w:tc>
          <w:tcPr>
            <w:tcW w:w="1559" w:type="dxa"/>
            <w:tcBorders>
              <w:top w:val="single" w:sz="4" w:space="0" w:color="auto"/>
            </w:tcBorders>
          </w:tcPr>
          <w:p w:rsidR="008F755C" w:rsidRPr="00AD2942" w:rsidRDefault="008F755C" w:rsidP="007141EA">
            <w:pPr>
              <w:pStyle w:val="a5"/>
              <w:rPr>
                <w:rFonts w:ascii="Times New Roman" w:hAnsi="Times New Roman"/>
                <w:sz w:val="24"/>
                <w:szCs w:val="24"/>
              </w:rPr>
            </w:pPr>
            <w:proofErr w:type="spellStart"/>
            <w:r w:rsidRPr="00AD2942">
              <w:rPr>
                <w:rFonts w:ascii="Times New Roman" w:hAnsi="Times New Roman"/>
                <w:sz w:val="24"/>
                <w:szCs w:val="24"/>
              </w:rPr>
              <w:t>Метапредметные</w:t>
            </w:r>
            <w:proofErr w:type="spellEnd"/>
          </w:p>
        </w:tc>
        <w:tc>
          <w:tcPr>
            <w:tcW w:w="1985" w:type="dxa"/>
            <w:tcBorders>
              <w:top w:val="single" w:sz="4" w:space="0" w:color="auto"/>
            </w:tcBorders>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Освоение п</w:t>
            </w:r>
            <w:r w:rsidRPr="00AD2942">
              <w:rPr>
                <w:rFonts w:ascii="Times New Roman" w:hAnsi="Times New Roman"/>
                <w:sz w:val="24"/>
                <w:szCs w:val="24"/>
              </w:rPr>
              <w:t>редметны</w:t>
            </w:r>
            <w:r>
              <w:rPr>
                <w:rFonts w:ascii="Times New Roman" w:hAnsi="Times New Roman"/>
                <w:sz w:val="24"/>
                <w:szCs w:val="24"/>
              </w:rPr>
              <w:t>х знаний (базовые понятия)</w:t>
            </w:r>
          </w:p>
        </w:tc>
        <w:tc>
          <w:tcPr>
            <w:tcW w:w="992" w:type="dxa"/>
            <w:vMerge/>
          </w:tcPr>
          <w:p w:rsidR="008F755C" w:rsidRPr="00AD2942" w:rsidRDefault="008F755C" w:rsidP="007141EA">
            <w:pPr>
              <w:pStyle w:val="a5"/>
              <w:jc w:val="center"/>
              <w:rPr>
                <w:rFonts w:ascii="Times New Roman" w:hAnsi="Times New Roman"/>
                <w:sz w:val="24"/>
                <w:szCs w:val="24"/>
              </w:rPr>
            </w:pPr>
          </w:p>
        </w:tc>
        <w:tc>
          <w:tcPr>
            <w:tcW w:w="709" w:type="dxa"/>
            <w:vMerge/>
          </w:tcPr>
          <w:p w:rsidR="008F755C" w:rsidRPr="00AD2942" w:rsidRDefault="008F755C" w:rsidP="007141EA">
            <w:pPr>
              <w:pStyle w:val="a5"/>
              <w:jc w:val="center"/>
              <w:rPr>
                <w:rFonts w:ascii="Times New Roman" w:hAnsi="Times New Roman"/>
                <w:sz w:val="24"/>
                <w:szCs w:val="24"/>
              </w:rPr>
            </w:pPr>
          </w:p>
        </w:tc>
        <w:tc>
          <w:tcPr>
            <w:tcW w:w="1701" w:type="dxa"/>
            <w:vMerge/>
          </w:tcPr>
          <w:p w:rsidR="008F755C" w:rsidRPr="00AD2942" w:rsidRDefault="008F755C" w:rsidP="007141EA">
            <w:pPr>
              <w:pStyle w:val="a5"/>
              <w:jc w:val="center"/>
              <w:rPr>
                <w:rFonts w:ascii="Times New Roman" w:hAnsi="Times New Roman"/>
                <w:sz w:val="24"/>
                <w:szCs w:val="24"/>
              </w:rPr>
            </w:pP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w:t>
            </w:r>
          </w:p>
        </w:tc>
        <w:tc>
          <w:tcPr>
            <w:tcW w:w="1013" w:type="dxa"/>
          </w:tcPr>
          <w:p w:rsidR="008F755C" w:rsidRPr="00AD2942" w:rsidRDefault="008F755C" w:rsidP="007141EA">
            <w:pPr>
              <w:pStyle w:val="a5"/>
              <w:rPr>
                <w:rFonts w:ascii="Times New Roman" w:hAnsi="Times New Roman"/>
                <w:b/>
                <w:sz w:val="24"/>
                <w:szCs w:val="24"/>
              </w:rPr>
            </w:pPr>
            <w:r w:rsidRPr="00AD2942">
              <w:rPr>
                <w:rFonts w:ascii="Times New Roman" w:hAnsi="Times New Roman"/>
                <w:b/>
                <w:sz w:val="24"/>
                <w:szCs w:val="24"/>
              </w:rPr>
              <w:t>1</w:t>
            </w:r>
          </w:p>
        </w:tc>
        <w:tc>
          <w:tcPr>
            <w:tcW w:w="1013" w:type="dxa"/>
            <w:vMerge w:val="restart"/>
          </w:tcPr>
          <w:p w:rsidR="008F755C" w:rsidRPr="00AD2942" w:rsidRDefault="008F755C" w:rsidP="007141EA">
            <w:pPr>
              <w:pStyle w:val="a5"/>
              <w:rPr>
                <w:rFonts w:ascii="Times New Roman" w:hAnsi="Times New Roman"/>
                <w:b/>
                <w:sz w:val="24"/>
                <w:szCs w:val="24"/>
              </w:rPr>
            </w:pPr>
            <w:r w:rsidRPr="00AD2942">
              <w:rPr>
                <w:rFonts w:ascii="Times New Roman" w:hAnsi="Times New Roman"/>
                <w:b/>
                <w:sz w:val="24"/>
                <w:szCs w:val="24"/>
              </w:rPr>
              <w:t>Искусство в твоём доме (8ч)</w:t>
            </w: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Твои игрушки</w:t>
            </w:r>
          </w:p>
          <w:p w:rsidR="008F755C" w:rsidRPr="00AD2942" w:rsidRDefault="008F755C" w:rsidP="007141EA">
            <w:pPr>
              <w:pStyle w:val="a5"/>
              <w:rPr>
                <w:rFonts w:ascii="Times New Roman" w:hAnsi="Times New Roman"/>
                <w:sz w:val="24"/>
                <w:szCs w:val="24"/>
              </w:rPr>
            </w:pPr>
          </w:p>
        </w:tc>
        <w:tc>
          <w:tcPr>
            <w:tcW w:w="2248" w:type="dxa"/>
            <w:vMerge w:val="restart"/>
          </w:tcPr>
          <w:p w:rsidR="008F755C" w:rsidRPr="00AD2942" w:rsidRDefault="008F755C" w:rsidP="007141EA">
            <w:pPr>
              <w:pStyle w:val="a5"/>
              <w:rPr>
                <w:rStyle w:val="FontStyle104"/>
                <w:sz w:val="24"/>
                <w:szCs w:val="24"/>
              </w:rPr>
            </w:pPr>
            <w:r w:rsidRPr="00AD2942">
              <w:rPr>
                <w:rStyle w:val="FontStyle143"/>
                <w:sz w:val="24"/>
                <w:szCs w:val="24"/>
              </w:rPr>
              <w:t xml:space="preserve">Характеризовать </w:t>
            </w:r>
            <w:r w:rsidRPr="00AD2942">
              <w:rPr>
                <w:rStyle w:val="FontStyle104"/>
                <w:sz w:val="24"/>
                <w:szCs w:val="24"/>
              </w:rPr>
              <w:t xml:space="preserve">и </w:t>
            </w:r>
            <w:r w:rsidRPr="00AD2942">
              <w:rPr>
                <w:rStyle w:val="FontStyle143"/>
                <w:sz w:val="24"/>
                <w:szCs w:val="24"/>
              </w:rPr>
              <w:t xml:space="preserve">эстетически оценивать </w:t>
            </w:r>
            <w:r w:rsidRPr="00AD2942">
              <w:rPr>
                <w:rStyle w:val="FontStyle104"/>
                <w:sz w:val="24"/>
                <w:szCs w:val="24"/>
              </w:rPr>
              <w:t>разные виды игрушек, материалы, из которых они сделаны.</w:t>
            </w:r>
            <w:r w:rsidRPr="00AD2942">
              <w:rPr>
                <w:rStyle w:val="FontStyle106"/>
                <w:sz w:val="24"/>
                <w:szCs w:val="24"/>
              </w:rPr>
              <w:t xml:space="preserve"> Понимать </w:t>
            </w:r>
            <w:r w:rsidRPr="00AD2942">
              <w:rPr>
                <w:rStyle w:val="FontStyle104"/>
                <w:sz w:val="24"/>
                <w:szCs w:val="24"/>
              </w:rPr>
              <w:t xml:space="preserve">и </w:t>
            </w:r>
            <w:r w:rsidRPr="00AD2942">
              <w:rPr>
                <w:rStyle w:val="FontStyle106"/>
                <w:sz w:val="24"/>
                <w:szCs w:val="24"/>
              </w:rPr>
              <w:t xml:space="preserve">объяснять </w:t>
            </w:r>
            <w:r w:rsidRPr="00AD2942">
              <w:rPr>
                <w:rStyle w:val="FontStyle145"/>
                <w:sz w:val="24"/>
                <w:szCs w:val="24"/>
              </w:rPr>
              <w:t xml:space="preserve">единство </w:t>
            </w:r>
            <w:r w:rsidRPr="00AD2942">
              <w:rPr>
                <w:rStyle w:val="FontStyle104"/>
                <w:sz w:val="24"/>
                <w:szCs w:val="24"/>
              </w:rPr>
              <w:t>материала, формы и внешнего оформ</w:t>
            </w:r>
            <w:r w:rsidRPr="00AD2942">
              <w:rPr>
                <w:rStyle w:val="FontStyle104"/>
                <w:sz w:val="24"/>
                <w:szCs w:val="24"/>
              </w:rPr>
              <w:softHyphen/>
              <w:t>ления игрушек (украшения).</w:t>
            </w:r>
          </w:p>
          <w:p w:rsidR="008F755C" w:rsidRPr="00AD2942" w:rsidRDefault="008F755C" w:rsidP="007141EA">
            <w:pPr>
              <w:pStyle w:val="a5"/>
              <w:rPr>
                <w:rStyle w:val="FontStyle104"/>
                <w:sz w:val="24"/>
                <w:szCs w:val="24"/>
              </w:rPr>
            </w:pPr>
            <w:r w:rsidRPr="00AD2942">
              <w:rPr>
                <w:rStyle w:val="FontStyle143"/>
                <w:sz w:val="24"/>
                <w:szCs w:val="24"/>
              </w:rPr>
              <w:t xml:space="preserve">Выявлять </w:t>
            </w:r>
            <w:r w:rsidRPr="00AD2942">
              <w:rPr>
                <w:rStyle w:val="FontStyle104"/>
                <w:sz w:val="24"/>
                <w:szCs w:val="24"/>
              </w:rPr>
              <w:t>в воспринимаемых образцах игрушек работу Мастеров Постройки, Украшения и Изображения, рассказывать о ней.</w:t>
            </w:r>
          </w:p>
          <w:p w:rsidR="008F755C" w:rsidRPr="00AD2942" w:rsidRDefault="008F755C" w:rsidP="007141EA">
            <w:pPr>
              <w:pStyle w:val="a5"/>
              <w:rPr>
                <w:rStyle w:val="FontStyle104"/>
                <w:sz w:val="24"/>
                <w:szCs w:val="24"/>
              </w:rPr>
            </w:pPr>
            <w:r w:rsidRPr="00AD2942">
              <w:rPr>
                <w:rStyle w:val="FontStyle143"/>
                <w:sz w:val="24"/>
                <w:szCs w:val="24"/>
              </w:rPr>
              <w:t xml:space="preserve">Учиться видеть </w:t>
            </w:r>
            <w:r w:rsidRPr="00AD2942">
              <w:rPr>
                <w:rStyle w:val="FontStyle104"/>
                <w:sz w:val="24"/>
                <w:szCs w:val="24"/>
              </w:rPr>
              <w:t xml:space="preserve">и </w:t>
            </w:r>
            <w:r w:rsidRPr="00AD2942">
              <w:rPr>
                <w:rStyle w:val="FontStyle143"/>
                <w:sz w:val="24"/>
                <w:szCs w:val="24"/>
              </w:rPr>
              <w:t xml:space="preserve">объяснять </w:t>
            </w:r>
            <w:r w:rsidRPr="00AD2942">
              <w:rPr>
                <w:rStyle w:val="FontStyle104"/>
                <w:sz w:val="24"/>
                <w:szCs w:val="24"/>
              </w:rPr>
              <w:t xml:space="preserve">образное содержание конструкции и </w:t>
            </w:r>
            <w:r w:rsidRPr="00AD2942">
              <w:rPr>
                <w:rStyle w:val="FontStyle104"/>
                <w:sz w:val="24"/>
                <w:szCs w:val="24"/>
              </w:rPr>
              <w:lastRenderedPageBreak/>
              <w:t>украшения предмета.</w:t>
            </w:r>
          </w:p>
          <w:p w:rsidR="008F755C" w:rsidRPr="00AD2942" w:rsidRDefault="008F755C" w:rsidP="007141EA">
            <w:pPr>
              <w:pStyle w:val="a5"/>
              <w:rPr>
                <w:rStyle w:val="FontStyle104"/>
                <w:sz w:val="24"/>
                <w:szCs w:val="24"/>
              </w:rPr>
            </w:pPr>
            <w:r w:rsidRPr="00AD2942">
              <w:rPr>
                <w:rStyle w:val="FontStyle143"/>
                <w:sz w:val="24"/>
                <w:szCs w:val="24"/>
              </w:rPr>
              <w:t xml:space="preserve">Создавать </w:t>
            </w:r>
            <w:r w:rsidRPr="00AD2942">
              <w:rPr>
                <w:rStyle w:val="FontStyle104"/>
                <w:sz w:val="24"/>
                <w:szCs w:val="24"/>
              </w:rPr>
              <w:t>выразительную пластическую форму игрушки и украшать ее, добиваясь целостности цветового реше</w:t>
            </w:r>
            <w:r w:rsidRPr="00AD2942">
              <w:rPr>
                <w:rStyle w:val="FontStyle104"/>
                <w:sz w:val="24"/>
                <w:szCs w:val="24"/>
              </w:rPr>
              <w:softHyphen/>
              <w:t>ния.</w:t>
            </w:r>
          </w:p>
          <w:p w:rsidR="008F755C" w:rsidRPr="00AD2942" w:rsidRDefault="008F755C" w:rsidP="007141EA">
            <w:pPr>
              <w:pStyle w:val="a5"/>
              <w:rPr>
                <w:rStyle w:val="FontStyle104"/>
                <w:sz w:val="24"/>
                <w:szCs w:val="24"/>
              </w:rPr>
            </w:pPr>
            <w:r w:rsidRPr="00AD2942">
              <w:rPr>
                <w:rStyle w:val="FontStyle143"/>
                <w:sz w:val="24"/>
                <w:szCs w:val="24"/>
              </w:rPr>
              <w:t xml:space="preserve">Понимать </w:t>
            </w:r>
            <w:r w:rsidRPr="00AD2942">
              <w:rPr>
                <w:rStyle w:val="FontStyle104"/>
                <w:sz w:val="24"/>
                <w:szCs w:val="24"/>
              </w:rPr>
              <w:t>роль цвета и декора в создании образа комнаты.</w:t>
            </w:r>
          </w:p>
          <w:p w:rsidR="008F755C" w:rsidRPr="00AD2942" w:rsidRDefault="008F755C" w:rsidP="007141EA">
            <w:pPr>
              <w:pStyle w:val="a5"/>
              <w:rPr>
                <w:rStyle w:val="FontStyle104"/>
                <w:sz w:val="24"/>
                <w:szCs w:val="24"/>
              </w:rPr>
            </w:pPr>
            <w:r w:rsidRPr="00AD2942">
              <w:rPr>
                <w:rStyle w:val="FontStyle143"/>
                <w:sz w:val="24"/>
                <w:szCs w:val="24"/>
              </w:rPr>
              <w:t xml:space="preserve">Рассказывать </w:t>
            </w:r>
            <w:r w:rsidRPr="00AD2942">
              <w:rPr>
                <w:rStyle w:val="FontStyle104"/>
                <w:sz w:val="24"/>
                <w:szCs w:val="24"/>
              </w:rPr>
              <w:t>о роли художника и этапах его работы (постройка, изображение, украшение) при создании обоев и штор.</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чувство гордости за культуру и искусство Родины, своего народа;</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уважительное отношение к культуре и искусству других народов нашей страны и мира в целом;</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понимание особой роли культуры и  искусства в жизни общества и каждого отдельного человека;</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Регулятивные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Проговаривать последовательность действий на уроке.</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Познавательные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Ориентироваться в своей  системе знаний: отличать новое от  уже известного с помощью учителя.</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Делать предварительный отбор  источников информации: </w:t>
            </w:r>
            <w:r w:rsidRPr="00AD2942">
              <w:rPr>
                <w:rStyle w:val="c2"/>
                <w:rFonts w:ascii="Times New Roman" w:hAnsi="Times New Roman"/>
                <w:color w:val="000000"/>
                <w:sz w:val="24"/>
                <w:szCs w:val="24"/>
              </w:rPr>
              <w:lastRenderedPageBreak/>
              <w:t>ориентироваться в учебнике (на развороте, в оглавлении, в словаре).</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Коммуникативные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Уметь  пользоваться языком изобразительного искусства:</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Уметь  слушать и понимать высказывания собеседников.</w:t>
            </w:r>
          </w:p>
          <w:p w:rsidR="008F755C" w:rsidRPr="00AD2942" w:rsidRDefault="008F755C" w:rsidP="007141EA">
            <w:pPr>
              <w:pStyle w:val="a5"/>
              <w:rPr>
                <w:rFonts w:ascii="Times New Roman" w:hAnsi="Times New Roman"/>
                <w:sz w:val="24"/>
                <w:szCs w:val="24"/>
              </w:rPr>
            </w:pPr>
          </w:p>
        </w:tc>
        <w:tc>
          <w:tcPr>
            <w:tcW w:w="1985" w:type="dxa"/>
            <w:vMerge w:val="restart"/>
          </w:tcPr>
          <w:p w:rsidR="008F755C" w:rsidRPr="00AD2942" w:rsidRDefault="008F755C" w:rsidP="007141EA">
            <w:pPr>
              <w:pStyle w:val="a5"/>
              <w:rPr>
                <w:rFonts w:ascii="Times New Roman" w:hAnsi="Times New Roman"/>
                <w:sz w:val="24"/>
                <w:szCs w:val="24"/>
              </w:rPr>
            </w:pPr>
            <w:proofErr w:type="gramStart"/>
            <w:r w:rsidRPr="00AD2942">
              <w:rPr>
                <w:rFonts w:ascii="Times New Roman" w:hAnsi="Times New Roman"/>
                <w:sz w:val="24"/>
                <w:szCs w:val="24"/>
              </w:rPr>
              <w:lastRenderedPageBreak/>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знание основных видов и жанров пространственно-визуальных искусств;</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понимание образной природы искусства; </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эстетическая оценка явлений природы, событий </w:t>
            </w:r>
            <w:r w:rsidRPr="00AD2942">
              <w:rPr>
                <w:rFonts w:ascii="Times New Roman" w:hAnsi="Times New Roman"/>
                <w:sz w:val="24"/>
                <w:szCs w:val="24"/>
              </w:rPr>
              <w:lastRenderedPageBreak/>
              <w:t>окружающего мира;</w:t>
            </w:r>
          </w:p>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lastRenderedPageBreak/>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Твои игрушки</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Посуда у тебя дома</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4.</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4</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Обои и шторы у себя дома</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5.</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5</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Мамин платок</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6.</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6</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Твои книжки</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7.</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7</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Открытки</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8.</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8</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Труд художника для твоего дома (обобще</w:t>
            </w:r>
            <w:r w:rsidRPr="00AD2942">
              <w:rPr>
                <w:rStyle w:val="FontStyle104"/>
                <w:sz w:val="24"/>
                <w:szCs w:val="24"/>
              </w:rPr>
              <w:softHyphen/>
              <w:t>ние темы)</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презентация</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9.</w:t>
            </w:r>
          </w:p>
        </w:tc>
        <w:tc>
          <w:tcPr>
            <w:tcW w:w="1013" w:type="dxa"/>
          </w:tcPr>
          <w:p w:rsidR="008F755C" w:rsidRPr="00AD2942" w:rsidRDefault="008F755C" w:rsidP="007141EA">
            <w:pPr>
              <w:pStyle w:val="a5"/>
              <w:rPr>
                <w:rStyle w:val="FontStyle143"/>
                <w:sz w:val="24"/>
                <w:szCs w:val="24"/>
              </w:rPr>
            </w:pPr>
            <w:r w:rsidRPr="00AD2942">
              <w:rPr>
                <w:rStyle w:val="FontStyle143"/>
                <w:sz w:val="24"/>
                <w:szCs w:val="24"/>
              </w:rPr>
              <w:t>1</w:t>
            </w:r>
          </w:p>
        </w:tc>
        <w:tc>
          <w:tcPr>
            <w:tcW w:w="1013" w:type="dxa"/>
            <w:vMerge w:val="restart"/>
          </w:tcPr>
          <w:p w:rsidR="008F755C" w:rsidRPr="00AD2942" w:rsidRDefault="008F755C" w:rsidP="007141EA">
            <w:pPr>
              <w:pStyle w:val="a5"/>
              <w:rPr>
                <w:rFonts w:ascii="Times New Roman" w:hAnsi="Times New Roman"/>
                <w:sz w:val="24"/>
                <w:szCs w:val="24"/>
              </w:rPr>
            </w:pPr>
            <w:r w:rsidRPr="00AD2942">
              <w:rPr>
                <w:rStyle w:val="FontStyle143"/>
                <w:sz w:val="24"/>
                <w:szCs w:val="24"/>
              </w:rPr>
              <w:t xml:space="preserve">Искусство на улицах твоего города </w:t>
            </w:r>
            <w:r w:rsidRPr="00AD2942">
              <w:rPr>
                <w:rStyle w:val="FontStyle137"/>
                <w:sz w:val="24"/>
                <w:szCs w:val="24"/>
              </w:rPr>
              <w:t xml:space="preserve">(7 </w:t>
            </w:r>
            <w:r w:rsidRPr="00AD2942">
              <w:rPr>
                <w:rStyle w:val="FontStyle143"/>
                <w:sz w:val="24"/>
                <w:szCs w:val="24"/>
              </w:rPr>
              <w:t>ч)</w:t>
            </w: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Памятники архитекту</w:t>
            </w:r>
            <w:r w:rsidRPr="00AD2942">
              <w:rPr>
                <w:rStyle w:val="FontStyle104"/>
                <w:sz w:val="24"/>
                <w:szCs w:val="24"/>
              </w:rPr>
              <w:softHyphen/>
              <w:t>ры</w:t>
            </w:r>
          </w:p>
          <w:p w:rsidR="008F755C" w:rsidRPr="00AD2942" w:rsidRDefault="008F755C" w:rsidP="007141EA">
            <w:pPr>
              <w:pStyle w:val="a5"/>
              <w:rPr>
                <w:rFonts w:ascii="Times New Roman" w:hAnsi="Times New Roman"/>
                <w:sz w:val="24"/>
                <w:szCs w:val="24"/>
              </w:rPr>
            </w:pPr>
          </w:p>
        </w:tc>
        <w:tc>
          <w:tcPr>
            <w:tcW w:w="2248" w:type="dxa"/>
            <w:vMerge w:val="restart"/>
          </w:tcPr>
          <w:p w:rsidR="008F755C" w:rsidRPr="00AD2942" w:rsidRDefault="008F755C" w:rsidP="007141EA">
            <w:pPr>
              <w:pStyle w:val="a5"/>
              <w:rPr>
                <w:rStyle w:val="FontStyle104"/>
                <w:sz w:val="24"/>
                <w:szCs w:val="24"/>
              </w:rPr>
            </w:pPr>
            <w:r w:rsidRPr="00AD2942">
              <w:rPr>
                <w:rStyle w:val="FontStyle143"/>
                <w:sz w:val="24"/>
                <w:szCs w:val="24"/>
              </w:rPr>
              <w:t xml:space="preserve">Учиться видеть </w:t>
            </w:r>
            <w:r w:rsidRPr="00AD2942">
              <w:rPr>
                <w:rStyle w:val="FontStyle104"/>
                <w:sz w:val="24"/>
                <w:szCs w:val="24"/>
              </w:rPr>
              <w:t>архитектурный об</w:t>
            </w:r>
            <w:r w:rsidRPr="00AD2942">
              <w:rPr>
                <w:rStyle w:val="FontStyle104"/>
                <w:sz w:val="24"/>
                <w:szCs w:val="24"/>
              </w:rPr>
              <w:softHyphen/>
              <w:t>раз, образ городской среды.</w:t>
            </w:r>
          </w:p>
          <w:p w:rsidR="008F755C" w:rsidRPr="00AD2942" w:rsidRDefault="008F755C" w:rsidP="007141EA">
            <w:pPr>
              <w:pStyle w:val="a5"/>
              <w:rPr>
                <w:rStyle w:val="FontStyle104"/>
                <w:sz w:val="24"/>
                <w:szCs w:val="24"/>
              </w:rPr>
            </w:pPr>
            <w:r w:rsidRPr="00AD2942">
              <w:rPr>
                <w:rStyle w:val="FontStyle143"/>
                <w:sz w:val="24"/>
                <w:szCs w:val="24"/>
              </w:rPr>
              <w:t xml:space="preserve">Воспринимать </w:t>
            </w:r>
            <w:r w:rsidRPr="00AD2942">
              <w:rPr>
                <w:rStyle w:val="FontStyle104"/>
                <w:sz w:val="24"/>
                <w:szCs w:val="24"/>
              </w:rPr>
              <w:t xml:space="preserve">и </w:t>
            </w:r>
            <w:r w:rsidRPr="00AD2942">
              <w:rPr>
                <w:rStyle w:val="FontStyle143"/>
                <w:sz w:val="24"/>
                <w:szCs w:val="24"/>
              </w:rPr>
              <w:t xml:space="preserve">оценивать </w:t>
            </w:r>
            <w:r w:rsidRPr="00AD2942">
              <w:rPr>
                <w:rStyle w:val="FontStyle104"/>
                <w:sz w:val="24"/>
                <w:szCs w:val="24"/>
              </w:rPr>
              <w:t>эстетические достоинства старинных и совре</w:t>
            </w:r>
            <w:r w:rsidRPr="00AD2942">
              <w:rPr>
                <w:rStyle w:val="FontStyle104"/>
                <w:sz w:val="24"/>
                <w:szCs w:val="24"/>
              </w:rPr>
              <w:softHyphen/>
            </w:r>
            <w:r w:rsidRPr="00AD2942">
              <w:rPr>
                <w:rStyle w:val="FontStyle104"/>
                <w:sz w:val="24"/>
                <w:szCs w:val="24"/>
              </w:rPr>
              <w:lastRenderedPageBreak/>
              <w:t>менных построек родного города (села).</w:t>
            </w:r>
          </w:p>
          <w:p w:rsidR="008F755C" w:rsidRPr="00AD2942" w:rsidRDefault="008F755C" w:rsidP="007141EA">
            <w:pPr>
              <w:pStyle w:val="a5"/>
              <w:rPr>
                <w:rStyle w:val="FontStyle104"/>
                <w:sz w:val="24"/>
                <w:szCs w:val="24"/>
              </w:rPr>
            </w:pPr>
            <w:r w:rsidRPr="00AD2942">
              <w:rPr>
                <w:rStyle w:val="FontStyle143"/>
                <w:sz w:val="24"/>
                <w:szCs w:val="24"/>
              </w:rPr>
              <w:t xml:space="preserve">Раскрывать </w:t>
            </w:r>
            <w:r w:rsidRPr="00AD2942">
              <w:rPr>
                <w:rStyle w:val="FontStyle104"/>
                <w:sz w:val="24"/>
                <w:szCs w:val="24"/>
              </w:rPr>
              <w:t>особенности архитектурного образа города.</w:t>
            </w:r>
          </w:p>
          <w:p w:rsidR="008F755C" w:rsidRPr="00AD2942" w:rsidRDefault="008F755C" w:rsidP="007141EA">
            <w:pPr>
              <w:pStyle w:val="a5"/>
              <w:rPr>
                <w:rStyle w:val="FontStyle104"/>
                <w:sz w:val="24"/>
                <w:szCs w:val="24"/>
              </w:rPr>
            </w:pPr>
            <w:r w:rsidRPr="00AD2942">
              <w:rPr>
                <w:rStyle w:val="FontStyle143"/>
                <w:sz w:val="24"/>
                <w:szCs w:val="24"/>
              </w:rPr>
              <w:t xml:space="preserve">Понимать, </w:t>
            </w:r>
            <w:r w:rsidRPr="00AD2942">
              <w:rPr>
                <w:rStyle w:val="FontStyle104"/>
                <w:sz w:val="24"/>
                <w:szCs w:val="24"/>
              </w:rPr>
              <w:t>что памятники архитектуры — это достояние народа, кото</w:t>
            </w:r>
            <w:r w:rsidRPr="00AD2942">
              <w:rPr>
                <w:rStyle w:val="FontStyle104"/>
                <w:sz w:val="24"/>
                <w:szCs w:val="24"/>
              </w:rPr>
              <w:softHyphen/>
              <w:t>рое необходимо беречь.</w:t>
            </w:r>
          </w:p>
          <w:p w:rsidR="008F755C" w:rsidRPr="00AD2942" w:rsidRDefault="008F755C" w:rsidP="007141EA">
            <w:pPr>
              <w:pStyle w:val="a5"/>
              <w:rPr>
                <w:rStyle w:val="FontStyle104"/>
                <w:sz w:val="24"/>
                <w:szCs w:val="24"/>
              </w:rPr>
            </w:pPr>
            <w:r w:rsidRPr="00AD2942">
              <w:rPr>
                <w:rStyle w:val="FontStyle143"/>
                <w:sz w:val="24"/>
                <w:szCs w:val="24"/>
              </w:rPr>
              <w:t xml:space="preserve">Различать </w:t>
            </w:r>
            <w:r w:rsidRPr="00AD2942">
              <w:rPr>
                <w:rStyle w:val="FontStyle104"/>
                <w:sz w:val="24"/>
                <w:szCs w:val="24"/>
              </w:rPr>
              <w:t>в архитектурном образе работу каждого из Братьев-Мастеров.</w:t>
            </w:r>
          </w:p>
          <w:p w:rsidR="008F755C" w:rsidRPr="00AD2942" w:rsidRDefault="008F755C" w:rsidP="007141EA">
            <w:pPr>
              <w:pStyle w:val="a5"/>
              <w:rPr>
                <w:rStyle w:val="FontStyle104"/>
                <w:sz w:val="24"/>
                <w:szCs w:val="24"/>
              </w:rPr>
            </w:pPr>
            <w:r w:rsidRPr="00AD2942">
              <w:rPr>
                <w:rStyle w:val="FontStyle143"/>
                <w:sz w:val="24"/>
                <w:szCs w:val="24"/>
              </w:rPr>
              <w:t xml:space="preserve">Изображать </w:t>
            </w:r>
            <w:r w:rsidRPr="00AD2942">
              <w:rPr>
                <w:rStyle w:val="FontStyle104"/>
                <w:sz w:val="24"/>
                <w:szCs w:val="24"/>
              </w:rPr>
              <w:t>архитектуру своих родных мест, выстраивая композицию листа, передавая в рисунке неповтори</w:t>
            </w:r>
            <w:r w:rsidRPr="00AD2942">
              <w:rPr>
                <w:rStyle w:val="FontStyle104"/>
                <w:sz w:val="24"/>
                <w:szCs w:val="24"/>
              </w:rPr>
              <w:softHyphen/>
              <w:t>мое своеобразие и ритмическую упорядоченность архитектурных форм.</w:t>
            </w:r>
          </w:p>
          <w:p w:rsidR="008F755C" w:rsidRPr="00AD2942" w:rsidRDefault="008F755C" w:rsidP="007141EA">
            <w:pPr>
              <w:pStyle w:val="a5"/>
              <w:rPr>
                <w:rStyle w:val="FontStyle104"/>
                <w:sz w:val="24"/>
                <w:szCs w:val="24"/>
              </w:rPr>
            </w:pPr>
            <w:r w:rsidRPr="00AD2942">
              <w:rPr>
                <w:rStyle w:val="FontStyle143"/>
                <w:sz w:val="24"/>
                <w:szCs w:val="24"/>
              </w:rPr>
              <w:lastRenderedPageBreak/>
              <w:t xml:space="preserve">Сравнивать </w:t>
            </w:r>
            <w:r w:rsidRPr="00AD2942">
              <w:rPr>
                <w:rStyle w:val="FontStyle104"/>
                <w:sz w:val="24"/>
                <w:szCs w:val="24"/>
              </w:rPr>
              <w:t xml:space="preserve">и </w:t>
            </w:r>
            <w:r w:rsidRPr="00AD2942">
              <w:rPr>
                <w:rStyle w:val="FontStyle143"/>
                <w:sz w:val="24"/>
                <w:szCs w:val="24"/>
              </w:rPr>
              <w:t xml:space="preserve">анализировать </w:t>
            </w:r>
            <w:r w:rsidRPr="00AD2942">
              <w:rPr>
                <w:rStyle w:val="FontStyle104"/>
                <w:sz w:val="24"/>
                <w:szCs w:val="24"/>
              </w:rPr>
              <w:t>пар</w:t>
            </w:r>
            <w:r w:rsidRPr="00AD2942">
              <w:rPr>
                <w:rStyle w:val="FontStyle104"/>
                <w:sz w:val="24"/>
                <w:szCs w:val="24"/>
              </w:rPr>
              <w:softHyphen/>
              <w:t>ки, скверы, бульвары с точки зрения их разного назначения и устроения (парк для отдыха, детская площадка, парк-мемориал и др.).</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proofErr w:type="spellStart"/>
            <w:r w:rsidRPr="00AD2942">
              <w:rPr>
                <w:rFonts w:ascii="Times New Roman" w:hAnsi="Times New Roman"/>
                <w:sz w:val="24"/>
                <w:szCs w:val="24"/>
              </w:rPr>
              <w:lastRenderedPageBreak/>
              <w:t>сформированность</w:t>
            </w:r>
            <w:proofErr w:type="spellEnd"/>
            <w:r w:rsidRPr="00AD2942">
              <w:rPr>
                <w:rFonts w:ascii="Times New Roman" w:hAnsi="Times New Roman"/>
                <w:sz w:val="24"/>
                <w:szCs w:val="24"/>
              </w:rPr>
              <w:t xml:space="preserve"> эстетических чувств, художественно-творческого мышления, наблюдатель</w:t>
            </w:r>
            <w:r w:rsidRPr="00AD2942">
              <w:rPr>
                <w:rFonts w:ascii="Times New Roman" w:hAnsi="Times New Roman"/>
                <w:sz w:val="24"/>
                <w:szCs w:val="24"/>
              </w:rPr>
              <w:lastRenderedPageBreak/>
              <w:t>ности и фантазии;</w:t>
            </w:r>
          </w:p>
          <w:p w:rsidR="008F755C" w:rsidRPr="00AD2942" w:rsidRDefault="008F755C" w:rsidP="007141EA">
            <w:pPr>
              <w:pStyle w:val="a5"/>
              <w:rPr>
                <w:rFonts w:ascii="Times New Roman" w:hAnsi="Times New Roman"/>
                <w:sz w:val="24"/>
                <w:szCs w:val="24"/>
              </w:rPr>
            </w:pPr>
            <w:proofErr w:type="spellStart"/>
            <w:r w:rsidRPr="00AD2942">
              <w:rPr>
                <w:rFonts w:ascii="Times New Roman" w:hAnsi="Times New Roman"/>
                <w:sz w:val="24"/>
                <w:szCs w:val="24"/>
              </w:rPr>
              <w:t>сформированность</w:t>
            </w:r>
            <w:proofErr w:type="spellEnd"/>
            <w:r w:rsidRPr="00AD2942">
              <w:rPr>
                <w:rFonts w:ascii="Times New Roman" w:hAnsi="Times New Roman"/>
                <w:sz w:val="24"/>
                <w:szCs w:val="24"/>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lastRenderedPageBreak/>
              <w:t>Регулятивные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Учиться отличать </w:t>
            </w:r>
            <w:proofErr w:type="gramStart"/>
            <w:r w:rsidRPr="00AD2942">
              <w:rPr>
                <w:rStyle w:val="c2"/>
                <w:rFonts w:ascii="Times New Roman" w:hAnsi="Times New Roman"/>
                <w:color w:val="000000"/>
                <w:sz w:val="24"/>
                <w:szCs w:val="24"/>
              </w:rPr>
              <w:t>верно</w:t>
            </w:r>
            <w:proofErr w:type="gramEnd"/>
            <w:r w:rsidRPr="00AD2942">
              <w:rPr>
                <w:rStyle w:val="c2"/>
                <w:rFonts w:ascii="Times New Roman" w:hAnsi="Times New Roman"/>
                <w:color w:val="000000"/>
                <w:sz w:val="24"/>
                <w:szCs w:val="24"/>
              </w:rPr>
              <w:t xml:space="preserve">  выполненное задание от неверного.</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Учиться </w:t>
            </w:r>
            <w:r w:rsidRPr="00AD2942">
              <w:rPr>
                <w:rStyle w:val="c2"/>
                <w:rFonts w:ascii="Times New Roman" w:hAnsi="Times New Roman"/>
                <w:color w:val="000000"/>
                <w:sz w:val="24"/>
                <w:szCs w:val="24"/>
              </w:rPr>
              <w:lastRenderedPageBreak/>
              <w:t>совместно с учителем и другими учениками давать эмоциональную оценку деятельности класса на уроке.</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Познавательные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Добывать новые  знания: находить ответы на вопросы, используя учебник,  свой   жизненный  опыт   и  информацию,  полученную  на уроке.</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 Перерабатывать полученную информацию: делать </w:t>
            </w:r>
            <w:r w:rsidRPr="00AD2942">
              <w:rPr>
                <w:rStyle w:val="c2"/>
                <w:rFonts w:ascii="Times New Roman" w:hAnsi="Times New Roman"/>
                <w:color w:val="000000"/>
                <w:sz w:val="24"/>
                <w:szCs w:val="24"/>
              </w:rPr>
              <w:lastRenderedPageBreak/>
              <w:t> выводы в результате совместной работы всего класса.</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Коммуникативные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Совместно договариваться о правилах общения и  поведения в школе и на уроках изобразительного искусства и следовать им.</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Учиться </w:t>
            </w:r>
            <w:proofErr w:type="gramStart"/>
            <w:r w:rsidRPr="00AD2942">
              <w:rPr>
                <w:rStyle w:val="c2"/>
                <w:rFonts w:ascii="Times New Roman" w:hAnsi="Times New Roman"/>
                <w:color w:val="000000"/>
                <w:sz w:val="24"/>
                <w:szCs w:val="24"/>
              </w:rPr>
              <w:t>согласованно</w:t>
            </w:r>
            <w:proofErr w:type="gramEnd"/>
            <w:r w:rsidRPr="00AD2942">
              <w:rPr>
                <w:rStyle w:val="c2"/>
                <w:rFonts w:ascii="Times New Roman" w:hAnsi="Times New Roman"/>
                <w:color w:val="000000"/>
                <w:sz w:val="24"/>
                <w:szCs w:val="24"/>
              </w:rPr>
              <w:t xml:space="preserve"> работать в группе:</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а) учиться планировать работу  в группе;</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б) учиться распределять работу  между </w:t>
            </w:r>
            <w:r w:rsidRPr="00AD2942">
              <w:rPr>
                <w:rStyle w:val="c2"/>
                <w:rFonts w:ascii="Times New Roman" w:hAnsi="Times New Roman"/>
                <w:color w:val="000000"/>
                <w:sz w:val="24"/>
                <w:szCs w:val="24"/>
              </w:rPr>
              <w:lastRenderedPageBreak/>
              <w:t>участниками проекта;</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в) понимать общую  задачу проекта и точно  выполнять свою часть работы;</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г) уметь  выполнять различные роли  в группе (лидера, исполнителя, критика).</w:t>
            </w:r>
          </w:p>
          <w:p w:rsidR="008F755C" w:rsidRPr="00AD2942" w:rsidRDefault="008F755C" w:rsidP="007141EA">
            <w:pPr>
              <w:pStyle w:val="a5"/>
              <w:rPr>
                <w:rFonts w:ascii="Times New Roman" w:hAnsi="Times New Roman"/>
                <w:sz w:val="24"/>
                <w:szCs w:val="24"/>
              </w:rPr>
            </w:pPr>
          </w:p>
        </w:tc>
        <w:tc>
          <w:tcPr>
            <w:tcW w:w="1985" w:type="dxa"/>
            <w:vMerge w:val="restart"/>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 xml:space="preserve">способность узнавать, воспринимать, описывать и эмоционально оценивать несколько великих произведений </w:t>
            </w:r>
            <w:r w:rsidRPr="00AD2942">
              <w:rPr>
                <w:rFonts w:ascii="Times New Roman" w:hAnsi="Times New Roman"/>
                <w:sz w:val="24"/>
                <w:szCs w:val="24"/>
              </w:rPr>
              <w:lastRenderedPageBreak/>
              <w:t>русского и мирового искусства;</w:t>
            </w:r>
          </w:p>
          <w:p w:rsidR="008F755C" w:rsidRPr="00AD2942" w:rsidRDefault="008F755C" w:rsidP="007141EA">
            <w:pPr>
              <w:pStyle w:val="a5"/>
              <w:rPr>
                <w:rFonts w:ascii="Times New Roman" w:hAnsi="Times New Roman"/>
                <w:sz w:val="24"/>
                <w:szCs w:val="24"/>
              </w:rPr>
            </w:pPr>
            <w:r w:rsidRPr="00AD2942">
              <w:rPr>
                <w:rFonts w:ascii="Times New Roman" w:hAnsi="Times New Roman"/>
                <w:iCs/>
                <w:sz w:val="24"/>
                <w:szCs w:val="24"/>
              </w:rPr>
              <w:t>умение обсуждать и анализировать произведения искусства, выражая суждения о содержании, сюжетах и вырази</w:t>
            </w:r>
            <w:r w:rsidRPr="00AD2942">
              <w:rPr>
                <w:rFonts w:ascii="Times New Roman" w:hAnsi="Times New Roman"/>
                <w:iCs/>
                <w:sz w:val="24"/>
                <w:szCs w:val="24"/>
              </w:rPr>
              <w:softHyphen/>
              <w:t>тельных средствах;</w:t>
            </w:r>
          </w:p>
          <w:p w:rsidR="008F755C" w:rsidRPr="00AD2942" w:rsidRDefault="008F755C" w:rsidP="007141EA">
            <w:pPr>
              <w:pStyle w:val="a5"/>
              <w:rPr>
                <w:rFonts w:ascii="Times New Roman" w:hAnsi="Times New Roman"/>
                <w:sz w:val="24"/>
                <w:szCs w:val="24"/>
              </w:rPr>
            </w:pPr>
            <w:r w:rsidRPr="00AD2942">
              <w:rPr>
                <w:rFonts w:ascii="Times New Roman" w:hAnsi="Times New Roman"/>
                <w:spacing w:val="-2"/>
                <w:sz w:val="24"/>
                <w:szCs w:val="24"/>
              </w:rPr>
              <w:t>усвоение названий ведущих художественных музеев России и художе</w:t>
            </w:r>
            <w:r w:rsidRPr="00AD2942">
              <w:rPr>
                <w:rFonts w:ascii="Times New Roman" w:hAnsi="Times New Roman"/>
                <w:sz w:val="24"/>
                <w:szCs w:val="24"/>
              </w:rPr>
              <w:t xml:space="preserve">ственных музеев своего региона; </w:t>
            </w:r>
          </w:p>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lastRenderedPageBreak/>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10.</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Парки, скверы, бульва</w:t>
            </w:r>
            <w:r w:rsidRPr="00AD2942">
              <w:rPr>
                <w:rStyle w:val="FontStyle104"/>
                <w:sz w:val="24"/>
                <w:szCs w:val="24"/>
              </w:rPr>
              <w:softHyphen/>
              <w:t>ры</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11.</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Ажурные ограды</w:t>
            </w:r>
          </w:p>
        </w:tc>
        <w:tc>
          <w:tcPr>
            <w:tcW w:w="2248" w:type="dxa"/>
            <w:vMerge/>
          </w:tcPr>
          <w:p w:rsidR="008F755C" w:rsidRPr="00AD2942" w:rsidRDefault="008F755C" w:rsidP="007141EA">
            <w:pPr>
              <w:pStyle w:val="a5"/>
              <w:rPr>
                <w:rFonts w:ascii="Times New Roman" w:hAnsi="Times New Roman"/>
                <w:b/>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12.</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4</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 xml:space="preserve">Волшебные </w:t>
            </w:r>
            <w:r w:rsidRPr="00AD2942">
              <w:rPr>
                <w:rStyle w:val="FontStyle104"/>
                <w:sz w:val="24"/>
                <w:szCs w:val="24"/>
              </w:rPr>
              <w:lastRenderedPageBreak/>
              <w:t>фонари</w:t>
            </w:r>
          </w:p>
        </w:tc>
        <w:tc>
          <w:tcPr>
            <w:tcW w:w="2248" w:type="dxa"/>
            <w:vMerge/>
          </w:tcPr>
          <w:p w:rsidR="008F755C" w:rsidRPr="00AD2942" w:rsidRDefault="008F755C" w:rsidP="007141EA">
            <w:pPr>
              <w:pStyle w:val="a5"/>
              <w:rPr>
                <w:rStyle w:val="FontStyle104"/>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w:t>
            </w:r>
            <w:r w:rsidRPr="00AD2942">
              <w:rPr>
                <w:rStyle w:val="FontStyle17"/>
                <w:rFonts w:ascii="Times New Roman" w:hAnsi="Times New Roman" w:cs="Times New Roman"/>
                <w:sz w:val="24"/>
                <w:szCs w:val="24"/>
              </w:rPr>
              <w:lastRenderedPageBreak/>
              <w:t>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13.</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5</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 xml:space="preserve">Витрины </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Style w:val="FontStyle104"/>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фотографии</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14.</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6</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Удивительный транс</w:t>
            </w:r>
            <w:r w:rsidRPr="00AD2942">
              <w:rPr>
                <w:rStyle w:val="FontStyle104"/>
                <w:sz w:val="24"/>
                <w:szCs w:val="24"/>
              </w:rPr>
              <w:softHyphen/>
              <w:t>порт</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15.</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7</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Труд художника на ули</w:t>
            </w:r>
            <w:r w:rsidRPr="00AD2942">
              <w:rPr>
                <w:rStyle w:val="FontStyle104"/>
                <w:sz w:val="24"/>
                <w:szCs w:val="24"/>
              </w:rPr>
              <w:softHyphen/>
              <w:t>цах твоего города (се</w:t>
            </w:r>
            <w:r w:rsidRPr="00AD2942">
              <w:rPr>
                <w:rStyle w:val="FontStyle104"/>
                <w:sz w:val="24"/>
                <w:szCs w:val="24"/>
              </w:rPr>
              <w:softHyphen/>
              <w:t>ла) (обобщение темы)</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16.</w:t>
            </w:r>
          </w:p>
        </w:tc>
        <w:tc>
          <w:tcPr>
            <w:tcW w:w="1013" w:type="dxa"/>
          </w:tcPr>
          <w:p w:rsidR="008F755C" w:rsidRPr="00AD2942" w:rsidRDefault="008F755C" w:rsidP="007141EA">
            <w:pPr>
              <w:pStyle w:val="Style63"/>
              <w:widowControl/>
              <w:jc w:val="center"/>
              <w:rPr>
                <w:rStyle w:val="FontStyle143"/>
              </w:rPr>
            </w:pPr>
            <w:r w:rsidRPr="00AD2942">
              <w:rPr>
                <w:rStyle w:val="FontStyle143"/>
              </w:rPr>
              <w:t>1</w:t>
            </w:r>
          </w:p>
        </w:tc>
        <w:tc>
          <w:tcPr>
            <w:tcW w:w="1013" w:type="dxa"/>
            <w:vMerge w:val="restart"/>
          </w:tcPr>
          <w:p w:rsidR="008F755C" w:rsidRPr="00AD2942" w:rsidRDefault="008F755C" w:rsidP="007141EA">
            <w:pPr>
              <w:pStyle w:val="Style63"/>
              <w:widowControl/>
              <w:jc w:val="center"/>
              <w:rPr>
                <w:rFonts w:ascii="Times New Roman" w:hAnsi="Times New Roman"/>
              </w:rPr>
            </w:pPr>
            <w:r w:rsidRPr="00AD2942">
              <w:rPr>
                <w:rStyle w:val="FontStyle143"/>
              </w:rPr>
              <w:t>Художник и зрелище (11 ч)</w:t>
            </w: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Художник в цирке</w:t>
            </w:r>
          </w:p>
          <w:p w:rsidR="008F755C" w:rsidRPr="00AD2942" w:rsidRDefault="008F755C" w:rsidP="007141EA">
            <w:pPr>
              <w:pStyle w:val="a5"/>
              <w:rPr>
                <w:rFonts w:ascii="Times New Roman" w:hAnsi="Times New Roman"/>
                <w:sz w:val="24"/>
                <w:szCs w:val="24"/>
              </w:rPr>
            </w:pPr>
          </w:p>
        </w:tc>
        <w:tc>
          <w:tcPr>
            <w:tcW w:w="2248" w:type="dxa"/>
            <w:vMerge w:val="restart"/>
          </w:tcPr>
          <w:p w:rsidR="008F755C" w:rsidRPr="00AD2942" w:rsidRDefault="008F755C" w:rsidP="007141EA">
            <w:pPr>
              <w:pStyle w:val="a5"/>
              <w:rPr>
                <w:rStyle w:val="FontStyle104"/>
                <w:sz w:val="24"/>
                <w:szCs w:val="24"/>
              </w:rPr>
            </w:pPr>
            <w:r w:rsidRPr="00AD2942">
              <w:rPr>
                <w:rStyle w:val="FontStyle143"/>
                <w:sz w:val="24"/>
                <w:szCs w:val="24"/>
              </w:rPr>
              <w:t xml:space="preserve">Понимать </w:t>
            </w:r>
            <w:r w:rsidRPr="00AD2942">
              <w:rPr>
                <w:rStyle w:val="FontStyle104"/>
                <w:sz w:val="24"/>
                <w:szCs w:val="24"/>
              </w:rPr>
              <w:t xml:space="preserve">и </w:t>
            </w:r>
            <w:r w:rsidRPr="00AD2942">
              <w:rPr>
                <w:rStyle w:val="FontStyle143"/>
                <w:sz w:val="24"/>
                <w:szCs w:val="24"/>
              </w:rPr>
              <w:t xml:space="preserve">объяснять </w:t>
            </w:r>
            <w:r w:rsidRPr="00AD2942">
              <w:rPr>
                <w:rStyle w:val="FontStyle104"/>
                <w:sz w:val="24"/>
                <w:szCs w:val="24"/>
              </w:rPr>
              <w:t>важную роль художника в цирке (создание кра</w:t>
            </w:r>
            <w:r w:rsidRPr="00AD2942">
              <w:rPr>
                <w:rStyle w:val="FontStyle104"/>
                <w:sz w:val="24"/>
                <w:szCs w:val="24"/>
              </w:rPr>
              <w:softHyphen/>
              <w:t>сочных декораций, костюмов, цирково</w:t>
            </w:r>
            <w:r w:rsidRPr="00AD2942">
              <w:rPr>
                <w:rStyle w:val="FontStyle104"/>
                <w:sz w:val="24"/>
                <w:szCs w:val="24"/>
              </w:rPr>
              <w:softHyphen/>
              <w:t>го реквизита и т.д.).</w:t>
            </w:r>
          </w:p>
          <w:p w:rsidR="008F755C" w:rsidRPr="00AD2942" w:rsidRDefault="008F755C" w:rsidP="007141EA">
            <w:pPr>
              <w:pStyle w:val="a5"/>
              <w:rPr>
                <w:rStyle w:val="FontStyle104"/>
                <w:sz w:val="24"/>
                <w:szCs w:val="24"/>
              </w:rPr>
            </w:pPr>
            <w:r w:rsidRPr="00AD2942">
              <w:rPr>
                <w:rStyle w:val="FontStyle143"/>
                <w:sz w:val="24"/>
                <w:szCs w:val="24"/>
              </w:rPr>
              <w:t xml:space="preserve">Придумывать </w:t>
            </w:r>
            <w:r w:rsidRPr="00AD2942">
              <w:rPr>
                <w:rStyle w:val="FontStyle104"/>
                <w:sz w:val="24"/>
                <w:szCs w:val="24"/>
              </w:rPr>
              <w:t xml:space="preserve">и </w:t>
            </w:r>
            <w:r w:rsidRPr="00AD2942">
              <w:rPr>
                <w:rStyle w:val="FontStyle143"/>
                <w:sz w:val="24"/>
                <w:szCs w:val="24"/>
              </w:rPr>
              <w:t xml:space="preserve">создавать </w:t>
            </w:r>
            <w:r w:rsidRPr="00AD2942">
              <w:rPr>
                <w:rStyle w:val="FontStyle104"/>
                <w:sz w:val="24"/>
                <w:szCs w:val="24"/>
              </w:rPr>
              <w:t>красоч</w:t>
            </w:r>
            <w:r w:rsidRPr="00AD2942">
              <w:rPr>
                <w:rStyle w:val="FontStyle104"/>
                <w:sz w:val="24"/>
                <w:szCs w:val="24"/>
              </w:rPr>
              <w:softHyphen/>
              <w:t>ные выразительные рисунки или аппли</w:t>
            </w:r>
            <w:r w:rsidRPr="00AD2942">
              <w:rPr>
                <w:rStyle w:val="FontStyle104"/>
                <w:sz w:val="24"/>
                <w:szCs w:val="24"/>
              </w:rPr>
              <w:softHyphen/>
              <w:t xml:space="preserve">кации на тему циркового представления, передавая в них движение, характеры, взаимоотношения </w:t>
            </w:r>
            <w:r w:rsidRPr="00AD2942">
              <w:rPr>
                <w:rStyle w:val="FontStyle104"/>
                <w:sz w:val="24"/>
                <w:szCs w:val="24"/>
              </w:rPr>
              <w:lastRenderedPageBreak/>
              <w:t>между персонажами.</w:t>
            </w:r>
          </w:p>
          <w:p w:rsidR="008F755C" w:rsidRPr="00AD2942" w:rsidRDefault="008F755C" w:rsidP="007141EA">
            <w:pPr>
              <w:pStyle w:val="a5"/>
              <w:rPr>
                <w:rFonts w:ascii="Times New Roman" w:hAnsi="Times New Roman"/>
                <w:sz w:val="24"/>
                <w:szCs w:val="24"/>
              </w:rPr>
            </w:pPr>
            <w:r w:rsidRPr="00AD2942">
              <w:rPr>
                <w:rStyle w:val="FontStyle143"/>
                <w:sz w:val="24"/>
                <w:szCs w:val="24"/>
              </w:rPr>
              <w:t xml:space="preserve">Учиться изображать </w:t>
            </w:r>
            <w:proofErr w:type="gramStart"/>
            <w:r w:rsidRPr="00AD2942">
              <w:rPr>
                <w:rStyle w:val="FontStyle104"/>
                <w:sz w:val="24"/>
                <w:szCs w:val="24"/>
              </w:rPr>
              <w:t>яркое</w:t>
            </w:r>
            <w:proofErr w:type="gramEnd"/>
            <w:r w:rsidRPr="00AD2942">
              <w:rPr>
                <w:rStyle w:val="FontStyle104"/>
                <w:sz w:val="24"/>
                <w:szCs w:val="24"/>
              </w:rPr>
              <w:t>, весе</w:t>
            </w:r>
            <w:r w:rsidRPr="00AD2942">
              <w:rPr>
                <w:rStyle w:val="FontStyle104"/>
                <w:sz w:val="24"/>
                <w:szCs w:val="24"/>
              </w:rPr>
              <w:softHyphen/>
              <w:t>лое, подвижное.</w:t>
            </w:r>
          </w:p>
          <w:p w:rsidR="008F755C" w:rsidRPr="00AD2942" w:rsidRDefault="008F755C" w:rsidP="007141EA">
            <w:pPr>
              <w:pStyle w:val="a5"/>
              <w:rPr>
                <w:rStyle w:val="FontStyle104"/>
                <w:sz w:val="24"/>
                <w:szCs w:val="24"/>
              </w:rPr>
            </w:pPr>
            <w:r w:rsidRPr="00AD2942">
              <w:rPr>
                <w:rStyle w:val="FontStyle143"/>
                <w:sz w:val="24"/>
                <w:szCs w:val="24"/>
              </w:rPr>
              <w:t xml:space="preserve">Сравнивать </w:t>
            </w:r>
            <w:r w:rsidRPr="00AD2942">
              <w:rPr>
                <w:rStyle w:val="FontStyle104"/>
                <w:sz w:val="24"/>
                <w:szCs w:val="24"/>
              </w:rPr>
              <w:t xml:space="preserve">объекты, элементы театрально-сценического мира, </w:t>
            </w:r>
            <w:r w:rsidRPr="00AD2942">
              <w:rPr>
                <w:rStyle w:val="FontStyle143"/>
                <w:sz w:val="24"/>
                <w:szCs w:val="24"/>
              </w:rPr>
              <w:t xml:space="preserve">видеть </w:t>
            </w:r>
            <w:r w:rsidRPr="00AD2942">
              <w:rPr>
                <w:rStyle w:val="FontStyle104"/>
                <w:sz w:val="24"/>
                <w:szCs w:val="24"/>
              </w:rPr>
              <w:t>в них интересные выразительные реше</w:t>
            </w:r>
            <w:r w:rsidRPr="00AD2942">
              <w:rPr>
                <w:rStyle w:val="FontStyle104"/>
                <w:sz w:val="24"/>
                <w:szCs w:val="24"/>
              </w:rPr>
              <w:softHyphen/>
              <w:t>ния, превращения простых материалов в яркие образы.</w:t>
            </w:r>
          </w:p>
          <w:p w:rsidR="008F755C" w:rsidRPr="00AD2942" w:rsidRDefault="008F755C" w:rsidP="007141EA">
            <w:pPr>
              <w:pStyle w:val="a5"/>
              <w:rPr>
                <w:rStyle w:val="FontStyle104"/>
                <w:sz w:val="24"/>
                <w:szCs w:val="24"/>
              </w:rPr>
            </w:pPr>
            <w:r w:rsidRPr="00AD2942">
              <w:rPr>
                <w:rStyle w:val="FontStyle143"/>
                <w:sz w:val="24"/>
                <w:szCs w:val="24"/>
              </w:rPr>
              <w:t xml:space="preserve">Понимать </w:t>
            </w:r>
            <w:r w:rsidRPr="00AD2942">
              <w:rPr>
                <w:rStyle w:val="FontStyle104"/>
                <w:sz w:val="24"/>
                <w:szCs w:val="24"/>
              </w:rPr>
              <w:t xml:space="preserve">и </w:t>
            </w:r>
            <w:r w:rsidRPr="00AD2942">
              <w:rPr>
                <w:rStyle w:val="FontStyle143"/>
                <w:sz w:val="24"/>
                <w:szCs w:val="24"/>
              </w:rPr>
              <w:t xml:space="preserve">уметь объяснять </w:t>
            </w:r>
            <w:r w:rsidRPr="00AD2942">
              <w:rPr>
                <w:rStyle w:val="FontStyle104"/>
                <w:sz w:val="24"/>
                <w:szCs w:val="24"/>
              </w:rPr>
              <w:t>роль театрального художника в создании спектакля.</w:t>
            </w:r>
          </w:p>
          <w:p w:rsidR="008F755C" w:rsidRPr="00AD2942" w:rsidRDefault="008F755C" w:rsidP="007141EA">
            <w:pPr>
              <w:pStyle w:val="a5"/>
              <w:rPr>
                <w:rStyle w:val="FontStyle104"/>
                <w:sz w:val="24"/>
                <w:szCs w:val="24"/>
              </w:rPr>
            </w:pPr>
            <w:r w:rsidRPr="00AD2942">
              <w:rPr>
                <w:rStyle w:val="FontStyle143"/>
                <w:sz w:val="24"/>
                <w:szCs w:val="24"/>
              </w:rPr>
              <w:t xml:space="preserve">Создавать </w:t>
            </w:r>
            <w:r w:rsidRPr="00AD2942">
              <w:rPr>
                <w:rStyle w:val="FontStyle104"/>
                <w:sz w:val="24"/>
                <w:szCs w:val="24"/>
              </w:rPr>
              <w:t xml:space="preserve">«Театр на столе» — картонный макет с объемными (лепными, конструктивными) или плоскостными (расписными) </w:t>
            </w:r>
            <w:r w:rsidRPr="00AD2942">
              <w:rPr>
                <w:rStyle w:val="FontStyle104"/>
                <w:sz w:val="24"/>
                <w:szCs w:val="24"/>
              </w:rPr>
              <w:lastRenderedPageBreak/>
              <w:t>декорациями и бумаж</w:t>
            </w:r>
            <w:r w:rsidRPr="00AD2942">
              <w:rPr>
                <w:rStyle w:val="FontStyle104"/>
                <w:sz w:val="24"/>
                <w:szCs w:val="24"/>
              </w:rPr>
              <w:softHyphen/>
              <w:t>ными фигурками персонажей сказки для игры в спектакль.</w:t>
            </w:r>
          </w:p>
          <w:p w:rsidR="008F755C" w:rsidRPr="00AD2942" w:rsidRDefault="008F755C" w:rsidP="007141EA">
            <w:pPr>
              <w:pStyle w:val="a5"/>
              <w:rPr>
                <w:rStyle w:val="FontStyle104"/>
                <w:sz w:val="24"/>
                <w:szCs w:val="24"/>
              </w:rPr>
            </w:pPr>
            <w:r w:rsidRPr="00AD2942">
              <w:rPr>
                <w:rStyle w:val="FontStyle143"/>
                <w:sz w:val="24"/>
                <w:szCs w:val="24"/>
              </w:rPr>
              <w:t xml:space="preserve">Овладевать </w:t>
            </w:r>
            <w:r w:rsidRPr="00AD2942">
              <w:rPr>
                <w:rStyle w:val="FontStyle104"/>
                <w:sz w:val="24"/>
                <w:szCs w:val="24"/>
              </w:rPr>
              <w:t>навыками создания объемно-пространственной компози</w:t>
            </w:r>
            <w:r w:rsidRPr="00AD2942">
              <w:rPr>
                <w:rStyle w:val="FontStyle104"/>
                <w:sz w:val="24"/>
                <w:szCs w:val="24"/>
              </w:rPr>
              <w:softHyphen/>
              <w:t>ции.</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color w:val="000000"/>
                <w:sz w:val="24"/>
                <w:szCs w:val="24"/>
              </w:rPr>
            </w:pPr>
            <w:r w:rsidRPr="00AD2942">
              <w:rPr>
                <w:rFonts w:ascii="Times New Roman" w:hAnsi="Times New Roman"/>
                <w:color w:val="000000"/>
                <w:sz w:val="24"/>
                <w:szCs w:val="24"/>
              </w:rPr>
              <w:lastRenderedPageBreak/>
              <w:t xml:space="preserve">овладение навыками коллективной деятельности </w:t>
            </w:r>
            <w:r w:rsidRPr="00AD2942">
              <w:rPr>
                <w:rFonts w:ascii="Times New Roman" w:hAnsi="Times New Roman"/>
                <w:sz w:val="24"/>
                <w:szCs w:val="24"/>
              </w:rPr>
              <w:t xml:space="preserve">в процессе совместной творческой работы </w:t>
            </w:r>
            <w:r w:rsidRPr="00AD2942">
              <w:rPr>
                <w:rFonts w:ascii="Times New Roman" w:hAnsi="Times New Roman"/>
                <w:color w:val="000000"/>
                <w:sz w:val="24"/>
                <w:szCs w:val="24"/>
              </w:rPr>
              <w:t>в команде одноклассников под руководством учителя;</w:t>
            </w:r>
          </w:p>
          <w:p w:rsidR="008F755C" w:rsidRPr="00AD2942" w:rsidRDefault="008F755C" w:rsidP="007141EA">
            <w:pPr>
              <w:pStyle w:val="a5"/>
              <w:rPr>
                <w:rFonts w:ascii="Times New Roman" w:hAnsi="Times New Roman"/>
                <w:color w:val="000000"/>
                <w:sz w:val="24"/>
                <w:szCs w:val="24"/>
              </w:rPr>
            </w:pPr>
            <w:r w:rsidRPr="00AD2942">
              <w:rPr>
                <w:rFonts w:ascii="Times New Roman" w:hAnsi="Times New Roman"/>
                <w:sz w:val="24"/>
                <w:szCs w:val="24"/>
              </w:rPr>
              <w:t xml:space="preserve">умение </w:t>
            </w:r>
            <w:proofErr w:type="spellStart"/>
            <w:r w:rsidRPr="00AD2942">
              <w:rPr>
                <w:rFonts w:ascii="Times New Roman" w:hAnsi="Times New Roman"/>
                <w:sz w:val="24"/>
                <w:szCs w:val="24"/>
              </w:rPr>
              <w:t>сотрудничатьс</w:t>
            </w:r>
            <w:proofErr w:type="spellEnd"/>
            <w:r w:rsidRPr="00AD2942">
              <w:rPr>
                <w:rFonts w:ascii="Times New Roman" w:hAnsi="Times New Roman"/>
                <w:sz w:val="24"/>
                <w:szCs w:val="24"/>
              </w:rPr>
              <w:t xml:space="preserve"> товарищами в процессе совместной </w:t>
            </w:r>
            <w:r w:rsidRPr="00AD2942">
              <w:rPr>
                <w:rFonts w:ascii="Times New Roman" w:hAnsi="Times New Roman"/>
                <w:sz w:val="24"/>
                <w:szCs w:val="24"/>
              </w:rPr>
              <w:lastRenderedPageBreak/>
              <w:t>деятельности, соотносить свою часть работы с общим замыслом;</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val="restart"/>
          </w:tcPr>
          <w:p w:rsidR="008F755C" w:rsidRPr="00AD2942" w:rsidRDefault="008F755C" w:rsidP="007141EA">
            <w:pPr>
              <w:pStyle w:val="a5"/>
              <w:rPr>
                <w:rFonts w:ascii="Times New Roman" w:hAnsi="Times New Roman"/>
                <w:sz w:val="24"/>
                <w:szCs w:val="24"/>
              </w:rPr>
            </w:pPr>
            <w:r w:rsidRPr="00AD2942">
              <w:rPr>
                <w:rFonts w:ascii="Times New Roman" w:hAnsi="Times New Roman"/>
                <w:iCs/>
                <w:sz w:val="24"/>
                <w:szCs w:val="24"/>
              </w:rPr>
              <w:t>умение видеть проявления визуально-пространственных искусств в окружающей жизни: в доме, на улице, в театре, на празднике;</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способность передавать в художественно-творческой деятельности характер, эмоциональные состояния и свое отно</w:t>
            </w:r>
            <w:r w:rsidRPr="00AD2942">
              <w:rPr>
                <w:rFonts w:ascii="Times New Roman" w:hAnsi="Times New Roman"/>
                <w:sz w:val="24"/>
                <w:szCs w:val="24"/>
              </w:rPr>
              <w:softHyphen/>
              <w:t>шение к природе, человеку, обществу;</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умение компоновать на плоскости листа и в объеме задуманный художественный образ;</w:t>
            </w:r>
          </w:p>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lastRenderedPageBreak/>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17.</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Художник в театре</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18.</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Театр кукол</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19.</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4</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Театр кукол</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20.</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5</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Маски</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b/>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21.</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6</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Маски</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презентация</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22.</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7</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Афиша и плакат</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b/>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23.</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8</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Афиша и плакат</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24.</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9</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Праздник в городе</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фотографии</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25.</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10</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Праздник в городе</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26.</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11</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Fonts w:ascii="Times New Roman" w:hAnsi="Times New Roman"/>
                <w:sz w:val="24"/>
                <w:szCs w:val="24"/>
              </w:rPr>
            </w:pPr>
            <w:r w:rsidRPr="00AD2942">
              <w:rPr>
                <w:rStyle w:val="FontStyle104"/>
                <w:sz w:val="24"/>
                <w:szCs w:val="24"/>
              </w:rPr>
              <w:t>Школьный карнавал (обобщение темы)</w:t>
            </w: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презентация</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27.</w:t>
            </w:r>
          </w:p>
        </w:tc>
        <w:tc>
          <w:tcPr>
            <w:tcW w:w="1013" w:type="dxa"/>
          </w:tcPr>
          <w:p w:rsidR="008F755C" w:rsidRPr="00AD2942" w:rsidRDefault="008F755C" w:rsidP="007141EA">
            <w:pPr>
              <w:pStyle w:val="a5"/>
              <w:rPr>
                <w:rFonts w:ascii="Times New Roman" w:hAnsi="Times New Roman"/>
                <w:b/>
                <w:sz w:val="24"/>
                <w:szCs w:val="24"/>
              </w:rPr>
            </w:pPr>
            <w:r w:rsidRPr="00AD2942">
              <w:rPr>
                <w:rFonts w:ascii="Times New Roman" w:hAnsi="Times New Roman"/>
                <w:b/>
                <w:sz w:val="24"/>
                <w:szCs w:val="24"/>
              </w:rPr>
              <w:t>1</w:t>
            </w:r>
          </w:p>
        </w:tc>
        <w:tc>
          <w:tcPr>
            <w:tcW w:w="1013" w:type="dxa"/>
            <w:vMerge w:val="restart"/>
          </w:tcPr>
          <w:p w:rsidR="008F755C" w:rsidRPr="00AD2942" w:rsidRDefault="008F755C" w:rsidP="007141EA">
            <w:pPr>
              <w:pStyle w:val="a5"/>
              <w:rPr>
                <w:rFonts w:ascii="Times New Roman" w:hAnsi="Times New Roman"/>
                <w:b/>
                <w:sz w:val="24"/>
                <w:szCs w:val="24"/>
              </w:rPr>
            </w:pPr>
            <w:r w:rsidRPr="00AD2942">
              <w:rPr>
                <w:rFonts w:ascii="Times New Roman" w:hAnsi="Times New Roman"/>
                <w:b/>
                <w:sz w:val="24"/>
                <w:szCs w:val="24"/>
              </w:rPr>
              <w:t>Художник и музей (8ч)</w:t>
            </w: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Музей в жизни города</w:t>
            </w:r>
          </w:p>
          <w:p w:rsidR="008F755C" w:rsidRPr="00AD2942" w:rsidRDefault="008F755C" w:rsidP="007141EA">
            <w:pPr>
              <w:pStyle w:val="a5"/>
              <w:rPr>
                <w:rFonts w:ascii="Times New Roman" w:hAnsi="Times New Roman"/>
                <w:sz w:val="24"/>
                <w:szCs w:val="24"/>
              </w:rPr>
            </w:pPr>
          </w:p>
        </w:tc>
        <w:tc>
          <w:tcPr>
            <w:tcW w:w="2248" w:type="dxa"/>
            <w:vMerge w:val="restart"/>
          </w:tcPr>
          <w:p w:rsidR="008F755C" w:rsidRPr="00AD2942" w:rsidRDefault="008F755C" w:rsidP="007141EA">
            <w:pPr>
              <w:pStyle w:val="a5"/>
              <w:rPr>
                <w:rStyle w:val="FontStyle104"/>
                <w:sz w:val="24"/>
                <w:szCs w:val="24"/>
              </w:rPr>
            </w:pPr>
            <w:r w:rsidRPr="00AD2942">
              <w:rPr>
                <w:rStyle w:val="FontStyle143"/>
                <w:sz w:val="24"/>
                <w:szCs w:val="24"/>
              </w:rPr>
              <w:t xml:space="preserve">Понимать </w:t>
            </w:r>
            <w:r w:rsidRPr="00AD2942">
              <w:rPr>
                <w:rStyle w:val="FontStyle104"/>
                <w:sz w:val="24"/>
                <w:szCs w:val="24"/>
              </w:rPr>
              <w:t xml:space="preserve">и </w:t>
            </w:r>
            <w:r w:rsidRPr="00AD2942">
              <w:rPr>
                <w:rStyle w:val="FontStyle143"/>
                <w:sz w:val="24"/>
                <w:szCs w:val="24"/>
              </w:rPr>
              <w:t xml:space="preserve">объяснять </w:t>
            </w:r>
            <w:r w:rsidRPr="00AD2942">
              <w:rPr>
                <w:rStyle w:val="FontStyle104"/>
                <w:sz w:val="24"/>
                <w:szCs w:val="24"/>
              </w:rPr>
              <w:t>роль художественного музея, учиться понимать, что великие произведения искусства являются национальным достоянием.</w:t>
            </w:r>
          </w:p>
          <w:p w:rsidR="008F755C" w:rsidRPr="00AD2942" w:rsidRDefault="008F755C" w:rsidP="007141EA">
            <w:pPr>
              <w:pStyle w:val="a5"/>
              <w:rPr>
                <w:rStyle w:val="FontStyle104"/>
                <w:sz w:val="24"/>
                <w:szCs w:val="24"/>
              </w:rPr>
            </w:pPr>
            <w:r w:rsidRPr="00AD2942">
              <w:rPr>
                <w:rStyle w:val="FontStyle143"/>
                <w:sz w:val="24"/>
                <w:szCs w:val="24"/>
              </w:rPr>
              <w:t xml:space="preserve">Иметь представление </w:t>
            </w:r>
            <w:r w:rsidRPr="00AD2942">
              <w:rPr>
                <w:rStyle w:val="FontStyle104"/>
                <w:sz w:val="24"/>
                <w:szCs w:val="24"/>
              </w:rPr>
              <w:t xml:space="preserve">и </w:t>
            </w:r>
            <w:r w:rsidRPr="00AD2942">
              <w:rPr>
                <w:rStyle w:val="FontStyle143"/>
                <w:sz w:val="24"/>
                <w:szCs w:val="24"/>
              </w:rPr>
              <w:t xml:space="preserve">называть </w:t>
            </w:r>
            <w:r w:rsidRPr="00AD2942">
              <w:rPr>
                <w:rStyle w:val="FontStyle104"/>
                <w:sz w:val="24"/>
                <w:szCs w:val="24"/>
              </w:rPr>
              <w:t xml:space="preserve">самые значительные музеи искусств России </w:t>
            </w:r>
            <w:proofErr w:type="gramStart"/>
            <w:r w:rsidRPr="00AD2942">
              <w:rPr>
                <w:rStyle w:val="FontStyle104"/>
                <w:sz w:val="24"/>
                <w:szCs w:val="24"/>
              </w:rPr>
              <w:t>—Г</w:t>
            </w:r>
            <w:proofErr w:type="gramEnd"/>
            <w:r w:rsidRPr="00AD2942">
              <w:rPr>
                <w:rStyle w:val="FontStyle104"/>
                <w:sz w:val="24"/>
                <w:szCs w:val="24"/>
              </w:rPr>
              <w:t xml:space="preserve">осударственную Третьяковскую галерею, Государственный </w:t>
            </w:r>
            <w:r w:rsidRPr="00AD2942">
              <w:rPr>
                <w:rStyle w:val="FontStyle104"/>
                <w:sz w:val="24"/>
                <w:szCs w:val="24"/>
              </w:rPr>
              <w:lastRenderedPageBreak/>
              <w:t>рус</w:t>
            </w:r>
            <w:r w:rsidRPr="00AD2942">
              <w:rPr>
                <w:rStyle w:val="FontStyle104"/>
                <w:sz w:val="24"/>
                <w:szCs w:val="24"/>
              </w:rPr>
              <w:softHyphen/>
              <w:t>ский музей, Эрмитаж, Музей изобрази</w:t>
            </w:r>
            <w:r w:rsidRPr="00AD2942">
              <w:rPr>
                <w:rStyle w:val="FontStyle104"/>
                <w:sz w:val="24"/>
                <w:szCs w:val="24"/>
              </w:rPr>
              <w:softHyphen/>
              <w:t>тельных искусств имени А. С. Пушкина.</w:t>
            </w:r>
          </w:p>
          <w:p w:rsidR="008F755C" w:rsidRPr="00AD2942" w:rsidRDefault="008F755C" w:rsidP="007141EA">
            <w:pPr>
              <w:pStyle w:val="a5"/>
              <w:rPr>
                <w:rStyle w:val="FontStyle104"/>
                <w:sz w:val="24"/>
                <w:szCs w:val="24"/>
              </w:rPr>
            </w:pPr>
            <w:r w:rsidRPr="00AD2942">
              <w:rPr>
                <w:rStyle w:val="FontStyle143"/>
                <w:sz w:val="24"/>
                <w:szCs w:val="24"/>
              </w:rPr>
              <w:t xml:space="preserve">Иметь представление </w:t>
            </w:r>
            <w:r w:rsidRPr="00AD2942">
              <w:rPr>
                <w:rStyle w:val="FontStyle104"/>
                <w:sz w:val="24"/>
                <w:szCs w:val="24"/>
              </w:rPr>
              <w:t>о самых разных видах музеев и роли художника в создании их экспозиций.</w:t>
            </w:r>
          </w:p>
          <w:p w:rsidR="008F755C" w:rsidRPr="00AD2942" w:rsidRDefault="008F755C" w:rsidP="007141EA">
            <w:pPr>
              <w:pStyle w:val="a5"/>
              <w:rPr>
                <w:rStyle w:val="FontStyle104"/>
                <w:sz w:val="24"/>
                <w:szCs w:val="24"/>
              </w:rPr>
            </w:pPr>
            <w:r w:rsidRPr="00AD2942">
              <w:rPr>
                <w:rStyle w:val="FontStyle143"/>
                <w:sz w:val="24"/>
                <w:szCs w:val="24"/>
              </w:rPr>
              <w:t xml:space="preserve">Иметь представление, </w:t>
            </w:r>
            <w:r w:rsidRPr="00AD2942">
              <w:rPr>
                <w:rStyle w:val="FontStyle104"/>
                <w:sz w:val="24"/>
                <w:szCs w:val="24"/>
              </w:rPr>
              <w:t>что карти</w:t>
            </w:r>
            <w:r w:rsidRPr="00AD2942">
              <w:rPr>
                <w:rStyle w:val="FontStyle104"/>
                <w:sz w:val="24"/>
                <w:szCs w:val="24"/>
              </w:rPr>
              <w:softHyphen/>
              <w:t>на — это особый мир, созданный ху</w:t>
            </w:r>
            <w:r w:rsidRPr="00AD2942">
              <w:rPr>
                <w:rStyle w:val="FontStyle104"/>
                <w:sz w:val="24"/>
                <w:szCs w:val="24"/>
              </w:rPr>
              <w:softHyphen/>
              <w:t>дожником, наполненный его мыслями, чувствами и переживаниями.</w:t>
            </w:r>
          </w:p>
          <w:p w:rsidR="008F755C" w:rsidRPr="00AD2942" w:rsidRDefault="008F755C" w:rsidP="007141EA">
            <w:pPr>
              <w:pStyle w:val="a5"/>
              <w:rPr>
                <w:rStyle w:val="FontStyle104"/>
                <w:sz w:val="24"/>
                <w:szCs w:val="24"/>
              </w:rPr>
            </w:pPr>
            <w:r w:rsidRPr="00AD2942">
              <w:rPr>
                <w:rStyle w:val="FontStyle143"/>
                <w:sz w:val="24"/>
                <w:szCs w:val="24"/>
              </w:rPr>
              <w:t xml:space="preserve">Рассуждать </w:t>
            </w:r>
            <w:r w:rsidRPr="00AD2942">
              <w:rPr>
                <w:rStyle w:val="FontStyle104"/>
                <w:sz w:val="24"/>
                <w:szCs w:val="24"/>
              </w:rPr>
              <w:t>о творческой работе зрителя, о своем опыте восприятия произведений изобразительного искусства.</w:t>
            </w:r>
          </w:p>
          <w:p w:rsidR="008F755C" w:rsidRPr="00AD2942" w:rsidRDefault="008F755C" w:rsidP="007141EA">
            <w:pPr>
              <w:pStyle w:val="a5"/>
              <w:rPr>
                <w:rStyle w:val="FontStyle104"/>
                <w:sz w:val="24"/>
                <w:szCs w:val="24"/>
              </w:rPr>
            </w:pPr>
            <w:r w:rsidRPr="00AD2942">
              <w:rPr>
                <w:rStyle w:val="FontStyle143"/>
                <w:sz w:val="24"/>
                <w:szCs w:val="24"/>
              </w:rPr>
              <w:t xml:space="preserve">Рассматривать </w:t>
            </w:r>
            <w:r w:rsidRPr="00AD2942">
              <w:rPr>
                <w:rStyle w:val="FontStyle104"/>
                <w:sz w:val="24"/>
                <w:szCs w:val="24"/>
              </w:rPr>
              <w:t xml:space="preserve">и </w:t>
            </w:r>
            <w:r w:rsidRPr="00AD2942">
              <w:rPr>
                <w:rStyle w:val="FontStyle143"/>
                <w:sz w:val="24"/>
                <w:szCs w:val="24"/>
              </w:rPr>
              <w:t xml:space="preserve">сравнивать </w:t>
            </w:r>
            <w:r w:rsidRPr="00AD2942">
              <w:rPr>
                <w:rStyle w:val="FontStyle104"/>
                <w:sz w:val="24"/>
                <w:szCs w:val="24"/>
              </w:rPr>
              <w:t xml:space="preserve">картины-пейзажи, </w:t>
            </w:r>
            <w:r w:rsidRPr="00AD2942">
              <w:rPr>
                <w:rStyle w:val="FontStyle143"/>
                <w:sz w:val="24"/>
                <w:szCs w:val="24"/>
              </w:rPr>
              <w:lastRenderedPageBreak/>
              <w:t xml:space="preserve">рассказывать </w:t>
            </w:r>
            <w:r w:rsidRPr="00AD2942">
              <w:rPr>
                <w:rStyle w:val="FontStyle104"/>
                <w:sz w:val="24"/>
                <w:szCs w:val="24"/>
              </w:rPr>
              <w:t>о настрое</w:t>
            </w:r>
            <w:r w:rsidRPr="00AD2942">
              <w:rPr>
                <w:rStyle w:val="FontStyle104"/>
                <w:sz w:val="24"/>
                <w:szCs w:val="24"/>
              </w:rPr>
              <w:softHyphen/>
              <w:t>нии и разных состояниях, которые ху</w:t>
            </w:r>
            <w:r w:rsidRPr="00AD2942">
              <w:rPr>
                <w:rStyle w:val="FontStyle104"/>
                <w:sz w:val="24"/>
                <w:szCs w:val="24"/>
              </w:rPr>
              <w:softHyphen/>
              <w:t>дожник передает цветом (радостное, праздничное, грустное, таинственное, нежное и т.д.).</w:t>
            </w:r>
          </w:p>
          <w:p w:rsidR="008F755C" w:rsidRPr="00AD2942" w:rsidRDefault="008F755C" w:rsidP="007141EA">
            <w:pPr>
              <w:pStyle w:val="a5"/>
              <w:rPr>
                <w:rStyle w:val="FontStyle104"/>
                <w:sz w:val="24"/>
                <w:szCs w:val="24"/>
              </w:rPr>
            </w:pPr>
            <w:r w:rsidRPr="00AD2942">
              <w:rPr>
                <w:rStyle w:val="FontStyle143"/>
                <w:sz w:val="24"/>
                <w:szCs w:val="24"/>
              </w:rPr>
              <w:t xml:space="preserve">Знать </w:t>
            </w:r>
            <w:r w:rsidRPr="00AD2942">
              <w:rPr>
                <w:rStyle w:val="FontStyle104"/>
                <w:sz w:val="24"/>
                <w:szCs w:val="24"/>
              </w:rPr>
              <w:t>имена крупнейших русских художников-пейзажистов.</w:t>
            </w:r>
          </w:p>
          <w:p w:rsidR="008F755C" w:rsidRPr="00AD2942" w:rsidRDefault="008F755C" w:rsidP="007141EA">
            <w:pPr>
              <w:pStyle w:val="a5"/>
              <w:rPr>
                <w:rStyle w:val="FontStyle104"/>
                <w:sz w:val="24"/>
                <w:szCs w:val="24"/>
              </w:rPr>
            </w:pPr>
            <w:r w:rsidRPr="00AD2942">
              <w:rPr>
                <w:rStyle w:val="FontStyle143"/>
                <w:sz w:val="24"/>
                <w:szCs w:val="24"/>
              </w:rPr>
              <w:t xml:space="preserve">Изображать </w:t>
            </w:r>
            <w:r w:rsidRPr="00AD2942">
              <w:rPr>
                <w:rStyle w:val="FontStyle104"/>
                <w:sz w:val="24"/>
                <w:szCs w:val="24"/>
              </w:rPr>
              <w:t>пейзаж по представлению с ярко выраженным настроением.</w:t>
            </w:r>
          </w:p>
          <w:p w:rsidR="008F755C" w:rsidRPr="00AD2942" w:rsidRDefault="008F755C" w:rsidP="007141EA">
            <w:pPr>
              <w:pStyle w:val="a5"/>
              <w:rPr>
                <w:rStyle w:val="FontStyle104"/>
                <w:sz w:val="24"/>
                <w:szCs w:val="24"/>
              </w:rPr>
            </w:pPr>
            <w:r w:rsidRPr="00AD2942">
              <w:rPr>
                <w:rStyle w:val="FontStyle143"/>
                <w:sz w:val="24"/>
                <w:szCs w:val="24"/>
              </w:rPr>
              <w:t xml:space="preserve">Выражать </w:t>
            </w:r>
            <w:r w:rsidRPr="00AD2942">
              <w:rPr>
                <w:rStyle w:val="FontStyle104"/>
                <w:sz w:val="24"/>
                <w:szCs w:val="24"/>
              </w:rPr>
              <w:t>настроение в пейзаже цветом.</w:t>
            </w:r>
          </w:p>
          <w:p w:rsidR="008F755C" w:rsidRPr="00AD2942" w:rsidRDefault="008F755C" w:rsidP="007141EA">
            <w:pPr>
              <w:pStyle w:val="a5"/>
              <w:rPr>
                <w:rStyle w:val="FontStyle104"/>
                <w:sz w:val="24"/>
                <w:szCs w:val="24"/>
              </w:rPr>
            </w:pPr>
            <w:r w:rsidRPr="00AD2942">
              <w:rPr>
                <w:rStyle w:val="FontStyle143"/>
                <w:sz w:val="24"/>
                <w:szCs w:val="24"/>
              </w:rPr>
              <w:t xml:space="preserve">Иметь представление </w:t>
            </w:r>
            <w:r w:rsidRPr="00AD2942">
              <w:rPr>
                <w:rStyle w:val="FontStyle104"/>
                <w:sz w:val="24"/>
                <w:szCs w:val="24"/>
              </w:rPr>
              <w:t>об изобрази</w:t>
            </w:r>
            <w:r w:rsidRPr="00AD2942">
              <w:rPr>
                <w:rStyle w:val="FontStyle104"/>
                <w:sz w:val="24"/>
                <w:szCs w:val="24"/>
              </w:rPr>
              <w:softHyphen/>
              <w:t>тельном жанре — портрете и нескольких известных картинах-портретах.</w:t>
            </w:r>
          </w:p>
          <w:p w:rsidR="008F755C" w:rsidRPr="00AD2942" w:rsidRDefault="008F755C" w:rsidP="007141EA">
            <w:pPr>
              <w:pStyle w:val="a5"/>
              <w:rPr>
                <w:rStyle w:val="FontStyle104"/>
                <w:sz w:val="24"/>
                <w:szCs w:val="24"/>
              </w:rPr>
            </w:pPr>
            <w:r w:rsidRPr="00AD2942">
              <w:rPr>
                <w:rStyle w:val="FontStyle143"/>
                <w:sz w:val="24"/>
                <w:szCs w:val="24"/>
              </w:rPr>
              <w:t xml:space="preserve">Рассказывать </w:t>
            </w:r>
            <w:r w:rsidRPr="00AD2942">
              <w:rPr>
                <w:rStyle w:val="FontStyle104"/>
                <w:sz w:val="24"/>
                <w:szCs w:val="24"/>
              </w:rPr>
              <w:t xml:space="preserve">об </w:t>
            </w:r>
            <w:r w:rsidRPr="00AD2942">
              <w:rPr>
                <w:rStyle w:val="FontStyle104"/>
                <w:sz w:val="24"/>
                <w:szCs w:val="24"/>
              </w:rPr>
              <w:lastRenderedPageBreak/>
              <w:t>изображенном на портрете человеке (какой он, каков его внутренний мир, особенности его характера).</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чувство гордости за культуру и искусство Родины, своего народа;</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уважительное отношение к культуре и искусству других народов нашей страны и мира в целом;</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понимание особой роли культуры и  </w:t>
            </w:r>
            <w:r w:rsidRPr="00AD2942">
              <w:rPr>
                <w:rFonts w:ascii="Times New Roman" w:hAnsi="Times New Roman"/>
                <w:sz w:val="24"/>
                <w:szCs w:val="24"/>
              </w:rPr>
              <w:lastRenderedPageBreak/>
              <w:t>искусства в жизни общества и каждого отдельного человека;</w:t>
            </w:r>
          </w:p>
          <w:p w:rsidR="008F755C" w:rsidRPr="00AD2942" w:rsidRDefault="008F755C" w:rsidP="007141EA">
            <w:pPr>
              <w:pStyle w:val="a5"/>
              <w:rPr>
                <w:rFonts w:ascii="Times New Roman" w:hAnsi="Times New Roman"/>
                <w:sz w:val="24"/>
                <w:szCs w:val="24"/>
              </w:rPr>
            </w:pPr>
            <w:proofErr w:type="spellStart"/>
            <w:r w:rsidRPr="00AD2942">
              <w:rPr>
                <w:rFonts w:ascii="Times New Roman" w:hAnsi="Times New Roman"/>
                <w:sz w:val="24"/>
                <w:szCs w:val="24"/>
              </w:rPr>
              <w:t>сформированность</w:t>
            </w:r>
            <w:proofErr w:type="spellEnd"/>
            <w:r w:rsidRPr="00AD2942">
              <w:rPr>
                <w:rFonts w:ascii="Times New Roman" w:hAnsi="Times New Roman"/>
                <w:sz w:val="24"/>
                <w:szCs w:val="24"/>
              </w:rPr>
              <w:t xml:space="preserve"> эстетических чувств, художественно-творческого мышления, наблюдательности и фантазии;</w:t>
            </w:r>
          </w:p>
          <w:p w:rsidR="008F755C" w:rsidRPr="00AD2942" w:rsidRDefault="008F755C" w:rsidP="007141EA">
            <w:pPr>
              <w:pStyle w:val="a5"/>
              <w:rPr>
                <w:rFonts w:ascii="Times New Roman" w:hAnsi="Times New Roman"/>
                <w:sz w:val="24"/>
                <w:szCs w:val="24"/>
              </w:rPr>
            </w:pPr>
          </w:p>
        </w:tc>
        <w:tc>
          <w:tcPr>
            <w:tcW w:w="1559" w:type="dxa"/>
            <w:vMerge w:val="restart"/>
          </w:tcPr>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lastRenderedPageBreak/>
              <w:t>Регулятивные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Учиться работать по предложенному учителем плану.</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Учиться отличать </w:t>
            </w:r>
            <w:proofErr w:type="gramStart"/>
            <w:r w:rsidRPr="00AD2942">
              <w:rPr>
                <w:rStyle w:val="c2"/>
                <w:rFonts w:ascii="Times New Roman" w:hAnsi="Times New Roman"/>
                <w:color w:val="000000"/>
                <w:sz w:val="24"/>
                <w:szCs w:val="24"/>
              </w:rPr>
              <w:t>верно</w:t>
            </w:r>
            <w:proofErr w:type="gramEnd"/>
            <w:r w:rsidRPr="00AD2942">
              <w:rPr>
                <w:rStyle w:val="c2"/>
                <w:rFonts w:ascii="Times New Roman" w:hAnsi="Times New Roman"/>
                <w:color w:val="000000"/>
                <w:sz w:val="24"/>
                <w:szCs w:val="24"/>
              </w:rPr>
              <w:t xml:space="preserve">  выполненное задание от неверного.</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Познавательные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Добывать новые  знания: находить </w:t>
            </w:r>
            <w:r w:rsidRPr="00AD2942">
              <w:rPr>
                <w:rStyle w:val="c2"/>
                <w:rFonts w:ascii="Times New Roman" w:hAnsi="Times New Roman"/>
                <w:color w:val="000000"/>
                <w:sz w:val="24"/>
                <w:szCs w:val="24"/>
              </w:rPr>
              <w:lastRenderedPageBreak/>
              <w:t>ответы на вопросы, используя учебник,  свой   жизненный  опыт   и  информацию,  полученную  на уроке.</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w:t>
            </w:r>
          </w:p>
          <w:p w:rsidR="008F755C" w:rsidRPr="00AD2942" w:rsidRDefault="008F755C" w:rsidP="007141EA">
            <w:pPr>
              <w:pStyle w:val="a5"/>
              <w:rPr>
                <w:rFonts w:ascii="Times New Roman" w:hAnsi="Times New Roman"/>
                <w:sz w:val="24"/>
                <w:szCs w:val="24"/>
              </w:rPr>
            </w:pPr>
            <w:r w:rsidRPr="00AD2942">
              <w:rPr>
                <w:rStyle w:val="c1"/>
                <w:rFonts w:ascii="Times New Roman" w:hAnsi="Times New Roman"/>
                <w:color w:val="000000"/>
                <w:sz w:val="24"/>
                <w:szCs w:val="24"/>
              </w:rPr>
              <w:t>Коммуникативные УУД</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 xml:space="preserve">Уметь  слушать и </w:t>
            </w:r>
            <w:r w:rsidRPr="00AD2942">
              <w:rPr>
                <w:rStyle w:val="c2"/>
                <w:rFonts w:ascii="Times New Roman" w:hAnsi="Times New Roman"/>
                <w:color w:val="000000"/>
                <w:sz w:val="24"/>
                <w:szCs w:val="24"/>
              </w:rPr>
              <w:lastRenderedPageBreak/>
              <w:t>понимать высказывания собеседников.</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Уметь  выразительно читать и пересказывать содержание текста.</w:t>
            </w:r>
          </w:p>
          <w:p w:rsidR="008F755C" w:rsidRPr="00AD2942" w:rsidRDefault="008F755C" w:rsidP="007141EA">
            <w:pPr>
              <w:pStyle w:val="a5"/>
              <w:rPr>
                <w:rFonts w:ascii="Times New Roman" w:hAnsi="Times New Roman"/>
                <w:sz w:val="24"/>
                <w:szCs w:val="24"/>
              </w:rPr>
            </w:pPr>
            <w:r w:rsidRPr="00AD2942">
              <w:rPr>
                <w:rStyle w:val="c2"/>
                <w:rFonts w:ascii="Times New Roman" w:hAnsi="Times New Roman"/>
                <w:color w:val="000000"/>
                <w:sz w:val="24"/>
                <w:szCs w:val="24"/>
              </w:rPr>
              <w:t>Совместно договариваться о правилах общения и  поведения в школе и на уроках изобразительного искусства и следовать им.</w:t>
            </w:r>
          </w:p>
          <w:p w:rsidR="008F755C" w:rsidRPr="00AD2942" w:rsidRDefault="008F755C" w:rsidP="007141EA">
            <w:pPr>
              <w:pStyle w:val="a5"/>
              <w:rPr>
                <w:rFonts w:ascii="Times New Roman" w:hAnsi="Times New Roman"/>
                <w:sz w:val="24"/>
                <w:szCs w:val="24"/>
              </w:rPr>
            </w:pPr>
          </w:p>
        </w:tc>
        <w:tc>
          <w:tcPr>
            <w:tcW w:w="1985" w:type="dxa"/>
            <w:vMerge w:val="restart"/>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 xml:space="preserve">освоение умений применять в художественно—творческой  деятельности основ </w:t>
            </w:r>
            <w:proofErr w:type="spellStart"/>
            <w:r w:rsidRPr="00AD2942">
              <w:rPr>
                <w:rFonts w:ascii="Times New Roman" w:hAnsi="Times New Roman"/>
                <w:sz w:val="24"/>
                <w:szCs w:val="24"/>
              </w:rPr>
              <w:t>цветоведения</w:t>
            </w:r>
            <w:proofErr w:type="spellEnd"/>
            <w:r w:rsidRPr="00AD2942">
              <w:rPr>
                <w:rFonts w:ascii="Times New Roman" w:hAnsi="Times New Roman"/>
                <w:sz w:val="24"/>
                <w:szCs w:val="24"/>
              </w:rPr>
              <w:t>, основ графической грамоты;</w:t>
            </w:r>
          </w:p>
          <w:p w:rsidR="008F755C" w:rsidRPr="00AD2942" w:rsidRDefault="008F755C" w:rsidP="007141EA">
            <w:pPr>
              <w:pStyle w:val="a5"/>
              <w:rPr>
                <w:rFonts w:ascii="Times New Roman" w:hAnsi="Times New Roman"/>
                <w:b/>
                <w:sz w:val="24"/>
                <w:szCs w:val="24"/>
              </w:rPr>
            </w:pPr>
            <w:r w:rsidRPr="00AD2942">
              <w:rPr>
                <w:rFonts w:ascii="Times New Roman" w:hAnsi="Times New Roman"/>
                <w:sz w:val="24"/>
                <w:szCs w:val="24"/>
              </w:rPr>
              <w:t>овладение  навыками  моделирования из бумаги, лепки из пластилина, навыками изображения средствами аппликации и коллажа;</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 xml:space="preserve">умение характеризовать и эстетически оценивать разнообразие и красоту природы различных регионов нашей страны; </w:t>
            </w:r>
          </w:p>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 xml:space="preserve">умение </w:t>
            </w:r>
            <w:proofErr w:type="spellStart"/>
            <w:r w:rsidRPr="00AD2942">
              <w:rPr>
                <w:rFonts w:ascii="Times New Roman" w:hAnsi="Times New Roman"/>
                <w:sz w:val="24"/>
                <w:szCs w:val="24"/>
              </w:rPr>
              <w:t>рассуждатьо</w:t>
            </w:r>
            <w:proofErr w:type="spellEnd"/>
            <w:r w:rsidRPr="00AD2942">
              <w:rPr>
                <w:rFonts w:ascii="Times New Roman" w:hAnsi="Times New Roman"/>
                <w:sz w:val="24"/>
                <w:szCs w:val="24"/>
              </w:rPr>
              <w:t xml:space="preserve"> </w:t>
            </w:r>
            <w:proofErr w:type="gramStart"/>
            <w:r w:rsidRPr="00AD2942">
              <w:rPr>
                <w:rFonts w:ascii="Times New Roman" w:hAnsi="Times New Roman"/>
                <w:sz w:val="24"/>
                <w:szCs w:val="24"/>
              </w:rPr>
              <w:t>многообразии</w:t>
            </w:r>
            <w:proofErr w:type="gramEnd"/>
            <w:r w:rsidRPr="00AD2942">
              <w:rPr>
                <w:rFonts w:ascii="Times New Roman" w:hAnsi="Times New Roman"/>
                <w:sz w:val="24"/>
                <w:szCs w:val="24"/>
              </w:rPr>
              <w:t xml:space="preserve">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lastRenderedPageBreak/>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презентация</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28.</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Картина — особый мир. Картина-пейзаж</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b/>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29.</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Картина — особый мир. Картина-пейзаж</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30.</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4</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Картина-портрет</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Style w:val="FontStyle143"/>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31.</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5</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Картина-натюрморт</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Style w:val="FontStyle143"/>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32.</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6</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 xml:space="preserve">Картины </w:t>
            </w:r>
            <w:r w:rsidRPr="00AD2942">
              <w:rPr>
                <w:rStyle w:val="FontStyle104"/>
                <w:sz w:val="24"/>
                <w:szCs w:val="24"/>
              </w:rPr>
              <w:lastRenderedPageBreak/>
              <w:t>исторические и бытовые</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Fonts w:ascii="Times New Roman" w:hAnsi="Times New Roman"/>
                <w:b/>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w:t>
            </w:r>
            <w:r w:rsidRPr="00AD2942">
              <w:rPr>
                <w:rStyle w:val="FontStyle17"/>
                <w:rFonts w:ascii="Times New Roman" w:hAnsi="Times New Roman" w:cs="Times New Roman"/>
                <w:sz w:val="24"/>
                <w:szCs w:val="24"/>
              </w:rPr>
              <w:lastRenderedPageBreak/>
              <w:t>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lastRenderedPageBreak/>
              <w:t>33.</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7</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Скульптура в музее и на улице</w:t>
            </w:r>
          </w:p>
          <w:p w:rsidR="008F755C" w:rsidRPr="00AD2942" w:rsidRDefault="008F755C" w:rsidP="007141EA">
            <w:pPr>
              <w:pStyle w:val="a5"/>
              <w:rPr>
                <w:rStyle w:val="FontStyle104"/>
                <w:sz w:val="24"/>
                <w:szCs w:val="24"/>
              </w:rPr>
            </w:pPr>
          </w:p>
        </w:tc>
        <w:tc>
          <w:tcPr>
            <w:tcW w:w="2248" w:type="dxa"/>
            <w:vMerge/>
          </w:tcPr>
          <w:p w:rsidR="008F755C" w:rsidRPr="00AD2942" w:rsidRDefault="008F755C" w:rsidP="007141EA">
            <w:pPr>
              <w:pStyle w:val="a5"/>
              <w:rPr>
                <w:rStyle w:val="FontStyle143"/>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слайды</w:t>
            </w:r>
          </w:p>
        </w:tc>
      </w:tr>
      <w:tr w:rsidR="008F755C" w:rsidRPr="00AD2942" w:rsidTr="007141EA">
        <w:tc>
          <w:tcPr>
            <w:tcW w:w="655"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34.</w:t>
            </w:r>
          </w:p>
        </w:tc>
        <w:tc>
          <w:tcPr>
            <w:tcW w:w="1013" w:type="dxa"/>
          </w:tcPr>
          <w:p w:rsidR="008F755C" w:rsidRPr="00AD2942" w:rsidRDefault="008F755C" w:rsidP="007141EA">
            <w:pPr>
              <w:pStyle w:val="a5"/>
              <w:rPr>
                <w:rFonts w:ascii="Times New Roman" w:hAnsi="Times New Roman"/>
                <w:sz w:val="24"/>
                <w:szCs w:val="24"/>
              </w:rPr>
            </w:pPr>
            <w:r w:rsidRPr="00AD2942">
              <w:rPr>
                <w:rFonts w:ascii="Times New Roman" w:hAnsi="Times New Roman"/>
                <w:sz w:val="24"/>
                <w:szCs w:val="24"/>
              </w:rPr>
              <w:t>8</w:t>
            </w:r>
          </w:p>
        </w:tc>
        <w:tc>
          <w:tcPr>
            <w:tcW w:w="1013" w:type="dxa"/>
            <w:vMerge/>
          </w:tcPr>
          <w:p w:rsidR="008F755C" w:rsidRPr="00AD2942" w:rsidRDefault="008F755C" w:rsidP="007141EA">
            <w:pPr>
              <w:pStyle w:val="a5"/>
              <w:rPr>
                <w:rFonts w:ascii="Times New Roman" w:hAnsi="Times New Roman"/>
                <w:sz w:val="24"/>
                <w:szCs w:val="24"/>
              </w:rPr>
            </w:pPr>
          </w:p>
        </w:tc>
        <w:tc>
          <w:tcPr>
            <w:tcW w:w="1842" w:type="dxa"/>
          </w:tcPr>
          <w:p w:rsidR="008F755C" w:rsidRPr="00AD2942" w:rsidRDefault="008F755C" w:rsidP="007141EA">
            <w:pPr>
              <w:pStyle w:val="a5"/>
              <w:rPr>
                <w:rStyle w:val="FontStyle104"/>
                <w:sz w:val="24"/>
                <w:szCs w:val="24"/>
              </w:rPr>
            </w:pPr>
            <w:r w:rsidRPr="00AD2942">
              <w:rPr>
                <w:rStyle w:val="FontStyle104"/>
                <w:sz w:val="24"/>
                <w:szCs w:val="24"/>
              </w:rPr>
              <w:t>Художественная выстав</w:t>
            </w:r>
            <w:r w:rsidRPr="00AD2942">
              <w:rPr>
                <w:rStyle w:val="FontStyle104"/>
                <w:sz w:val="24"/>
                <w:szCs w:val="24"/>
              </w:rPr>
              <w:softHyphen/>
              <w:t>ка (обобщение темы)</w:t>
            </w:r>
          </w:p>
          <w:p w:rsidR="008F755C" w:rsidRPr="00AD2942" w:rsidRDefault="008F755C" w:rsidP="007141EA">
            <w:pPr>
              <w:pStyle w:val="a5"/>
              <w:rPr>
                <w:rFonts w:ascii="Times New Roman" w:hAnsi="Times New Roman"/>
                <w:sz w:val="24"/>
                <w:szCs w:val="24"/>
              </w:rPr>
            </w:pPr>
          </w:p>
        </w:tc>
        <w:tc>
          <w:tcPr>
            <w:tcW w:w="2248" w:type="dxa"/>
            <w:vMerge/>
          </w:tcPr>
          <w:p w:rsidR="008F755C" w:rsidRPr="00AD2942" w:rsidRDefault="008F755C" w:rsidP="007141EA">
            <w:pPr>
              <w:pStyle w:val="a5"/>
              <w:rPr>
                <w:rStyle w:val="FontStyle143"/>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559" w:type="dxa"/>
            <w:vMerge/>
          </w:tcPr>
          <w:p w:rsidR="008F755C" w:rsidRPr="00AD2942" w:rsidRDefault="008F755C" w:rsidP="007141EA">
            <w:pPr>
              <w:pStyle w:val="a5"/>
              <w:rPr>
                <w:rFonts w:ascii="Times New Roman" w:hAnsi="Times New Roman"/>
                <w:sz w:val="24"/>
                <w:szCs w:val="24"/>
              </w:rPr>
            </w:pPr>
          </w:p>
        </w:tc>
        <w:tc>
          <w:tcPr>
            <w:tcW w:w="1985" w:type="dxa"/>
            <w:vMerge/>
          </w:tcPr>
          <w:p w:rsidR="008F755C" w:rsidRPr="00AD2942" w:rsidRDefault="008F755C" w:rsidP="007141EA">
            <w:pPr>
              <w:pStyle w:val="a5"/>
              <w:rPr>
                <w:rFonts w:ascii="Times New Roman" w:hAnsi="Times New Roman"/>
                <w:sz w:val="24"/>
                <w:szCs w:val="24"/>
              </w:rPr>
            </w:pPr>
          </w:p>
        </w:tc>
        <w:tc>
          <w:tcPr>
            <w:tcW w:w="992" w:type="dxa"/>
          </w:tcPr>
          <w:p w:rsidR="008F755C" w:rsidRPr="00AD2942" w:rsidRDefault="008F755C" w:rsidP="007141EA">
            <w:pPr>
              <w:pStyle w:val="a5"/>
              <w:rPr>
                <w:rFonts w:ascii="Times New Roman" w:hAnsi="Times New Roman"/>
                <w:sz w:val="24"/>
                <w:szCs w:val="24"/>
              </w:rPr>
            </w:pPr>
            <w:r w:rsidRPr="00AD2942">
              <w:rPr>
                <w:rStyle w:val="FontStyle17"/>
                <w:rFonts w:ascii="Times New Roman" w:hAnsi="Times New Roman" w:cs="Times New Roman"/>
                <w:sz w:val="24"/>
                <w:szCs w:val="24"/>
              </w:rPr>
              <w:t>Текущий.</w:t>
            </w:r>
          </w:p>
        </w:tc>
        <w:tc>
          <w:tcPr>
            <w:tcW w:w="709" w:type="dxa"/>
          </w:tcPr>
          <w:p w:rsidR="008F755C" w:rsidRPr="00AD2942" w:rsidRDefault="008F755C" w:rsidP="007141EA">
            <w:pPr>
              <w:pStyle w:val="a5"/>
              <w:rPr>
                <w:rFonts w:ascii="Times New Roman" w:hAnsi="Times New Roman"/>
                <w:sz w:val="24"/>
                <w:szCs w:val="24"/>
              </w:rPr>
            </w:pPr>
          </w:p>
        </w:tc>
        <w:tc>
          <w:tcPr>
            <w:tcW w:w="1701" w:type="dxa"/>
          </w:tcPr>
          <w:p w:rsidR="008F755C" w:rsidRPr="00AD2942" w:rsidRDefault="008F755C" w:rsidP="007141EA">
            <w:pPr>
              <w:pStyle w:val="a5"/>
              <w:rPr>
                <w:rFonts w:ascii="Times New Roman" w:hAnsi="Times New Roman"/>
                <w:sz w:val="24"/>
                <w:szCs w:val="24"/>
              </w:rPr>
            </w:pPr>
            <w:r>
              <w:rPr>
                <w:rFonts w:ascii="Times New Roman" w:hAnsi="Times New Roman"/>
                <w:sz w:val="24"/>
                <w:szCs w:val="24"/>
              </w:rPr>
              <w:t>презентация</w:t>
            </w:r>
          </w:p>
        </w:tc>
      </w:tr>
    </w:tbl>
    <w:p w:rsidR="008F755C" w:rsidRPr="00AD2942" w:rsidRDefault="008F755C" w:rsidP="008F755C">
      <w:pPr>
        <w:spacing w:after="0" w:line="240" w:lineRule="auto"/>
        <w:rPr>
          <w:rFonts w:ascii="Times New Roman" w:hAnsi="Times New Roman" w:cs="Times New Roman"/>
          <w:b/>
          <w:sz w:val="24"/>
          <w:szCs w:val="24"/>
        </w:rPr>
      </w:pPr>
    </w:p>
    <w:p w:rsidR="008F755C" w:rsidRPr="00AD2942" w:rsidRDefault="008F755C" w:rsidP="008F755C">
      <w:pPr>
        <w:spacing w:after="0" w:line="240" w:lineRule="auto"/>
        <w:ind w:firstLine="454"/>
        <w:jc w:val="center"/>
        <w:rPr>
          <w:rFonts w:ascii="Times New Roman" w:eastAsia="Times New Roman" w:hAnsi="Times New Roman" w:cs="Times New Roman"/>
          <w:sz w:val="24"/>
          <w:szCs w:val="24"/>
          <w:lang w:eastAsia="ru-RU"/>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p>
    <w:p w:rsidR="008F755C" w:rsidRPr="00AD2942" w:rsidRDefault="008F755C" w:rsidP="008F755C">
      <w:pPr>
        <w:spacing w:after="0" w:line="240" w:lineRule="auto"/>
        <w:ind w:firstLine="567"/>
        <w:jc w:val="center"/>
        <w:rPr>
          <w:rFonts w:ascii="Times New Roman" w:eastAsia="Times New Roman" w:hAnsi="Times New Roman" w:cs="Times New Roman"/>
          <w:b/>
          <w:sz w:val="24"/>
          <w:szCs w:val="24"/>
        </w:rPr>
      </w:pPr>
      <w:r w:rsidRPr="00AD2942">
        <w:rPr>
          <w:rFonts w:ascii="Times New Roman" w:eastAsia="Times New Roman" w:hAnsi="Times New Roman" w:cs="Times New Roman"/>
          <w:b/>
          <w:sz w:val="24"/>
          <w:szCs w:val="24"/>
          <w:lang w:val="en-US"/>
        </w:rPr>
        <w:t>IV</w:t>
      </w:r>
      <w:r w:rsidRPr="00AD2942">
        <w:rPr>
          <w:rFonts w:ascii="Times New Roman" w:eastAsia="Times New Roman" w:hAnsi="Times New Roman" w:cs="Times New Roman"/>
          <w:b/>
          <w:sz w:val="24"/>
          <w:szCs w:val="24"/>
        </w:rPr>
        <w:t>. Материально- техническое обеспечение.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191"/>
        <w:gridCol w:w="2126"/>
      </w:tblGrid>
      <w:tr w:rsidR="008F755C" w:rsidRPr="00AD2942" w:rsidTr="007141EA">
        <w:trPr>
          <w:cantSplit/>
          <w:trHeight w:val="726"/>
        </w:trPr>
        <w:tc>
          <w:tcPr>
            <w:tcW w:w="675" w:type="dxa"/>
            <w:vAlign w:val="center"/>
          </w:tcPr>
          <w:p w:rsidR="008F755C" w:rsidRPr="00AD2942" w:rsidRDefault="008F755C" w:rsidP="007141EA">
            <w:pPr>
              <w:spacing w:after="0" w:line="240" w:lineRule="auto"/>
              <w:jc w:val="center"/>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w:t>
            </w:r>
          </w:p>
        </w:tc>
        <w:tc>
          <w:tcPr>
            <w:tcW w:w="12191" w:type="dxa"/>
            <w:vAlign w:val="center"/>
          </w:tcPr>
          <w:p w:rsidR="008F755C" w:rsidRPr="00AD2942" w:rsidRDefault="008F755C" w:rsidP="007141EA">
            <w:pPr>
              <w:spacing w:after="0" w:line="240" w:lineRule="auto"/>
              <w:jc w:val="center"/>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Наименование объектов и средств материально-технического обеспечения</w:t>
            </w:r>
          </w:p>
        </w:tc>
        <w:tc>
          <w:tcPr>
            <w:tcW w:w="2126" w:type="dxa"/>
            <w:vAlign w:val="center"/>
          </w:tcPr>
          <w:p w:rsidR="008F755C" w:rsidRPr="00AD2942" w:rsidRDefault="008F755C" w:rsidP="007141EA">
            <w:pPr>
              <w:spacing w:after="0" w:line="240" w:lineRule="auto"/>
              <w:jc w:val="center"/>
              <w:rPr>
                <w:rFonts w:ascii="Times New Roman" w:eastAsia="Times New Roman" w:hAnsi="Times New Roman" w:cs="Times New Roman"/>
                <w:sz w:val="24"/>
                <w:szCs w:val="24"/>
                <w:lang w:eastAsia="ru-RU"/>
              </w:rPr>
            </w:pPr>
            <w:proofErr w:type="spellStart"/>
            <w:r w:rsidRPr="00AD2942">
              <w:rPr>
                <w:rFonts w:ascii="Times New Roman" w:eastAsia="Times New Roman" w:hAnsi="Times New Roman" w:cs="Times New Roman"/>
                <w:sz w:val="24"/>
                <w:szCs w:val="24"/>
                <w:lang w:eastAsia="ru-RU"/>
              </w:rPr>
              <w:t>Символич</w:t>
            </w:r>
            <w:proofErr w:type="spellEnd"/>
            <w:r w:rsidRPr="00AD2942">
              <w:rPr>
                <w:rFonts w:ascii="Times New Roman" w:eastAsia="Times New Roman" w:hAnsi="Times New Roman" w:cs="Times New Roman"/>
                <w:sz w:val="24"/>
                <w:szCs w:val="24"/>
                <w:lang w:eastAsia="ru-RU"/>
              </w:rPr>
              <w:t xml:space="preserve">. </w:t>
            </w:r>
            <w:proofErr w:type="spellStart"/>
            <w:r w:rsidRPr="00AD2942">
              <w:rPr>
                <w:rFonts w:ascii="Times New Roman" w:eastAsia="Times New Roman" w:hAnsi="Times New Roman" w:cs="Times New Roman"/>
                <w:sz w:val="24"/>
                <w:szCs w:val="24"/>
                <w:lang w:eastAsia="ru-RU"/>
              </w:rPr>
              <w:t>обознач</w:t>
            </w:r>
            <w:proofErr w:type="spellEnd"/>
            <w:r w:rsidRPr="00AD2942">
              <w:rPr>
                <w:rFonts w:ascii="Times New Roman" w:eastAsia="Times New Roman" w:hAnsi="Times New Roman" w:cs="Times New Roman"/>
                <w:sz w:val="24"/>
                <w:szCs w:val="24"/>
                <w:lang w:eastAsia="ru-RU"/>
              </w:rPr>
              <w:t>.</w:t>
            </w: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1. Библиотечный фонд (книгопечатная продукция)</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Примерная программа начального общего образования по изобразительному искусству</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3.</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Рабочие программы по изобразительному искусству  под редакцией Б. М, </w:t>
            </w:r>
            <w:proofErr w:type="spellStart"/>
            <w:r w:rsidRPr="00AD2942">
              <w:rPr>
                <w:rFonts w:ascii="Times New Roman" w:eastAsia="Times New Roman" w:hAnsi="Times New Roman" w:cs="Times New Roman"/>
                <w:sz w:val="24"/>
                <w:szCs w:val="24"/>
                <w:lang w:eastAsia="ru-RU"/>
              </w:rPr>
              <w:t>Неменского</w:t>
            </w:r>
            <w:proofErr w:type="spellEnd"/>
            <w:r w:rsidRPr="00AD2942">
              <w:rPr>
                <w:rFonts w:ascii="Times New Roman" w:eastAsia="Times New Roman" w:hAnsi="Times New Roman" w:cs="Times New Roman"/>
                <w:sz w:val="24"/>
                <w:szCs w:val="24"/>
                <w:lang w:eastAsia="ru-RU"/>
              </w:rPr>
              <w:t xml:space="preserve"> 1-4 </w:t>
            </w:r>
            <w:proofErr w:type="spellStart"/>
            <w:r w:rsidRPr="00AD2942">
              <w:rPr>
                <w:rFonts w:ascii="Times New Roman" w:eastAsia="Times New Roman" w:hAnsi="Times New Roman" w:cs="Times New Roman"/>
                <w:sz w:val="24"/>
                <w:szCs w:val="24"/>
                <w:lang w:eastAsia="ru-RU"/>
              </w:rPr>
              <w:t>кл</w:t>
            </w:r>
            <w:proofErr w:type="spellEnd"/>
            <w:r w:rsidRPr="00AD2942">
              <w:rPr>
                <w:rFonts w:ascii="Times New Roman" w:eastAsia="Times New Roman" w:hAnsi="Times New Roman" w:cs="Times New Roman"/>
                <w:sz w:val="24"/>
                <w:szCs w:val="24"/>
                <w:lang w:eastAsia="ru-RU"/>
              </w:rPr>
              <w:t>. М</w:t>
            </w:r>
            <w:proofErr w:type="gramStart"/>
            <w:r w:rsidRPr="00AD2942">
              <w:rPr>
                <w:rFonts w:ascii="Times New Roman" w:eastAsia="Times New Roman" w:hAnsi="Times New Roman" w:cs="Times New Roman"/>
                <w:sz w:val="24"/>
                <w:szCs w:val="24"/>
                <w:lang w:eastAsia="ru-RU"/>
              </w:rPr>
              <w:t>:П</w:t>
            </w:r>
            <w:proofErr w:type="gramEnd"/>
            <w:r w:rsidRPr="00AD2942">
              <w:rPr>
                <w:rFonts w:ascii="Times New Roman" w:eastAsia="Times New Roman" w:hAnsi="Times New Roman" w:cs="Times New Roman"/>
                <w:sz w:val="24"/>
                <w:szCs w:val="24"/>
                <w:lang w:eastAsia="ru-RU"/>
              </w:rPr>
              <w:t>росвещение 2012</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472"/>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4</w:t>
            </w:r>
          </w:p>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Учебник по изобразительному искусству </w:t>
            </w:r>
            <w:proofErr w:type="spellStart"/>
            <w:r w:rsidRPr="00AD2942">
              <w:rPr>
                <w:rFonts w:ascii="Times New Roman" w:eastAsia="Times New Roman" w:hAnsi="Times New Roman" w:cs="Times New Roman"/>
                <w:sz w:val="24"/>
                <w:szCs w:val="24"/>
                <w:lang w:eastAsia="ru-RU"/>
              </w:rPr>
              <w:t>Неменская</w:t>
            </w:r>
            <w:proofErr w:type="spellEnd"/>
            <w:r w:rsidRPr="00AD2942">
              <w:rPr>
                <w:rFonts w:ascii="Times New Roman" w:eastAsia="Times New Roman" w:hAnsi="Times New Roman" w:cs="Times New Roman"/>
                <w:sz w:val="24"/>
                <w:szCs w:val="24"/>
                <w:lang w:eastAsia="ru-RU"/>
              </w:rPr>
              <w:t xml:space="preserve"> Л. А., Изобразительное искусство. Ты изображаешь, украшаешь и строишь. 1 класс– </w:t>
            </w:r>
            <w:proofErr w:type="gramStart"/>
            <w:r w:rsidRPr="00AD2942">
              <w:rPr>
                <w:rFonts w:ascii="Times New Roman" w:eastAsia="Times New Roman" w:hAnsi="Times New Roman" w:cs="Times New Roman"/>
                <w:sz w:val="24"/>
                <w:szCs w:val="24"/>
                <w:lang w:eastAsia="ru-RU"/>
              </w:rPr>
              <w:t>М.</w:t>
            </w:r>
            <w:proofErr w:type="gramEnd"/>
            <w:r w:rsidRPr="00AD2942">
              <w:rPr>
                <w:rFonts w:ascii="Times New Roman" w:eastAsia="Times New Roman" w:hAnsi="Times New Roman" w:cs="Times New Roman"/>
                <w:sz w:val="24"/>
                <w:szCs w:val="24"/>
                <w:lang w:eastAsia="ru-RU"/>
              </w:rPr>
              <w:t>: Просвещение, 2008</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498"/>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5</w:t>
            </w:r>
          </w:p>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Методические пособия (рекомендации к проведения уроков изобразительного искусства) Бушкова Л.Ю. Поурочные разработки по ИЗО,. М</w:t>
            </w:r>
            <w:proofErr w:type="gramStart"/>
            <w:r w:rsidRPr="00AD2942">
              <w:rPr>
                <w:rFonts w:ascii="Times New Roman" w:eastAsia="Times New Roman" w:hAnsi="Times New Roman" w:cs="Times New Roman"/>
                <w:sz w:val="24"/>
                <w:szCs w:val="24"/>
                <w:lang w:eastAsia="ru-RU"/>
              </w:rPr>
              <w:t>:В</w:t>
            </w:r>
            <w:proofErr w:type="gramEnd"/>
            <w:r w:rsidRPr="00AD2942">
              <w:rPr>
                <w:rFonts w:ascii="Times New Roman" w:eastAsia="Times New Roman" w:hAnsi="Times New Roman" w:cs="Times New Roman"/>
                <w:sz w:val="24"/>
                <w:szCs w:val="24"/>
                <w:lang w:eastAsia="ru-RU"/>
              </w:rPr>
              <w:t>ако 2010</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246"/>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6</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Методические журналы по искусству «Изобразительное искусство в школе» №1 – 6 2008 г</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339"/>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7</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Учебно-наглядные пособия</w:t>
            </w:r>
          </w:p>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Е. Ананьева</w:t>
            </w:r>
            <w:proofErr w:type="gramStart"/>
            <w:r w:rsidRPr="00AD2942">
              <w:rPr>
                <w:rFonts w:ascii="Times New Roman" w:eastAsia="Times New Roman" w:hAnsi="Times New Roman" w:cs="Times New Roman"/>
                <w:sz w:val="24"/>
                <w:szCs w:val="24"/>
                <w:lang w:eastAsia="ru-RU"/>
              </w:rPr>
              <w:t xml:space="preserve"> .</w:t>
            </w:r>
            <w:proofErr w:type="gramEnd"/>
            <w:r w:rsidRPr="00AD2942">
              <w:rPr>
                <w:rFonts w:ascii="Times New Roman" w:eastAsia="Times New Roman" w:hAnsi="Times New Roman" w:cs="Times New Roman"/>
                <w:sz w:val="24"/>
                <w:szCs w:val="24"/>
                <w:lang w:eastAsia="ru-RU"/>
              </w:rPr>
              <w:t xml:space="preserve"> Комплект таблиц «Городецкая роспись»  «Гжель» «Дымковская игрушка»</w:t>
            </w:r>
          </w:p>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 Комплект репродукций «Картины</w:t>
            </w:r>
            <w:proofErr w:type="gramStart"/>
            <w:r w:rsidRPr="00AD2942">
              <w:rPr>
                <w:rFonts w:ascii="Times New Roman" w:eastAsia="Times New Roman" w:hAnsi="Times New Roman" w:cs="Times New Roman"/>
                <w:sz w:val="24"/>
                <w:szCs w:val="24"/>
                <w:lang w:eastAsia="ru-RU"/>
              </w:rPr>
              <w:t xml:space="preserve"> ,</w:t>
            </w:r>
            <w:proofErr w:type="gramEnd"/>
            <w:r w:rsidRPr="00AD2942">
              <w:rPr>
                <w:rFonts w:ascii="Times New Roman" w:eastAsia="Times New Roman" w:hAnsi="Times New Roman" w:cs="Times New Roman"/>
                <w:sz w:val="24"/>
                <w:szCs w:val="24"/>
                <w:lang w:eastAsia="ru-RU"/>
              </w:rPr>
              <w:t xml:space="preserve"> хранящихся в Омском музее ИЗО» «Третьяковская галерея» «Народное творчество» «Творчество Васнецова» «Творчество Серова» «Французская живопись 19 века» «Творчество Шишкина» «Творчество Левитана»</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8</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Альбомы по искусству М. В. Алпатов «Древнерусская иконопись»  Издательство Искусство, Москва 1974 Е. А. Матвеева Врубель М</w:t>
            </w:r>
            <w:proofErr w:type="gramStart"/>
            <w:r w:rsidRPr="00AD2942">
              <w:rPr>
                <w:rFonts w:ascii="Times New Roman" w:eastAsia="Times New Roman" w:hAnsi="Times New Roman" w:cs="Times New Roman"/>
                <w:sz w:val="24"/>
                <w:szCs w:val="24"/>
                <w:lang w:eastAsia="ru-RU"/>
              </w:rPr>
              <w:t>:Б</w:t>
            </w:r>
            <w:proofErr w:type="gramEnd"/>
            <w:r w:rsidRPr="00AD2942">
              <w:rPr>
                <w:rFonts w:ascii="Times New Roman" w:eastAsia="Times New Roman" w:hAnsi="Times New Roman" w:cs="Times New Roman"/>
                <w:sz w:val="24"/>
                <w:szCs w:val="24"/>
                <w:lang w:eastAsia="ru-RU"/>
              </w:rPr>
              <w:t>елый город 2008</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jc w:val="center"/>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 Печатные пособия</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10</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Портреты русских и зарубежных художников</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lastRenderedPageBreak/>
              <w:t>11</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Схемы по правилам рисования предметов, растений, деревьев, животных, птиц, человека</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cantSplit/>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3. Информационно-коммуникационные средства</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12</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highlight w:val="yellow"/>
                <w:lang w:eastAsia="ru-RU"/>
              </w:rPr>
            </w:pPr>
            <w:r w:rsidRPr="00AD2942">
              <w:rPr>
                <w:rFonts w:ascii="Times New Roman" w:eastAsia="Times New Roman" w:hAnsi="Times New Roman" w:cs="Times New Roman"/>
                <w:sz w:val="24"/>
                <w:szCs w:val="24"/>
                <w:lang w:eastAsia="ru-RU"/>
              </w:rPr>
              <w:t>Компакт диски «Памятники архитектуры»   «Цветы в творчестве художников» «100 великих художников»  «Санкт- Петербург»</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4. Технические средства обучения (ТСО)</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15</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Музыкальный центр</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16</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CD/DVD-проигрыватели</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17</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proofErr w:type="spellStart"/>
            <w:r w:rsidRPr="00AD2942">
              <w:rPr>
                <w:rFonts w:ascii="Times New Roman" w:eastAsia="Times New Roman" w:hAnsi="Times New Roman" w:cs="Times New Roman"/>
                <w:sz w:val="24"/>
                <w:szCs w:val="24"/>
                <w:lang w:eastAsia="ru-RU"/>
              </w:rPr>
              <w:t>Мультимедийный</w:t>
            </w:r>
            <w:proofErr w:type="spellEnd"/>
            <w:r w:rsidRPr="00AD2942">
              <w:rPr>
                <w:rFonts w:ascii="Times New Roman" w:eastAsia="Times New Roman" w:hAnsi="Times New Roman" w:cs="Times New Roman"/>
                <w:sz w:val="24"/>
                <w:szCs w:val="24"/>
                <w:lang w:eastAsia="ru-RU"/>
              </w:rPr>
              <w:t xml:space="preserve"> проектор </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18</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Экран (навесной)</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cantSplit/>
          <w:trHeight w:val="260"/>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5. Экранно-звуковые пособия</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p>
        </w:tc>
      </w:tr>
      <w:tr w:rsidR="008F755C" w:rsidRPr="00AD2942" w:rsidTr="007141EA">
        <w:trPr>
          <w:cantSplit/>
          <w:trHeight w:val="251"/>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19</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Презентации на CD /DVD дисках</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7141EA">
            <w:pPr>
              <w:spacing w:after="0" w:line="240" w:lineRule="auto"/>
              <w:ind w:left="720"/>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6. Учебно-практическое оборудование</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20</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 xml:space="preserve">Краски  акварельные </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21</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Краски гуашевые</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22</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Бумага  А3, А</w:t>
            </w:r>
            <w:proofErr w:type="gramStart"/>
            <w:r w:rsidRPr="00AD2942">
              <w:rPr>
                <w:rFonts w:ascii="Times New Roman" w:eastAsia="Times New Roman" w:hAnsi="Times New Roman" w:cs="Times New Roman"/>
                <w:sz w:val="24"/>
                <w:szCs w:val="24"/>
                <w:lang w:eastAsia="ru-RU"/>
              </w:rPr>
              <w:t>4</w:t>
            </w:r>
            <w:proofErr w:type="gramEnd"/>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23</w:t>
            </w: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Восковые мелки</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Пастель</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Кисти беличьи  № 5, 10, 20</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Пластилин / глина</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Клей</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Ф</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Ножницы</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К</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b/>
                <w:bCs/>
                <w:sz w:val="24"/>
                <w:szCs w:val="24"/>
                <w:lang w:eastAsia="ru-RU"/>
              </w:rPr>
              <w:t>7. Модели и натурный фонд</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Муляжи фруктов (комплект)</w:t>
            </w:r>
          </w:p>
        </w:tc>
        <w:tc>
          <w:tcPr>
            <w:tcW w:w="2126" w:type="dxa"/>
          </w:tcPr>
          <w:p w:rsidR="008F755C" w:rsidRPr="00AD2942" w:rsidRDefault="008F755C" w:rsidP="007141EA">
            <w:pPr>
              <w:keepNext/>
              <w:spacing w:after="0" w:line="240" w:lineRule="auto"/>
              <w:jc w:val="center"/>
              <w:outlineLvl w:val="1"/>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r w:rsidR="008F755C" w:rsidRPr="00AD2942" w:rsidTr="007141EA">
        <w:trPr>
          <w:trHeight w:val="124"/>
        </w:trPr>
        <w:tc>
          <w:tcPr>
            <w:tcW w:w="675" w:type="dxa"/>
          </w:tcPr>
          <w:p w:rsidR="008F755C" w:rsidRPr="00AD2942" w:rsidRDefault="008F755C" w:rsidP="008F755C">
            <w:pPr>
              <w:numPr>
                <w:ilvl w:val="0"/>
                <w:numId w:val="4"/>
              </w:numPr>
              <w:spacing w:after="0" w:line="240" w:lineRule="auto"/>
              <w:rPr>
                <w:rFonts w:ascii="Times New Roman" w:eastAsia="Times New Roman" w:hAnsi="Times New Roman" w:cs="Times New Roman"/>
                <w:sz w:val="24"/>
                <w:szCs w:val="24"/>
                <w:lang w:eastAsia="ru-RU"/>
              </w:rPr>
            </w:pPr>
          </w:p>
        </w:tc>
        <w:tc>
          <w:tcPr>
            <w:tcW w:w="12191" w:type="dxa"/>
          </w:tcPr>
          <w:p w:rsidR="008F755C" w:rsidRPr="00AD2942" w:rsidRDefault="008F755C" w:rsidP="007141EA">
            <w:pPr>
              <w:spacing w:after="0" w:line="240" w:lineRule="auto"/>
              <w:rPr>
                <w:rFonts w:ascii="Times New Roman" w:eastAsia="Times New Roman" w:hAnsi="Times New Roman" w:cs="Times New Roman"/>
                <w:sz w:val="24"/>
                <w:szCs w:val="24"/>
                <w:lang w:eastAsia="ru-RU"/>
              </w:rPr>
            </w:pPr>
            <w:r w:rsidRPr="00AD2942">
              <w:rPr>
                <w:rFonts w:ascii="Times New Roman" w:eastAsia="Times New Roman" w:hAnsi="Times New Roman" w:cs="Times New Roman"/>
                <w:sz w:val="24"/>
                <w:szCs w:val="24"/>
                <w:lang w:eastAsia="ru-RU"/>
              </w:rPr>
              <w:t>Муляжи овощей (комплект)</w:t>
            </w:r>
          </w:p>
        </w:tc>
        <w:tc>
          <w:tcPr>
            <w:tcW w:w="2126" w:type="dxa"/>
          </w:tcPr>
          <w:p w:rsidR="008F755C" w:rsidRPr="00AD2942" w:rsidRDefault="008F755C" w:rsidP="007141EA">
            <w:pPr>
              <w:spacing w:after="0" w:line="240" w:lineRule="auto"/>
              <w:jc w:val="center"/>
              <w:rPr>
                <w:rFonts w:ascii="Times New Roman" w:eastAsia="Times New Roman" w:hAnsi="Times New Roman" w:cs="Times New Roman"/>
                <w:b/>
                <w:bCs/>
                <w:sz w:val="24"/>
                <w:szCs w:val="24"/>
                <w:lang w:eastAsia="ru-RU"/>
              </w:rPr>
            </w:pPr>
            <w:r w:rsidRPr="00AD2942">
              <w:rPr>
                <w:rFonts w:ascii="Times New Roman" w:eastAsia="Times New Roman" w:hAnsi="Times New Roman" w:cs="Times New Roman"/>
                <w:b/>
                <w:bCs/>
                <w:sz w:val="24"/>
                <w:szCs w:val="24"/>
                <w:lang w:eastAsia="ru-RU"/>
              </w:rPr>
              <w:t>Д</w:t>
            </w:r>
          </w:p>
        </w:tc>
      </w:tr>
    </w:tbl>
    <w:p w:rsidR="008F755C" w:rsidRPr="00AD2942" w:rsidRDefault="008F755C" w:rsidP="008F755C">
      <w:pPr>
        <w:spacing w:after="0" w:line="240" w:lineRule="auto"/>
        <w:ind w:firstLine="709"/>
        <w:jc w:val="both"/>
        <w:rPr>
          <w:rFonts w:ascii="Times New Roman" w:eastAsia="Times New Roman" w:hAnsi="Times New Roman" w:cs="Times New Roman"/>
          <w:bCs/>
          <w:i/>
          <w:sz w:val="24"/>
          <w:szCs w:val="24"/>
          <w:lang w:eastAsia="ru-RU"/>
        </w:rPr>
      </w:pPr>
      <w:r w:rsidRPr="00AD2942">
        <w:rPr>
          <w:rFonts w:ascii="Times New Roman" w:eastAsia="Times New Roman" w:hAnsi="Times New Roman" w:cs="Times New Roman"/>
          <w:bCs/>
          <w:i/>
          <w:sz w:val="24"/>
          <w:szCs w:val="24"/>
          <w:lang w:eastAsia="ru-RU"/>
        </w:rPr>
        <w:t>В таблице введены символические обозначения:</w:t>
      </w:r>
    </w:p>
    <w:p w:rsidR="008F755C" w:rsidRPr="00AD2942" w:rsidRDefault="008F755C" w:rsidP="008F755C">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Д</w:t>
      </w:r>
      <w:r w:rsidRPr="00AD2942">
        <w:rPr>
          <w:rFonts w:ascii="Times New Roman" w:eastAsia="Times New Roman" w:hAnsi="Times New Roman" w:cs="Times New Roman"/>
          <w:bCs/>
          <w:sz w:val="24"/>
          <w:szCs w:val="24"/>
          <w:lang w:eastAsia="ru-RU"/>
        </w:rPr>
        <w:t xml:space="preserve"> – демонстрационный экземпляр (один экземпляр, кроме специально оговоренных случаев), в том числе используемые для постоянной экспозиции;</w:t>
      </w:r>
      <w:proofErr w:type="gramEnd"/>
    </w:p>
    <w:p w:rsidR="008F755C" w:rsidRPr="00AD2942" w:rsidRDefault="008F755C" w:rsidP="008F755C">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К</w:t>
      </w:r>
      <w:proofErr w:type="gramEnd"/>
      <w:r w:rsidRPr="00AD2942">
        <w:rPr>
          <w:rFonts w:ascii="Times New Roman" w:eastAsia="Times New Roman" w:hAnsi="Times New Roman" w:cs="Times New Roman"/>
          <w:bCs/>
          <w:sz w:val="24"/>
          <w:szCs w:val="24"/>
          <w:lang w:eastAsia="ru-RU"/>
        </w:rPr>
        <w:t xml:space="preserve"> – полный комплект (исходя из реальной наполняемости класса);</w:t>
      </w:r>
    </w:p>
    <w:p w:rsidR="008F755C" w:rsidRPr="00AD2942" w:rsidRDefault="008F755C" w:rsidP="008F755C">
      <w:pPr>
        <w:spacing w:after="0" w:line="240" w:lineRule="auto"/>
        <w:ind w:firstLine="709"/>
        <w:jc w:val="both"/>
        <w:rPr>
          <w:rFonts w:ascii="Times New Roman" w:eastAsia="Times New Roman" w:hAnsi="Times New Roman" w:cs="Times New Roman"/>
          <w:bCs/>
          <w:sz w:val="24"/>
          <w:szCs w:val="24"/>
          <w:lang w:eastAsia="ru-RU"/>
        </w:rPr>
      </w:pPr>
      <w:r w:rsidRPr="00AD2942">
        <w:rPr>
          <w:rFonts w:ascii="Times New Roman" w:eastAsia="Times New Roman" w:hAnsi="Times New Roman" w:cs="Times New Roman"/>
          <w:b/>
          <w:bCs/>
          <w:sz w:val="24"/>
          <w:szCs w:val="24"/>
          <w:lang w:eastAsia="ru-RU"/>
        </w:rPr>
        <w:t>Ф</w:t>
      </w:r>
      <w:r w:rsidRPr="00AD2942">
        <w:rPr>
          <w:rFonts w:ascii="Times New Roman" w:eastAsia="Times New Roman" w:hAnsi="Times New Roman" w:cs="Times New Roman"/>
          <w:bCs/>
          <w:sz w:val="24"/>
          <w:szCs w:val="24"/>
          <w:lang w:eastAsia="ru-RU"/>
        </w:rPr>
        <w:t xml:space="preserve"> – комплект для фронтальной  работы (примерно в два раза меньше, чем полный комплект, т.е. не менее 1 экз. на двух учащихся);</w:t>
      </w:r>
    </w:p>
    <w:p w:rsidR="008F755C" w:rsidRPr="00AD2942" w:rsidRDefault="008F755C" w:rsidP="008F755C">
      <w:pPr>
        <w:spacing w:after="0" w:line="240" w:lineRule="auto"/>
        <w:ind w:firstLine="709"/>
        <w:jc w:val="both"/>
        <w:rPr>
          <w:rFonts w:ascii="Times New Roman" w:eastAsia="Times New Roman" w:hAnsi="Times New Roman" w:cs="Times New Roman"/>
          <w:bCs/>
          <w:sz w:val="24"/>
          <w:szCs w:val="24"/>
          <w:lang w:eastAsia="ru-RU"/>
        </w:rPr>
      </w:pPr>
      <w:proofErr w:type="gramStart"/>
      <w:r w:rsidRPr="00AD2942">
        <w:rPr>
          <w:rFonts w:ascii="Times New Roman" w:eastAsia="Times New Roman" w:hAnsi="Times New Roman" w:cs="Times New Roman"/>
          <w:b/>
          <w:bCs/>
          <w:sz w:val="24"/>
          <w:szCs w:val="24"/>
          <w:lang w:eastAsia="ru-RU"/>
        </w:rPr>
        <w:t>П</w:t>
      </w:r>
      <w:proofErr w:type="gramEnd"/>
      <w:r w:rsidRPr="00AD2942">
        <w:rPr>
          <w:rFonts w:ascii="Times New Roman" w:eastAsia="Times New Roman" w:hAnsi="Times New Roman" w:cs="Times New Roman"/>
          <w:bCs/>
          <w:sz w:val="24"/>
          <w:szCs w:val="24"/>
          <w:lang w:eastAsia="ru-RU"/>
        </w:rPr>
        <w:t xml:space="preserve"> – комплект, необходимый для практической работы в группах, насчитывающих по несколько учащихся (6-7 экз.), или для использования несколькими учащимися поочередно.</w:t>
      </w:r>
    </w:p>
    <w:p w:rsidR="00241F62" w:rsidRDefault="00241F62"/>
    <w:sectPr w:rsidR="00241F62" w:rsidSect="00520F79">
      <w:pgSz w:w="16838" w:h="11906" w:orient="landscape"/>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303A"/>
    <w:multiLevelType w:val="hybridMultilevel"/>
    <w:tmpl w:val="54C8D3CA"/>
    <w:lvl w:ilvl="0" w:tplc="16367A8E">
      <w:start w:val="24"/>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A2C8F"/>
    <w:multiLevelType w:val="hybridMultilevel"/>
    <w:tmpl w:val="41BE7378"/>
    <w:lvl w:ilvl="0" w:tplc="123030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71C78A1"/>
    <w:multiLevelType w:val="hybridMultilevel"/>
    <w:tmpl w:val="E44E255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544409C8"/>
    <w:multiLevelType w:val="hybridMultilevel"/>
    <w:tmpl w:val="9B3CD272"/>
    <w:lvl w:ilvl="0" w:tplc="44164F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755C"/>
    <w:rsid w:val="000B5AD6"/>
    <w:rsid w:val="001A13AA"/>
    <w:rsid w:val="00241F62"/>
    <w:rsid w:val="00286679"/>
    <w:rsid w:val="00530D12"/>
    <w:rsid w:val="00746B5C"/>
    <w:rsid w:val="008F755C"/>
    <w:rsid w:val="00D73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A13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A13AA"/>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1A13AA"/>
    <w:pPr>
      <w:spacing w:after="0" w:line="240" w:lineRule="auto"/>
    </w:pPr>
  </w:style>
  <w:style w:type="paragraph" w:styleId="a6">
    <w:name w:val="List Paragraph"/>
    <w:basedOn w:val="a"/>
    <w:qFormat/>
    <w:rsid w:val="008F755C"/>
    <w:pPr>
      <w:ind w:left="720"/>
      <w:contextualSpacing/>
    </w:pPr>
  </w:style>
  <w:style w:type="paragraph" w:customStyle="1" w:styleId="Style63">
    <w:name w:val="Style63"/>
    <w:basedOn w:val="a"/>
    <w:uiPriority w:val="99"/>
    <w:rsid w:val="008F755C"/>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143">
    <w:name w:val="Font Style143"/>
    <w:basedOn w:val="a0"/>
    <w:uiPriority w:val="99"/>
    <w:rsid w:val="008F755C"/>
    <w:rPr>
      <w:rFonts w:ascii="Times New Roman" w:hAnsi="Times New Roman" w:cs="Times New Roman"/>
      <w:b/>
      <w:bCs/>
      <w:sz w:val="18"/>
      <w:szCs w:val="18"/>
    </w:rPr>
  </w:style>
  <w:style w:type="character" w:customStyle="1" w:styleId="FontStyle104">
    <w:name w:val="Font Style104"/>
    <w:uiPriority w:val="99"/>
    <w:rsid w:val="008F755C"/>
    <w:rPr>
      <w:rFonts w:ascii="Times New Roman" w:hAnsi="Times New Roman"/>
      <w:sz w:val="18"/>
    </w:rPr>
  </w:style>
  <w:style w:type="character" w:customStyle="1" w:styleId="FontStyle106">
    <w:name w:val="Font Style106"/>
    <w:uiPriority w:val="99"/>
    <w:rsid w:val="008F755C"/>
    <w:rPr>
      <w:rFonts w:ascii="Times New Roman" w:hAnsi="Times New Roman"/>
      <w:b/>
      <w:sz w:val="16"/>
    </w:rPr>
  </w:style>
  <w:style w:type="character" w:customStyle="1" w:styleId="FontStyle137">
    <w:name w:val="Font Style137"/>
    <w:uiPriority w:val="99"/>
    <w:rsid w:val="008F755C"/>
    <w:rPr>
      <w:rFonts w:ascii="Times New Roman" w:hAnsi="Times New Roman"/>
      <w:b/>
      <w:sz w:val="26"/>
    </w:rPr>
  </w:style>
  <w:style w:type="character" w:customStyle="1" w:styleId="FontStyle145">
    <w:name w:val="Font Style145"/>
    <w:uiPriority w:val="99"/>
    <w:rsid w:val="008F755C"/>
    <w:rPr>
      <w:rFonts w:ascii="Times New Roman" w:hAnsi="Times New Roman"/>
      <w:sz w:val="16"/>
    </w:rPr>
  </w:style>
  <w:style w:type="table" w:styleId="a7">
    <w:name w:val="Table Grid"/>
    <w:basedOn w:val="a1"/>
    <w:uiPriority w:val="59"/>
    <w:rsid w:val="008F7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8F755C"/>
  </w:style>
  <w:style w:type="character" w:customStyle="1" w:styleId="c2">
    <w:name w:val="c2"/>
    <w:basedOn w:val="a0"/>
    <w:rsid w:val="008F755C"/>
  </w:style>
  <w:style w:type="character" w:customStyle="1" w:styleId="FontStyle17">
    <w:name w:val="Font Style17"/>
    <w:basedOn w:val="a0"/>
    <w:rsid w:val="008F755C"/>
    <w:rPr>
      <w:rFonts w:ascii="Arial Narrow" w:hAnsi="Arial Narrow" w:cs="Arial Narrow"/>
      <w:sz w:val="18"/>
      <w:szCs w:val="18"/>
    </w:rPr>
  </w:style>
  <w:style w:type="paragraph" w:styleId="a8">
    <w:name w:val="Normal (Web)"/>
    <w:basedOn w:val="a"/>
    <w:uiPriority w:val="99"/>
    <w:unhideWhenUsed/>
    <w:rsid w:val="00746B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3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она</dc:creator>
  <cp:keywords/>
  <dc:description/>
  <cp:lastModifiedBy>она</cp:lastModifiedBy>
  <cp:revision>6</cp:revision>
  <dcterms:created xsi:type="dcterms:W3CDTF">2015-09-24T00:23:00Z</dcterms:created>
  <dcterms:modified xsi:type="dcterms:W3CDTF">2015-09-26T23:09:00Z</dcterms:modified>
</cp:coreProperties>
</file>