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AB" w:rsidRPr="000C2AAF" w:rsidRDefault="009D24AB" w:rsidP="004D59CF">
      <w:pPr>
        <w:shd w:val="clear" w:color="auto" w:fill="FFFFFF"/>
        <w:rPr>
          <w:rFonts w:ascii="Times New Roman" w:hAnsi="Times New Roman" w:cs="Times New Roman"/>
          <w:b/>
          <w:bCs/>
          <w:spacing w:val="1"/>
          <w:sz w:val="20"/>
          <w:szCs w:val="20"/>
        </w:rPr>
      </w:pPr>
      <w:bookmarkStart w:id="0" w:name="_GoBack"/>
      <w:bookmarkEnd w:id="0"/>
    </w:p>
    <w:p w:rsidR="009D24AB" w:rsidRPr="000C2AAF" w:rsidRDefault="009D24AB" w:rsidP="00667A91">
      <w:pPr>
        <w:shd w:val="clear" w:color="auto" w:fill="FFFFFF"/>
        <w:jc w:val="center"/>
        <w:rPr>
          <w:rFonts w:ascii="Times New Roman" w:hAnsi="Times New Roman" w:cs="Times New Roman"/>
          <w:sz w:val="20"/>
          <w:szCs w:val="20"/>
        </w:rPr>
      </w:pPr>
      <w:r w:rsidRPr="000C2AAF">
        <w:rPr>
          <w:rFonts w:ascii="Times New Roman" w:hAnsi="Times New Roman" w:cs="Times New Roman"/>
          <w:b/>
          <w:bCs/>
          <w:spacing w:val="1"/>
          <w:sz w:val="20"/>
          <w:szCs w:val="20"/>
        </w:rPr>
        <w:t>Пояснительная записка</w:t>
      </w:r>
      <w:r w:rsidRPr="000C2AAF">
        <w:rPr>
          <w:rFonts w:ascii="Times New Roman" w:hAnsi="Times New Roman" w:cs="Times New Roman"/>
          <w:sz w:val="20"/>
          <w:szCs w:val="20"/>
        </w:rPr>
        <w:t xml:space="preserve"> </w:t>
      </w:r>
    </w:p>
    <w:p w:rsidR="009D24AB" w:rsidRPr="000C2AAF" w:rsidRDefault="009D24AB" w:rsidP="00667A91">
      <w:pPr>
        <w:jc w:val="both"/>
        <w:rPr>
          <w:rFonts w:ascii="Times New Roman" w:hAnsi="Times New Roman" w:cs="Times New Roman"/>
          <w:sz w:val="20"/>
          <w:szCs w:val="20"/>
        </w:rPr>
      </w:pPr>
      <w:r w:rsidRPr="000C2AAF">
        <w:rPr>
          <w:rFonts w:ascii="Times New Roman" w:hAnsi="Times New Roman" w:cs="Times New Roman"/>
          <w:sz w:val="20"/>
          <w:szCs w:val="20"/>
        </w:rPr>
        <w:t xml:space="preserve">             </w:t>
      </w:r>
      <w:r w:rsidRPr="000C2AAF">
        <w:rPr>
          <w:rFonts w:ascii="Times New Roman" w:hAnsi="Times New Roman" w:cs="Times New Roman"/>
          <w:b/>
          <w:bCs/>
          <w:i/>
          <w:iCs/>
          <w:sz w:val="20"/>
          <w:szCs w:val="20"/>
        </w:rPr>
        <w:t xml:space="preserve">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w:t>
      </w:r>
      <w:r w:rsidRPr="000C2AAF">
        <w:rPr>
          <w:rFonts w:ascii="Times New Roman" w:hAnsi="Times New Roman" w:cs="Times New Roman"/>
          <w:b/>
          <w:bCs/>
          <w:sz w:val="20"/>
          <w:szCs w:val="20"/>
        </w:rPr>
        <w:t>планируемых результатов начального общего образования,</w:t>
      </w:r>
      <w:r w:rsidRPr="000C2AAF">
        <w:rPr>
          <w:rFonts w:ascii="Times New Roman" w:hAnsi="Times New Roman" w:cs="Times New Roman"/>
          <w:b/>
          <w:bCs/>
          <w:i/>
          <w:iCs/>
          <w:sz w:val="20"/>
          <w:szCs w:val="20"/>
        </w:rPr>
        <w:t xml:space="preserve"> примерной программы по математике и на основе </w:t>
      </w:r>
      <w:r w:rsidRPr="000C2AAF">
        <w:rPr>
          <w:rStyle w:val="FontStyle19"/>
          <w:b/>
          <w:bCs/>
          <w:i/>
          <w:iCs/>
          <w:sz w:val="20"/>
          <w:szCs w:val="20"/>
        </w:rPr>
        <w:t>авторской   программы М.И.Моро, Ю.М.Колягиной, М.А.Бантовой «Математика: рабочие программы. 1-4 класс»</w:t>
      </w:r>
      <w:r w:rsidRPr="000C2AAF">
        <w:rPr>
          <w:rFonts w:ascii="Times New Roman" w:hAnsi="Times New Roman" w:cs="Times New Roman"/>
          <w:b/>
          <w:bCs/>
          <w:color w:val="000000"/>
          <w:sz w:val="20"/>
          <w:szCs w:val="20"/>
        </w:rPr>
        <w:t xml:space="preserve"> » (из сборника рабочих программ «Школа России») М: «Просвещение», 2011 г.</w:t>
      </w:r>
      <w:proofErr w:type="gramStart"/>
      <w:r w:rsidRPr="000C2AAF">
        <w:rPr>
          <w:rFonts w:ascii="Times New Roman" w:hAnsi="Times New Roman" w:cs="Times New Roman"/>
          <w:b/>
          <w:bCs/>
          <w:color w:val="000000"/>
          <w:sz w:val="20"/>
          <w:szCs w:val="20"/>
        </w:rPr>
        <w:t xml:space="preserve"> </w:t>
      </w:r>
      <w:r w:rsidRPr="000C2AAF">
        <w:rPr>
          <w:rStyle w:val="FontStyle19"/>
          <w:b/>
          <w:bCs/>
          <w:i/>
          <w:iCs/>
          <w:sz w:val="20"/>
          <w:szCs w:val="20"/>
        </w:rPr>
        <w:t>.</w:t>
      </w:r>
      <w:proofErr w:type="gramEnd"/>
      <w:r w:rsidRPr="000C2AAF">
        <w:rPr>
          <w:rStyle w:val="FontStyle19"/>
          <w:b/>
          <w:bCs/>
          <w:i/>
          <w:iCs/>
          <w:sz w:val="20"/>
          <w:szCs w:val="20"/>
        </w:rPr>
        <w:t xml:space="preserve"> К учебнику Моро М.И., Волкова С.И., Степанова С.В. и др. Математика 3 класс. В 2 частях. М.: «Просвещение», 2013г.</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9D24AB" w:rsidRPr="000C2AAF" w:rsidRDefault="009D24AB" w:rsidP="00667A91">
      <w:pPr>
        <w:ind w:firstLine="720"/>
        <w:jc w:val="both"/>
        <w:rPr>
          <w:rFonts w:ascii="Times New Roman" w:hAnsi="Times New Roman" w:cs="Times New Roman"/>
          <w:color w:val="FF0000"/>
          <w:sz w:val="20"/>
          <w:szCs w:val="20"/>
        </w:rPr>
      </w:pPr>
      <w:r w:rsidRPr="000C2AAF">
        <w:rPr>
          <w:rFonts w:ascii="Times New Roman" w:hAnsi="Times New Roman" w:cs="Times New Roman"/>
          <w:sz w:val="20"/>
          <w:szCs w:val="20"/>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0C2AAF">
        <w:rPr>
          <w:rFonts w:ascii="Times New Roman" w:hAnsi="Times New Roman" w:cs="Times New Roman"/>
          <w:color w:val="000000"/>
          <w:sz w:val="20"/>
          <w:szCs w:val="20"/>
        </w:rPr>
        <w:t xml:space="preserve">Универсальные математические способы познания </w:t>
      </w:r>
      <w:r w:rsidRPr="000C2AAF">
        <w:rPr>
          <w:rFonts w:ascii="Times New Roman" w:hAnsi="Times New Roman" w:cs="Times New Roman"/>
          <w:sz w:val="20"/>
          <w:szCs w:val="20"/>
        </w:rPr>
        <w:t>способствуют целостному восприятию мира, позволяют выстраивать модели его отдельных процессов и явлений, а также</w:t>
      </w:r>
      <w:r w:rsidRPr="000C2AAF">
        <w:rPr>
          <w:rFonts w:ascii="Times New Roman" w:hAnsi="Times New Roman" w:cs="Times New Roman"/>
          <w:color w:val="FF0000"/>
          <w:sz w:val="20"/>
          <w:szCs w:val="20"/>
        </w:rPr>
        <w:t xml:space="preserve"> </w:t>
      </w:r>
      <w:r w:rsidRPr="000C2AAF">
        <w:rPr>
          <w:rFonts w:ascii="Times New Roman" w:hAnsi="Times New Roman" w:cs="Times New Roman"/>
          <w:color w:val="000000"/>
          <w:sz w:val="20"/>
          <w:szCs w:val="2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Усвоенные в начальном курсе математики знания и способы действий необходимы не только</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Основными</w:t>
      </w:r>
      <w:r w:rsidRPr="000C2AAF">
        <w:rPr>
          <w:rFonts w:ascii="Times New Roman" w:hAnsi="Times New Roman" w:cs="Times New Roman"/>
          <w:b/>
          <w:bCs/>
          <w:sz w:val="20"/>
          <w:szCs w:val="20"/>
        </w:rPr>
        <w:t xml:space="preserve"> целями</w:t>
      </w:r>
      <w:r w:rsidRPr="000C2AAF">
        <w:rPr>
          <w:rFonts w:ascii="Times New Roman" w:hAnsi="Times New Roman" w:cs="Times New Roman"/>
          <w:sz w:val="20"/>
          <w:szCs w:val="20"/>
        </w:rPr>
        <w:t xml:space="preserve"> начального обучения математике являются:</w:t>
      </w:r>
    </w:p>
    <w:p w:rsidR="009D24AB" w:rsidRPr="000C2AAF" w:rsidRDefault="009D24AB" w:rsidP="00667A91">
      <w:pPr>
        <w:numPr>
          <w:ilvl w:val="0"/>
          <w:numId w:val="16"/>
        </w:numPr>
        <w:spacing w:after="0" w:line="240" w:lineRule="auto"/>
        <w:ind w:left="0" w:firstLine="720"/>
        <w:jc w:val="both"/>
        <w:rPr>
          <w:rFonts w:ascii="Times New Roman" w:hAnsi="Times New Roman" w:cs="Times New Roman"/>
          <w:sz w:val="20"/>
          <w:szCs w:val="20"/>
        </w:rPr>
      </w:pPr>
      <w:r w:rsidRPr="000C2AAF">
        <w:rPr>
          <w:rFonts w:ascii="Times New Roman" w:hAnsi="Times New Roman" w:cs="Times New Roman"/>
          <w:sz w:val="20"/>
          <w:szCs w:val="20"/>
        </w:rPr>
        <w:t>Математическое развитие младших школьников.</w:t>
      </w:r>
    </w:p>
    <w:p w:rsidR="009D24AB" w:rsidRPr="000C2AAF" w:rsidRDefault="009D24AB" w:rsidP="00667A91">
      <w:pPr>
        <w:numPr>
          <w:ilvl w:val="0"/>
          <w:numId w:val="16"/>
        </w:numPr>
        <w:spacing w:after="0" w:line="240" w:lineRule="auto"/>
        <w:ind w:left="0" w:firstLine="720"/>
        <w:jc w:val="both"/>
        <w:rPr>
          <w:rFonts w:ascii="Times New Roman" w:hAnsi="Times New Roman" w:cs="Times New Roman"/>
          <w:sz w:val="20"/>
          <w:szCs w:val="20"/>
        </w:rPr>
      </w:pPr>
      <w:r w:rsidRPr="000C2AAF">
        <w:rPr>
          <w:rFonts w:ascii="Times New Roman" w:hAnsi="Times New Roman" w:cs="Times New Roman"/>
          <w:sz w:val="20"/>
          <w:szCs w:val="20"/>
        </w:rPr>
        <w:t xml:space="preserve">Формирование системы </w:t>
      </w:r>
      <w:r w:rsidRPr="000C2AAF">
        <w:rPr>
          <w:rFonts w:ascii="Times New Roman" w:hAnsi="Times New Roman" w:cs="Times New Roman"/>
          <w:color w:val="000000"/>
          <w:sz w:val="20"/>
          <w:szCs w:val="20"/>
        </w:rPr>
        <w:t>начальных</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математических знаний.</w:t>
      </w:r>
    </w:p>
    <w:p w:rsidR="009D24AB" w:rsidRPr="000C2AAF" w:rsidRDefault="009D24AB" w:rsidP="00667A91">
      <w:pPr>
        <w:numPr>
          <w:ilvl w:val="0"/>
          <w:numId w:val="16"/>
        </w:numPr>
        <w:spacing w:after="0" w:line="240" w:lineRule="auto"/>
        <w:ind w:left="0" w:firstLine="720"/>
        <w:jc w:val="both"/>
        <w:rPr>
          <w:rFonts w:ascii="Times New Roman" w:hAnsi="Times New Roman" w:cs="Times New Roman"/>
          <w:sz w:val="20"/>
          <w:szCs w:val="20"/>
        </w:rPr>
      </w:pPr>
      <w:r w:rsidRPr="000C2AAF">
        <w:rPr>
          <w:rFonts w:ascii="Times New Roman" w:hAnsi="Times New Roman" w:cs="Times New Roman"/>
          <w:sz w:val="20"/>
          <w:szCs w:val="20"/>
        </w:rPr>
        <w:t xml:space="preserve"> Воспитание интереса к математике</w:t>
      </w:r>
      <w:r w:rsidRPr="000C2AAF">
        <w:rPr>
          <w:rFonts w:ascii="Times New Roman" w:hAnsi="Times New Roman" w:cs="Times New Roman"/>
          <w:color w:val="000000"/>
          <w:sz w:val="20"/>
          <w:szCs w:val="20"/>
        </w:rPr>
        <w:t xml:space="preserve">, </w:t>
      </w:r>
      <w:r w:rsidRPr="000C2AAF">
        <w:rPr>
          <w:rFonts w:ascii="Times New Roman" w:hAnsi="Times New Roman" w:cs="Times New Roman"/>
          <w:sz w:val="20"/>
          <w:szCs w:val="20"/>
        </w:rPr>
        <w:t>к умственной деятельности.</w:t>
      </w:r>
    </w:p>
    <w:p w:rsidR="009D24AB" w:rsidRPr="000C2AAF" w:rsidRDefault="009D24AB" w:rsidP="00C21683">
      <w:pPr>
        <w:pStyle w:val="a6"/>
        <w:rPr>
          <w:rFonts w:ascii="Times New Roman" w:hAnsi="Times New Roman" w:cs="Times New Roman"/>
          <w:b/>
          <w:bCs/>
          <w:kern w:val="2"/>
          <w:sz w:val="20"/>
          <w:szCs w:val="20"/>
        </w:rPr>
      </w:pPr>
    </w:p>
    <w:p w:rsidR="009D24AB" w:rsidRPr="000C2AAF" w:rsidRDefault="009D24AB" w:rsidP="00C21683">
      <w:pPr>
        <w:pStyle w:val="a6"/>
        <w:rPr>
          <w:rFonts w:ascii="Times New Roman" w:hAnsi="Times New Roman" w:cs="Times New Roman"/>
          <w:color w:val="000000"/>
          <w:sz w:val="20"/>
          <w:szCs w:val="20"/>
        </w:rPr>
      </w:pPr>
      <w:r w:rsidRPr="000C2AAF">
        <w:rPr>
          <w:rFonts w:ascii="Times New Roman" w:hAnsi="Times New Roman" w:cs="Times New Roman"/>
          <w:b/>
          <w:bCs/>
          <w:kern w:val="2"/>
          <w:sz w:val="20"/>
          <w:szCs w:val="20"/>
        </w:rPr>
        <w:t>Общая характеристика учебного предмета</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 xml:space="preserve">Программа определяет ряд </w:t>
      </w:r>
      <w:r w:rsidRPr="000C2AAF">
        <w:rPr>
          <w:rFonts w:ascii="Times New Roman" w:hAnsi="Times New Roman" w:cs="Times New Roman"/>
          <w:b/>
          <w:bCs/>
          <w:sz w:val="20"/>
          <w:szCs w:val="20"/>
        </w:rPr>
        <w:t>задач</w:t>
      </w:r>
      <w:r w:rsidRPr="000C2AAF">
        <w:rPr>
          <w:rFonts w:ascii="Times New Roman" w:hAnsi="Times New Roman" w:cs="Times New Roman"/>
          <w:sz w:val="20"/>
          <w:szCs w:val="20"/>
        </w:rPr>
        <w:t>, решение которых направлено на достижение основных целей начального математического образования:</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0C2AAF">
        <w:rPr>
          <w:rFonts w:ascii="Times New Roman" w:hAnsi="Times New Roman" w:cs="Times New Roman"/>
          <w:color w:val="000000"/>
          <w:sz w:val="20"/>
          <w:szCs w:val="20"/>
        </w:rPr>
        <w:t>устанавливать,</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 xml:space="preserve">описывать, </w:t>
      </w:r>
      <w:r w:rsidRPr="000C2AAF">
        <w:rPr>
          <w:rFonts w:ascii="Times New Roman" w:hAnsi="Times New Roman" w:cs="Times New Roman"/>
          <w:color w:val="000000"/>
          <w:sz w:val="20"/>
          <w:szCs w:val="20"/>
        </w:rPr>
        <w:t xml:space="preserve">моделировать </w:t>
      </w:r>
      <w:r w:rsidRPr="000C2AAF">
        <w:rPr>
          <w:rFonts w:ascii="Times New Roman" w:hAnsi="Times New Roman" w:cs="Times New Roman"/>
          <w:sz w:val="20"/>
          <w:szCs w:val="20"/>
        </w:rPr>
        <w:t xml:space="preserve">и объяснять количественные и пространственные отношения); </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 xml:space="preserve">развитие основ логического, знаково-символического и алгоритмического мышления; </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развитие пространственного воображения;</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развитие математической речи;</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формирование системы начальных математических знаний и умений их применять для решения учебно-познавательных и практических задач;</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формирование умения вести поиск информации и работать с ней;</w:t>
      </w:r>
    </w:p>
    <w:p w:rsidR="009D24AB" w:rsidRPr="000C2AAF" w:rsidRDefault="009D24AB" w:rsidP="00667A91">
      <w:pPr>
        <w:numPr>
          <w:ilvl w:val="0"/>
          <w:numId w:val="17"/>
        </w:numPr>
        <w:tabs>
          <w:tab w:val="clear" w:pos="1440"/>
          <w:tab w:val="num" w:pos="360"/>
          <w:tab w:val="right" w:pos="9355"/>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развитие познавательных способностей;</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воспитание стремления к расширению математических знаний;</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lastRenderedPageBreak/>
        <w:t>формирование критичности мышления;</w:t>
      </w:r>
    </w:p>
    <w:p w:rsidR="009D24AB" w:rsidRPr="000C2AAF" w:rsidRDefault="009D24AB" w:rsidP="00667A91">
      <w:pPr>
        <w:numPr>
          <w:ilvl w:val="0"/>
          <w:numId w:val="17"/>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 xml:space="preserve">развитие умений </w:t>
      </w:r>
      <w:proofErr w:type="spellStart"/>
      <w:r w:rsidRPr="000C2AAF">
        <w:rPr>
          <w:rFonts w:ascii="Times New Roman" w:hAnsi="Times New Roman" w:cs="Times New Roman"/>
          <w:sz w:val="20"/>
          <w:szCs w:val="20"/>
        </w:rPr>
        <w:t>аргументированно</w:t>
      </w:r>
      <w:proofErr w:type="spellEnd"/>
      <w:r w:rsidRPr="000C2AAF">
        <w:rPr>
          <w:rFonts w:ascii="Times New Roman" w:hAnsi="Times New Roman" w:cs="Times New Roman"/>
          <w:sz w:val="20"/>
          <w:szCs w:val="20"/>
        </w:rPr>
        <w:t xml:space="preserve"> обосновывать и отстаивать высказанное суждение, оценивать и принимать суждения других.</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 xml:space="preserve">Решение названных задач обеспечит осознание младшими школьниками универсальности математических способов познания мира, </w:t>
      </w:r>
      <w:r w:rsidRPr="000C2AAF">
        <w:rPr>
          <w:rFonts w:ascii="Times New Roman" w:hAnsi="Times New Roman" w:cs="Times New Roman"/>
          <w:color w:val="000000"/>
          <w:sz w:val="20"/>
          <w:szCs w:val="20"/>
        </w:rPr>
        <w:t xml:space="preserve">усвоение начальных математических знаний, </w:t>
      </w:r>
      <w:r w:rsidRPr="000C2AAF">
        <w:rPr>
          <w:rFonts w:ascii="Times New Roman" w:hAnsi="Times New Roman" w:cs="Times New Roman"/>
          <w:sz w:val="20"/>
          <w:szCs w:val="20"/>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9D24AB" w:rsidRPr="000C2AAF" w:rsidRDefault="009D24AB" w:rsidP="00667A91">
      <w:pPr>
        <w:ind w:firstLine="72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Содержание</w:t>
      </w:r>
      <w:r w:rsidRPr="000C2AAF">
        <w:rPr>
          <w:rFonts w:ascii="Times New Roman" w:hAnsi="Times New Roman" w:cs="Times New Roman"/>
          <w:b/>
          <w:bCs/>
          <w:sz w:val="20"/>
          <w:szCs w:val="20"/>
        </w:rPr>
        <w:t xml:space="preserve"> </w:t>
      </w:r>
      <w:r w:rsidRPr="000C2AAF">
        <w:rPr>
          <w:rFonts w:ascii="Times New Roman" w:hAnsi="Times New Roman" w:cs="Times New Roman"/>
          <w:sz w:val="20"/>
          <w:szCs w:val="20"/>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9D24AB" w:rsidRPr="000C2AAF" w:rsidRDefault="009D24AB" w:rsidP="00667A91">
      <w:pPr>
        <w:ind w:firstLine="720"/>
        <w:jc w:val="both"/>
        <w:rPr>
          <w:rFonts w:ascii="Times New Roman" w:hAnsi="Times New Roman" w:cs="Times New Roman"/>
          <w:sz w:val="20"/>
          <w:szCs w:val="20"/>
        </w:rPr>
      </w:pPr>
      <w:r w:rsidRPr="000C2AAF">
        <w:rPr>
          <w:rFonts w:ascii="Times New Roman" w:hAnsi="Times New Roman" w:cs="Times New Roman"/>
          <w:sz w:val="20"/>
          <w:szCs w:val="20"/>
        </w:rPr>
        <w:t xml:space="preserve">Основа арифметического содержания – представления о натуральном числе и нуле, </w:t>
      </w:r>
      <w:r w:rsidRPr="000C2AAF">
        <w:rPr>
          <w:rFonts w:ascii="Times New Roman" w:hAnsi="Times New Roman" w:cs="Times New Roman"/>
          <w:color w:val="000000"/>
          <w:sz w:val="20"/>
          <w:szCs w:val="20"/>
        </w:rPr>
        <w:t>арифметических действиях (сложение, вычитание, умножение и</w:t>
      </w:r>
      <w:r w:rsidRPr="000C2AAF">
        <w:rPr>
          <w:rFonts w:ascii="Times New Roman" w:hAnsi="Times New Roman" w:cs="Times New Roman"/>
          <w:color w:val="FF0000"/>
          <w:sz w:val="20"/>
          <w:szCs w:val="20"/>
        </w:rPr>
        <w:t xml:space="preserve"> </w:t>
      </w:r>
      <w:r w:rsidRPr="000C2AAF">
        <w:rPr>
          <w:rFonts w:ascii="Times New Roman" w:hAnsi="Times New Roman" w:cs="Times New Roman"/>
          <w:color w:val="000000"/>
          <w:sz w:val="20"/>
          <w:szCs w:val="20"/>
        </w:rPr>
        <w:t>деление).</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0C2AAF">
        <w:rPr>
          <w:rFonts w:ascii="Times New Roman" w:hAnsi="Times New Roman" w:cs="Times New Roman"/>
          <w:sz w:val="20"/>
          <w:szCs w:val="20"/>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0C2AAF">
        <w:rPr>
          <w:rFonts w:ascii="Times New Roman" w:hAnsi="Times New Roman" w:cs="Times New Roman"/>
          <w:color w:val="000000"/>
          <w:sz w:val="20"/>
          <w:szCs w:val="20"/>
        </w:rPr>
        <w:t>освоят различные</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 xml:space="preserve">приёмы </w:t>
      </w:r>
      <w:r w:rsidRPr="000C2AAF">
        <w:rPr>
          <w:rFonts w:ascii="Times New Roman" w:hAnsi="Times New Roman" w:cs="Times New Roman"/>
          <w:color w:val="000000"/>
          <w:sz w:val="20"/>
          <w:szCs w:val="20"/>
        </w:rPr>
        <w:t>проверки выполненных</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вычислений.</w:t>
      </w:r>
      <w:proofErr w:type="gramEnd"/>
      <w:r w:rsidRPr="000C2AAF">
        <w:rPr>
          <w:rFonts w:ascii="Times New Roman" w:hAnsi="Times New Roman" w:cs="Times New Roman"/>
          <w:sz w:val="20"/>
          <w:szCs w:val="20"/>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Программа предусматривает ознакомление с величинами (длин</w:t>
      </w:r>
      <w:r w:rsidRPr="000C2AAF">
        <w:rPr>
          <w:rFonts w:ascii="Times New Roman" w:hAnsi="Times New Roman" w:cs="Times New Roman"/>
          <w:color w:val="000000"/>
          <w:sz w:val="20"/>
          <w:szCs w:val="20"/>
        </w:rPr>
        <w:t>а</w:t>
      </w:r>
      <w:r w:rsidRPr="000C2AAF">
        <w:rPr>
          <w:rFonts w:ascii="Times New Roman" w:hAnsi="Times New Roman" w:cs="Times New Roman"/>
          <w:sz w:val="20"/>
          <w:szCs w:val="20"/>
        </w:rPr>
        <w:t>, площадь, масс</w:t>
      </w:r>
      <w:r w:rsidRPr="000C2AAF">
        <w:rPr>
          <w:rFonts w:ascii="Times New Roman" w:hAnsi="Times New Roman" w:cs="Times New Roman"/>
          <w:color w:val="000000"/>
          <w:sz w:val="20"/>
          <w:szCs w:val="20"/>
        </w:rPr>
        <w:t>а</w:t>
      </w:r>
      <w:r w:rsidRPr="000C2AAF">
        <w:rPr>
          <w:rFonts w:ascii="Times New Roman" w:hAnsi="Times New Roman" w:cs="Times New Roman"/>
          <w:sz w:val="20"/>
          <w:szCs w:val="20"/>
        </w:rPr>
        <w:t>, вместимость, время) и их измерением, с единицами измерения однородных величин и соотношениями между ними.</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9D24AB" w:rsidRPr="000C2AAF" w:rsidRDefault="009D24AB" w:rsidP="00C21683">
      <w:pPr>
        <w:ind w:firstLine="540"/>
        <w:jc w:val="both"/>
        <w:rPr>
          <w:rFonts w:ascii="Times New Roman" w:hAnsi="Times New Roman" w:cs="Times New Roman"/>
          <w:sz w:val="20"/>
          <w:szCs w:val="20"/>
        </w:rPr>
      </w:pPr>
      <w:r w:rsidRPr="000C2AAF">
        <w:rPr>
          <w:rFonts w:ascii="Times New Roman" w:hAnsi="Times New Roman" w:cs="Times New Roman"/>
          <w:sz w:val="20"/>
          <w:szCs w:val="20"/>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9D24AB" w:rsidRPr="000C2AAF" w:rsidRDefault="009D24AB" w:rsidP="00C21683">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Решение текстовых задач связано с формированием целого ряда умений: </w:t>
      </w:r>
      <w:r w:rsidRPr="000C2AAF">
        <w:rPr>
          <w:rFonts w:ascii="Times New Roman" w:hAnsi="Times New Roman" w:cs="Times New Roman"/>
          <w:color w:val="000000"/>
          <w:sz w:val="20"/>
          <w:szCs w:val="20"/>
        </w:rPr>
        <w:t>осознанно читать и</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lastRenderedPageBreak/>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sidRPr="000C2AAF">
        <w:rPr>
          <w:rFonts w:ascii="Times New Roman" w:hAnsi="Times New Roman" w:cs="Times New Roman"/>
          <w:color w:val="000000"/>
          <w:sz w:val="20"/>
          <w:szCs w:val="20"/>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sidRPr="000C2AAF">
        <w:rPr>
          <w:rFonts w:ascii="Times New Roman" w:hAnsi="Times New Roman" w:cs="Times New Roman"/>
          <w:sz w:val="20"/>
          <w:szCs w:val="20"/>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9D24AB" w:rsidRPr="000C2AAF" w:rsidRDefault="009D24AB" w:rsidP="00667A91">
      <w:pPr>
        <w:ind w:firstLine="540"/>
        <w:jc w:val="both"/>
        <w:rPr>
          <w:rFonts w:ascii="Times New Roman" w:hAnsi="Times New Roman" w:cs="Times New Roman"/>
          <w:sz w:val="20"/>
          <w:szCs w:val="20"/>
        </w:rPr>
      </w:pPr>
      <w:proofErr w:type="gramStart"/>
      <w:r w:rsidRPr="000C2AAF">
        <w:rPr>
          <w:rFonts w:ascii="Times New Roman" w:hAnsi="Times New Roman" w:cs="Times New Roman"/>
          <w:sz w:val="20"/>
          <w:szCs w:val="20"/>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9D24AB" w:rsidRPr="000C2AAF" w:rsidRDefault="009D24AB" w:rsidP="00667A91">
      <w:pPr>
        <w:autoSpaceDE w:val="0"/>
        <w:autoSpaceDN w:val="0"/>
        <w:adjustRightInd w:val="0"/>
        <w:ind w:firstLine="540"/>
        <w:jc w:val="both"/>
        <w:rPr>
          <w:rFonts w:ascii="Times New Roman" w:hAnsi="Times New Roman" w:cs="Times New Roman"/>
          <w:sz w:val="20"/>
          <w:szCs w:val="20"/>
        </w:rPr>
      </w:pPr>
      <w:r w:rsidRPr="000C2AAF">
        <w:rPr>
          <w:rFonts w:ascii="Times New Roman" w:hAnsi="Times New Roman" w:cs="Times New Roman"/>
          <w:sz w:val="20"/>
          <w:szCs w:val="20"/>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w:t>
      </w:r>
      <w:r w:rsidRPr="000C2AAF">
        <w:rPr>
          <w:rFonts w:ascii="Times New Roman" w:hAnsi="Times New Roman" w:cs="Times New Roman"/>
          <w:sz w:val="20"/>
          <w:szCs w:val="20"/>
        </w:rPr>
        <w:lastRenderedPageBreak/>
        <w:t xml:space="preserve">дополнять ею решаемую задачу, делать прикидку и оценивать реальность предполагаемого результата. </w:t>
      </w:r>
      <w:r w:rsidRPr="000C2AAF">
        <w:rPr>
          <w:rFonts w:ascii="Times New Roman" w:hAnsi="Times New Roman" w:cs="Times New Roman"/>
          <w:color w:val="000000"/>
          <w:sz w:val="20"/>
          <w:szCs w:val="20"/>
        </w:rPr>
        <w:t>Развитие а</w:t>
      </w:r>
      <w:r w:rsidRPr="000C2AAF">
        <w:rPr>
          <w:rFonts w:ascii="Times New Roman" w:hAnsi="Times New Roman" w:cs="Times New Roman"/>
          <w:sz w:val="20"/>
          <w:szCs w:val="20"/>
        </w:rPr>
        <w:t>лгоритмическо</w:t>
      </w:r>
      <w:r w:rsidRPr="000C2AAF">
        <w:rPr>
          <w:rFonts w:ascii="Times New Roman" w:hAnsi="Times New Roman" w:cs="Times New Roman"/>
          <w:color w:val="000000"/>
          <w:sz w:val="20"/>
          <w:szCs w:val="20"/>
        </w:rPr>
        <w:t>го</w:t>
      </w:r>
      <w:r w:rsidRPr="000C2AAF">
        <w:rPr>
          <w:rFonts w:ascii="Times New Roman" w:hAnsi="Times New Roman" w:cs="Times New Roman"/>
          <w:sz w:val="20"/>
          <w:szCs w:val="20"/>
        </w:rPr>
        <w:t xml:space="preserve"> мышлени</w:t>
      </w:r>
      <w:r w:rsidRPr="000C2AAF">
        <w:rPr>
          <w:rFonts w:ascii="Times New Roman" w:hAnsi="Times New Roman" w:cs="Times New Roman"/>
          <w:color w:val="000000"/>
          <w:sz w:val="20"/>
          <w:szCs w:val="20"/>
        </w:rPr>
        <w:t>я</w:t>
      </w:r>
      <w:r w:rsidRPr="000C2AAF">
        <w:rPr>
          <w:rFonts w:ascii="Times New Roman" w:hAnsi="Times New Roman" w:cs="Times New Roman"/>
          <w:sz w:val="20"/>
          <w:szCs w:val="20"/>
        </w:rPr>
        <w:t xml:space="preserve"> </w:t>
      </w:r>
      <w:r w:rsidRPr="000C2AAF">
        <w:rPr>
          <w:rFonts w:ascii="Times New Roman" w:hAnsi="Times New Roman" w:cs="Times New Roman"/>
          <w:color w:val="000000"/>
          <w:sz w:val="20"/>
          <w:szCs w:val="20"/>
        </w:rPr>
        <w:t>послужит базой</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для успешного овладения компьютерной грамотностью.</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0C2AAF">
        <w:rPr>
          <w:rFonts w:ascii="Times New Roman" w:hAnsi="Times New Roman" w:cs="Times New Roman"/>
          <w:color w:val="000000"/>
          <w:sz w:val="20"/>
          <w:szCs w:val="20"/>
        </w:rPr>
        <w:t>й</w:t>
      </w:r>
      <w:r w:rsidRPr="000C2AAF">
        <w:rPr>
          <w:rFonts w:ascii="Times New Roman" w:hAnsi="Times New Roman" w:cs="Times New Roman"/>
          <w:sz w:val="20"/>
          <w:szCs w:val="20"/>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9D24AB" w:rsidRPr="000C2AAF" w:rsidRDefault="009D24AB" w:rsidP="00667A91">
      <w:pPr>
        <w:ind w:firstLine="540"/>
        <w:jc w:val="both"/>
        <w:rPr>
          <w:rFonts w:ascii="Times New Roman" w:hAnsi="Times New Roman" w:cs="Times New Roman"/>
          <w:b/>
          <w:bCs/>
          <w:sz w:val="20"/>
          <w:szCs w:val="20"/>
        </w:rPr>
      </w:pPr>
      <w:r w:rsidRPr="000C2AAF">
        <w:rPr>
          <w:rFonts w:ascii="Times New Roman" w:hAnsi="Times New Roman" w:cs="Times New Roman"/>
          <w:sz w:val="20"/>
          <w:szCs w:val="20"/>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Математические знания и представления о числах, величинах,</w:t>
      </w:r>
      <w:r w:rsidRPr="000C2AAF">
        <w:rPr>
          <w:rFonts w:ascii="Times New Roman" w:hAnsi="Times New Roman" w:cs="Times New Roman"/>
          <w:sz w:val="20"/>
          <w:szCs w:val="20"/>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9D24AB" w:rsidRPr="000C2AAF" w:rsidRDefault="009D24AB" w:rsidP="00667A91">
      <w:pPr>
        <w:tabs>
          <w:tab w:val="left" w:pos="1260"/>
          <w:tab w:val="left" w:pos="3261"/>
        </w:tabs>
        <w:autoSpaceDE w:val="0"/>
        <w:autoSpaceDN w:val="0"/>
        <w:adjustRightInd w:val="0"/>
        <w:jc w:val="center"/>
        <w:rPr>
          <w:rFonts w:ascii="Times New Roman" w:hAnsi="Times New Roman" w:cs="Times New Roman"/>
          <w:b/>
          <w:bCs/>
          <w:kern w:val="2"/>
          <w:sz w:val="20"/>
          <w:szCs w:val="20"/>
        </w:rPr>
      </w:pPr>
      <w:r w:rsidRPr="000C2AAF">
        <w:rPr>
          <w:rFonts w:ascii="Times New Roman" w:hAnsi="Times New Roman" w:cs="Times New Roman"/>
          <w:b/>
          <w:bCs/>
          <w:kern w:val="2"/>
          <w:sz w:val="20"/>
          <w:szCs w:val="20"/>
        </w:rPr>
        <w:t>Описание места учебного предмета в учебном плане</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На изучение математики в каждом классе начальной школы отводится по 4 ч в неделю. Курс рассчитан на 552 ч: в 1 классе — 132 ч (33 учебные недели</w:t>
      </w:r>
      <w:r w:rsidR="00377E5D" w:rsidRPr="000C2AAF">
        <w:rPr>
          <w:rFonts w:ascii="Times New Roman" w:hAnsi="Times New Roman" w:cs="Times New Roman"/>
          <w:sz w:val="20"/>
          <w:szCs w:val="20"/>
        </w:rPr>
        <w:t>), во 2—4 классах — по 136 ч (34</w:t>
      </w:r>
      <w:r w:rsidRPr="000C2AAF">
        <w:rPr>
          <w:rFonts w:ascii="Times New Roman" w:hAnsi="Times New Roman" w:cs="Times New Roman"/>
          <w:sz w:val="20"/>
          <w:szCs w:val="20"/>
        </w:rPr>
        <w:t xml:space="preserve"> </w:t>
      </w:r>
      <w:proofErr w:type="spellStart"/>
      <w:r w:rsidRPr="000C2AAF">
        <w:rPr>
          <w:rFonts w:ascii="Times New Roman" w:hAnsi="Times New Roman" w:cs="Times New Roman"/>
          <w:sz w:val="20"/>
          <w:szCs w:val="20"/>
        </w:rPr>
        <w:t>учебн</w:t>
      </w:r>
      <w:proofErr w:type="spellEnd"/>
      <w:r w:rsidRPr="000C2AAF">
        <w:rPr>
          <w:rFonts w:ascii="Times New Roman" w:hAnsi="Times New Roman" w:cs="Times New Roman"/>
          <w:sz w:val="20"/>
          <w:szCs w:val="20"/>
        </w:rPr>
        <w:t xml:space="preserve">. </w:t>
      </w:r>
      <w:proofErr w:type="spellStart"/>
      <w:r w:rsidRPr="000C2AAF">
        <w:rPr>
          <w:rFonts w:ascii="Times New Roman" w:hAnsi="Times New Roman" w:cs="Times New Roman"/>
          <w:sz w:val="20"/>
          <w:szCs w:val="20"/>
        </w:rPr>
        <w:t>нед</w:t>
      </w:r>
      <w:proofErr w:type="spellEnd"/>
      <w:r w:rsidRPr="000C2AAF">
        <w:rPr>
          <w:rFonts w:ascii="Times New Roman" w:hAnsi="Times New Roman" w:cs="Times New Roman"/>
          <w:sz w:val="20"/>
          <w:szCs w:val="20"/>
        </w:rPr>
        <w:t>. в каждом классе).</w:t>
      </w:r>
    </w:p>
    <w:p w:rsidR="00D7454A" w:rsidRPr="000C2AAF" w:rsidRDefault="00D7454A" w:rsidP="000F6802">
      <w:pPr>
        <w:pStyle w:val="c53"/>
        <w:jc w:val="center"/>
        <w:rPr>
          <w:b/>
          <w:sz w:val="20"/>
          <w:szCs w:val="20"/>
        </w:rPr>
      </w:pPr>
      <w:r w:rsidRPr="000C2AAF">
        <w:rPr>
          <w:rStyle w:val="c3"/>
          <w:b/>
          <w:sz w:val="20"/>
          <w:szCs w:val="20"/>
        </w:rPr>
        <w:lastRenderedPageBreak/>
        <w:t>Описание ценностных ориентиров содержания  учебного предмета</w:t>
      </w:r>
    </w:p>
    <w:p w:rsidR="00D7454A" w:rsidRPr="000C2AAF" w:rsidRDefault="00D7454A" w:rsidP="00D7454A">
      <w:pPr>
        <w:pStyle w:val="c6"/>
        <w:rPr>
          <w:sz w:val="20"/>
          <w:szCs w:val="20"/>
        </w:rPr>
      </w:pPr>
      <w:proofErr w:type="gramStart"/>
      <w:r w:rsidRPr="000C2AAF">
        <w:rPr>
          <w:rStyle w:val="c0"/>
          <w:sz w:val="20"/>
          <w:szCs w:val="20"/>
        </w:rPr>
        <w:t>Ценностные ориентиры  изучения предмета «Математика» в целом ограничиваются ценностью истины, однако данный курс предлагает как расширение содержания  предмета (</w:t>
      </w:r>
      <w:proofErr w:type="spellStart"/>
      <w:r w:rsidRPr="000C2AAF">
        <w:rPr>
          <w:rStyle w:val="c0"/>
          <w:sz w:val="20"/>
          <w:szCs w:val="20"/>
        </w:rPr>
        <w:t>компетентностные</w:t>
      </w:r>
      <w:proofErr w:type="spellEnd"/>
      <w:r w:rsidRPr="000C2AAF">
        <w:rPr>
          <w:rStyle w:val="c0"/>
          <w:sz w:val="20"/>
          <w:szCs w:val="20"/>
        </w:rPr>
        <w:t xml:space="preserve"> задачи, где математическое содержание интегрировано с  историческим  и  филологическим содержанием  параллельных предметных курсов Образовательной системы «Школа 2100»), так и  совокупность методик и технологий (в том числе и проектной), позволяющих заниматься всесторонним формированием личности учащихся средствами предмета «Математика» и, как следствие,  расширить</w:t>
      </w:r>
      <w:proofErr w:type="gramEnd"/>
      <w:r w:rsidRPr="000C2AAF">
        <w:rPr>
          <w:rStyle w:val="c0"/>
          <w:sz w:val="20"/>
          <w:szCs w:val="20"/>
        </w:rPr>
        <w:t xml:space="preserve"> набор ценностных ориентиров. </w:t>
      </w:r>
    </w:p>
    <w:p w:rsidR="00D7454A" w:rsidRPr="000C2AAF" w:rsidRDefault="00D7454A" w:rsidP="00D7454A">
      <w:pPr>
        <w:pStyle w:val="c6"/>
        <w:rPr>
          <w:sz w:val="20"/>
          <w:szCs w:val="20"/>
        </w:rPr>
      </w:pPr>
      <w:r w:rsidRPr="000C2AAF">
        <w:rPr>
          <w:rStyle w:val="c0"/>
          <w:sz w:val="20"/>
          <w:szCs w:val="20"/>
        </w:rPr>
        <w:t xml:space="preserve">Ценность истины – это ценность научного познания как части культуры человечества, разума, понимания сущности бытия, мироздания. </w:t>
      </w:r>
    </w:p>
    <w:p w:rsidR="00D7454A" w:rsidRPr="000C2AAF" w:rsidRDefault="00D7454A" w:rsidP="00D7454A">
      <w:pPr>
        <w:pStyle w:val="c6"/>
        <w:rPr>
          <w:sz w:val="20"/>
          <w:szCs w:val="20"/>
        </w:rPr>
      </w:pPr>
      <w:r w:rsidRPr="000C2AAF">
        <w:rPr>
          <w:rStyle w:val="c0"/>
          <w:sz w:val="20"/>
          <w:szCs w:val="20"/>
        </w:rPr>
        <w:t>Ценность человека как разумного существа, стремящегося к познанию мира и самосовершенствованию.  </w:t>
      </w:r>
    </w:p>
    <w:p w:rsidR="00D7454A" w:rsidRPr="000C2AAF" w:rsidRDefault="00D7454A" w:rsidP="00D7454A">
      <w:pPr>
        <w:pStyle w:val="c6"/>
        <w:rPr>
          <w:sz w:val="20"/>
          <w:szCs w:val="20"/>
        </w:rPr>
      </w:pPr>
      <w:r w:rsidRPr="000C2AAF">
        <w:rPr>
          <w:rStyle w:val="c0"/>
          <w:sz w:val="20"/>
          <w:szCs w:val="20"/>
        </w:rPr>
        <w:t xml:space="preserve">Ценность труда и творчества как естественного условия человеческой деятельности и жизни. </w:t>
      </w:r>
    </w:p>
    <w:p w:rsidR="00D7454A" w:rsidRPr="000C2AAF" w:rsidRDefault="00D7454A" w:rsidP="00D7454A">
      <w:pPr>
        <w:pStyle w:val="c6"/>
        <w:rPr>
          <w:sz w:val="20"/>
          <w:szCs w:val="20"/>
        </w:rPr>
      </w:pPr>
      <w:r w:rsidRPr="000C2AAF">
        <w:rPr>
          <w:rStyle w:val="c0"/>
          <w:sz w:val="20"/>
          <w:szCs w:val="20"/>
        </w:rPr>
        <w:t>Ценность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D7454A" w:rsidRPr="000C2AAF" w:rsidRDefault="00D7454A" w:rsidP="00D7454A">
      <w:pPr>
        <w:pStyle w:val="c6"/>
        <w:rPr>
          <w:sz w:val="20"/>
          <w:szCs w:val="20"/>
        </w:rPr>
      </w:pPr>
      <w:r w:rsidRPr="000C2AAF">
        <w:rPr>
          <w:rStyle w:val="c0"/>
          <w:sz w:val="20"/>
          <w:szCs w:val="20"/>
        </w:rPr>
        <w:t>Ценность гражданственности – осознание человеком себя как члена общества, народа, представителя страны и государства.</w:t>
      </w:r>
    </w:p>
    <w:p w:rsidR="00D7454A" w:rsidRPr="000C2AAF" w:rsidRDefault="00D7454A" w:rsidP="00D7454A">
      <w:pPr>
        <w:pStyle w:val="c6"/>
        <w:rPr>
          <w:sz w:val="20"/>
          <w:szCs w:val="20"/>
        </w:rPr>
      </w:pPr>
      <w:r w:rsidRPr="000C2AAF">
        <w:rPr>
          <w:rStyle w:val="c0"/>
          <w:sz w:val="20"/>
          <w:szCs w:val="20"/>
        </w:rPr>
        <w:t xml:space="preserve">Ценность патриотизма – одно из проявлений духовной зрелости человека, выражающееся в любви к России,  народу, в осознанном желании служить Отечеству. </w:t>
      </w:r>
    </w:p>
    <w:p w:rsidR="00D7454A" w:rsidRPr="000C2AAF" w:rsidRDefault="00D7454A" w:rsidP="00667A91">
      <w:pPr>
        <w:ind w:firstLine="540"/>
        <w:jc w:val="both"/>
        <w:rPr>
          <w:rFonts w:ascii="Times New Roman" w:hAnsi="Times New Roman" w:cs="Times New Roman"/>
          <w:sz w:val="20"/>
          <w:szCs w:val="20"/>
        </w:rPr>
      </w:pPr>
    </w:p>
    <w:p w:rsidR="009D24AB" w:rsidRPr="000C2AAF" w:rsidRDefault="009D24AB" w:rsidP="00667A91">
      <w:pPr>
        <w:jc w:val="center"/>
        <w:rPr>
          <w:rFonts w:ascii="Times New Roman" w:hAnsi="Times New Roman" w:cs="Times New Roman"/>
          <w:sz w:val="20"/>
          <w:szCs w:val="20"/>
        </w:rPr>
      </w:pPr>
      <w:r w:rsidRPr="000C2AAF">
        <w:rPr>
          <w:rFonts w:ascii="Times New Roman" w:hAnsi="Times New Roman" w:cs="Times New Roman"/>
          <w:b/>
          <w:bCs/>
          <w:sz w:val="20"/>
          <w:szCs w:val="20"/>
        </w:rPr>
        <w:t>Планируемые результаты освоения учебного предмета</w:t>
      </w:r>
    </w:p>
    <w:p w:rsidR="009D24AB" w:rsidRPr="000C2AAF" w:rsidRDefault="009D24AB" w:rsidP="00667A91">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Программа обеспечивает достижение выпускниками начальной школы следующих личностных, </w:t>
      </w:r>
      <w:proofErr w:type="spellStart"/>
      <w:r w:rsidRPr="000C2AAF">
        <w:rPr>
          <w:rFonts w:ascii="Times New Roman" w:hAnsi="Times New Roman" w:cs="Times New Roman"/>
          <w:sz w:val="20"/>
          <w:szCs w:val="20"/>
        </w:rPr>
        <w:t>метапредметных</w:t>
      </w:r>
      <w:proofErr w:type="spellEnd"/>
      <w:r w:rsidRPr="000C2AAF">
        <w:rPr>
          <w:rFonts w:ascii="Times New Roman" w:hAnsi="Times New Roman" w:cs="Times New Roman"/>
          <w:sz w:val="20"/>
          <w:szCs w:val="20"/>
        </w:rPr>
        <w:t xml:space="preserve"> и предметных результатов.</w:t>
      </w:r>
    </w:p>
    <w:p w:rsidR="009D24AB" w:rsidRPr="000C2AAF" w:rsidRDefault="009D24AB" w:rsidP="00667A91">
      <w:pPr>
        <w:ind w:firstLine="540"/>
        <w:jc w:val="center"/>
        <w:rPr>
          <w:rFonts w:ascii="Times New Roman" w:hAnsi="Times New Roman" w:cs="Times New Roman"/>
          <w:b/>
          <w:bCs/>
          <w:sz w:val="20"/>
          <w:szCs w:val="20"/>
        </w:rPr>
      </w:pPr>
      <w:r w:rsidRPr="000C2AAF">
        <w:rPr>
          <w:rFonts w:ascii="Times New Roman" w:hAnsi="Times New Roman" w:cs="Times New Roman"/>
          <w:b/>
          <w:bCs/>
          <w:sz w:val="20"/>
          <w:szCs w:val="20"/>
        </w:rPr>
        <w:t>Личностные результаты</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t>Чувство гордости за свою Родину, российский народ и историю России;</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t>Осознание роли своей страны в мировом развитии, уважительное отношение к семейным ценностям, бережное отношение к окружающему миру.</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t>Целостное восприятие окружающего мира.</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color w:val="000000"/>
          <w:sz w:val="20"/>
          <w:szCs w:val="20"/>
        </w:rPr>
        <w:t>Рефлексивную самооценку, умение анализировать свои действия и управлять ими.</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 xml:space="preserve">Навыки сотрудничества </w:t>
      </w:r>
      <w:proofErr w:type="gramStart"/>
      <w:r w:rsidRPr="000C2AAF">
        <w:rPr>
          <w:rFonts w:ascii="Times New Roman" w:hAnsi="Times New Roman" w:cs="Times New Roman"/>
          <w:sz w:val="20"/>
          <w:szCs w:val="20"/>
        </w:rPr>
        <w:t>со</w:t>
      </w:r>
      <w:proofErr w:type="gramEnd"/>
      <w:r w:rsidRPr="000C2AAF">
        <w:rPr>
          <w:rFonts w:ascii="Times New Roman" w:hAnsi="Times New Roman" w:cs="Times New Roman"/>
          <w:sz w:val="20"/>
          <w:szCs w:val="20"/>
        </w:rPr>
        <w:t xml:space="preserve"> взрослыми и сверстниками.</w:t>
      </w:r>
    </w:p>
    <w:p w:rsidR="009D24AB" w:rsidRPr="000C2AAF" w:rsidRDefault="009D24AB" w:rsidP="00667A91">
      <w:pPr>
        <w:numPr>
          <w:ilvl w:val="0"/>
          <w:numId w:val="18"/>
        </w:numPr>
        <w:tabs>
          <w:tab w:val="num" w:pos="360"/>
        </w:tabs>
        <w:spacing w:after="0" w:line="240" w:lineRule="auto"/>
        <w:ind w:left="360"/>
        <w:jc w:val="both"/>
        <w:rPr>
          <w:rFonts w:ascii="Times New Roman" w:hAnsi="Times New Roman" w:cs="Times New Roman"/>
          <w:color w:val="000000"/>
          <w:sz w:val="20"/>
          <w:szCs w:val="20"/>
        </w:rPr>
      </w:pPr>
      <w:r w:rsidRPr="000C2AAF">
        <w:rPr>
          <w:rFonts w:ascii="Times New Roman" w:hAnsi="Times New Roman" w:cs="Times New Roman"/>
          <w:sz w:val="20"/>
          <w:szCs w:val="20"/>
        </w:rPr>
        <w:t>Установку на</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 xml:space="preserve">здоровый образ жизни, </w:t>
      </w:r>
      <w:r w:rsidRPr="000C2AAF">
        <w:rPr>
          <w:rFonts w:ascii="Times New Roman" w:hAnsi="Times New Roman" w:cs="Times New Roman"/>
          <w:color w:val="000000"/>
          <w:sz w:val="20"/>
          <w:szCs w:val="20"/>
        </w:rPr>
        <w:t>наличие мотивации к творческому труду, к работе на результат.</w:t>
      </w:r>
    </w:p>
    <w:p w:rsidR="009D24AB" w:rsidRPr="000C2AAF" w:rsidRDefault="009D24AB" w:rsidP="00667A91">
      <w:pPr>
        <w:ind w:firstLine="540"/>
        <w:jc w:val="center"/>
        <w:rPr>
          <w:rFonts w:ascii="Times New Roman" w:hAnsi="Times New Roman" w:cs="Times New Roman"/>
          <w:b/>
          <w:bCs/>
          <w:sz w:val="20"/>
          <w:szCs w:val="20"/>
        </w:rPr>
      </w:pPr>
      <w:proofErr w:type="spellStart"/>
      <w:r w:rsidRPr="000C2AAF">
        <w:rPr>
          <w:rFonts w:ascii="Times New Roman" w:hAnsi="Times New Roman" w:cs="Times New Roman"/>
          <w:b/>
          <w:bCs/>
          <w:sz w:val="20"/>
          <w:szCs w:val="20"/>
        </w:rPr>
        <w:t>Метапредметные</w:t>
      </w:r>
      <w:proofErr w:type="spellEnd"/>
      <w:r w:rsidRPr="000C2AAF">
        <w:rPr>
          <w:rFonts w:ascii="Times New Roman" w:hAnsi="Times New Roman" w:cs="Times New Roman"/>
          <w:b/>
          <w:bCs/>
          <w:sz w:val="20"/>
          <w:szCs w:val="20"/>
        </w:rPr>
        <w:t xml:space="preserve"> результаты</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Способность принимать и сохранять цели и задачи учебной деятельности, находить</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средства и способы её осуществления.</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Овладение</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способ</w:t>
      </w:r>
      <w:r w:rsidRPr="000C2AAF">
        <w:rPr>
          <w:rFonts w:ascii="Times New Roman" w:hAnsi="Times New Roman" w:cs="Times New Roman"/>
          <w:color w:val="000000"/>
          <w:sz w:val="20"/>
          <w:szCs w:val="20"/>
        </w:rPr>
        <w:t>ами</w:t>
      </w:r>
      <w:r w:rsidRPr="000C2AAF">
        <w:rPr>
          <w:rFonts w:ascii="Times New Roman" w:hAnsi="Times New Roman" w:cs="Times New Roman"/>
          <w:sz w:val="20"/>
          <w:szCs w:val="20"/>
        </w:rPr>
        <w:t xml:space="preserve"> выполнения заданий творческого и поискового характера.</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lastRenderedPageBreak/>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0C2AAF">
        <w:rPr>
          <w:rFonts w:ascii="Times New Roman" w:hAnsi="Times New Roman" w:cs="Times New Roman"/>
          <w:sz w:val="20"/>
          <w:szCs w:val="20"/>
        </w:rPr>
        <w:t>о-</w:t>
      </w:r>
      <w:proofErr w:type="gramEnd"/>
      <w:r w:rsidRPr="000C2AAF">
        <w:rPr>
          <w:rFonts w:ascii="Times New Roman" w:hAnsi="Times New Roman" w:cs="Times New Roman"/>
          <w:sz w:val="20"/>
          <w:szCs w:val="20"/>
        </w:rPr>
        <w:t xml:space="preserve"> и графическим сопровождением.</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Овладение логическими действиями сравнения, анализа, синтеза, обобщения, классификации по родовидовым признакам, установления</w:t>
      </w:r>
      <w:r w:rsidRPr="000C2AAF">
        <w:rPr>
          <w:rFonts w:ascii="Times New Roman" w:hAnsi="Times New Roman" w:cs="Times New Roman"/>
          <w:sz w:val="20"/>
          <w:szCs w:val="20"/>
        </w:rPr>
        <w:br/>
        <w:t>аналогий и причинно-следственных связей, построения рассуждений, отнесения к известным понятиям.</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 xml:space="preserve">Овладение базовыми предметными и </w:t>
      </w:r>
      <w:proofErr w:type="spellStart"/>
      <w:r w:rsidRPr="000C2AAF">
        <w:rPr>
          <w:rFonts w:ascii="Times New Roman" w:hAnsi="Times New Roman" w:cs="Times New Roman"/>
          <w:sz w:val="20"/>
          <w:szCs w:val="20"/>
        </w:rPr>
        <w:t>межпредметными</w:t>
      </w:r>
      <w:proofErr w:type="spellEnd"/>
      <w:r w:rsidRPr="000C2AAF">
        <w:rPr>
          <w:rFonts w:ascii="Times New Roman" w:hAnsi="Times New Roman" w:cs="Times New Roman"/>
          <w:sz w:val="20"/>
          <w:szCs w:val="20"/>
        </w:rPr>
        <w:t xml:space="preserve"> понятиями, отражающими существенные связи и отношения между объектами и процессами.</w:t>
      </w:r>
    </w:p>
    <w:p w:rsidR="009D24AB" w:rsidRPr="000C2AAF" w:rsidRDefault="009D24AB" w:rsidP="00667A91">
      <w:pPr>
        <w:numPr>
          <w:ilvl w:val="0"/>
          <w:numId w:val="19"/>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9D24AB" w:rsidRPr="000C2AAF" w:rsidRDefault="009D24AB" w:rsidP="00667A91">
      <w:pPr>
        <w:ind w:firstLine="540"/>
        <w:jc w:val="center"/>
        <w:rPr>
          <w:rFonts w:ascii="Times New Roman" w:hAnsi="Times New Roman" w:cs="Times New Roman"/>
          <w:sz w:val="20"/>
          <w:szCs w:val="20"/>
        </w:rPr>
      </w:pPr>
      <w:r w:rsidRPr="000C2AAF">
        <w:rPr>
          <w:rFonts w:ascii="Times New Roman" w:hAnsi="Times New Roman" w:cs="Times New Roman"/>
          <w:b/>
          <w:bCs/>
          <w:sz w:val="20"/>
          <w:szCs w:val="20"/>
        </w:rPr>
        <w:t>Предметные результаты</w:t>
      </w:r>
      <w:r w:rsidRPr="000C2AAF">
        <w:rPr>
          <w:rFonts w:ascii="Times New Roman" w:hAnsi="Times New Roman" w:cs="Times New Roman"/>
          <w:sz w:val="20"/>
          <w:szCs w:val="20"/>
        </w:rPr>
        <w:t xml:space="preserve"> </w:t>
      </w:r>
    </w:p>
    <w:p w:rsidR="009D24AB" w:rsidRPr="000C2AAF" w:rsidRDefault="009D24AB" w:rsidP="00667A91">
      <w:pPr>
        <w:numPr>
          <w:ilvl w:val="0"/>
          <w:numId w:val="20"/>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Использование приобретённых математических знаний для описания и объяснения окружающих предметов, процессов, явлений, а также для</w:t>
      </w:r>
      <w:r w:rsidRPr="000C2AAF">
        <w:rPr>
          <w:rFonts w:ascii="Times New Roman" w:hAnsi="Times New Roman" w:cs="Times New Roman"/>
          <w:sz w:val="20"/>
          <w:szCs w:val="20"/>
        </w:rPr>
        <w:br/>
        <w:t>оценки их количественных и пространственных отношений.</w:t>
      </w:r>
    </w:p>
    <w:p w:rsidR="009D24AB" w:rsidRPr="000C2AAF" w:rsidRDefault="009D24AB" w:rsidP="00667A91">
      <w:pPr>
        <w:numPr>
          <w:ilvl w:val="0"/>
          <w:numId w:val="20"/>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Овладение основами логического и алгоритмического мышления,</w:t>
      </w:r>
      <w:r w:rsidRPr="000C2AAF">
        <w:rPr>
          <w:rFonts w:ascii="Times New Roman" w:hAnsi="Times New Roman" w:cs="Times New Roman"/>
          <w:sz w:val="20"/>
          <w:szCs w:val="20"/>
        </w:rPr>
        <w:br/>
        <w:t>пространственного воображения и математической речи, основами счёта,</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измерения, прикидки результата</w:t>
      </w:r>
      <w:r w:rsidRPr="000C2AAF">
        <w:rPr>
          <w:rFonts w:ascii="Times New Roman" w:hAnsi="Times New Roman" w:cs="Times New Roman"/>
          <w:color w:val="FF0000"/>
          <w:sz w:val="20"/>
          <w:szCs w:val="20"/>
        </w:rPr>
        <w:t xml:space="preserve"> </w:t>
      </w:r>
      <w:r w:rsidRPr="000C2AAF">
        <w:rPr>
          <w:rFonts w:ascii="Times New Roman" w:hAnsi="Times New Roman" w:cs="Times New Roman"/>
          <w:sz w:val="20"/>
          <w:szCs w:val="20"/>
        </w:rPr>
        <w:t>и его оценки, наглядного представления данных в разной форме (таблицы, схемы, диаграммы),</w:t>
      </w:r>
      <w:r w:rsidRPr="000C2AAF">
        <w:rPr>
          <w:rFonts w:ascii="Times New Roman" w:hAnsi="Times New Roman" w:cs="Times New Roman"/>
          <w:color w:val="548DD4"/>
          <w:sz w:val="20"/>
          <w:szCs w:val="20"/>
        </w:rPr>
        <w:t xml:space="preserve"> </w:t>
      </w:r>
      <w:r w:rsidRPr="000C2AAF">
        <w:rPr>
          <w:rFonts w:ascii="Times New Roman" w:hAnsi="Times New Roman" w:cs="Times New Roman"/>
          <w:sz w:val="20"/>
          <w:szCs w:val="20"/>
        </w:rPr>
        <w:t>записи и выполнения алгоритмов.</w:t>
      </w:r>
    </w:p>
    <w:p w:rsidR="009D24AB" w:rsidRPr="000C2AAF" w:rsidRDefault="009D24AB" w:rsidP="00667A91">
      <w:pPr>
        <w:numPr>
          <w:ilvl w:val="0"/>
          <w:numId w:val="20"/>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Приобретение начального опыта применения математических знаний для решения учебно-познавательных и учебно-практических задач.</w:t>
      </w:r>
    </w:p>
    <w:p w:rsidR="009D24AB" w:rsidRPr="000C2AAF" w:rsidRDefault="009D24AB" w:rsidP="00667A91">
      <w:pPr>
        <w:numPr>
          <w:ilvl w:val="0"/>
          <w:numId w:val="20"/>
        </w:numPr>
        <w:tabs>
          <w:tab w:val="num" w:pos="360"/>
        </w:tabs>
        <w:spacing w:after="0" w:line="240" w:lineRule="auto"/>
        <w:ind w:left="360"/>
        <w:jc w:val="both"/>
        <w:rPr>
          <w:rFonts w:ascii="Times New Roman" w:hAnsi="Times New Roman" w:cs="Times New Roman"/>
          <w:sz w:val="20"/>
          <w:szCs w:val="20"/>
        </w:rPr>
      </w:pPr>
      <w:r w:rsidRPr="000C2AAF">
        <w:rPr>
          <w:rFonts w:ascii="Times New Roman" w:hAnsi="Times New Roman" w:cs="Times New Roman"/>
          <w:sz w:val="20"/>
          <w:szCs w:val="20"/>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D24AB" w:rsidRPr="000C2AAF" w:rsidRDefault="009D24AB" w:rsidP="00B15764">
      <w:pPr>
        <w:spacing w:after="0" w:line="240" w:lineRule="auto"/>
        <w:ind w:left="360"/>
        <w:jc w:val="both"/>
        <w:rPr>
          <w:rFonts w:ascii="Times New Roman" w:hAnsi="Times New Roman" w:cs="Times New Roman"/>
          <w:sz w:val="20"/>
          <w:szCs w:val="20"/>
        </w:rPr>
      </w:pPr>
    </w:p>
    <w:p w:rsidR="009D24AB" w:rsidRPr="000C2AAF" w:rsidRDefault="009D24AB" w:rsidP="008D5A99">
      <w:pPr>
        <w:ind w:firstLine="540"/>
        <w:jc w:val="center"/>
        <w:rPr>
          <w:rFonts w:ascii="Times New Roman" w:hAnsi="Times New Roman" w:cs="Times New Roman"/>
          <w:sz w:val="20"/>
          <w:szCs w:val="20"/>
        </w:rPr>
      </w:pPr>
      <w:r w:rsidRPr="000C2AAF">
        <w:rPr>
          <w:rFonts w:ascii="Times New Roman" w:hAnsi="Times New Roman" w:cs="Times New Roman"/>
          <w:b/>
          <w:bCs/>
          <w:sz w:val="20"/>
          <w:szCs w:val="20"/>
        </w:rPr>
        <w:t>СОДЕРЖАНИЕ КУРСА</w:t>
      </w:r>
    </w:p>
    <w:p w:rsidR="009D24AB" w:rsidRPr="000C2AAF" w:rsidRDefault="009D24AB" w:rsidP="00B15764">
      <w:pPr>
        <w:rPr>
          <w:rFonts w:ascii="Times New Roman" w:hAnsi="Times New Roman" w:cs="Times New Roman"/>
          <w:b/>
          <w:bCs/>
          <w:sz w:val="20"/>
          <w:szCs w:val="20"/>
        </w:rPr>
      </w:pPr>
      <w:r w:rsidRPr="000C2AAF">
        <w:rPr>
          <w:rFonts w:ascii="Times New Roman" w:hAnsi="Times New Roman" w:cs="Times New Roman"/>
          <w:b/>
          <w:bCs/>
          <w:sz w:val="20"/>
          <w:szCs w:val="20"/>
        </w:rPr>
        <w:t>Числа и величины</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Счёт предметов. Образование, название и запись чисел от 0 до 1 000 </w:t>
      </w:r>
      <w:proofErr w:type="spellStart"/>
      <w:r w:rsidRPr="000C2AAF">
        <w:rPr>
          <w:rFonts w:ascii="Times New Roman" w:hAnsi="Times New Roman" w:cs="Times New Roman"/>
          <w:sz w:val="20"/>
          <w:szCs w:val="20"/>
        </w:rPr>
        <w:t>000</w:t>
      </w:r>
      <w:proofErr w:type="spellEnd"/>
      <w:r w:rsidRPr="000C2AAF">
        <w:rPr>
          <w:rFonts w:ascii="Times New Roman" w:hAnsi="Times New Roman" w:cs="Times New Roman"/>
          <w:sz w:val="20"/>
          <w:szCs w:val="20"/>
        </w:rPr>
        <w:t>.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9D24AB" w:rsidRDefault="009D24AB" w:rsidP="008D5A99">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Измерение величин. </w:t>
      </w:r>
      <w:proofErr w:type="gramStart"/>
      <w:r w:rsidRPr="000C2AAF">
        <w:rPr>
          <w:rFonts w:ascii="Times New Roman" w:hAnsi="Times New Roman" w:cs="Times New Roman"/>
          <w:sz w:val="20"/>
          <w:szCs w:val="20"/>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0C2AAF">
        <w:rPr>
          <w:rFonts w:ascii="Times New Roman" w:hAnsi="Times New Roman" w:cs="Times New Roman"/>
          <w:sz w:val="20"/>
          <w:szCs w:val="20"/>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C2AAF" w:rsidRDefault="000C2AAF" w:rsidP="008D5A99">
      <w:pPr>
        <w:ind w:firstLine="540"/>
        <w:jc w:val="both"/>
        <w:rPr>
          <w:rFonts w:ascii="Times New Roman" w:hAnsi="Times New Roman" w:cs="Times New Roman"/>
          <w:sz w:val="20"/>
          <w:szCs w:val="20"/>
        </w:rPr>
      </w:pPr>
    </w:p>
    <w:p w:rsidR="000C2AAF" w:rsidRPr="000C2AAF" w:rsidRDefault="000C2AAF" w:rsidP="008D5A99">
      <w:pPr>
        <w:ind w:firstLine="540"/>
        <w:jc w:val="both"/>
        <w:rPr>
          <w:rFonts w:ascii="Times New Roman" w:hAnsi="Times New Roman" w:cs="Times New Roman"/>
          <w:sz w:val="20"/>
          <w:szCs w:val="20"/>
        </w:rPr>
      </w:pPr>
    </w:p>
    <w:p w:rsidR="009D24AB" w:rsidRPr="000C2AAF" w:rsidRDefault="009D24AB" w:rsidP="00B15764">
      <w:pPr>
        <w:rPr>
          <w:rFonts w:ascii="Times New Roman" w:hAnsi="Times New Roman" w:cs="Times New Roman"/>
          <w:sz w:val="20"/>
          <w:szCs w:val="20"/>
        </w:rPr>
      </w:pPr>
      <w:r w:rsidRPr="000C2AAF">
        <w:rPr>
          <w:rFonts w:ascii="Times New Roman" w:hAnsi="Times New Roman" w:cs="Times New Roman"/>
          <w:b/>
          <w:bCs/>
          <w:sz w:val="20"/>
          <w:szCs w:val="20"/>
        </w:rPr>
        <w:lastRenderedPageBreak/>
        <w:t>Арифметические действия</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9D24AB" w:rsidRPr="000C2AAF" w:rsidRDefault="009D24AB" w:rsidP="008D5A99">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Элементы алгебраической пропедевтики. Выражения с одной переменной вида </w:t>
      </w:r>
      <w:r w:rsidRPr="000C2AAF">
        <w:rPr>
          <w:rFonts w:ascii="Times New Roman" w:hAnsi="Times New Roman" w:cs="Times New Roman"/>
          <w:i/>
          <w:iCs/>
          <w:sz w:val="20"/>
          <w:szCs w:val="20"/>
          <w:lang w:val="en-US"/>
        </w:rPr>
        <w:t>a</w:t>
      </w: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 28, 8 ∙</w:t>
      </w:r>
      <w:r w:rsidRPr="000C2AAF">
        <w:rPr>
          <w:rFonts w:ascii="Times New Roman" w:hAnsi="Times New Roman" w:cs="Times New Roman"/>
          <w:i/>
          <w:iCs/>
          <w:sz w:val="20"/>
          <w:szCs w:val="20"/>
        </w:rPr>
        <w:t xml:space="preserve"> </w:t>
      </w:r>
      <w:r w:rsidRPr="000C2AAF">
        <w:rPr>
          <w:rFonts w:ascii="Times New Roman" w:hAnsi="Times New Roman" w:cs="Times New Roman"/>
          <w:i/>
          <w:iCs/>
          <w:sz w:val="20"/>
          <w:szCs w:val="20"/>
          <w:lang w:val="en-US"/>
        </w:rPr>
        <w:t>b</w:t>
      </w:r>
      <w:r w:rsidRPr="000C2AAF">
        <w:rPr>
          <w:rFonts w:ascii="Times New Roman" w:hAnsi="Times New Roman" w:cs="Times New Roman"/>
          <w:i/>
          <w:iCs/>
          <w:sz w:val="20"/>
          <w:szCs w:val="20"/>
        </w:rPr>
        <w:t xml:space="preserve">, </w:t>
      </w:r>
      <w:r w:rsidRPr="000C2AAF">
        <w:rPr>
          <w:rFonts w:ascii="Times New Roman" w:hAnsi="Times New Roman" w:cs="Times New Roman"/>
          <w:i/>
          <w:iCs/>
          <w:sz w:val="20"/>
          <w:szCs w:val="20"/>
          <w:lang w:val="en-US"/>
        </w:rPr>
        <w:t>c</w:t>
      </w:r>
      <w:proofErr w:type="gramStart"/>
      <w:r w:rsidRPr="000C2AAF">
        <w:rPr>
          <w:rFonts w:ascii="Times New Roman" w:hAnsi="Times New Roman" w:cs="Times New Roman"/>
          <w:sz w:val="20"/>
          <w:szCs w:val="20"/>
        </w:rPr>
        <w:t xml:space="preserve"> :</w:t>
      </w:r>
      <w:proofErr w:type="gramEnd"/>
      <w:r w:rsidRPr="000C2AAF">
        <w:rPr>
          <w:rFonts w:ascii="Times New Roman" w:hAnsi="Times New Roman" w:cs="Times New Roman"/>
          <w:sz w:val="20"/>
          <w:szCs w:val="20"/>
        </w:rPr>
        <w:t xml:space="preserve"> 2; с двумя переменными вида: </w:t>
      </w:r>
      <w:r w:rsidRPr="000C2AAF">
        <w:rPr>
          <w:rFonts w:ascii="Times New Roman" w:hAnsi="Times New Roman" w:cs="Times New Roman"/>
          <w:i/>
          <w:iCs/>
          <w:sz w:val="20"/>
          <w:szCs w:val="20"/>
          <w:lang w:val="en-US"/>
        </w:rPr>
        <w:t>a</w:t>
      </w: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 </w:t>
      </w:r>
      <w:r w:rsidRPr="000C2AAF">
        <w:rPr>
          <w:rFonts w:ascii="Times New Roman" w:hAnsi="Times New Roman" w:cs="Times New Roman"/>
          <w:i/>
          <w:iCs/>
          <w:sz w:val="20"/>
          <w:szCs w:val="20"/>
          <w:lang w:val="en-US"/>
        </w:rPr>
        <w:t>b</w:t>
      </w:r>
      <w:r w:rsidRPr="000C2AAF">
        <w:rPr>
          <w:rFonts w:ascii="Times New Roman" w:hAnsi="Times New Roman" w:cs="Times New Roman"/>
          <w:i/>
          <w:iCs/>
          <w:sz w:val="20"/>
          <w:szCs w:val="20"/>
        </w:rPr>
        <w:t>, а – </w:t>
      </w:r>
      <w:r w:rsidRPr="000C2AAF">
        <w:rPr>
          <w:rFonts w:ascii="Times New Roman" w:hAnsi="Times New Roman" w:cs="Times New Roman"/>
          <w:i/>
          <w:iCs/>
          <w:sz w:val="20"/>
          <w:szCs w:val="20"/>
          <w:lang w:val="en-US"/>
        </w:rPr>
        <w:t>b</w:t>
      </w:r>
      <w:r w:rsidRPr="000C2AAF">
        <w:rPr>
          <w:rFonts w:ascii="Times New Roman" w:hAnsi="Times New Roman" w:cs="Times New Roman"/>
          <w:i/>
          <w:iCs/>
          <w:sz w:val="20"/>
          <w:szCs w:val="20"/>
        </w:rPr>
        <w:t xml:space="preserve">, </w:t>
      </w:r>
      <w:r w:rsidRPr="000C2AAF">
        <w:rPr>
          <w:rFonts w:ascii="Times New Roman" w:hAnsi="Times New Roman" w:cs="Times New Roman"/>
          <w:i/>
          <w:iCs/>
          <w:sz w:val="20"/>
          <w:szCs w:val="20"/>
          <w:lang w:val="en-US"/>
        </w:rPr>
        <w:t>a</w:t>
      </w:r>
      <w:r w:rsidRPr="000C2AAF">
        <w:rPr>
          <w:rFonts w:ascii="Times New Roman" w:hAnsi="Times New Roman" w:cs="Times New Roman"/>
          <w:i/>
          <w:iCs/>
          <w:sz w:val="20"/>
          <w:szCs w:val="20"/>
        </w:rPr>
        <w:t xml:space="preserve"> ∙ </w:t>
      </w:r>
      <w:r w:rsidRPr="000C2AAF">
        <w:rPr>
          <w:rFonts w:ascii="Times New Roman" w:hAnsi="Times New Roman" w:cs="Times New Roman"/>
          <w:i/>
          <w:iCs/>
          <w:sz w:val="20"/>
          <w:szCs w:val="20"/>
          <w:lang w:val="en-US"/>
        </w:rPr>
        <w:t>b</w:t>
      </w:r>
      <w:r w:rsidRPr="000C2AAF">
        <w:rPr>
          <w:rFonts w:ascii="Times New Roman" w:hAnsi="Times New Roman" w:cs="Times New Roman"/>
          <w:i/>
          <w:iCs/>
          <w:sz w:val="20"/>
          <w:szCs w:val="20"/>
        </w:rPr>
        <w:t xml:space="preserve">, </w:t>
      </w:r>
      <w:r w:rsidRPr="000C2AAF">
        <w:rPr>
          <w:rFonts w:ascii="Times New Roman" w:hAnsi="Times New Roman" w:cs="Times New Roman"/>
          <w:i/>
          <w:iCs/>
          <w:sz w:val="20"/>
          <w:szCs w:val="20"/>
          <w:lang w:val="en-US"/>
        </w:rPr>
        <w:t>c</w:t>
      </w: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 </w:t>
      </w:r>
      <w:r w:rsidRPr="000C2AAF">
        <w:rPr>
          <w:rFonts w:ascii="Times New Roman" w:hAnsi="Times New Roman" w:cs="Times New Roman"/>
          <w:i/>
          <w:iCs/>
          <w:sz w:val="20"/>
          <w:szCs w:val="20"/>
          <w:lang w:val="en-US"/>
        </w:rPr>
        <w:t>d</w:t>
      </w: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w:t>
      </w:r>
      <w:r w:rsidRPr="000C2AAF">
        <w:rPr>
          <w:rFonts w:ascii="Times New Roman" w:hAnsi="Times New Roman" w:cs="Times New Roman"/>
          <w:i/>
          <w:iCs/>
          <w:sz w:val="20"/>
          <w:szCs w:val="20"/>
          <w:lang w:val="en-US"/>
        </w:rPr>
        <w:t>d</w:t>
      </w:r>
      <w:r w:rsidRPr="000C2AAF">
        <w:rPr>
          <w:rFonts w:ascii="Times New Roman" w:hAnsi="Times New Roman" w:cs="Times New Roman"/>
          <w:i/>
          <w:iCs/>
          <w:sz w:val="20"/>
          <w:szCs w:val="20"/>
        </w:rPr>
        <w:t xml:space="preserve"> ≠ </w:t>
      </w:r>
      <w:r w:rsidRPr="000C2AAF">
        <w:rPr>
          <w:rFonts w:ascii="Times New Roman" w:hAnsi="Times New Roman" w:cs="Times New Roman"/>
          <w:sz w:val="20"/>
          <w:szCs w:val="20"/>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0C2AAF">
        <w:rPr>
          <w:rFonts w:ascii="Times New Roman" w:hAnsi="Times New Roman" w:cs="Times New Roman"/>
          <w:i/>
          <w:iCs/>
          <w:sz w:val="20"/>
          <w:szCs w:val="20"/>
        </w:rPr>
        <w:t xml:space="preserve"> а = </w:t>
      </w:r>
      <w:proofErr w:type="gramStart"/>
      <w:r w:rsidRPr="000C2AAF">
        <w:rPr>
          <w:rFonts w:ascii="Times New Roman" w:hAnsi="Times New Roman" w:cs="Times New Roman"/>
          <w:i/>
          <w:iCs/>
          <w:sz w:val="20"/>
          <w:szCs w:val="20"/>
        </w:rPr>
        <w:t>а</w:t>
      </w:r>
      <w:proofErr w:type="gramEnd"/>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0 ∙ </w:t>
      </w:r>
      <w:r w:rsidRPr="000C2AAF">
        <w:rPr>
          <w:rFonts w:ascii="Times New Roman" w:hAnsi="Times New Roman" w:cs="Times New Roman"/>
          <w:i/>
          <w:iCs/>
          <w:sz w:val="20"/>
          <w:szCs w:val="20"/>
        </w:rPr>
        <w:t>с</w:t>
      </w:r>
      <w:r w:rsidRPr="000C2AAF">
        <w:rPr>
          <w:rFonts w:ascii="Times New Roman" w:hAnsi="Times New Roman" w:cs="Times New Roman"/>
          <w:sz w:val="20"/>
          <w:szCs w:val="20"/>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9D24AB" w:rsidRPr="000C2AAF" w:rsidRDefault="009D24AB" w:rsidP="00B15764">
      <w:pPr>
        <w:rPr>
          <w:rFonts w:ascii="Times New Roman" w:hAnsi="Times New Roman" w:cs="Times New Roman"/>
          <w:b/>
          <w:bCs/>
          <w:sz w:val="20"/>
          <w:szCs w:val="20"/>
        </w:rPr>
      </w:pPr>
      <w:r w:rsidRPr="000C2AAF">
        <w:rPr>
          <w:rFonts w:ascii="Times New Roman" w:hAnsi="Times New Roman" w:cs="Times New Roman"/>
          <w:b/>
          <w:bCs/>
          <w:sz w:val="20"/>
          <w:szCs w:val="20"/>
        </w:rPr>
        <w:t>Работа</w:t>
      </w:r>
      <w:r w:rsidRPr="000C2AAF">
        <w:rPr>
          <w:rFonts w:ascii="Times New Roman" w:hAnsi="Times New Roman" w:cs="Times New Roman"/>
          <w:sz w:val="20"/>
          <w:szCs w:val="20"/>
        </w:rPr>
        <w:t xml:space="preserve"> </w:t>
      </w:r>
      <w:r w:rsidRPr="000C2AAF">
        <w:rPr>
          <w:rFonts w:ascii="Times New Roman" w:hAnsi="Times New Roman" w:cs="Times New Roman"/>
          <w:b/>
          <w:bCs/>
          <w:sz w:val="20"/>
          <w:szCs w:val="20"/>
        </w:rPr>
        <w:t>с текстовыми задачами</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Задача. Структура задачи. Решение текстовых задач арифметическим способом. Планирование хода решения задач.</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0C2AAF">
        <w:rPr>
          <w:rFonts w:ascii="Times New Roman" w:hAnsi="Times New Roman" w:cs="Times New Roman"/>
          <w:sz w:val="20"/>
          <w:szCs w:val="20"/>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0C2AAF">
        <w:rPr>
          <w:rFonts w:ascii="Times New Roman" w:hAnsi="Times New Roman" w:cs="Times New Roman"/>
          <w:sz w:val="20"/>
          <w:szCs w:val="20"/>
        </w:rPr>
        <w:t xml:space="preserve"> Задачи на нахождение доли целого и целого по его доле.</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Решение задач разными способами.</w:t>
      </w:r>
    </w:p>
    <w:p w:rsidR="009D24AB" w:rsidRPr="000C2AAF" w:rsidRDefault="009D24AB" w:rsidP="008D5A99">
      <w:pPr>
        <w:ind w:firstLine="540"/>
        <w:jc w:val="both"/>
        <w:rPr>
          <w:rFonts w:ascii="Times New Roman" w:hAnsi="Times New Roman" w:cs="Times New Roman"/>
          <w:sz w:val="20"/>
          <w:szCs w:val="20"/>
        </w:rPr>
      </w:pPr>
      <w:r w:rsidRPr="000C2AAF">
        <w:rPr>
          <w:rFonts w:ascii="Times New Roman" w:hAnsi="Times New Roman" w:cs="Times New Roman"/>
          <w:sz w:val="20"/>
          <w:szCs w:val="20"/>
        </w:rPr>
        <w:t>Представление текста задачи в виде рисунка, схематического рисунка, схематического чертежа, краткой записи, в таблице, на диаграмме.</w:t>
      </w:r>
    </w:p>
    <w:p w:rsidR="009D24AB" w:rsidRPr="000C2AAF" w:rsidRDefault="009D24AB" w:rsidP="00B15764">
      <w:pPr>
        <w:rPr>
          <w:rFonts w:ascii="Times New Roman" w:hAnsi="Times New Roman" w:cs="Times New Roman"/>
          <w:b/>
          <w:bCs/>
          <w:sz w:val="20"/>
          <w:szCs w:val="20"/>
        </w:rPr>
      </w:pPr>
      <w:r w:rsidRPr="000C2AAF">
        <w:rPr>
          <w:rFonts w:ascii="Times New Roman" w:hAnsi="Times New Roman" w:cs="Times New Roman"/>
          <w:b/>
          <w:bCs/>
          <w:sz w:val="20"/>
          <w:szCs w:val="20"/>
        </w:rPr>
        <w:t>Пространственные отношения. Геометрические фигуры</w:t>
      </w:r>
    </w:p>
    <w:p w:rsidR="009D24AB" w:rsidRPr="000C2AAF" w:rsidRDefault="009D24AB" w:rsidP="00B15764">
      <w:pPr>
        <w:ind w:firstLine="540"/>
        <w:jc w:val="both"/>
        <w:rPr>
          <w:rFonts w:ascii="Times New Roman" w:hAnsi="Times New Roman" w:cs="Times New Roman"/>
          <w:sz w:val="20"/>
          <w:szCs w:val="20"/>
        </w:rPr>
      </w:pPr>
      <w:proofErr w:type="gramStart"/>
      <w:r w:rsidRPr="000C2AAF">
        <w:rPr>
          <w:rFonts w:ascii="Times New Roman" w:hAnsi="Times New Roman" w:cs="Times New Roman"/>
          <w:sz w:val="20"/>
          <w:szCs w:val="20"/>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9D24AB" w:rsidRPr="000C2AAF" w:rsidRDefault="009D24AB" w:rsidP="00B15764">
      <w:pPr>
        <w:ind w:firstLine="540"/>
        <w:jc w:val="both"/>
        <w:rPr>
          <w:rFonts w:ascii="Times New Roman" w:hAnsi="Times New Roman" w:cs="Times New Roman"/>
          <w:sz w:val="20"/>
          <w:szCs w:val="20"/>
        </w:rPr>
      </w:pPr>
      <w:proofErr w:type="gramStart"/>
      <w:r w:rsidRPr="000C2AAF">
        <w:rPr>
          <w:rFonts w:ascii="Times New Roman" w:hAnsi="Times New Roman" w:cs="Times New Roman"/>
          <w:sz w:val="20"/>
          <w:szCs w:val="20"/>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Свойства сторон прямоугольника. </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Окружность (круг). Центр, радиус окружности (круга). </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lastRenderedPageBreak/>
        <w:t>Использование чертёжных инструментов (линейка, угольник, циркуль) для выполнения построений.</w:t>
      </w:r>
    </w:p>
    <w:p w:rsidR="009D24AB" w:rsidRPr="000C2AAF" w:rsidRDefault="009D24AB" w:rsidP="008D5A99">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Геометрические формы в окружающем мире. Распознавание и называние геометрических тел: куб, пирамида, шар. </w:t>
      </w:r>
    </w:p>
    <w:p w:rsidR="009D24AB" w:rsidRPr="000C2AAF" w:rsidRDefault="009D24AB" w:rsidP="00B15764">
      <w:pPr>
        <w:rPr>
          <w:rFonts w:ascii="Times New Roman" w:hAnsi="Times New Roman" w:cs="Times New Roman"/>
          <w:b/>
          <w:bCs/>
          <w:sz w:val="20"/>
          <w:szCs w:val="20"/>
        </w:rPr>
      </w:pPr>
      <w:r w:rsidRPr="000C2AAF">
        <w:rPr>
          <w:rFonts w:ascii="Times New Roman" w:hAnsi="Times New Roman" w:cs="Times New Roman"/>
          <w:b/>
          <w:bCs/>
          <w:sz w:val="20"/>
          <w:szCs w:val="20"/>
        </w:rPr>
        <w:t>Геометрические величины</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9D24AB" w:rsidRPr="000C2AAF" w:rsidRDefault="009D24AB" w:rsidP="008D5A99">
      <w:pPr>
        <w:ind w:firstLine="540"/>
        <w:jc w:val="both"/>
        <w:rPr>
          <w:rFonts w:ascii="Times New Roman" w:hAnsi="Times New Roman" w:cs="Times New Roman"/>
          <w:sz w:val="20"/>
          <w:szCs w:val="20"/>
        </w:rPr>
      </w:pPr>
      <w:r w:rsidRPr="000C2AAF">
        <w:rPr>
          <w:rFonts w:ascii="Times New Roman" w:hAnsi="Times New Roman" w:cs="Times New Roman"/>
          <w:sz w:val="20"/>
          <w:szCs w:val="20"/>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9D24AB" w:rsidRPr="000C2AAF" w:rsidRDefault="009D24AB" w:rsidP="00B15764">
      <w:pPr>
        <w:rPr>
          <w:rFonts w:ascii="Times New Roman" w:hAnsi="Times New Roman" w:cs="Times New Roman"/>
          <w:b/>
          <w:bCs/>
          <w:sz w:val="20"/>
          <w:szCs w:val="20"/>
        </w:rPr>
      </w:pPr>
      <w:r w:rsidRPr="000C2AAF">
        <w:rPr>
          <w:rFonts w:ascii="Times New Roman" w:hAnsi="Times New Roman" w:cs="Times New Roman"/>
          <w:b/>
          <w:bCs/>
          <w:sz w:val="20"/>
          <w:szCs w:val="20"/>
        </w:rPr>
        <w:t>Работа с информацией</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Интерпретация данных таблицы и столбчатой диаграммы.</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9D24AB" w:rsidRPr="000C2AAF" w:rsidRDefault="009D24AB" w:rsidP="00B15764">
      <w:pPr>
        <w:ind w:firstLine="540"/>
        <w:jc w:val="both"/>
        <w:rPr>
          <w:rFonts w:ascii="Times New Roman" w:hAnsi="Times New Roman" w:cs="Times New Roman"/>
          <w:sz w:val="20"/>
          <w:szCs w:val="20"/>
        </w:rPr>
      </w:pPr>
      <w:r w:rsidRPr="000C2AAF">
        <w:rPr>
          <w:rFonts w:ascii="Times New Roman" w:hAnsi="Times New Roman" w:cs="Times New Roman"/>
          <w:sz w:val="20"/>
          <w:szCs w:val="20"/>
        </w:rPr>
        <w:t>Построение простейших логических высказываний с помощью логических связок и слов («верно/неверно, что …», «если …, то …», «все», «каждый» и др.).</w:t>
      </w:r>
    </w:p>
    <w:p w:rsidR="009D24AB" w:rsidRPr="000C2AAF" w:rsidRDefault="009D24AB" w:rsidP="00CF31BF">
      <w:pPr>
        <w:shd w:val="clear" w:color="auto" w:fill="FFFFFF"/>
        <w:autoSpaceDE w:val="0"/>
        <w:autoSpaceDN w:val="0"/>
        <w:adjustRightInd w:val="0"/>
        <w:jc w:val="center"/>
        <w:rPr>
          <w:rFonts w:ascii="Times New Roman" w:hAnsi="Times New Roman" w:cs="Times New Roman"/>
          <w:b/>
          <w:bCs/>
          <w:sz w:val="20"/>
          <w:szCs w:val="20"/>
        </w:rPr>
      </w:pPr>
      <w:r w:rsidRPr="000C2AAF">
        <w:rPr>
          <w:rFonts w:ascii="Times New Roman" w:hAnsi="Times New Roman" w:cs="Times New Roman"/>
          <w:b/>
          <w:bCs/>
          <w:smallCaps/>
          <w:sz w:val="20"/>
          <w:szCs w:val="20"/>
        </w:rPr>
        <w:t>Требования к уровню подготовки учащихся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К концу обучения в третьем классе </w:t>
      </w:r>
      <w:r w:rsidRPr="000C2AAF">
        <w:rPr>
          <w:rFonts w:ascii="Times New Roman" w:hAnsi="Times New Roman" w:cs="Times New Roman"/>
          <w:b/>
          <w:bCs/>
          <w:i/>
          <w:iCs/>
          <w:sz w:val="20"/>
          <w:szCs w:val="20"/>
        </w:rPr>
        <w:t xml:space="preserve">ученик  научится: </w:t>
      </w:r>
      <w:r w:rsidRPr="000C2AAF">
        <w:rPr>
          <w:rFonts w:ascii="Times New Roman" w:hAnsi="Times New Roman" w:cs="Times New Roman"/>
          <w:i/>
          <w:iCs/>
          <w:sz w:val="20"/>
          <w:szCs w:val="20"/>
        </w:rPr>
        <w:t>называть: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последовательность чисел до 1000; </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число, большее или меньшее данного числа в несколько раз;</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единицы длины, площади, массы;</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названия компонентов и результатов умножения и деления;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виды треугольников;</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правила порядка выполнения действий в выражениях в 2-3 действия (со скобками и без них);</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таблицу умножения однозначных чисел и соответствующие случаи деления;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lastRenderedPageBreak/>
        <w:t>-   понятие «доля»;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определения понятий «окружность», «центр окружности», «радиус окружности», «диа</w:t>
      </w:r>
      <w:r w:rsidRPr="000C2AAF">
        <w:rPr>
          <w:rFonts w:ascii="Times New Roman" w:hAnsi="Times New Roman" w:cs="Times New Roman"/>
          <w:sz w:val="20"/>
          <w:szCs w:val="20"/>
        </w:rPr>
        <w:softHyphen/>
        <w:t>метр окружности»;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чётные и нечётные числа;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определение квадратного дециметра;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определение квадратного метра;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правило умножения числа на 1;</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правило умножения числа на 0;</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правило деления нуля на число; </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сравнивать: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числа в пределах 1000;</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числа в кратном отношении (во сколько раз одно число больше или меньше другого);</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длины отрезков;</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площади фигур; </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различать: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proofErr w:type="gramStart"/>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отношения «больше в» и «больше на», «меньше в» и «меньше на»;</w:t>
      </w:r>
      <w:proofErr w:type="gramEnd"/>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компоненты арифметических действий;</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числовое выражение и его значение;</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w:t>
      </w:r>
      <w:r w:rsidRPr="000C2AAF">
        <w:rPr>
          <w:rFonts w:ascii="Times New Roman" w:hAnsi="Times New Roman" w:cs="Times New Roman"/>
          <w:i/>
          <w:iCs/>
          <w:sz w:val="20"/>
          <w:szCs w:val="20"/>
        </w:rPr>
        <w:t>читать: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числа в пределах 1000, записанные цифрами; </w:t>
      </w:r>
      <w:r w:rsidRPr="000C2AAF">
        <w:rPr>
          <w:rFonts w:ascii="Times New Roman" w:hAnsi="Times New Roman" w:cs="Times New Roman"/>
          <w:i/>
          <w:iCs/>
          <w:sz w:val="20"/>
          <w:szCs w:val="20"/>
        </w:rPr>
        <w:t>воспроизводить: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результаты табличных случаев умножения однозначных чисел и соответствующих случаев деления;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соотношения между единицами длины: 1 м = 100 см, 1 м = 10 дм;</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соотношения между единицами массы: 1 кг = 1000 г;</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lastRenderedPageBreak/>
        <w:t>-   соотношения между единицами времени: 1 год = 12 месяцев; 1 сутки = 24 часа;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w:t>
      </w:r>
      <w:r w:rsidRPr="000C2AAF">
        <w:rPr>
          <w:rFonts w:ascii="Times New Roman" w:hAnsi="Times New Roman" w:cs="Times New Roman"/>
          <w:i/>
          <w:iCs/>
          <w:sz w:val="20"/>
          <w:szCs w:val="20"/>
        </w:rPr>
        <w:t>приводить примеры:</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двузначных, трёхзначных чисел;</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числовых выражений;</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w:t>
      </w:r>
      <w:r w:rsidRPr="000C2AAF">
        <w:rPr>
          <w:rFonts w:ascii="Times New Roman" w:hAnsi="Times New Roman" w:cs="Times New Roman"/>
          <w:i/>
          <w:iCs/>
          <w:sz w:val="20"/>
          <w:szCs w:val="20"/>
        </w:rPr>
        <w:t>моделировать: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десятичный состав трёхзначного числа;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алгоритмы сложения и вычитания, умножения и деления трёхзначных чисел;</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ситуацию, представленную в тексте арифметической задачи, в виде схемы, рисунка; </w:t>
      </w:r>
      <w:r w:rsidRPr="000C2AAF">
        <w:rPr>
          <w:rFonts w:ascii="Times New Roman" w:hAnsi="Times New Roman" w:cs="Times New Roman"/>
          <w:i/>
          <w:iCs/>
          <w:sz w:val="20"/>
          <w:szCs w:val="20"/>
        </w:rPr>
        <w:t>упорядочивать: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 xml:space="preserve">числа в пределах 1000 в порядке увеличения или уменьшения; </w:t>
      </w:r>
      <w:r w:rsidRPr="000C2AAF">
        <w:rPr>
          <w:rFonts w:ascii="Times New Roman" w:hAnsi="Times New Roman" w:cs="Times New Roman"/>
          <w:i/>
          <w:iCs/>
          <w:sz w:val="20"/>
          <w:szCs w:val="20"/>
        </w:rPr>
        <w:t>анализировать: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текст учебной задачи с целью поиска алгоритма ее решения;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готовые решения задач с целью выбора верного решения, рационального способа решения;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классифицировать: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proofErr w:type="gramStart"/>
      <w:r w:rsidRPr="000C2AAF">
        <w:rPr>
          <w:rFonts w:ascii="Times New Roman" w:hAnsi="Times New Roman" w:cs="Times New Roman"/>
          <w:sz w:val="20"/>
          <w:szCs w:val="20"/>
        </w:rPr>
        <w:t>-   треугольники (разносторонний, равнобедренный, равносторонний); числа в пределах 1000 (однозначные, двузначные, трёхзначные);</w:t>
      </w:r>
      <w:proofErr w:type="gramEnd"/>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w:t>
      </w:r>
      <w:r w:rsidRPr="000C2AAF">
        <w:rPr>
          <w:rFonts w:ascii="Times New Roman" w:hAnsi="Times New Roman" w:cs="Times New Roman"/>
          <w:i/>
          <w:iCs/>
          <w:sz w:val="20"/>
          <w:szCs w:val="20"/>
        </w:rPr>
        <w:t>конструировать: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тексты несложных арифметических задач;</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алгоритм решения составной арифметической задачи; </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контролировать: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свою деятельность (находить и исправлять ошибки); </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оценивать:</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готовое решение учебной задачи (верно, неверно); </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решать учебные и практические задачи:</w:t>
      </w:r>
    </w:p>
    <w:p w:rsidR="009D24AB" w:rsidRPr="000C2AAF" w:rsidRDefault="009D24AB" w:rsidP="00CF31BF">
      <w:pPr>
        <w:pStyle w:val="a3"/>
        <w:spacing w:before="0" w:beforeAutospacing="0" w:after="0" w:afterAutospacing="0"/>
        <w:ind w:left="-284"/>
        <w:jc w:val="both"/>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записывать цифрами трёхзначные числа;</w:t>
      </w:r>
    </w:p>
    <w:p w:rsidR="009D24AB" w:rsidRPr="000C2AAF" w:rsidRDefault="009D24AB" w:rsidP="00CF31BF">
      <w:pPr>
        <w:pStyle w:val="a3"/>
        <w:spacing w:before="0" w:beforeAutospacing="0" w:after="0" w:afterAutospacing="0"/>
        <w:ind w:left="-284"/>
        <w:jc w:val="both"/>
        <w:rPr>
          <w:rFonts w:ascii="Times New Roman" w:hAnsi="Times New Roman" w:cs="Times New Roman"/>
          <w:sz w:val="20"/>
          <w:szCs w:val="20"/>
        </w:rPr>
      </w:pPr>
      <w:r w:rsidRPr="000C2AAF">
        <w:rPr>
          <w:rFonts w:ascii="Times New Roman" w:hAnsi="Times New Roman" w:cs="Times New Roman"/>
          <w:sz w:val="20"/>
          <w:szCs w:val="20"/>
        </w:rPr>
        <w:t>-   решать составные арифметические задачи в два-три действия в различных комбинациях;</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lastRenderedPageBreak/>
        <w:t>-   вычислять сумму и разность, произведение и частное чисел в пределах 1000. используя изученные устные и письменные приемы вычислений;</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вычислять значения простых и составных числовых выражений;</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вычислять периметр, площадь прямоугольника (квадрата);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выбирать из таблицы необходимую информацию для решения учебной задачи;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заполнять таблицы, имея некоторый банк данных.</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К концу обучения в третьем классе ученик </w:t>
      </w:r>
      <w:r w:rsidRPr="000C2AAF">
        <w:rPr>
          <w:rFonts w:ascii="Times New Roman" w:hAnsi="Times New Roman" w:cs="Times New Roman"/>
          <w:b/>
          <w:bCs/>
          <w:i/>
          <w:iCs/>
          <w:sz w:val="20"/>
          <w:szCs w:val="20"/>
        </w:rPr>
        <w:t>получит возможность научиться: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i/>
          <w:iCs/>
          <w:sz w:val="20"/>
          <w:szCs w:val="20"/>
        </w:rPr>
        <w:t xml:space="preserve">-   </w:t>
      </w:r>
      <w:r w:rsidRPr="000C2AAF">
        <w:rPr>
          <w:rFonts w:ascii="Times New Roman" w:hAnsi="Times New Roman" w:cs="Times New Roman"/>
          <w:sz w:val="20"/>
          <w:szCs w:val="20"/>
        </w:rPr>
        <w:t>выполнять проверку вычислений;</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вычислять значения числовых выражений, содержащих 2-3 действия (со скобками и без них);</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решать задачи в 1-3 действия;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находить периметр многоугольника, в том числе прямоугольника (квадрата); читать, записывать, сравнивать числа в пределах 1000; выполнять устно четыре</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proofErr w:type="gramStart"/>
      <w:r w:rsidRPr="000C2AAF">
        <w:rPr>
          <w:rFonts w:ascii="Times New Roman" w:hAnsi="Times New Roman" w:cs="Times New Roman"/>
          <w:sz w:val="20"/>
          <w:szCs w:val="20"/>
        </w:rPr>
        <w:t>арифметических действия в пределах 100;</w:t>
      </w:r>
      <w:proofErr w:type="gramEnd"/>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выполнять письменно сложение, вычитание двузначных и трехзначных чисел </w:t>
      </w:r>
      <w:r w:rsidRPr="000C2AAF">
        <w:rPr>
          <w:rFonts w:ascii="Times New Roman" w:hAnsi="Times New Roman" w:cs="Times New Roman"/>
          <w:smallCaps/>
          <w:sz w:val="20"/>
          <w:szCs w:val="20"/>
        </w:rPr>
        <w:t xml:space="preserve">е </w:t>
      </w:r>
      <w:proofErr w:type="gramStart"/>
      <w:r w:rsidRPr="000C2AAF">
        <w:rPr>
          <w:rFonts w:ascii="Times New Roman" w:hAnsi="Times New Roman" w:cs="Times New Roman"/>
          <w:sz w:val="20"/>
          <w:szCs w:val="20"/>
        </w:rPr>
        <w:t>пределах</w:t>
      </w:r>
      <w:proofErr w:type="gramEnd"/>
      <w:r w:rsidRPr="000C2AAF">
        <w:rPr>
          <w:rFonts w:ascii="Times New Roman" w:hAnsi="Times New Roman" w:cs="Times New Roman"/>
          <w:sz w:val="20"/>
          <w:szCs w:val="20"/>
        </w:rPr>
        <w:t xml:space="preserve"> 1000;</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классифицировать треугольники;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умножать и делить разными способами;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выполнять письменное умножение и деление с трехзначными числами;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сравнивать выражения;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решать уравнения;</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строить геометрические фигуры;</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xml:space="preserve">-    выполнять </w:t>
      </w:r>
      <w:proofErr w:type="spellStart"/>
      <w:r w:rsidRPr="000C2AAF">
        <w:rPr>
          <w:rFonts w:ascii="Times New Roman" w:hAnsi="Times New Roman" w:cs="Times New Roman"/>
          <w:sz w:val="20"/>
          <w:szCs w:val="20"/>
        </w:rPr>
        <w:t>внетабличное</w:t>
      </w:r>
      <w:proofErr w:type="spellEnd"/>
      <w:r w:rsidRPr="000C2AAF">
        <w:rPr>
          <w:rFonts w:ascii="Times New Roman" w:hAnsi="Times New Roman" w:cs="Times New Roman"/>
          <w:sz w:val="20"/>
          <w:szCs w:val="20"/>
        </w:rPr>
        <w:t xml:space="preserve"> деление с остатком;</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использовать алгоритм деления с остатком;</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выполнять проверку деления с остатком;</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находить значения выражений с переменной;</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lastRenderedPageBreak/>
        <w:t>-    писать римские цифры, сравнивать их;</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записывать трехзначные числа в виде суммы разрядных слагаемых, сравнивать числа;</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сравнивать доли;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строить окружности.</w:t>
      </w:r>
    </w:p>
    <w:p w:rsidR="009D24AB" w:rsidRPr="000C2AAF" w:rsidRDefault="009D24AB" w:rsidP="00CF31BF">
      <w:pPr>
        <w:shd w:val="clear" w:color="auto" w:fill="FFFFFF"/>
        <w:autoSpaceDE w:val="0"/>
        <w:autoSpaceDN w:val="0"/>
        <w:adjustRightInd w:val="0"/>
        <w:rPr>
          <w:rFonts w:ascii="Times New Roman" w:hAnsi="Times New Roman" w:cs="Times New Roman"/>
          <w:sz w:val="20"/>
          <w:szCs w:val="20"/>
        </w:rPr>
      </w:pPr>
      <w:r w:rsidRPr="000C2AAF">
        <w:rPr>
          <w:rFonts w:ascii="Times New Roman" w:hAnsi="Times New Roman" w:cs="Times New Roman"/>
          <w:sz w:val="20"/>
          <w:szCs w:val="20"/>
        </w:rPr>
        <w:t>-   составлять равенства и неравенства;</w:t>
      </w:r>
    </w:p>
    <w:p w:rsidR="009D24AB" w:rsidRPr="000C2AAF" w:rsidRDefault="009D24AB" w:rsidP="000F6802">
      <w:pPr>
        <w:shd w:val="clear" w:color="auto" w:fill="FFFFFF"/>
        <w:autoSpaceDE w:val="0"/>
        <w:autoSpaceDN w:val="0"/>
        <w:adjustRightInd w:val="0"/>
        <w:jc w:val="center"/>
        <w:rPr>
          <w:rFonts w:ascii="Times New Roman" w:hAnsi="Times New Roman" w:cs="Times New Roman"/>
          <w:b/>
          <w:bCs/>
          <w:smallCaps/>
          <w:sz w:val="20"/>
          <w:szCs w:val="20"/>
        </w:rPr>
      </w:pPr>
      <w:r w:rsidRPr="000C2AAF">
        <w:rPr>
          <w:rFonts w:ascii="Times New Roman" w:hAnsi="Times New Roman" w:cs="Times New Roman"/>
          <w:b/>
          <w:bCs/>
          <w:smallCaps/>
          <w:sz w:val="20"/>
          <w:szCs w:val="20"/>
        </w:rPr>
        <w:t>Система оценки достижения планируемых результатов</w:t>
      </w:r>
    </w:p>
    <w:p w:rsidR="009D24AB" w:rsidRPr="000C2AAF" w:rsidRDefault="009D24AB" w:rsidP="000F6802">
      <w:pPr>
        <w:shd w:val="clear" w:color="auto" w:fill="FFFFFF"/>
        <w:autoSpaceDE w:val="0"/>
        <w:autoSpaceDN w:val="0"/>
        <w:adjustRightInd w:val="0"/>
        <w:jc w:val="center"/>
        <w:rPr>
          <w:rFonts w:ascii="Times New Roman" w:hAnsi="Times New Roman" w:cs="Times New Roman"/>
          <w:b/>
          <w:bCs/>
          <w:sz w:val="20"/>
          <w:szCs w:val="20"/>
        </w:rPr>
      </w:pPr>
      <w:r w:rsidRPr="000C2AAF">
        <w:rPr>
          <w:rFonts w:ascii="Times New Roman" w:hAnsi="Times New Roman" w:cs="Times New Roman"/>
          <w:b/>
          <w:bCs/>
          <w:smallCaps/>
          <w:sz w:val="20"/>
          <w:szCs w:val="20"/>
        </w:rPr>
        <w:t>освоения предмета. Критерии оценивания</w:t>
      </w:r>
    </w:p>
    <w:p w:rsidR="009D24AB" w:rsidRPr="000C2AAF"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В соответствии с требованиями Стандарта, при оценке итоговых результатов освоение программы по математике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w:t>
      </w:r>
    </w:p>
    <w:p w:rsidR="009D24AB" w:rsidRPr="000C2AAF"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 xml:space="preserve">Система оценки достижения планируемых результатов изучения математики предполагает комплексный уровневый подход к оценке результатов обучения. Объектом предметных результатов служит способность третьеклассников решать </w:t>
      </w:r>
      <w:proofErr w:type="spellStart"/>
      <w:r w:rsidRPr="000C2AAF">
        <w:rPr>
          <w:rFonts w:ascii="Times New Roman" w:hAnsi="Times New Roman" w:cs="Times New Roman"/>
          <w:sz w:val="20"/>
          <w:szCs w:val="20"/>
        </w:rPr>
        <w:t>учебно-поз-тельные</w:t>
      </w:r>
      <w:proofErr w:type="spellEnd"/>
      <w:r w:rsidRPr="000C2AAF">
        <w:rPr>
          <w:rFonts w:ascii="Times New Roman" w:hAnsi="Times New Roman" w:cs="Times New Roman"/>
          <w:sz w:val="20"/>
          <w:szCs w:val="20"/>
        </w:rPr>
        <w:t xml:space="preserve"> и учебно-практические задачи. Оценка индивидуальных образовательных достижений </w:t>
      </w:r>
      <w:r w:rsidRPr="000C2AAF">
        <w:rPr>
          <w:rFonts w:ascii="Times New Roman" w:hAnsi="Times New Roman" w:cs="Times New Roman"/>
          <w:i/>
          <w:iCs/>
          <w:sz w:val="20"/>
          <w:szCs w:val="20"/>
        </w:rPr>
        <w:t xml:space="preserve">ведётся </w:t>
      </w:r>
      <w:r w:rsidRPr="000C2AAF">
        <w:rPr>
          <w:rFonts w:ascii="Times New Roman" w:hAnsi="Times New Roman" w:cs="Times New Roman"/>
          <w:sz w:val="20"/>
          <w:szCs w:val="20"/>
        </w:rPr>
        <w:t xml:space="preserve">«методом сложения», при </w:t>
      </w:r>
      <w:r w:rsidRPr="000C2AAF">
        <w:rPr>
          <w:rFonts w:ascii="Times New Roman" w:hAnsi="Times New Roman" w:cs="Times New Roman"/>
          <w:i/>
          <w:iCs/>
          <w:sz w:val="20"/>
          <w:szCs w:val="20"/>
        </w:rPr>
        <w:t xml:space="preserve">котором фиксируется </w:t>
      </w:r>
      <w:r w:rsidRPr="000C2AAF">
        <w:rPr>
          <w:rFonts w:ascii="Times New Roman" w:hAnsi="Times New Roman" w:cs="Times New Roman"/>
          <w:sz w:val="20"/>
          <w:szCs w:val="20"/>
        </w:rPr>
        <w:t>достижение опорного уровня его превышение.</w:t>
      </w:r>
    </w:p>
    <w:p w:rsidR="009D24AB" w:rsidRPr="000C2AAF"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w:t>
      </w:r>
      <w:r w:rsidRPr="000C2AAF">
        <w:rPr>
          <w:rFonts w:ascii="Times New Roman" w:hAnsi="Times New Roman" w:cs="Times New Roman"/>
          <w:sz w:val="20"/>
          <w:szCs w:val="20"/>
        </w:rPr>
        <w:softHyphen/>
        <w:t>рованных работ по математике. Остальные работы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9D24AB" w:rsidRPr="000C2AAF"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 xml:space="preserve">Текущий контроль по математике осуществляется в письменной и устной форме. Письменные работы для текущего контроля проводятся не реже одного раза в неделю </w:t>
      </w:r>
      <w:r w:rsidRPr="000C2AAF">
        <w:rPr>
          <w:rFonts w:ascii="Times New Roman" w:hAnsi="Times New Roman" w:cs="Times New Roman"/>
          <w:i/>
          <w:iCs/>
          <w:sz w:val="20"/>
          <w:szCs w:val="20"/>
        </w:rPr>
        <w:t xml:space="preserve">в </w:t>
      </w:r>
      <w:r w:rsidRPr="000C2AAF">
        <w:rPr>
          <w:rFonts w:ascii="Times New Roman" w:hAnsi="Times New Roman" w:cs="Times New Roman"/>
          <w:sz w:val="20"/>
          <w:szCs w:val="20"/>
        </w:rPr>
        <w:t>форме самостоятельной работы или арифметического диктанта. Работы для текущего кон</w:t>
      </w:r>
      <w:r w:rsidRPr="000C2AAF">
        <w:rPr>
          <w:rFonts w:ascii="Times New Roman" w:hAnsi="Times New Roman" w:cs="Times New Roman"/>
          <w:sz w:val="20"/>
          <w:szCs w:val="20"/>
        </w:rPr>
        <w:softHyphen/>
        <w:t>троля состоят из нескольких однотипных заданий, с помощью которых осуществляется все</w:t>
      </w:r>
      <w:r w:rsidRPr="000C2AAF">
        <w:rPr>
          <w:rFonts w:ascii="Times New Roman" w:hAnsi="Times New Roman" w:cs="Times New Roman"/>
          <w:sz w:val="20"/>
          <w:szCs w:val="20"/>
        </w:rPr>
        <w:softHyphen/>
        <w:t>сторонняя проверка только одного определенного умения.</w:t>
      </w:r>
    </w:p>
    <w:p w:rsidR="009D24AB" w:rsidRPr="000C2AAF"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Тематический контроль по математике проводится в письменной форме. Для темати</w:t>
      </w:r>
      <w:r w:rsidRPr="000C2AAF">
        <w:rPr>
          <w:rFonts w:ascii="Times New Roman" w:hAnsi="Times New Roman" w:cs="Times New Roman"/>
          <w:sz w:val="20"/>
          <w:szCs w:val="20"/>
        </w:rPr>
        <w:softHyphen/>
        <w:t>ческих проверок выбираются узловые вопросы программы: приемы устных вычислений, из</w:t>
      </w:r>
      <w:r w:rsidRPr="000C2AAF">
        <w:rPr>
          <w:rFonts w:ascii="Times New Roman" w:hAnsi="Times New Roman" w:cs="Times New Roman"/>
          <w:sz w:val="20"/>
          <w:szCs w:val="20"/>
        </w:rPr>
        <w:softHyphen/>
        <w:t>мерение величин и др. Проверочные работы позволяют проверить, например, знание таб</w:t>
      </w:r>
      <w:r w:rsidRPr="000C2AAF">
        <w:rPr>
          <w:rFonts w:ascii="Times New Roman" w:hAnsi="Times New Roman" w:cs="Times New Roman"/>
          <w:sz w:val="20"/>
          <w:szCs w:val="20"/>
        </w:rPr>
        <w:softHyphen/>
        <w:t>личных случаев сложения, вычитания, умножения и деления. В этом случае для обеспече</w:t>
      </w:r>
      <w:r w:rsidRPr="000C2AAF">
        <w:rPr>
          <w:rFonts w:ascii="Times New Roman" w:hAnsi="Times New Roman" w:cs="Times New Roman"/>
          <w:sz w:val="20"/>
          <w:szCs w:val="20"/>
        </w:rPr>
        <w:softHyphen/>
        <w:t>ния самостоятельности учащихся подбирается несколько вариантов работы, каждый из ко</w:t>
      </w:r>
      <w:r w:rsidRPr="000C2AAF">
        <w:rPr>
          <w:rFonts w:ascii="Times New Roman" w:hAnsi="Times New Roman" w:cs="Times New Roman"/>
          <w:sz w:val="20"/>
          <w:szCs w:val="20"/>
        </w:rPr>
        <w:softHyphen/>
        <w:t>торых содержит около тридцати примеров на сложение и вычитание или умножение и деле</w:t>
      </w:r>
      <w:r w:rsidRPr="000C2AAF">
        <w:rPr>
          <w:rFonts w:ascii="Times New Roman" w:hAnsi="Times New Roman" w:cs="Times New Roman"/>
          <w:sz w:val="20"/>
          <w:szCs w:val="20"/>
        </w:rPr>
        <w:softHyphen/>
        <w:t>ние. На выполнение такой работы отводится 5-6 минут урока.</w:t>
      </w:r>
    </w:p>
    <w:p w:rsidR="009D24AB" w:rsidRPr="000C2AAF"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Основанием для выставления итоговой оценки знаний служат результаты наблюдений учителя за повседневной работой учеников, устного опроса, текущих, диагностических и ито</w:t>
      </w:r>
      <w:r w:rsidRPr="000C2AAF">
        <w:rPr>
          <w:rFonts w:ascii="Times New Roman" w:hAnsi="Times New Roman" w:cs="Times New Roman"/>
          <w:sz w:val="20"/>
          <w:szCs w:val="20"/>
        </w:rPr>
        <w:softHyphen/>
        <w:t>говых стандартизированных контрольных работ. Однако последним придается наибольшее значение.</w:t>
      </w:r>
    </w:p>
    <w:p w:rsidR="009D24AB" w:rsidRDefault="009D24AB" w:rsidP="00CF31BF">
      <w:pPr>
        <w:shd w:val="clear" w:color="auto" w:fill="FFFFFF"/>
        <w:autoSpaceDE w:val="0"/>
        <w:autoSpaceDN w:val="0"/>
        <w:adjustRightInd w:val="0"/>
        <w:jc w:val="both"/>
        <w:rPr>
          <w:rFonts w:ascii="Times New Roman" w:hAnsi="Times New Roman" w:cs="Times New Roman"/>
          <w:sz w:val="20"/>
          <w:szCs w:val="20"/>
        </w:rPr>
      </w:pPr>
      <w:r w:rsidRPr="000C2AAF">
        <w:rPr>
          <w:rFonts w:ascii="Times New Roman" w:hAnsi="Times New Roman" w:cs="Times New Roman"/>
          <w:sz w:val="20"/>
          <w:szCs w:val="20"/>
        </w:rPr>
        <w:t xml:space="preserve">В конце года проводится итоговая комплексная проверочная работа на </w:t>
      </w:r>
      <w:proofErr w:type="spellStart"/>
      <w:r w:rsidRPr="000C2AAF">
        <w:rPr>
          <w:rFonts w:ascii="Times New Roman" w:hAnsi="Times New Roman" w:cs="Times New Roman"/>
          <w:sz w:val="20"/>
          <w:szCs w:val="20"/>
        </w:rPr>
        <w:t>межпредметной</w:t>
      </w:r>
      <w:proofErr w:type="spellEnd"/>
      <w:r w:rsidRPr="000C2AAF">
        <w:rPr>
          <w:rFonts w:ascii="Times New Roman" w:hAnsi="Times New Roman" w:cs="Times New Roman"/>
          <w:sz w:val="20"/>
          <w:szCs w:val="20"/>
        </w:rPr>
        <w:t xml:space="preserve"> основе. Одной из ее целей является оценка предметных и </w:t>
      </w:r>
      <w:proofErr w:type="spellStart"/>
      <w:r w:rsidRPr="000C2AAF">
        <w:rPr>
          <w:rFonts w:ascii="Times New Roman" w:hAnsi="Times New Roman" w:cs="Times New Roman"/>
          <w:sz w:val="20"/>
          <w:szCs w:val="20"/>
        </w:rPr>
        <w:t>метапредметных</w:t>
      </w:r>
      <w:proofErr w:type="spellEnd"/>
      <w:r w:rsidRPr="000C2AAF">
        <w:rPr>
          <w:rFonts w:ascii="Times New Roman" w:hAnsi="Times New Roman" w:cs="Times New Roman"/>
          <w:sz w:val="20"/>
          <w:szCs w:val="20"/>
        </w:rPr>
        <w:t xml:space="preserve"> результатов ос</w:t>
      </w:r>
      <w:r w:rsidRPr="000C2AAF">
        <w:rPr>
          <w:rFonts w:ascii="Times New Roman" w:hAnsi="Times New Roman" w:cs="Times New Roman"/>
          <w:sz w:val="20"/>
          <w:szCs w:val="20"/>
        </w:rPr>
        <w:softHyphen/>
        <w:t xml:space="preserve">воения программы по математике в третьем классе: способность решать учебно-практические и учебно-познавательные задачи, </w:t>
      </w:r>
      <w:proofErr w:type="spellStart"/>
      <w:r w:rsidRPr="000C2AAF">
        <w:rPr>
          <w:rFonts w:ascii="Times New Roman" w:hAnsi="Times New Roman" w:cs="Times New Roman"/>
          <w:sz w:val="20"/>
          <w:szCs w:val="20"/>
        </w:rPr>
        <w:t>сформированность</w:t>
      </w:r>
      <w:proofErr w:type="spellEnd"/>
      <w:r w:rsidRPr="000C2AAF">
        <w:rPr>
          <w:rFonts w:ascii="Times New Roman" w:hAnsi="Times New Roman" w:cs="Times New Roman"/>
          <w:sz w:val="20"/>
          <w:szCs w:val="20"/>
        </w:rPr>
        <w:t xml:space="preserve"> обобщённых способов деятельности, коммуникативных и информационных умений.</w:t>
      </w:r>
    </w:p>
    <w:p w:rsidR="000C2AAF" w:rsidRPr="000C2AAF" w:rsidRDefault="000C2AAF" w:rsidP="00CF31BF">
      <w:pPr>
        <w:shd w:val="clear" w:color="auto" w:fill="FFFFFF"/>
        <w:autoSpaceDE w:val="0"/>
        <w:autoSpaceDN w:val="0"/>
        <w:adjustRightInd w:val="0"/>
        <w:jc w:val="both"/>
        <w:rPr>
          <w:rFonts w:ascii="Times New Roman" w:hAnsi="Times New Roman" w:cs="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37"/>
        <w:gridCol w:w="2637"/>
        <w:gridCol w:w="2710"/>
        <w:gridCol w:w="2669"/>
      </w:tblGrid>
      <w:tr w:rsidR="009D24AB" w:rsidRPr="000C2AAF" w:rsidTr="000C2AAF">
        <w:trPr>
          <w:trHeight w:val="209"/>
        </w:trPr>
        <w:tc>
          <w:tcPr>
            <w:tcW w:w="10652" w:type="dxa"/>
            <w:gridSpan w:val="4"/>
          </w:tcPr>
          <w:p w:rsidR="009D24AB" w:rsidRPr="000C2AAF" w:rsidRDefault="009D24AB" w:rsidP="00D90580">
            <w:pPr>
              <w:autoSpaceDE w:val="0"/>
              <w:autoSpaceDN w:val="0"/>
              <w:adjustRightInd w:val="0"/>
              <w:spacing w:after="0" w:line="240" w:lineRule="auto"/>
              <w:jc w:val="center"/>
              <w:rPr>
                <w:rFonts w:ascii="Times New Roman" w:hAnsi="Times New Roman" w:cs="Times New Roman"/>
                <w:sz w:val="20"/>
                <w:szCs w:val="20"/>
              </w:rPr>
            </w:pPr>
            <w:r w:rsidRPr="000C2AAF">
              <w:rPr>
                <w:rFonts w:ascii="Times New Roman" w:hAnsi="Times New Roman" w:cs="Times New Roman"/>
                <w:b/>
                <w:bCs/>
                <w:sz w:val="20"/>
                <w:szCs w:val="20"/>
              </w:rPr>
              <w:lastRenderedPageBreak/>
              <w:t>Нормы оценок по математике</w:t>
            </w:r>
          </w:p>
        </w:tc>
      </w:tr>
      <w:tr w:rsidR="009D24AB" w:rsidRPr="000C2AAF" w:rsidTr="000C2AAF">
        <w:trPr>
          <w:trHeight w:val="420"/>
        </w:trPr>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b/>
                <w:bCs/>
                <w:sz w:val="20"/>
                <w:szCs w:val="20"/>
              </w:rPr>
            </w:pPr>
            <w:r w:rsidRPr="000C2AAF">
              <w:rPr>
                <w:rFonts w:ascii="Times New Roman" w:hAnsi="Times New Roman" w:cs="Times New Roman"/>
                <w:b/>
                <w:bCs/>
                <w:sz w:val="20"/>
                <w:szCs w:val="20"/>
              </w:rPr>
              <w:t>Работа, состоящая из примеров:</w:t>
            </w:r>
          </w:p>
        </w:tc>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b/>
                <w:bCs/>
                <w:sz w:val="20"/>
                <w:szCs w:val="20"/>
              </w:rPr>
            </w:pPr>
            <w:r w:rsidRPr="000C2AAF">
              <w:rPr>
                <w:rFonts w:ascii="Times New Roman" w:hAnsi="Times New Roman" w:cs="Times New Roman"/>
                <w:b/>
                <w:bCs/>
                <w:sz w:val="20"/>
                <w:szCs w:val="20"/>
              </w:rPr>
              <w:t>Работа, состоящая из задач.</w:t>
            </w:r>
          </w:p>
        </w:tc>
        <w:tc>
          <w:tcPr>
            <w:tcW w:w="2710"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b/>
                <w:bCs/>
                <w:sz w:val="20"/>
                <w:szCs w:val="20"/>
              </w:rPr>
            </w:pPr>
            <w:r w:rsidRPr="000C2AAF">
              <w:rPr>
                <w:rFonts w:ascii="Times New Roman" w:hAnsi="Times New Roman" w:cs="Times New Roman"/>
                <w:b/>
                <w:bCs/>
                <w:sz w:val="20"/>
                <w:szCs w:val="20"/>
              </w:rPr>
              <w:t>Комбинированная ра</w:t>
            </w:r>
            <w:r w:rsidRPr="000C2AAF">
              <w:rPr>
                <w:rFonts w:ascii="Times New Roman" w:hAnsi="Times New Roman" w:cs="Times New Roman"/>
                <w:b/>
                <w:bCs/>
                <w:sz w:val="20"/>
                <w:szCs w:val="20"/>
              </w:rPr>
              <w:softHyphen/>
              <w:t>бота</w:t>
            </w:r>
          </w:p>
        </w:tc>
        <w:tc>
          <w:tcPr>
            <w:tcW w:w="2669"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b/>
                <w:bCs/>
                <w:sz w:val="20"/>
                <w:szCs w:val="20"/>
              </w:rPr>
            </w:pPr>
            <w:r w:rsidRPr="000C2AAF">
              <w:rPr>
                <w:rFonts w:ascii="Times New Roman" w:hAnsi="Times New Roman" w:cs="Times New Roman"/>
                <w:b/>
                <w:bCs/>
                <w:sz w:val="20"/>
                <w:szCs w:val="20"/>
              </w:rPr>
              <w:t>Контрольный уст</w:t>
            </w:r>
            <w:r w:rsidRPr="000C2AAF">
              <w:rPr>
                <w:rFonts w:ascii="Times New Roman" w:hAnsi="Times New Roman" w:cs="Times New Roman"/>
                <w:b/>
                <w:bCs/>
                <w:sz w:val="20"/>
                <w:szCs w:val="20"/>
              </w:rPr>
              <w:softHyphen/>
              <w:t>ный счет.</w:t>
            </w:r>
          </w:p>
        </w:tc>
      </w:tr>
      <w:tr w:rsidR="009D24AB" w:rsidRPr="000C2AAF" w:rsidTr="000C2AAF">
        <w:trPr>
          <w:trHeight w:val="209"/>
        </w:trPr>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«5» - </w:t>
            </w:r>
            <w:r w:rsidRPr="000C2AAF">
              <w:rPr>
                <w:rFonts w:ascii="Times New Roman" w:hAnsi="Times New Roman" w:cs="Times New Roman"/>
                <w:sz w:val="20"/>
                <w:szCs w:val="20"/>
              </w:rPr>
              <w:t>без ошибок.</w:t>
            </w:r>
          </w:p>
        </w:tc>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«5» - </w:t>
            </w:r>
            <w:r w:rsidRPr="000C2AAF">
              <w:rPr>
                <w:rFonts w:ascii="Times New Roman" w:hAnsi="Times New Roman" w:cs="Times New Roman"/>
                <w:sz w:val="20"/>
                <w:szCs w:val="20"/>
              </w:rPr>
              <w:t>без ошибок.</w:t>
            </w:r>
          </w:p>
        </w:tc>
        <w:tc>
          <w:tcPr>
            <w:tcW w:w="2710"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«5» - </w:t>
            </w:r>
            <w:r w:rsidRPr="000C2AAF">
              <w:rPr>
                <w:rFonts w:ascii="Times New Roman" w:hAnsi="Times New Roman" w:cs="Times New Roman"/>
                <w:sz w:val="20"/>
                <w:szCs w:val="20"/>
              </w:rPr>
              <w:t>без ошибок.</w:t>
            </w:r>
          </w:p>
        </w:tc>
        <w:tc>
          <w:tcPr>
            <w:tcW w:w="2669"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«5» </w:t>
            </w:r>
            <w:r w:rsidRPr="000C2AAF">
              <w:rPr>
                <w:rFonts w:ascii="Times New Roman" w:hAnsi="Times New Roman" w:cs="Times New Roman"/>
                <w:sz w:val="20"/>
                <w:szCs w:val="20"/>
              </w:rPr>
              <w:t>- без ошибок.</w:t>
            </w:r>
          </w:p>
        </w:tc>
      </w:tr>
      <w:tr w:rsidR="009D24AB" w:rsidRPr="000C2AAF" w:rsidTr="000C2AAF">
        <w:trPr>
          <w:trHeight w:val="877"/>
        </w:trPr>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«4» </w:t>
            </w:r>
            <w:r w:rsidRPr="000C2AAF">
              <w:rPr>
                <w:rFonts w:ascii="Times New Roman" w:hAnsi="Times New Roman" w:cs="Times New Roman"/>
                <w:sz w:val="20"/>
                <w:szCs w:val="20"/>
              </w:rPr>
              <w:t xml:space="preserve">-1 </w:t>
            </w:r>
            <w:proofErr w:type="gramStart"/>
            <w:r w:rsidRPr="000C2AAF">
              <w:rPr>
                <w:rFonts w:ascii="Times New Roman" w:hAnsi="Times New Roman" w:cs="Times New Roman"/>
                <w:sz w:val="20"/>
                <w:szCs w:val="20"/>
              </w:rPr>
              <w:t>грубая</w:t>
            </w:r>
            <w:proofErr w:type="gramEnd"/>
            <w:r w:rsidRPr="000C2AAF">
              <w:rPr>
                <w:rFonts w:ascii="Times New Roman" w:hAnsi="Times New Roman" w:cs="Times New Roman"/>
                <w:sz w:val="20"/>
                <w:szCs w:val="20"/>
              </w:rPr>
              <w:t xml:space="preserve"> и 1 -2 не</w:t>
            </w:r>
            <w:r w:rsidRPr="000C2AAF">
              <w:rPr>
                <w:rFonts w:ascii="Times New Roman" w:hAnsi="Times New Roman" w:cs="Times New Roman"/>
                <w:sz w:val="20"/>
                <w:szCs w:val="20"/>
              </w:rPr>
              <w:softHyphen/>
              <w:t>грубые ошибки.</w:t>
            </w:r>
          </w:p>
        </w:tc>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«4» </w:t>
            </w:r>
            <w:r w:rsidRPr="000C2AAF">
              <w:rPr>
                <w:rFonts w:ascii="Times New Roman" w:hAnsi="Times New Roman" w:cs="Times New Roman"/>
                <w:sz w:val="20"/>
                <w:szCs w:val="20"/>
              </w:rPr>
              <w:t>- 1-2 негрубых ошиб</w:t>
            </w:r>
            <w:r w:rsidRPr="000C2AAF">
              <w:rPr>
                <w:rFonts w:ascii="Times New Roman" w:hAnsi="Times New Roman" w:cs="Times New Roman"/>
                <w:sz w:val="20"/>
                <w:szCs w:val="20"/>
              </w:rPr>
              <w:softHyphen/>
              <w:t>ки.</w:t>
            </w:r>
          </w:p>
        </w:tc>
        <w:tc>
          <w:tcPr>
            <w:tcW w:w="2710"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«4» </w:t>
            </w:r>
            <w:r w:rsidRPr="000C2AAF">
              <w:rPr>
                <w:rFonts w:ascii="Times New Roman" w:hAnsi="Times New Roman" w:cs="Times New Roman"/>
                <w:sz w:val="20"/>
                <w:szCs w:val="20"/>
              </w:rPr>
              <w:t xml:space="preserve">- 1 </w:t>
            </w:r>
            <w:proofErr w:type="gramStart"/>
            <w:r w:rsidRPr="000C2AAF">
              <w:rPr>
                <w:rFonts w:ascii="Times New Roman" w:hAnsi="Times New Roman" w:cs="Times New Roman"/>
                <w:sz w:val="20"/>
                <w:szCs w:val="20"/>
              </w:rPr>
              <w:t>грубая</w:t>
            </w:r>
            <w:proofErr w:type="gramEnd"/>
            <w:r w:rsidRPr="000C2AAF">
              <w:rPr>
                <w:rFonts w:ascii="Times New Roman" w:hAnsi="Times New Roman" w:cs="Times New Roman"/>
                <w:sz w:val="20"/>
                <w:szCs w:val="20"/>
              </w:rPr>
              <w:t xml:space="preserve"> и 1-2 негру</w:t>
            </w:r>
            <w:r w:rsidRPr="000C2AAF">
              <w:rPr>
                <w:rFonts w:ascii="Times New Roman" w:hAnsi="Times New Roman" w:cs="Times New Roman"/>
                <w:sz w:val="20"/>
                <w:szCs w:val="20"/>
              </w:rPr>
              <w:softHyphen/>
              <w:t>бые ошибки, при этом гру</w:t>
            </w:r>
            <w:r w:rsidRPr="000C2AAF">
              <w:rPr>
                <w:rFonts w:ascii="Times New Roman" w:hAnsi="Times New Roman" w:cs="Times New Roman"/>
                <w:sz w:val="20"/>
                <w:szCs w:val="20"/>
              </w:rPr>
              <w:softHyphen/>
              <w:t>бых   ошибок   не   должно быть в задаче.</w:t>
            </w:r>
          </w:p>
        </w:tc>
        <w:tc>
          <w:tcPr>
            <w:tcW w:w="2669"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«4»- </w:t>
            </w:r>
            <w:r w:rsidRPr="000C2AAF">
              <w:rPr>
                <w:rFonts w:ascii="Times New Roman" w:hAnsi="Times New Roman" w:cs="Times New Roman"/>
                <w:sz w:val="20"/>
                <w:szCs w:val="20"/>
              </w:rPr>
              <w:t>1-2 ошибки.</w:t>
            </w:r>
          </w:p>
        </w:tc>
      </w:tr>
      <w:tr w:rsidR="009D24AB" w:rsidRPr="000C2AAF" w:rsidTr="000C2AAF">
        <w:trPr>
          <w:trHeight w:val="858"/>
        </w:trPr>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sz w:val="20"/>
                <w:szCs w:val="20"/>
              </w:rPr>
              <w:t>«3»-2-3 грубые и 1-2 негрубые ошибки или 3 и более негрубых ошибки</w:t>
            </w:r>
          </w:p>
        </w:tc>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«3» </w:t>
            </w:r>
            <w:r w:rsidRPr="000C2AAF">
              <w:rPr>
                <w:rFonts w:ascii="Times New Roman" w:hAnsi="Times New Roman" w:cs="Times New Roman"/>
                <w:sz w:val="20"/>
                <w:szCs w:val="20"/>
              </w:rPr>
              <w:t xml:space="preserve">- 1 </w:t>
            </w:r>
            <w:proofErr w:type="gramStart"/>
            <w:r w:rsidRPr="000C2AAF">
              <w:rPr>
                <w:rFonts w:ascii="Times New Roman" w:hAnsi="Times New Roman" w:cs="Times New Roman"/>
                <w:sz w:val="20"/>
                <w:szCs w:val="20"/>
              </w:rPr>
              <w:t>грубая</w:t>
            </w:r>
            <w:proofErr w:type="gramEnd"/>
            <w:r w:rsidRPr="000C2AAF">
              <w:rPr>
                <w:rFonts w:ascii="Times New Roman" w:hAnsi="Times New Roman" w:cs="Times New Roman"/>
                <w:sz w:val="20"/>
                <w:szCs w:val="20"/>
              </w:rPr>
              <w:t xml:space="preserve"> и 3-4 не</w:t>
            </w:r>
            <w:r w:rsidRPr="000C2AAF">
              <w:rPr>
                <w:rFonts w:ascii="Times New Roman" w:hAnsi="Times New Roman" w:cs="Times New Roman"/>
                <w:sz w:val="20"/>
                <w:szCs w:val="20"/>
              </w:rPr>
              <w:softHyphen/>
              <w:t>грубые ошибки.</w:t>
            </w:r>
          </w:p>
        </w:tc>
        <w:tc>
          <w:tcPr>
            <w:tcW w:w="2710"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«3» </w:t>
            </w:r>
            <w:r w:rsidRPr="000C2AAF">
              <w:rPr>
                <w:rFonts w:ascii="Times New Roman" w:hAnsi="Times New Roman" w:cs="Times New Roman"/>
                <w:sz w:val="20"/>
                <w:szCs w:val="20"/>
              </w:rPr>
              <w:t>- 2-3 грубые и 3-4 негрубые    ошибки,     при этом ход решения задачи должен быть верным.</w:t>
            </w:r>
          </w:p>
        </w:tc>
        <w:tc>
          <w:tcPr>
            <w:tcW w:w="2669"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sz w:val="20"/>
                <w:szCs w:val="20"/>
              </w:rPr>
              <w:t>«3» - 3-4 ошибки.</w:t>
            </w:r>
          </w:p>
        </w:tc>
      </w:tr>
      <w:tr w:rsidR="009D24AB" w:rsidRPr="000C2AAF" w:rsidTr="000C2AAF">
        <w:trPr>
          <w:trHeight w:val="439"/>
        </w:trPr>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«2» </w:t>
            </w:r>
            <w:r w:rsidRPr="000C2AAF">
              <w:rPr>
                <w:rFonts w:ascii="Times New Roman" w:hAnsi="Times New Roman" w:cs="Times New Roman"/>
                <w:sz w:val="20"/>
                <w:szCs w:val="20"/>
              </w:rPr>
              <w:t>- 4 и более грубых ошибки.</w:t>
            </w:r>
          </w:p>
        </w:tc>
        <w:tc>
          <w:tcPr>
            <w:tcW w:w="2637"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«2» </w:t>
            </w:r>
            <w:r w:rsidRPr="000C2AAF">
              <w:rPr>
                <w:rFonts w:ascii="Times New Roman" w:hAnsi="Times New Roman" w:cs="Times New Roman"/>
                <w:sz w:val="20"/>
                <w:szCs w:val="20"/>
              </w:rPr>
              <w:t>- 2 и более грубых ошибки.</w:t>
            </w:r>
          </w:p>
        </w:tc>
        <w:tc>
          <w:tcPr>
            <w:tcW w:w="2710"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0C2AAF">
              <w:rPr>
                <w:rFonts w:ascii="Times New Roman" w:hAnsi="Times New Roman" w:cs="Times New Roman"/>
                <w:i/>
                <w:iCs/>
                <w:sz w:val="20"/>
                <w:szCs w:val="20"/>
              </w:rPr>
              <w:t xml:space="preserve">«2» </w:t>
            </w:r>
            <w:r w:rsidRPr="000C2AAF">
              <w:rPr>
                <w:rFonts w:ascii="Times New Roman" w:hAnsi="Times New Roman" w:cs="Times New Roman"/>
                <w:sz w:val="20"/>
                <w:szCs w:val="20"/>
              </w:rPr>
              <w:t>- 4 грубые ошибки.</w:t>
            </w:r>
          </w:p>
        </w:tc>
        <w:tc>
          <w:tcPr>
            <w:tcW w:w="2669" w:type="dxa"/>
          </w:tcPr>
          <w:p w:rsidR="009D24AB" w:rsidRPr="000C2AAF" w:rsidRDefault="009D24AB" w:rsidP="00D90580">
            <w:pPr>
              <w:shd w:val="clear" w:color="auto" w:fill="FFFFFF"/>
              <w:autoSpaceDE w:val="0"/>
              <w:autoSpaceDN w:val="0"/>
              <w:adjustRightInd w:val="0"/>
              <w:spacing w:after="0" w:line="240" w:lineRule="auto"/>
              <w:jc w:val="both"/>
              <w:rPr>
                <w:rFonts w:ascii="Times New Roman" w:hAnsi="Times New Roman" w:cs="Times New Roman"/>
                <w:sz w:val="20"/>
                <w:szCs w:val="20"/>
              </w:rPr>
            </w:pPr>
          </w:p>
        </w:tc>
      </w:tr>
    </w:tbl>
    <w:p w:rsidR="000C2AAF" w:rsidRDefault="000C2AAF" w:rsidP="00FE6469">
      <w:pPr>
        <w:shd w:val="clear" w:color="auto" w:fill="FFFFFF"/>
        <w:spacing w:after="0" w:line="240" w:lineRule="auto"/>
        <w:rPr>
          <w:rFonts w:ascii="Arial" w:hAnsi="Arial" w:cs="Arial"/>
          <w:b/>
          <w:bCs/>
          <w:color w:val="000000"/>
          <w:sz w:val="17"/>
          <w:szCs w:val="17"/>
        </w:rPr>
      </w:pPr>
    </w:p>
    <w:p w:rsidR="000C2AAF" w:rsidRDefault="000C2AAF" w:rsidP="000C2AAF">
      <w:pPr>
        <w:shd w:val="clear" w:color="auto" w:fill="FFFFFF"/>
        <w:spacing w:after="0" w:line="240" w:lineRule="auto"/>
        <w:jc w:val="center"/>
        <w:rPr>
          <w:rFonts w:ascii="Arial" w:hAnsi="Arial" w:cs="Arial"/>
          <w:b/>
          <w:bCs/>
          <w:color w:val="000000"/>
          <w:sz w:val="17"/>
          <w:szCs w:val="17"/>
        </w:rPr>
      </w:pPr>
    </w:p>
    <w:p w:rsidR="000C2AAF" w:rsidRDefault="000C2AAF" w:rsidP="000C2AAF">
      <w:pPr>
        <w:shd w:val="clear" w:color="auto" w:fill="FFFFFF"/>
        <w:spacing w:after="0" w:line="240" w:lineRule="auto"/>
        <w:jc w:val="center"/>
        <w:rPr>
          <w:rFonts w:ascii="Arial" w:hAnsi="Arial" w:cs="Arial"/>
          <w:b/>
          <w:bCs/>
          <w:color w:val="000000"/>
          <w:sz w:val="17"/>
          <w:szCs w:val="17"/>
        </w:rPr>
      </w:pPr>
      <w:r>
        <w:rPr>
          <w:rFonts w:ascii="Arial" w:hAnsi="Arial" w:cs="Arial"/>
          <w:b/>
          <w:bCs/>
          <w:color w:val="000000"/>
          <w:sz w:val="17"/>
          <w:szCs w:val="17"/>
        </w:rPr>
        <w:t>Тематическое планирование с определением основных видов учебной деятельности</w:t>
      </w:r>
      <w:r w:rsidR="00FE6469">
        <w:rPr>
          <w:rFonts w:ascii="Arial" w:hAnsi="Arial" w:cs="Arial"/>
          <w:b/>
          <w:bCs/>
          <w:color w:val="000000"/>
          <w:sz w:val="17"/>
          <w:szCs w:val="17"/>
        </w:rPr>
        <w:t xml:space="preserve"> обучающихся</w:t>
      </w:r>
    </w:p>
    <w:p w:rsidR="00FE6469" w:rsidRPr="00FE6469" w:rsidRDefault="00FE6469" w:rsidP="00FE6469">
      <w:pPr>
        <w:shd w:val="clear" w:color="auto" w:fill="FFFFFF"/>
        <w:spacing w:after="0" w:line="240" w:lineRule="auto"/>
        <w:rPr>
          <w:rFonts w:ascii="Arial" w:hAnsi="Arial" w:cs="Arial"/>
          <w:color w:val="000000"/>
          <w:sz w:val="17"/>
          <w:szCs w:val="17"/>
        </w:rPr>
      </w:pPr>
    </w:p>
    <w:tbl>
      <w:tblPr>
        <w:tblW w:w="153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43" w:type="dxa"/>
          <w:left w:w="43" w:type="dxa"/>
          <w:bottom w:w="43" w:type="dxa"/>
          <w:right w:w="43" w:type="dxa"/>
        </w:tblCellMar>
        <w:tblLook w:val="04A0"/>
      </w:tblPr>
      <w:tblGrid>
        <w:gridCol w:w="2580"/>
        <w:gridCol w:w="6570"/>
        <w:gridCol w:w="6240"/>
      </w:tblGrid>
      <w:tr w:rsidR="00FE6469" w:rsidRPr="00FE6469" w:rsidTr="00FE6469">
        <w:trPr>
          <w:tblCellSpacing w:w="0" w:type="dxa"/>
        </w:trPr>
        <w:tc>
          <w:tcPr>
            <w:tcW w:w="2580" w:type="dxa"/>
            <w:tcBorders>
              <w:top w:val="outset" w:sz="6" w:space="0" w:color="auto"/>
              <w:left w:val="outset" w:sz="6" w:space="0" w:color="auto"/>
              <w:bottom w:val="outset" w:sz="6" w:space="0" w:color="auto"/>
              <w:right w:val="outset" w:sz="6" w:space="0" w:color="auto"/>
            </w:tcBorders>
            <w:shd w:val="clear" w:color="auto" w:fill="FFFFFF"/>
            <w:hideMark/>
          </w:tcPr>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Предметные результаты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Числа и величины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Арифметические действия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Работа с текстовыми задачами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Пространственные отношения. Геометрические фигуры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Геометрические величины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b/>
                <w:bCs/>
                <w:color w:val="000000"/>
                <w:sz w:val="17"/>
                <w:szCs w:val="17"/>
              </w:rPr>
              <w:t>Работа с информацией</w:t>
            </w:r>
          </w:p>
        </w:tc>
        <w:tc>
          <w:tcPr>
            <w:tcW w:w="6570" w:type="dxa"/>
            <w:tcBorders>
              <w:top w:val="outset" w:sz="6" w:space="0" w:color="auto"/>
              <w:left w:val="outset" w:sz="6" w:space="0" w:color="auto"/>
              <w:bottom w:val="outset" w:sz="6" w:space="0" w:color="auto"/>
              <w:right w:val="outset" w:sz="6" w:space="0" w:color="auto"/>
            </w:tcBorders>
            <w:shd w:val="clear" w:color="auto" w:fill="FFFFFF"/>
            <w:hideMark/>
          </w:tcPr>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Обучающийся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читать и записывать любое натуральное число в пределах класса единиц и класса тысяч, определять место каждого из них в натуральном ряду;</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устанавливать отношения между любыми изученными натуральными числами и записывать эти отношения с помощью знаков;</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выявлять закономерность ряда чисел, дополнять его в соответствии с этой закономерностью;</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классифицировать числа по разным основаниям, объяснять свои действия;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представлять любое изученное натуральное число в виде суммы разрядных слагаемых;</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находить долю от числа и число по его доле;</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выражать массу, используя различные единицы измерения: грамм, килограмм, центнер, тонну;</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xml:space="preserve">- применять изученные соотношения между единицами измерения массы: 1 кг = 1000 г, 1 </w:t>
            </w:r>
            <w:proofErr w:type="spellStart"/>
            <w:r w:rsidRPr="00FE6469">
              <w:rPr>
                <w:rFonts w:ascii="Arial" w:hAnsi="Arial" w:cs="Arial"/>
                <w:color w:val="000000"/>
                <w:sz w:val="17"/>
                <w:szCs w:val="17"/>
              </w:rPr>
              <w:t>ц</w:t>
            </w:r>
            <w:proofErr w:type="spellEnd"/>
            <w:r w:rsidRPr="00FE6469">
              <w:rPr>
                <w:rFonts w:ascii="Arial" w:hAnsi="Arial" w:cs="Arial"/>
                <w:color w:val="000000"/>
                <w:sz w:val="17"/>
                <w:szCs w:val="17"/>
              </w:rPr>
              <w:t xml:space="preserve"> = 100 кг, 1 т = 10 </w:t>
            </w:r>
            <w:proofErr w:type="spellStart"/>
            <w:r w:rsidRPr="00FE6469">
              <w:rPr>
                <w:rFonts w:ascii="Arial" w:hAnsi="Arial" w:cs="Arial"/>
                <w:color w:val="000000"/>
                <w:sz w:val="17"/>
                <w:szCs w:val="17"/>
              </w:rPr>
              <w:t>ц</w:t>
            </w:r>
            <w:proofErr w:type="spellEnd"/>
            <w:r w:rsidRPr="00FE6469">
              <w:rPr>
                <w:rFonts w:ascii="Arial" w:hAnsi="Arial" w:cs="Arial"/>
                <w:color w:val="000000"/>
                <w:sz w:val="17"/>
                <w:szCs w:val="17"/>
              </w:rPr>
              <w:t>, 1 т = 1000 кг.</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Обучающийся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выполнять сложение и вычитание в пределах шестизначных чисел;</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выполнять умножение и деление многозначных чисел на однозначное число;</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выполнять деление с остатком;</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xml:space="preserve">- находить значение </w:t>
            </w:r>
            <w:proofErr w:type="gramStart"/>
            <w:r w:rsidRPr="00FE6469">
              <w:rPr>
                <w:rFonts w:ascii="Arial" w:hAnsi="Arial" w:cs="Arial"/>
                <w:color w:val="000000"/>
                <w:sz w:val="17"/>
                <w:szCs w:val="17"/>
              </w:rPr>
              <w:t>сложных</w:t>
            </w:r>
            <w:proofErr w:type="gramEnd"/>
            <w:r w:rsidRPr="00FE6469">
              <w:rPr>
                <w:rFonts w:ascii="Arial" w:hAnsi="Arial" w:cs="Arial"/>
                <w:color w:val="000000"/>
                <w:sz w:val="17"/>
                <w:szCs w:val="17"/>
              </w:rPr>
              <w:t xml:space="preserve"> выражения, содержащих 2 – 3 действия;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решать уравнения на нахождение неизвестного компонента действия в пределах изученных чисел.</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Обучающийся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выполнять краткую запись задачи, используя различные формы: таблицы, чертеж, схему и т.д.;</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выбирать действия и их порядок и обосновывать свой выбор при решении составных задач в 2 – 3 действия;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решать задачи, рассматривающие процессы движения одного тела (скорость, время, расстояние), работы (производительность труда, время, объем работы)</w:t>
            </w:r>
            <w:proofErr w:type="gramStart"/>
            <w:r w:rsidRPr="00FE6469">
              <w:rPr>
                <w:rFonts w:ascii="Arial" w:hAnsi="Arial" w:cs="Arial"/>
                <w:color w:val="000000"/>
                <w:sz w:val="17"/>
                <w:szCs w:val="17"/>
              </w:rPr>
              <w:t xml:space="preserve"> ;</w:t>
            </w:r>
            <w:proofErr w:type="gramEnd"/>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xml:space="preserve">- преобразовывать данную задачу в новую с помощью изменения вопроса или </w:t>
            </w:r>
            <w:r w:rsidRPr="00FE6469">
              <w:rPr>
                <w:rFonts w:ascii="Arial" w:hAnsi="Arial" w:cs="Arial"/>
                <w:color w:val="000000"/>
                <w:sz w:val="17"/>
                <w:szCs w:val="17"/>
              </w:rPr>
              <w:lastRenderedPageBreak/>
              <w:t>условия</w:t>
            </w:r>
            <w:proofErr w:type="gramStart"/>
            <w:r w:rsidRPr="00FE6469">
              <w:rPr>
                <w:rFonts w:ascii="Arial" w:hAnsi="Arial" w:cs="Arial"/>
                <w:color w:val="000000"/>
                <w:sz w:val="17"/>
                <w:szCs w:val="17"/>
              </w:rPr>
              <w:t xml:space="preserve"> ;</w:t>
            </w:r>
            <w:proofErr w:type="gramEnd"/>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составлять задачу по ее краткой записи, представленной в различных формах (таблица, схема, чертеж и т.д.).</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Обучающийся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различать окружность и круг;</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строить окружность заданного радиуса с помощью циркуля;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строить квадрат и прямоугольник по заданным значениям длин сторон с помощью линейки и угольника.</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Обучающийся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находить площадь фигуры с помощью палетки;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вычислять площадь прямоугольника по значениям его длины и ширины;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выражать длину, площадь измеряемых объектов, используя разные единицы измерения этих величин в пределах изученных отношений между ними;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применять единицу измерения длины – километр (</w:t>
            </w:r>
            <w:proofErr w:type="gramStart"/>
            <w:r w:rsidRPr="00FE6469">
              <w:rPr>
                <w:rFonts w:ascii="Arial" w:hAnsi="Arial" w:cs="Arial"/>
                <w:color w:val="000000"/>
                <w:sz w:val="17"/>
                <w:szCs w:val="17"/>
              </w:rPr>
              <w:t>км</w:t>
            </w:r>
            <w:proofErr w:type="gramEnd"/>
            <w:r w:rsidRPr="00FE6469">
              <w:rPr>
                <w:rFonts w:ascii="Arial" w:hAnsi="Arial" w:cs="Arial"/>
                <w:color w:val="000000"/>
                <w:sz w:val="17"/>
                <w:szCs w:val="17"/>
              </w:rPr>
              <w:t>) и соотношения: 1 км = 1000 м, 1 м = 1000мм;</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использовать единицы измерения площади: квадратный миллиметр (</w:t>
            </w:r>
            <w:proofErr w:type="gramStart"/>
            <w:r w:rsidRPr="00FE6469">
              <w:rPr>
                <w:rFonts w:ascii="Arial" w:hAnsi="Arial" w:cs="Arial"/>
                <w:color w:val="000000"/>
                <w:sz w:val="17"/>
                <w:szCs w:val="17"/>
              </w:rPr>
              <w:t>мм</w:t>
            </w:r>
            <w:proofErr w:type="gramEnd"/>
            <w:r w:rsidRPr="00FE6469">
              <w:rPr>
                <w:rFonts w:ascii="Arial" w:hAnsi="Arial" w:cs="Arial"/>
                <w:color w:val="000000"/>
                <w:sz w:val="17"/>
                <w:szCs w:val="17"/>
              </w:rPr>
              <w:t>), квадратный сантиметр (см), квадратный дециметр (дм), квадратный метр (м), квадратный километр (км) и соотношения между ними: 1 см = 100мм, 1 дм = 100см, 1 м = 100 дм.</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Обучающийся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использовать данные готовых таблиц для составления чисел, выполнения действий, формулирования выводов;</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устанавливать закономерность по данным таблицы, заполнять таблицу в соответствии с закономерностью;</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color w:val="000000"/>
                <w:sz w:val="17"/>
                <w:szCs w:val="17"/>
              </w:rPr>
              <w:t>- использовать данные готовых столбчатых и линейных диаграмм при решении текстовых задач.</w:t>
            </w:r>
          </w:p>
        </w:tc>
        <w:tc>
          <w:tcPr>
            <w:tcW w:w="6240" w:type="dxa"/>
            <w:tcBorders>
              <w:top w:val="outset" w:sz="6" w:space="0" w:color="auto"/>
              <w:left w:val="outset" w:sz="6" w:space="0" w:color="auto"/>
              <w:bottom w:val="outset" w:sz="6" w:space="0" w:color="auto"/>
              <w:right w:val="outset" w:sz="6" w:space="0" w:color="auto"/>
            </w:tcBorders>
            <w:shd w:val="clear" w:color="auto" w:fill="FFFFFF"/>
            <w:hideMark/>
          </w:tcPr>
          <w:p w:rsidR="00FE6469" w:rsidRPr="00FE6469" w:rsidRDefault="00FE6469" w:rsidP="00FE6469">
            <w:pPr>
              <w:spacing w:after="0" w:line="240" w:lineRule="auto"/>
              <w:rPr>
                <w:rFonts w:ascii="Arial" w:hAnsi="Arial" w:cs="Arial"/>
                <w:color w:val="000000"/>
                <w:sz w:val="17"/>
                <w:szCs w:val="17"/>
              </w:rPr>
            </w:pPr>
            <w:proofErr w:type="gramStart"/>
            <w:r w:rsidRPr="00FE6469">
              <w:rPr>
                <w:rFonts w:ascii="Arial" w:hAnsi="Arial" w:cs="Arial"/>
                <w:i/>
                <w:iCs/>
                <w:color w:val="000000"/>
                <w:sz w:val="17"/>
                <w:szCs w:val="17"/>
              </w:rPr>
              <w:lastRenderedPageBreak/>
              <w:t>Обучающийся</w:t>
            </w:r>
            <w:proofErr w:type="gramEnd"/>
            <w:r w:rsidRPr="00FE6469">
              <w:rPr>
                <w:rFonts w:ascii="Arial" w:hAnsi="Arial" w:cs="Arial"/>
                <w:i/>
                <w:iCs/>
                <w:color w:val="000000"/>
                <w:sz w:val="17"/>
                <w:szCs w:val="17"/>
              </w:rPr>
              <w:t xml:space="preserve"> получит возможность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читать и записывать дробные числа, понимать и употреблять термины: дробь, числитель, знаменатель;</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находить часть числа (две пятых, семь девятых и т.д.);</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изображать изученные целые числа на числовом (координатном) луче;</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изображать доли единицы на единичном отрезке координатного луча;</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записывать числа с помощью цифр римской письменной нумерации </w:t>
            </w:r>
            <w:r w:rsidRPr="00FE6469">
              <w:rPr>
                <w:rFonts w:ascii="Arial" w:hAnsi="Arial" w:cs="Arial"/>
                <w:b/>
                <w:bCs/>
                <w:color w:val="000000"/>
                <w:sz w:val="17"/>
                <w:szCs w:val="17"/>
              </w:rPr>
              <w:t>C, L, D,M</w:t>
            </w:r>
            <w:r w:rsidRPr="00FE6469">
              <w:rPr>
                <w:rFonts w:ascii="Arial" w:hAnsi="Arial" w:cs="Arial"/>
                <w:i/>
                <w:iCs/>
                <w:color w:val="000000"/>
                <w:sz w:val="17"/>
                <w:szCs w:val="17"/>
              </w:rPr>
              <w:t>.</w:t>
            </w:r>
          </w:p>
          <w:p w:rsidR="00FE6469" w:rsidRPr="00FE6469" w:rsidRDefault="00FE6469" w:rsidP="00FE6469">
            <w:pPr>
              <w:spacing w:after="0" w:line="240" w:lineRule="auto"/>
              <w:rPr>
                <w:rFonts w:ascii="Arial" w:hAnsi="Arial" w:cs="Arial"/>
                <w:color w:val="000000"/>
                <w:sz w:val="17"/>
                <w:szCs w:val="17"/>
              </w:rPr>
            </w:pPr>
            <w:proofErr w:type="gramStart"/>
            <w:r w:rsidRPr="00FE6469">
              <w:rPr>
                <w:rFonts w:ascii="Arial" w:hAnsi="Arial" w:cs="Arial"/>
                <w:i/>
                <w:iCs/>
                <w:color w:val="000000"/>
                <w:sz w:val="17"/>
                <w:szCs w:val="17"/>
              </w:rPr>
              <w:t>Обучающийся</w:t>
            </w:r>
            <w:proofErr w:type="gramEnd"/>
            <w:r w:rsidRPr="00FE6469">
              <w:rPr>
                <w:rFonts w:ascii="Arial" w:hAnsi="Arial" w:cs="Arial"/>
                <w:i/>
                <w:iCs/>
                <w:color w:val="000000"/>
                <w:sz w:val="17"/>
                <w:szCs w:val="17"/>
              </w:rPr>
              <w:t xml:space="preserve"> получит возможность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выполнять сложение и вычитание величин (длины, массы, вместимости, времени, площади);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изменять результат арифметического действия при изменении одного или двух компонентов действия;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решать уравнения, требующие 1 – 3 тождественных преобразования на основе взаимосвязи между компонентами действий;</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находить значение выражения с переменной при заданном её значении (сложность выражений 1 – 3 действия);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находить решения неравенств с одной переменной разными способами;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проверять правильность выполнения различных заданий с помощью вычислений;</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xml:space="preserve">- выбирать верный ответ задания из </w:t>
            </w:r>
            <w:proofErr w:type="gramStart"/>
            <w:r w:rsidRPr="00FE6469">
              <w:rPr>
                <w:rFonts w:ascii="Arial" w:hAnsi="Arial" w:cs="Arial"/>
                <w:i/>
                <w:iCs/>
                <w:color w:val="000000"/>
                <w:sz w:val="17"/>
                <w:szCs w:val="17"/>
              </w:rPr>
              <w:t>предложенных</w:t>
            </w:r>
            <w:proofErr w:type="gramEnd"/>
            <w:r w:rsidRPr="00FE6469">
              <w:rPr>
                <w:rFonts w:ascii="Arial" w:hAnsi="Arial" w:cs="Arial"/>
                <w:i/>
                <w:iCs/>
                <w:color w:val="000000"/>
                <w:sz w:val="17"/>
                <w:szCs w:val="17"/>
              </w:rPr>
              <w:t>.</w:t>
            </w:r>
          </w:p>
          <w:p w:rsidR="00FE6469" w:rsidRPr="00FE6469" w:rsidRDefault="00FE6469" w:rsidP="00FE6469">
            <w:pPr>
              <w:spacing w:after="0" w:line="240" w:lineRule="auto"/>
              <w:rPr>
                <w:rFonts w:ascii="Arial" w:hAnsi="Arial" w:cs="Arial"/>
                <w:color w:val="000000"/>
                <w:sz w:val="17"/>
                <w:szCs w:val="17"/>
              </w:rPr>
            </w:pPr>
            <w:proofErr w:type="gramStart"/>
            <w:r w:rsidRPr="00FE6469">
              <w:rPr>
                <w:rFonts w:ascii="Arial" w:hAnsi="Arial" w:cs="Arial"/>
                <w:i/>
                <w:iCs/>
                <w:color w:val="000000"/>
                <w:sz w:val="17"/>
                <w:szCs w:val="17"/>
              </w:rPr>
              <w:t>Обучающийся</w:t>
            </w:r>
            <w:proofErr w:type="gramEnd"/>
            <w:r w:rsidRPr="00FE6469">
              <w:rPr>
                <w:rFonts w:ascii="Arial" w:hAnsi="Arial" w:cs="Arial"/>
                <w:i/>
                <w:iCs/>
                <w:color w:val="000000"/>
                <w:sz w:val="17"/>
                <w:szCs w:val="17"/>
              </w:rPr>
              <w:t xml:space="preserve"> получит возможность научится: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сравнивать задачи по сходству и различию в сюжете и математическом смысле;</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изменять формулировку задачи, сохраняя математический смысл;</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находить разные способы решения одной задачи;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преобразовывать задачу с недостающими или избыточными данными в задачу с необходимым и достаточным количеством данных;</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решать задачи на нахождение доли, части целого и целого по значению его доли.</w:t>
            </w:r>
          </w:p>
          <w:p w:rsidR="00FE6469" w:rsidRPr="00FE6469" w:rsidRDefault="00FE6469" w:rsidP="00FE6469">
            <w:pPr>
              <w:spacing w:after="0" w:line="240" w:lineRule="auto"/>
              <w:rPr>
                <w:rFonts w:ascii="Arial" w:hAnsi="Arial" w:cs="Arial"/>
                <w:color w:val="000000"/>
                <w:sz w:val="17"/>
                <w:szCs w:val="17"/>
              </w:rPr>
            </w:pPr>
            <w:proofErr w:type="gramStart"/>
            <w:r w:rsidRPr="00FE6469">
              <w:rPr>
                <w:rFonts w:ascii="Arial" w:hAnsi="Arial" w:cs="Arial"/>
                <w:i/>
                <w:iCs/>
                <w:color w:val="000000"/>
                <w:sz w:val="17"/>
                <w:szCs w:val="17"/>
              </w:rPr>
              <w:lastRenderedPageBreak/>
              <w:t>Обучающийся</w:t>
            </w:r>
            <w:proofErr w:type="gramEnd"/>
            <w:r w:rsidRPr="00FE6469">
              <w:rPr>
                <w:rFonts w:ascii="Arial" w:hAnsi="Arial" w:cs="Arial"/>
                <w:i/>
                <w:iCs/>
                <w:color w:val="000000"/>
                <w:sz w:val="17"/>
                <w:szCs w:val="17"/>
              </w:rPr>
              <w:t xml:space="preserve"> получит возможность научиться: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использовать транспортир для измерения и построения углов;</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делить круг на 2, 4, 6, 8 равных частей;</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изображать простейшие геометрические фигуры (отрезки, прямоугольники) в заданном масштабе;</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выбирать масштаб, удобный для данной задачи;</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изображать пространственные тела (четырехугольные призмы, пирамиды) на плоскости.</w:t>
            </w:r>
          </w:p>
          <w:p w:rsidR="00FE6469" w:rsidRPr="00FE6469" w:rsidRDefault="00FE6469" w:rsidP="00FE6469">
            <w:pPr>
              <w:spacing w:after="0" w:line="240" w:lineRule="auto"/>
              <w:rPr>
                <w:rFonts w:ascii="Arial" w:hAnsi="Arial" w:cs="Arial"/>
                <w:color w:val="000000"/>
                <w:sz w:val="17"/>
                <w:szCs w:val="17"/>
              </w:rPr>
            </w:pPr>
            <w:proofErr w:type="gramStart"/>
            <w:r w:rsidRPr="00FE6469">
              <w:rPr>
                <w:rFonts w:ascii="Arial" w:hAnsi="Arial" w:cs="Arial"/>
                <w:i/>
                <w:iCs/>
                <w:color w:val="000000"/>
                <w:sz w:val="17"/>
                <w:szCs w:val="17"/>
              </w:rPr>
              <w:t>Обучающийся</w:t>
            </w:r>
            <w:proofErr w:type="gramEnd"/>
            <w:r w:rsidRPr="00FE6469">
              <w:rPr>
                <w:rFonts w:ascii="Arial" w:hAnsi="Arial" w:cs="Arial"/>
                <w:i/>
                <w:iCs/>
                <w:color w:val="000000"/>
                <w:sz w:val="17"/>
                <w:szCs w:val="17"/>
              </w:rPr>
              <w:t xml:space="preserve"> получит возможность научиться: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находить площади многоугольников разными способами: разбиением на прямоугольники, дополнением до прямоугольника, перестроением частей фигуры;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использовать единицу измерения величины углов – градус и его обозначение.</w:t>
            </w:r>
          </w:p>
          <w:p w:rsidR="00FE6469" w:rsidRPr="00FE6469" w:rsidRDefault="00FE6469" w:rsidP="00FE6469">
            <w:pPr>
              <w:spacing w:after="0" w:line="240" w:lineRule="auto"/>
              <w:rPr>
                <w:rFonts w:ascii="Arial" w:hAnsi="Arial" w:cs="Arial"/>
                <w:color w:val="000000"/>
                <w:sz w:val="17"/>
                <w:szCs w:val="17"/>
              </w:rPr>
            </w:pPr>
            <w:proofErr w:type="gramStart"/>
            <w:r w:rsidRPr="00FE6469">
              <w:rPr>
                <w:rFonts w:ascii="Arial" w:hAnsi="Arial" w:cs="Arial"/>
                <w:i/>
                <w:iCs/>
                <w:color w:val="000000"/>
                <w:sz w:val="17"/>
                <w:szCs w:val="17"/>
              </w:rPr>
              <w:t>Обучающийся</w:t>
            </w:r>
            <w:proofErr w:type="gramEnd"/>
            <w:r w:rsidRPr="00FE6469">
              <w:rPr>
                <w:rFonts w:ascii="Arial" w:hAnsi="Arial" w:cs="Arial"/>
                <w:i/>
                <w:iCs/>
                <w:color w:val="000000"/>
                <w:sz w:val="17"/>
                <w:szCs w:val="17"/>
              </w:rPr>
              <w:t xml:space="preserve"> получит возможность научиться:</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читать несложные готовые круговые диаграммы, использовать их данные для решения текстовых задач;</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соотносить информацию, представленную в таблице и столбчатой диаграмме; определять цену деления шкалы столбчатой и линейной диаграмм;</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дополнять простые столбчатые диаграммы;</w:t>
            </w:r>
          </w:p>
          <w:p w:rsidR="00FE6469" w:rsidRPr="00FE6469" w:rsidRDefault="00FE6469" w:rsidP="00FE6469">
            <w:pPr>
              <w:spacing w:after="0" w:line="240" w:lineRule="auto"/>
              <w:rPr>
                <w:rFonts w:ascii="Arial" w:hAnsi="Arial" w:cs="Arial"/>
                <w:color w:val="000000"/>
                <w:sz w:val="17"/>
                <w:szCs w:val="17"/>
              </w:rPr>
            </w:pPr>
            <w:r w:rsidRPr="00FE6469">
              <w:rPr>
                <w:rFonts w:ascii="Arial" w:hAnsi="Arial" w:cs="Arial"/>
                <w:i/>
                <w:iCs/>
                <w:color w:val="000000"/>
                <w:sz w:val="17"/>
                <w:szCs w:val="17"/>
              </w:rPr>
              <w:t>- понимать, выполнять, проверять, дополнять алгоритмы выполнения изучаемых действий;</w:t>
            </w:r>
          </w:p>
        </w:tc>
      </w:tr>
    </w:tbl>
    <w:p w:rsidR="000C2AAF" w:rsidRDefault="000C2AAF" w:rsidP="00FE6469">
      <w:pPr>
        <w:spacing w:before="100" w:beforeAutospacing="1" w:after="100" w:afterAutospacing="1" w:line="240" w:lineRule="auto"/>
        <w:rPr>
          <w:rFonts w:ascii="Times New Roman" w:hAnsi="Times New Roman" w:cs="Times New Roman"/>
          <w:b/>
          <w:sz w:val="24"/>
          <w:szCs w:val="24"/>
        </w:rPr>
      </w:pPr>
    </w:p>
    <w:p w:rsidR="000F6802" w:rsidRPr="000F6802" w:rsidRDefault="000F6802" w:rsidP="000F6802">
      <w:pPr>
        <w:spacing w:before="100" w:beforeAutospacing="1" w:after="100" w:afterAutospacing="1" w:line="240" w:lineRule="auto"/>
        <w:jc w:val="center"/>
        <w:rPr>
          <w:rFonts w:ascii="Times New Roman" w:hAnsi="Times New Roman" w:cs="Times New Roman"/>
          <w:b/>
          <w:sz w:val="24"/>
          <w:szCs w:val="24"/>
        </w:rPr>
      </w:pPr>
      <w:r w:rsidRPr="000F6802">
        <w:rPr>
          <w:rFonts w:ascii="Times New Roman" w:hAnsi="Times New Roman" w:cs="Times New Roman"/>
          <w:b/>
          <w:sz w:val="24"/>
          <w:szCs w:val="24"/>
        </w:rPr>
        <w:t>Материально-техническое обеспечение образовательного процесса</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 xml:space="preserve">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Поэтому принцип наглядности является одним из ведущих принципов обучения в начальной школе, так как именно наглядность лежит в основе формирования умения работать с моделями.</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 xml:space="preserve">В связи с этим главную роль играют средства обучения, включающие наглядные пособия: </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 xml:space="preserve">1) натуральные пособия (реальные объекты живой и неживой природы, объекты-заместители); </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lastRenderedPageBreak/>
        <w:t>2) изобразительные наглядные пособия (рисунки, схематические рисунки, схемы, таблицы).</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 xml:space="preserve">Другим средством наглядности служит оборудование для </w:t>
      </w:r>
      <w:proofErr w:type="spellStart"/>
      <w:r w:rsidRPr="000F6802">
        <w:rPr>
          <w:rFonts w:ascii="Times New Roman" w:hAnsi="Times New Roman" w:cs="Times New Roman"/>
          <w:sz w:val="24"/>
          <w:szCs w:val="24"/>
        </w:rPr>
        <w:t>мультимедийных</w:t>
      </w:r>
      <w:proofErr w:type="spellEnd"/>
      <w:r w:rsidRPr="000F6802">
        <w:rPr>
          <w:rFonts w:ascii="Times New Roman" w:hAnsi="Times New Roman" w:cs="Times New Roman"/>
          <w:sz w:val="24"/>
          <w:szCs w:val="24"/>
        </w:rPr>
        <w:t xml:space="preserve"> демонстраций (компьютер, </w:t>
      </w:r>
      <w:proofErr w:type="spellStart"/>
      <w:r w:rsidRPr="000F6802">
        <w:rPr>
          <w:rFonts w:ascii="Times New Roman" w:hAnsi="Times New Roman" w:cs="Times New Roman"/>
          <w:sz w:val="24"/>
          <w:szCs w:val="24"/>
        </w:rPr>
        <w:t>медиапроектор</w:t>
      </w:r>
      <w:proofErr w:type="spellEnd"/>
      <w:r w:rsidRPr="000F6802">
        <w:rPr>
          <w:rFonts w:ascii="Times New Roman" w:hAnsi="Times New Roman" w:cs="Times New Roman"/>
          <w:sz w:val="24"/>
          <w:szCs w:val="24"/>
        </w:rPr>
        <w:t>, интерактивная доска). Оно благодаря Интернету и единой коллекции цифровых образовательных ресурсов (например</w:t>
      </w:r>
      <w:proofErr w:type="gramStart"/>
      <w:r w:rsidRPr="000F6802">
        <w:rPr>
          <w:rFonts w:ascii="Times New Roman" w:hAnsi="Times New Roman" w:cs="Times New Roman"/>
          <w:sz w:val="24"/>
          <w:szCs w:val="24"/>
        </w:rPr>
        <w:t xml:space="preserve">,) </w:t>
      </w:r>
      <w:proofErr w:type="gramEnd"/>
      <w:r w:rsidRPr="000F6802">
        <w:rPr>
          <w:rFonts w:ascii="Times New Roman" w:hAnsi="Times New Roman" w:cs="Times New Roman"/>
          <w:sz w:val="24"/>
          <w:szCs w:val="24"/>
        </w:rPr>
        <w:t>позволяет обеспечить наглядный образ к подавляющему большинству тем курса «Математика».</w:t>
      </w:r>
    </w:p>
    <w:p w:rsidR="000F6802" w:rsidRPr="000F6802" w:rsidRDefault="000F6802" w:rsidP="000F6802">
      <w:p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Электронные ресурсы</w:t>
      </w:r>
    </w:p>
    <w:p w:rsidR="000F6802" w:rsidRPr="000F6802" w:rsidRDefault="000F6802" w:rsidP="000F6802">
      <w:pPr>
        <w:numPr>
          <w:ilvl w:val="0"/>
          <w:numId w:val="30"/>
        </w:numPr>
        <w:spacing w:before="100" w:beforeAutospacing="1" w:after="100" w:afterAutospacing="1" w:line="240" w:lineRule="auto"/>
        <w:rPr>
          <w:rFonts w:ascii="Times New Roman" w:hAnsi="Times New Roman" w:cs="Times New Roman"/>
          <w:sz w:val="24"/>
          <w:szCs w:val="24"/>
        </w:rPr>
      </w:pPr>
      <w:r w:rsidRPr="000F6802">
        <w:rPr>
          <w:rFonts w:ascii="Times New Roman" w:hAnsi="Times New Roman" w:cs="Times New Roman"/>
          <w:sz w:val="24"/>
          <w:szCs w:val="24"/>
        </w:rPr>
        <w:t>Математические головоломки. Головоломки, сгруппированные по темам. Возможность выбора уровня сложности, логические игры</w:t>
      </w:r>
      <w:r w:rsidR="00933F2B">
        <w:rPr>
          <w:rFonts w:ascii="Times New Roman" w:hAnsi="Times New Roman" w:cs="Times New Roman"/>
          <w:sz w:val="24"/>
          <w:szCs w:val="24"/>
        </w:rPr>
        <w:t>.</w:t>
      </w:r>
    </w:p>
    <w:p w:rsidR="009D24AB" w:rsidRPr="00933F2B" w:rsidRDefault="000F6802" w:rsidP="00CF31BF">
      <w:pPr>
        <w:numPr>
          <w:ilvl w:val="0"/>
          <w:numId w:val="30"/>
        </w:numPr>
        <w:spacing w:before="100" w:beforeAutospacing="1" w:after="100" w:afterAutospacing="1" w:line="240" w:lineRule="auto"/>
        <w:rPr>
          <w:rFonts w:ascii="Times New Roman" w:hAnsi="Times New Roman" w:cs="Times New Roman"/>
          <w:sz w:val="24"/>
          <w:szCs w:val="24"/>
        </w:rPr>
        <w:sectPr w:rsidR="009D24AB" w:rsidRPr="00933F2B" w:rsidSect="000C2AAF">
          <w:pgSz w:w="16838" w:h="11906" w:orient="landscape"/>
          <w:pgMar w:top="1080" w:right="567" w:bottom="567" w:left="719" w:header="709" w:footer="709" w:gutter="0"/>
          <w:cols w:space="708"/>
          <w:docGrid w:linePitch="360"/>
        </w:sectPr>
      </w:pPr>
      <w:r w:rsidRPr="000F6802">
        <w:rPr>
          <w:rFonts w:ascii="Times New Roman" w:hAnsi="Times New Roman" w:cs="Times New Roman"/>
          <w:sz w:val="24"/>
          <w:szCs w:val="24"/>
        </w:rPr>
        <w:t xml:space="preserve">Веселая арифметика: задачи для младших школьников в стихах. </w:t>
      </w:r>
    </w:p>
    <w:p w:rsidR="009D24AB" w:rsidRPr="008D5A99" w:rsidRDefault="009D24AB" w:rsidP="00226370">
      <w:pPr>
        <w:spacing w:line="240" w:lineRule="auto"/>
        <w:rPr>
          <w:rFonts w:ascii="Times New Roman" w:hAnsi="Times New Roman" w:cs="Times New Roman"/>
          <w:b/>
          <w:bCs/>
          <w:sz w:val="20"/>
          <w:szCs w:val="20"/>
        </w:rPr>
      </w:pPr>
      <w:r w:rsidRPr="008D5A99">
        <w:rPr>
          <w:rStyle w:val="a4"/>
          <w:sz w:val="20"/>
          <w:szCs w:val="20"/>
        </w:rPr>
        <w:lastRenderedPageBreak/>
        <w:t xml:space="preserve">                                                                                        </w:t>
      </w:r>
      <w:r w:rsidRPr="008D5A99">
        <w:rPr>
          <w:rStyle w:val="a4"/>
          <w:rFonts w:ascii="Times New Roman" w:hAnsi="Times New Roman" w:cs="Times New Roman"/>
          <w:sz w:val="20"/>
          <w:szCs w:val="20"/>
        </w:rPr>
        <w:t>Циклограмма тематического контроля</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1"/>
        <w:gridCol w:w="3064"/>
        <w:gridCol w:w="3544"/>
        <w:gridCol w:w="3260"/>
        <w:gridCol w:w="1701"/>
        <w:gridCol w:w="2045"/>
      </w:tblGrid>
      <w:tr w:rsidR="009D24AB" w:rsidRPr="0067687E">
        <w:tc>
          <w:tcPr>
            <w:tcW w:w="1231" w:type="dxa"/>
          </w:tcPr>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 xml:space="preserve">Четверть </w:t>
            </w:r>
          </w:p>
        </w:tc>
        <w:tc>
          <w:tcPr>
            <w:tcW w:w="3064" w:type="dxa"/>
          </w:tcPr>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Тема раздела</w:t>
            </w:r>
          </w:p>
        </w:tc>
        <w:tc>
          <w:tcPr>
            <w:tcW w:w="3544" w:type="dxa"/>
          </w:tcPr>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Контрольные работы</w:t>
            </w:r>
          </w:p>
        </w:tc>
        <w:tc>
          <w:tcPr>
            <w:tcW w:w="3260" w:type="dxa"/>
          </w:tcPr>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Проверочные работы</w:t>
            </w:r>
          </w:p>
        </w:tc>
        <w:tc>
          <w:tcPr>
            <w:tcW w:w="1701" w:type="dxa"/>
          </w:tcPr>
          <w:p w:rsidR="009D24AB" w:rsidRPr="0067687E" w:rsidRDefault="009D24AB" w:rsidP="00226370">
            <w:pPr>
              <w:spacing w:line="240" w:lineRule="auto"/>
              <w:rPr>
                <w:rFonts w:ascii="Times New Roman" w:hAnsi="Times New Roman" w:cs="Times New Roman"/>
                <w:b/>
                <w:bCs/>
                <w:sz w:val="20"/>
                <w:szCs w:val="20"/>
              </w:rPr>
            </w:pPr>
            <w:r w:rsidRPr="0067687E">
              <w:rPr>
                <w:rFonts w:ascii="Times New Roman" w:hAnsi="Times New Roman" w:cs="Times New Roman"/>
                <w:b/>
                <w:bCs/>
                <w:sz w:val="20"/>
                <w:szCs w:val="20"/>
              </w:rPr>
              <w:t>С</w:t>
            </w:r>
            <w:proofErr w:type="gramStart"/>
            <w:r w:rsidRPr="0067687E">
              <w:rPr>
                <w:rFonts w:ascii="Times New Roman" w:hAnsi="Times New Roman" w:cs="Times New Roman"/>
                <w:b/>
                <w:bCs/>
                <w:sz w:val="20"/>
                <w:szCs w:val="20"/>
              </w:rPr>
              <w:t>р-</w:t>
            </w:r>
            <w:proofErr w:type="gramEnd"/>
            <w:r w:rsidRPr="0067687E">
              <w:rPr>
                <w:rFonts w:ascii="Times New Roman" w:hAnsi="Times New Roman" w:cs="Times New Roman"/>
                <w:b/>
                <w:bCs/>
                <w:sz w:val="20"/>
                <w:szCs w:val="20"/>
              </w:rPr>
              <w:t>/работа</w:t>
            </w:r>
          </w:p>
        </w:tc>
        <w:tc>
          <w:tcPr>
            <w:tcW w:w="2045" w:type="dxa"/>
          </w:tcPr>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 xml:space="preserve">Проекты </w:t>
            </w:r>
          </w:p>
        </w:tc>
      </w:tr>
      <w:tr w:rsidR="009D24AB" w:rsidRPr="0067687E">
        <w:tc>
          <w:tcPr>
            <w:tcW w:w="1231" w:type="dxa"/>
            <w:vMerge w:val="restart"/>
          </w:tcPr>
          <w:p w:rsidR="009D24AB" w:rsidRPr="0067687E" w:rsidRDefault="009D24AB" w:rsidP="00226370">
            <w:pPr>
              <w:spacing w:line="240" w:lineRule="auto"/>
              <w:rPr>
                <w:rFonts w:ascii="Times New Roman" w:hAnsi="Times New Roman" w:cs="Times New Roman"/>
                <w:b/>
                <w:bCs/>
                <w:sz w:val="20"/>
                <w:szCs w:val="20"/>
              </w:rPr>
            </w:pPr>
          </w:p>
          <w:p w:rsidR="009D24AB" w:rsidRPr="0067687E" w:rsidRDefault="009D24AB" w:rsidP="00226370">
            <w:pPr>
              <w:spacing w:line="240" w:lineRule="auto"/>
              <w:rPr>
                <w:rFonts w:ascii="Times New Roman" w:hAnsi="Times New Roman" w:cs="Times New Roman"/>
                <w:b/>
                <w:bCs/>
                <w:sz w:val="20"/>
                <w:szCs w:val="20"/>
              </w:rPr>
            </w:pPr>
          </w:p>
          <w:p w:rsidR="009D24AB" w:rsidRPr="0067687E" w:rsidRDefault="009D24AB" w:rsidP="00226370">
            <w:pPr>
              <w:spacing w:line="240" w:lineRule="auto"/>
              <w:rPr>
                <w:rFonts w:ascii="Times New Roman" w:hAnsi="Times New Roman" w:cs="Times New Roman"/>
                <w:b/>
                <w:bCs/>
                <w:sz w:val="20"/>
                <w:szCs w:val="20"/>
              </w:rPr>
            </w:pPr>
            <w:r w:rsidRPr="0067687E">
              <w:rPr>
                <w:rFonts w:ascii="Times New Roman" w:hAnsi="Times New Roman" w:cs="Times New Roman"/>
                <w:b/>
                <w:bCs/>
                <w:sz w:val="20"/>
                <w:szCs w:val="20"/>
              </w:rPr>
              <w:t>1</w:t>
            </w:r>
          </w:p>
        </w:tc>
        <w:tc>
          <w:tcPr>
            <w:tcW w:w="3064" w:type="dxa"/>
          </w:tcPr>
          <w:p w:rsidR="009D24AB" w:rsidRPr="0067687E" w:rsidRDefault="009D24AB" w:rsidP="00226370">
            <w:pPr>
              <w:pStyle w:val="a5"/>
              <w:rPr>
                <w:rStyle w:val="a4"/>
                <w:rFonts w:ascii="Times New Roman" w:hAnsi="Times New Roman" w:cs="Times New Roman"/>
                <w:b w:val="0"/>
                <w:bCs w:val="0"/>
                <w:sz w:val="20"/>
                <w:szCs w:val="20"/>
              </w:rPr>
            </w:pPr>
            <w:r w:rsidRPr="0067687E">
              <w:rPr>
                <w:rStyle w:val="a4"/>
                <w:rFonts w:ascii="Times New Roman" w:hAnsi="Times New Roman" w:cs="Times New Roman"/>
                <w:b w:val="0"/>
                <w:bCs w:val="0"/>
                <w:sz w:val="20"/>
                <w:szCs w:val="20"/>
              </w:rPr>
              <w:t>Сложение и вычитание</w:t>
            </w:r>
          </w:p>
        </w:tc>
        <w:tc>
          <w:tcPr>
            <w:tcW w:w="3544" w:type="dxa"/>
          </w:tcPr>
          <w:p w:rsidR="009D24AB" w:rsidRPr="0067687E" w:rsidRDefault="009D24AB" w:rsidP="00226370">
            <w:pPr>
              <w:snapToGrid w:val="0"/>
              <w:spacing w:line="240" w:lineRule="auto"/>
              <w:jc w:val="center"/>
              <w:rPr>
                <w:rFonts w:ascii="Times New Roman" w:hAnsi="Times New Roman" w:cs="Times New Roman"/>
                <w:sz w:val="20"/>
                <w:szCs w:val="20"/>
              </w:rPr>
            </w:pPr>
          </w:p>
        </w:tc>
        <w:tc>
          <w:tcPr>
            <w:tcW w:w="3260" w:type="dxa"/>
          </w:tcPr>
          <w:p w:rsidR="009D24AB" w:rsidRPr="0067687E" w:rsidRDefault="009D24AB" w:rsidP="00226370">
            <w:pPr>
              <w:snapToGrid w:val="0"/>
              <w:spacing w:line="240" w:lineRule="auto"/>
              <w:jc w:val="center"/>
              <w:rPr>
                <w:rFonts w:ascii="Times New Roman" w:hAnsi="Times New Roman" w:cs="Times New Roman"/>
                <w:sz w:val="20"/>
                <w:szCs w:val="20"/>
              </w:rPr>
            </w:pPr>
          </w:p>
        </w:tc>
        <w:tc>
          <w:tcPr>
            <w:tcW w:w="1701" w:type="dxa"/>
          </w:tcPr>
          <w:p w:rsidR="009D24AB" w:rsidRPr="0067687E" w:rsidRDefault="009D24AB" w:rsidP="00226370">
            <w:pPr>
              <w:snapToGrid w:val="0"/>
              <w:spacing w:line="240" w:lineRule="auto"/>
              <w:jc w:val="center"/>
              <w:rPr>
                <w:rFonts w:ascii="Times New Roman" w:hAnsi="Times New Roman" w:cs="Times New Roman"/>
                <w:sz w:val="20"/>
                <w:szCs w:val="20"/>
              </w:rPr>
            </w:pPr>
          </w:p>
        </w:tc>
        <w:tc>
          <w:tcPr>
            <w:tcW w:w="2045" w:type="dxa"/>
          </w:tcPr>
          <w:p w:rsidR="009D24AB" w:rsidRPr="0067687E" w:rsidRDefault="009D24AB" w:rsidP="00226370">
            <w:pPr>
              <w:snapToGrid w:val="0"/>
              <w:spacing w:line="240" w:lineRule="auto"/>
              <w:jc w:val="center"/>
              <w:rPr>
                <w:rFonts w:ascii="Times New Roman" w:hAnsi="Times New Roman" w:cs="Times New Roman"/>
                <w:sz w:val="20"/>
                <w:szCs w:val="20"/>
              </w:rPr>
            </w:pPr>
          </w:p>
        </w:tc>
      </w:tr>
      <w:tr w:rsidR="009D24AB" w:rsidRPr="0067687E">
        <w:trPr>
          <w:trHeight w:val="1192"/>
        </w:trPr>
        <w:tc>
          <w:tcPr>
            <w:tcW w:w="1231" w:type="dxa"/>
            <w:vMerge/>
          </w:tcPr>
          <w:p w:rsidR="009D24AB" w:rsidRPr="0067687E" w:rsidRDefault="009D24AB" w:rsidP="00226370">
            <w:pPr>
              <w:spacing w:line="240" w:lineRule="auto"/>
              <w:jc w:val="center"/>
              <w:rPr>
                <w:rFonts w:ascii="Times New Roman" w:hAnsi="Times New Roman" w:cs="Times New Roman"/>
                <w:b/>
                <w:bCs/>
                <w:sz w:val="20"/>
                <w:szCs w:val="20"/>
              </w:rPr>
            </w:pPr>
          </w:p>
        </w:tc>
        <w:tc>
          <w:tcPr>
            <w:tcW w:w="3064" w:type="dxa"/>
            <w:vMerge w:val="restart"/>
          </w:tcPr>
          <w:p w:rsidR="009D24AB" w:rsidRPr="0067687E" w:rsidRDefault="009D24AB" w:rsidP="00226370">
            <w:pPr>
              <w:pStyle w:val="a5"/>
              <w:rPr>
                <w:rStyle w:val="a4"/>
                <w:rFonts w:ascii="Times New Roman" w:hAnsi="Times New Roman" w:cs="Times New Roman"/>
                <w:b w:val="0"/>
                <w:bCs w:val="0"/>
                <w:sz w:val="20"/>
                <w:szCs w:val="20"/>
              </w:rPr>
            </w:pPr>
          </w:p>
          <w:p w:rsidR="009D24AB" w:rsidRPr="0067687E" w:rsidRDefault="009D24AB" w:rsidP="00226370">
            <w:pPr>
              <w:pStyle w:val="a5"/>
              <w:rPr>
                <w:rStyle w:val="a4"/>
                <w:rFonts w:ascii="Times New Roman" w:hAnsi="Times New Roman" w:cs="Times New Roman"/>
                <w:b w:val="0"/>
                <w:bCs w:val="0"/>
                <w:sz w:val="20"/>
                <w:szCs w:val="20"/>
              </w:rPr>
            </w:pPr>
          </w:p>
          <w:p w:rsidR="009D24AB" w:rsidRPr="0067687E" w:rsidRDefault="009D24AB" w:rsidP="00226370">
            <w:pPr>
              <w:pStyle w:val="a5"/>
              <w:rPr>
                <w:rStyle w:val="a4"/>
                <w:rFonts w:ascii="Times New Roman" w:hAnsi="Times New Roman" w:cs="Times New Roman"/>
                <w:b w:val="0"/>
                <w:bCs w:val="0"/>
                <w:sz w:val="20"/>
                <w:szCs w:val="20"/>
              </w:rPr>
            </w:pPr>
            <w:r w:rsidRPr="0067687E">
              <w:rPr>
                <w:rStyle w:val="a4"/>
                <w:rFonts w:ascii="Times New Roman" w:hAnsi="Times New Roman" w:cs="Times New Roman"/>
                <w:b w:val="0"/>
                <w:bCs w:val="0"/>
                <w:sz w:val="20"/>
                <w:szCs w:val="20"/>
              </w:rPr>
              <w:t>Табличное умножение и деление</w:t>
            </w: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Входная контрольная работа</w:t>
            </w:r>
          </w:p>
        </w:tc>
        <w:tc>
          <w:tcPr>
            <w:tcW w:w="3260"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 xml:space="preserve">Проверочная работа «Проверим себя и оценим свои достижения» (тестовая форма). </w:t>
            </w: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tabs>
                <w:tab w:val="left" w:pos="1260"/>
              </w:tabs>
              <w:autoSpaceDE w:val="0"/>
              <w:snapToGrid w:val="0"/>
              <w:spacing w:line="240" w:lineRule="auto"/>
              <w:rPr>
                <w:rFonts w:ascii="Times New Roman" w:hAnsi="Times New Roman" w:cs="Times New Roman"/>
                <w:sz w:val="20"/>
                <w:szCs w:val="20"/>
              </w:rPr>
            </w:pPr>
          </w:p>
        </w:tc>
      </w:tr>
      <w:tr w:rsidR="009D24AB" w:rsidRPr="0067687E">
        <w:tc>
          <w:tcPr>
            <w:tcW w:w="1231" w:type="dxa"/>
            <w:vMerge/>
          </w:tcPr>
          <w:p w:rsidR="009D24AB" w:rsidRPr="0067687E" w:rsidRDefault="009D24AB" w:rsidP="00226370">
            <w:pPr>
              <w:spacing w:line="240" w:lineRule="auto"/>
              <w:jc w:val="center"/>
              <w:rPr>
                <w:rFonts w:ascii="Times New Roman" w:hAnsi="Times New Roman" w:cs="Times New Roman"/>
                <w:b/>
                <w:bCs/>
                <w:sz w:val="20"/>
                <w:szCs w:val="20"/>
              </w:rPr>
            </w:pPr>
          </w:p>
        </w:tc>
        <w:tc>
          <w:tcPr>
            <w:tcW w:w="3064" w:type="dxa"/>
            <w:vMerge/>
          </w:tcPr>
          <w:p w:rsidR="009D24AB" w:rsidRPr="0067687E" w:rsidRDefault="009D24AB" w:rsidP="00226370">
            <w:pPr>
              <w:pStyle w:val="a5"/>
              <w:rPr>
                <w:rStyle w:val="a4"/>
                <w:rFonts w:ascii="Times New Roman" w:hAnsi="Times New Roman" w:cs="Times New Roman"/>
                <w:b w:val="0"/>
                <w:bCs w:val="0"/>
                <w:sz w:val="20"/>
                <w:szCs w:val="20"/>
              </w:rPr>
            </w:pPr>
          </w:p>
        </w:tc>
        <w:tc>
          <w:tcPr>
            <w:tcW w:w="3544" w:type="dxa"/>
            <w:vMerge w:val="restart"/>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Контрольная работа по теме «Табличное умножение и деление» за 1 четверть</w:t>
            </w:r>
          </w:p>
        </w:tc>
        <w:tc>
          <w:tcPr>
            <w:tcW w:w="3260" w:type="dxa"/>
            <w:vMerge w:val="restart"/>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Проверочная работа  «Проверим себя и оценим свои достижения»  (Тестовая форма) стр.80-81</w:t>
            </w: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Проект «Математические сказки»</w:t>
            </w:r>
          </w:p>
        </w:tc>
      </w:tr>
      <w:tr w:rsidR="009D24AB" w:rsidRPr="0067687E">
        <w:tc>
          <w:tcPr>
            <w:tcW w:w="1231" w:type="dxa"/>
            <w:vMerge w:val="restart"/>
          </w:tcPr>
          <w:p w:rsidR="009D24AB" w:rsidRPr="0067687E" w:rsidRDefault="009D24AB" w:rsidP="00226370">
            <w:pPr>
              <w:spacing w:line="240" w:lineRule="auto"/>
              <w:jc w:val="center"/>
              <w:rPr>
                <w:rFonts w:ascii="Times New Roman" w:hAnsi="Times New Roman" w:cs="Times New Roman"/>
                <w:b/>
                <w:bCs/>
                <w:sz w:val="20"/>
                <w:szCs w:val="20"/>
              </w:rPr>
            </w:pPr>
          </w:p>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2</w:t>
            </w:r>
          </w:p>
        </w:tc>
        <w:tc>
          <w:tcPr>
            <w:tcW w:w="3064" w:type="dxa"/>
            <w:vMerge/>
          </w:tcPr>
          <w:p w:rsidR="009D24AB" w:rsidRPr="0067687E" w:rsidRDefault="009D24AB" w:rsidP="00226370">
            <w:pPr>
              <w:pStyle w:val="a5"/>
              <w:rPr>
                <w:rStyle w:val="a4"/>
                <w:rFonts w:ascii="Times New Roman" w:hAnsi="Times New Roman" w:cs="Times New Roman"/>
                <w:b w:val="0"/>
                <w:bCs w:val="0"/>
                <w:sz w:val="20"/>
                <w:szCs w:val="20"/>
              </w:rPr>
            </w:pPr>
          </w:p>
        </w:tc>
        <w:tc>
          <w:tcPr>
            <w:tcW w:w="3544" w:type="dxa"/>
            <w:vMerge/>
          </w:tcPr>
          <w:p w:rsidR="009D24AB" w:rsidRPr="0067687E" w:rsidRDefault="009D24AB" w:rsidP="00226370">
            <w:pPr>
              <w:spacing w:line="240" w:lineRule="auto"/>
              <w:rPr>
                <w:rFonts w:ascii="Times New Roman" w:hAnsi="Times New Roman" w:cs="Times New Roman"/>
                <w:b/>
                <w:bCs/>
                <w:i/>
                <w:iCs/>
                <w:sz w:val="20"/>
                <w:szCs w:val="20"/>
              </w:rPr>
            </w:pPr>
          </w:p>
        </w:tc>
        <w:tc>
          <w:tcPr>
            <w:tcW w:w="3260" w:type="dxa"/>
            <w:vMerge/>
          </w:tcPr>
          <w:p w:rsidR="009D24AB" w:rsidRPr="0067687E" w:rsidRDefault="009D24AB" w:rsidP="00226370">
            <w:pPr>
              <w:spacing w:line="240" w:lineRule="auto"/>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spacing w:line="240" w:lineRule="auto"/>
              <w:rPr>
                <w:rFonts w:ascii="Times New Roman" w:hAnsi="Times New Roman" w:cs="Times New Roman"/>
                <w:sz w:val="20"/>
                <w:szCs w:val="20"/>
              </w:rPr>
            </w:pPr>
          </w:p>
        </w:tc>
      </w:tr>
      <w:tr w:rsidR="009D24AB" w:rsidRPr="0067687E">
        <w:tc>
          <w:tcPr>
            <w:tcW w:w="1231" w:type="dxa"/>
            <w:vMerge/>
          </w:tcPr>
          <w:p w:rsidR="009D24AB" w:rsidRPr="0067687E" w:rsidRDefault="009D24AB" w:rsidP="00226370">
            <w:pPr>
              <w:spacing w:line="240" w:lineRule="auto"/>
              <w:jc w:val="center"/>
              <w:rPr>
                <w:rFonts w:ascii="Times New Roman" w:hAnsi="Times New Roman" w:cs="Times New Roman"/>
                <w:b/>
                <w:bCs/>
                <w:sz w:val="20"/>
                <w:szCs w:val="20"/>
              </w:rPr>
            </w:pPr>
          </w:p>
        </w:tc>
        <w:tc>
          <w:tcPr>
            <w:tcW w:w="3064" w:type="dxa"/>
            <w:vMerge/>
          </w:tcPr>
          <w:p w:rsidR="009D24AB" w:rsidRPr="0067687E" w:rsidRDefault="009D24AB" w:rsidP="00226370">
            <w:pPr>
              <w:pStyle w:val="a5"/>
              <w:rPr>
                <w:rStyle w:val="a4"/>
                <w:rFonts w:ascii="Times New Roman" w:hAnsi="Times New Roman" w:cs="Times New Roman"/>
                <w:b w:val="0"/>
                <w:bCs w:val="0"/>
                <w:sz w:val="20"/>
                <w:szCs w:val="20"/>
              </w:rPr>
            </w:pP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Контрольная работа за 1 полугодие</w:t>
            </w:r>
          </w:p>
        </w:tc>
        <w:tc>
          <w:tcPr>
            <w:tcW w:w="3260" w:type="dxa"/>
          </w:tcPr>
          <w:p w:rsidR="009D24AB" w:rsidRPr="0067687E" w:rsidRDefault="009D24AB" w:rsidP="00226370">
            <w:pPr>
              <w:spacing w:line="240" w:lineRule="auto"/>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spacing w:line="240" w:lineRule="auto"/>
              <w:rPr>
                <w:rFonts w:ascii="Times New Roman" w:hAnsi="Times New Roman" w:cs="Times New Roman"/>
                <w:sz w:val="20"/>
                <w:szCs w:val="20"/>
              </w:rPr>
            </w:pPr>
          </w:p>
        </w:tc>
      </w:tr>
      <w:tr w:rsidR="009D24AB" w:rsidRPr="0067687E">
        <w:tc>
          <w:tcPr>
            <w:tcW w:w="1231" w:type="dxa"/>
            <w:vMerge w:val="restart"/>
          </w:tcPr>
          <w:p w:rsidR="009D24AB" w:rsidRPr="0067687E" w:rsidRDefault="009D24AB" w:rsidP="00226370">
            <w:pPr>
              <w:spacing w:line="240" w:lineRule="auto"/>
              <w:jc w:val="center"/>
              <w:rPr>
                <w:rFonts w:ascii="Times New Roman" w:hAnsi="Times New Roman" w:cs="Times New Roman"/>
                <w:b/>
                <w:bCs/>
                <w:sz w:val="20"/>
                <w:szCs w:val="20"/>
              </w:rPr>
            </w:pPr>
          </w:p>
          <w:p w:rsidR="009D24AB" w:rsidRPr="0067687E" w:rsidRDefault="009D24AB" w:rsidP="00226370">
            <w:pPr>
              <w:spacing w:line="240" w:lineRule="auto"/>
              <w:jc w:val="center"/>
              <w:rPr>
                <w:rFonts w:ascii="Times New Roman" w:hAnsi="Times New Roman" w:cs="Times New Roman"/>
                <w:b/>
                <w:bCs/>
                <w:sz w:val="20"/>
                <w:szCs w:val="20"/>
              </w:rPr>
            </w:pPr>
          </w:p>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3</w:t>
            </w:r>
          </w:p>
        </w:tc>
        <w:tc>
          <w:tcPr>
            <w:tcW w:w="3064" w:type="dxa"/>
            <w:vMerge w:val="restart"/>
          </w:tcPr>
          <w:p w:rsidR="009D24AB" w:rsidRPr="0067687E" w:rsidRDefault="009D24AB" w:rsidP="00226370">
            <w:pPr>
              <w:pStyle w:val="a5"/>
              <w:rPr>
                <w:rStyle w:val="a4"/>
                <w:rFonts w:ascii="Times New Roman" w:hAnsi="Times New Roman" w:cs="Times New Roman"/>
                <w:b w:val="0"/>
                <w:bCs w:val="0"/>
                <w:sz w:val="20"/>
                <w:szCs w:val="20"/>
              </w:rPr>
            </w:pPr>
            <w:proofErr w:type="spellStart"/>
            <w:r w:rsidRPr="0067687E">
              <w:rPr>
                <w:rStyle w:val="a4"/>
                <w:rFonts w:ascii="Times New Roman" w:hAnsi="Times New Roman" w:cs="Times New Roman"/>
                <w:b w:val="0"/>
                <w:bCs w:val="0"/>
                <w:sz w:val="20"/>
                <w:szCs w:val="20"/>
              </w:rPr>
              <w:t>Внетабличное</w:t>
            </w:r>
            <w:proofErr w:type="spellEnd"/>
            <w:r w:rsidRPr="0067687E">
              <w:rPr>
                <w:rStyle w:val="a4"/>
                <w:rFonts w:ascii="Times New Roman" w:hAnsi="Times New Roman" w:cs="Times New Roman"/>
                <w:b w:val="0"/>
                <w:bCs w:val="0"/>
                <w:sz w:val="20"/>
                <w:szCs w:val="20"/>
              </w:rPr>
              <w:t xml:space="preserve"> умножение и деление</w:t>
            </w: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Контрольная работа по теме «Решение уравнений»</w:t>
            </w: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r>
      <w:tr w:rsidR="009D24AB" w:rsidRPr="0067687E">
        <w:tc>
          <w:tcPr>
            <w:tcW w:w="1231" w:type="dxa"/>
            <w:vMerge/>
          </w:tcPr>
          <w:p w:rsidR="009D24AB" w:rsidRPr="0067687E" w:rsidRDefault="009D24AB" w:rsidP="00226370">
            <w:pPr>
              <w:spacing w:line="240" w:lineRule="auto"/>
              <w:jc w:val="center"/>
              <w:rPr>
                <w:rFonts w:ascii="Times New Roman" w:hAnsi="Times New Roman" w:cs="Times New Roman"/>
                <w:sz w:val="20"/>
                <w:szCs w:val="20"/>
              </w:rPr>
            </w:pPr>
          </w:p>
        </w:tc>
        <w:tc>
          <w:tcPr>
            <w:tcW w:w="3064" w:type="dxa"/>
            <w:vMerge/>
          </w:tcPr>
          <w:p w:rsidR="009D24AB" w:rsidRPr="0067687E" w:rsidRDefault="009D24AB" w:rsidP="00226370">
            <w:pPr>
              <w:pStyle w:val="a5"/>
              <w:rPr>
                <w:rStyle w:val="a4"/>
                <w:rFonts w:ascii="Times New Roman" w:hAnsi="Times New Roman" w:cs="Times New Roman"/>
                <w:b w:val="0"/>
                <w:bCs w:val="0"/>
                <w:sz w:val="20"/>
                <w:szCs w:val="20"/>
              </w:rPr>
            </w:pP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Контрольная работа по теме «Деление с остатком»</w:t>
            </w: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Проект «Задачи-расчеты»</w:t>
            </w:r>
          </w:p>
        </w:tc>
      </w:tr>
      <w:tr w:rsidR="009D24AB" w:rsidRPr="0067687E">
        <w:tc>
          <w:tcPr>
            <w:tcW w:w="1231" w:type="dxa"/>
            <w:vMerge/>
          </w:tcPr>
          <w:p w:rsidR="009D24AB" w:rsidRPr="0067687E" w:rsidRDefault="009D24AB" w:rsidP="00226370">
            <w:pPr>
              <w:spacing w:line="240" w:lineRule="auto"/>
              <w:jc w:val="center"/>
              <w:rPr>
                <w:rFonts w:ascii="Times New Roman" w:hAnsi="Times New Roman" w:cs="Times New Roman"/>
                <w:sz w:val="20"/>
                <w:szCs w:val="20"/>
              </w:rPr>
            </w:pPr>
          </w:p>
        </w:tc>
        <w:tc>
          <w:tcPr>
            <w:tcW w:w="3064" w:type="dxa"/>
          </w:tcPr>
          <w:p w:rsidR="009D24AB" w:rsidRPr="0067687E" w:rsidRDefault="009D24AB" w:rsidP="00226370">
            <w:pPr>
              <w:pStyle w:val="a5"/>
              <w:rPr>
                <w:rStyle w:val="a4"/>
                <w:rFonts w:ascii="Times New Roman" w:hAnsi="Times New Roman" w:cs="Times New Roman"/>
                <w:b w:val="0"/>
                <w:bCs w:val="0"/>
                <w:sz w:val="20"/>
                <w:szCs w:val="20"/>
              </w:rPr>
            </w:pPr>
            <w:r w:rsidRPr="0067687E">
              <w:rPr>
                <w:rStyle w:val="a4"/>
                <w:rFonts w:ascii="Times New Roman" w:hAnsi="Times New Roman" w:cs="Times New Roman"/>
                <w:b w:val="0"/>
                <w:bCs w:val="0"/>
                <w:sz w:val="20"/>
                <w:szCs w:val="20"/>
              </w:rPr>
              <w:t>Числа от 1 до 1000. Нумерация</w:t>
            </w: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Контрольная работа по теме «Нумерация в пределах 1000» за 3 четверть.</w:t>
            </w: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 xml:space="preserve">Проверочная работа «Проверим себя и оценим свои достижения» с 62 </w:t>
            </w: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spacing w:line="240" w:lineRule="auto"/>
              <w:rPr>
                <w:rFonts w:ascii="Times New Roman" w:hAnsi="Times New Roman" w:cs="Times New Roman"/>
                <w:sz w:val="20"/>
                <w:szCs w:val="20"/>
              </w:rPr>
            </w:pPr>
          </w:p>
        </w:tc>
      </w:tr>
      <w:tr w:rsidR="009D24AB" w:rsidRPr="0067687E">
        <w:trPr>
          <w:trHeight w:val="529"/>
        </w:trPr>
        <w:tc>
          <w:tcPr>
            <w:tcW w:w="1231" w:type="dxa"/>
            <w:vMerge w:val="restart"/>
          </w:tcPr>
          <w:p w:rsidR="009D24AB" w:rsidRPr="0067687E" w:rsidRDefault="009D24AB" w:rsidP="00226370">
            <w:pPr>
              <w:spacing w:line="240" w:lineRule="auto"/>
              <w:jc w:val="center"/>
              <w:rPr>
                <w:rFonts w:ascii="Times New Roman" w:hAnsi="Times New Roman" w:cs="Times New Roman"/>
                <w:sz w:val="20"/>
                <w:szCs w:val="20"/>
              </w:rPr>
            </w:pPr>
          </w:p>
          <w:p w:rsidR="009D24AB" w:rsidRPr="0067687E" w:rsidRDefault="009D24AB" w:rsidP="00226370">
            <w:pPr>
              <w:spacing w:line="240" w:lineRule="auto"/>
              <w:jc w:val="center"/>
              <w:rPr>
                <w:rFonts w:ascii="Times New Roman" w:hAnsi="Times New Roman" w:cs="Times New Roman"/>
                <w:sz w:val="20"/>
                <w:szCs w:val="20"/>
              </w:rPr>
            </w:pPr>
          </w:p>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4</w:t>
            </w:r>
          </w:p>
        </w:tc>
        <w:tc>
          <w:tcPr>
            <w:tcW w:w="3064" w:type="dxa"/>
          </w:tcPr>
          <w:p w:rsidR="009D24AB" w:rsidRPr="0067687E" w:rsidRDefault="009D24AB" w:rsidP="00226370">
            <w:pPr>
              <w:pStyle w:val="a5"/>
              <w:rPr>
                <w:rStyle w:val="a4"/>
                <w:rFonts w:ascii="Times New Roman" w:hAnsi="Times New Roman" w:cs="Times New Roman"/>
                <w:b w:val="0"/>
                <w:bCs w:val="0"/>
                <w:sz w:val="20"/>
                <w:szCs w:val="20"/>
              </w:rPr>
            </w:pPr>
            <w:r w:rsidRPr="0067687E">
              <w:rPr>
                <w:rStyle w:val="a4"/>
                <w:rFonts w:ascii="Times New Roman" w:hAnsi="Times New Roman" w:cs="Times New Roman"/>
                <w:b w:val="0"/>
                <w:bCs w:val="0"/>
                <w:sz w:val="20"/>
                <w:szCs w:val="20"/>
              </w:rPr>
              <w:t>Числа от 1 до 1000. Сложение и вычитание</w:t>
            </w: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Контрольная работа по теме «Сложение и вычитание»</w:t>
            </w: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c>
          <w:tcPr>
            <w:tcW w:w="2045"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r>
      <w:tr w:rsidR="009D24AB" w:rsidRPr="0067687E">
        <w:tc>
          <w:tcPr>
            <w:tcW w:w="1231" w:type="dxa"/>
            <w:vMerge/>
          </w:tcPr>
          <w:p w:rsidR="009D24AB" w:rsidRPr="0067687E" w:rsidRDefault="009D24AB" w:rsidP="00226370">
            <w:pPr>
              <w:spacing w:line="240" w:lineRule="auto"/>
              <w:jc w:val="center"/>
              <w:rPr>
                <w:rFonts w:ascii="Times New Roman" w:hAnsi="Times New Roman" w:cs="Times New Roman"/>
                <w:sz w:val="20"/>
                <w:szCs w:val="20"/>
              </w:rPr>
            </w:pPr>
          </w:p>
        </w:tc>
        <w:tc>
          <w:tcPr>
            <w:tcW w:w="3064" w:type="dxa"/>
          </w:tcPr>
          <w:p w:rsidR="009D24AB" w:rsidRPr="0067687E" w:rsidRDefault="009D24AB" w:rsidP="00226370">
            <w:pPr>
              <w:pStyle w:val="a5"/>
              <w:rPr>
                <w:rStyle w:val="a4"/>
                <w:rFonts w:ascii="Times New Roman" w:hAnsi="Times New Roman" w:cs="Times New Roman"/>
                <w:b w:val="0"/>
                <w:bCs w:val="0"/>
                <w:sz w:val="20"/>
                <w:szCs w:val="20"/>
              </w:rPr>
            </w:pPr>
            <w:r w:rsidRPr="0067687E">
              <w:rPr>
                <w:rStyle w:val="a4"/>
                <w:rFonts w:ascii="Times New Roman" w:hAnsi="Times New Roman" w:cs="Times New Roman"/>
                <w:b w:val="0"/>
                <w:bCs w:val="0"/>
                <w:sz w:val="20"/>
                <w:szCs w:val="20"/>
              </w:rPr>
              <w:t>Числа от 1 до 1000. Умножение и деление</w:t>
            </w:r>
          </w:p>
        </w:tc>
        <w:tc>
          <w:tcPr>
            <w:tcW w:w="3544" w:type="dxa"/>
          </w:tcPr>
          <w:p w:rsidR="009D24AB" w:rsidRPr="0067687E" w:rsidRDefault="009D24AB" w:rsidP="00226370">
            <w:pPr>
              <w:autoSpaceDE w:val="0"/>
              <w:snapToGrid w:val="0"/>
              <w:spacing w:line="240" w:lineRule="auto"/>
              <w:jc w:val="center"/>
              <w:rPr>
                <w:rFonts w:ascii="Times New Roman" w:hAnsi="Times New Roman" w:cs="Times New Roman"/>
                <w:sz w:val="20"/>
                <w:szCs w:val="20"/>
              </w:rPr>
            </w:pP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r>
      <w:tr w:rsidR="009D24AB" w:rsidRPr="0067687E">
        <w:tc>
          <w:tcPr>
            <w:tcW w:w="1231" w:type="dxa"/>
            <w:vMerge/>
          </w:tcPr>
          <w:p w:rsidR="009D24AB" w:rsidRPr="0067687E" w:rsidRDefault="009D24AB" w:rsidP="00226370">
            <w:pPr>
              <w:spacing w:line="240" w:lineRule="auto"/>
              <w:jc w:val="center"/>
              <w:rPr>
                <w:rFonts w:ascii="Times New Roman" w:hAnsi="Times New Roman" w:cs="Times New Roman"/>
                <w:sz w:val="20"/>
                <w:szCs w:val="20"/>
              </w:rPr>
            </w:pPr>
          </w:p>
        </w:tc>
        <w:tc>
          <w:tcPr>
            <w:tcW w:w="3064" w:type="dxa"/>
          </w:tcPr>
          <w:p w:rsidR="009D24AB" w:rsidRPr="0067687E" w:rsidRDefault="009D24AB" w:rsidP="00226370">
            <w:pPr>
              <w:pStyle w:val="a5"/>
              <w:rPr>
                <w:rStyle w:val="a4"/>
                <w:rFonts w:ascii="Times New Roman" w:hAnsi="Times New Roman" w:cs="Times New Roman"/>
                <w:b w:val="0"/>
                <w:bCs w:val="0"/>
                <w:sz w:val="20"/>
                <w:szCs w:val="20"/>
              </w:rPr>
            </w:pPr>
            <w:r w:rsidRPr="0067687E">
              <w:rPr>
                <w:rStyle w:val="a4"/>
                <w:rFonts w:ascii="Times New Roman" w:hAnsi="Times New Roman" w:cs="Times New Roman"/>
                <w:b w:val="0"/>
                <w:bCs w:val="0"/>
                <w:sz w:val="20"/>
                <w:szCs w:val="20"/>
              </w:rPr>
              <w:t>Итоговое повторение «Что узнали, чему научились»</w:t>
            </w:r>
          </w:p>
        </w:tc>
        <w:tc>
          <w:tcPr>
            <w:tcW w:w="3544" w:type="dxa"/>
          </w:tcPr>
          <w:p w:rsidR="009D24AB" w:rsidRPr="0067687E" w:rsidRDefault="009D24AB" w:rsidP="00226370">
            <w:pPr>
              <w:spacing w:line="240" w:lineRule="auto"/>
              <w:rPr>
                <w:rFonts w:ascii="Times New Roman" w:hAnsi="Times New Roman" w:cs="Times New Roman"/>
                <w:sz w:val="20"/>
                <w:szCs w:val="20"/>
              </w:rPr>
            </w:pPr>
            <w:r w:rsidRPr="0067687E">
              <w:rPr>
                <w:rFonts w:ascii="Times New Roman" w:hAnsi="Times New Roman" w:cs="Times New Roman"/>
                <w:sz w:val="20"/>
                <w:szCs w:val="20"/>
              </w:rPr>
              <w:t>Итоговая контрольная работа за 3 класс</w:t>
            </w: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r w:rsidRPr="0067687E">
              <w:rPr>
                <w:rFonts w:ascii="Times New Roman" w:hAnsi="Times New Roman" w:cs="Times New Roman"/>
                <w:sz w:val="20"/>
                <w:szCs w:val="20"/>
              </w:rPr>
              <w:t>1</w:t>
            </w:r>
          </w:p>
        </w:tc>
        <w:tc>
          <w:tcPr>
            <w:tcW w:w="2045"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sz w:val="20"/>
                <w:szCs w:val="20"/>
              </w:rPr>
            </w:pPr>
          </w:p>
        </w:tc>
      </w:tr>
      <w:tr w:rsidR="009D24AB" w:rsidRPr="0067687E">
        <w:tc>
          <w:tcPr>
            <w:tcW w:w="4295" w:type="dxa"/>
            <w:gridSpan w:val="2"/>
          </w:tcPr>
          <w:p w:rsidR="009D24AB" w:rsidRPr="0067687E" w:rsidRDefault="009D24AB" w:rsidP="00226370">
            <w:pPr>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ИТОГО</w:t>
            </w:r>
          </w:p>
        </w:tc>
        <w:tc>
          <w:tcPr>
            <w:tcW w:w="3544" w:type="dxa"/>
          </w:tcPr>
          <w:p w:rsidR="009D24AB" w:rsidRPr="0067687E" w:rsidRDefault="009D24AB" w:rsidP="00226370">
            <w:pPr>
              <w:autoSpaceDE w:val="0"/>
              <w:snapToGrid w:val="0"/>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9</w:t>
            </w:r>
          </w:p>
        </w:tc>
        <w:tc>
          <w:tcPr>
            <w:tcW w:w="3260"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3</w:t>
            </w:r>
          </w:p>
        </w:tc>
        <w:tc>
          <w:tcPr>
            <w:tcW w:w="1701"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9</w:t>
            </w:r>
          </w:p>
        </w:tc>
        <w:tc>
          <w:tcPr>
            <w:tcW w:w="2045" w:type="dxa"/>
          </w:tcPr>
          <w:p w:rsidR="009D24AB" w:rsidRPr="0067687E" w:rsidRDefault="009D24AB" w:rsidP="00226370">
            <w:pPr>
              <w:tabs>
                <w:tab w:val="left" w:pos="1260"/>
              </w:tabs>
              <w:autoSpaceDE w:val="0"/>
              <w:snapToGrid w:val="0"/>
              <w:spacing w:line="240" w:lineRule="auto"/>
              <w:jc w:val="center"/>
              <w:rPr>
                <w:rFonts w:ascii="Times New Roman" w:hAnsi="Times New Roman" w:cs="Times New Roman"/>
                <w:b/>
                <w:bCs/>
                <w:sz w:val="20"/>
                <w:szCs w:val="20"/>
              </w:rPr>
            </w:pPr>
            <w:r w:rsidRPr="0067687E">
              <w:rPr>
                <w:rFonts w:ascii="Times New Roman" w:hAnsi="Times New Roman" w:cs="Times New Roman"/>
                <w:b/>
                <w:bCs/>
                <w:sz w:val="20"/>
                <w:szCs w:val="20"/>
              </w:rPr>
              <w:t>2</w:t>
            </w:r>
          </w:p>
        </w:tc>
      </w:tr>
    </w:tbl>
    <w:p w:rsidR="009D24AB" w:rsidRPr="008D5A99" w:rsidRDefault="009D24AB" w:rsidP="00CF31BF">
      <w:pPr>
        <w:rPr>
          <w:rStyle w:val="a4"/>
          <w:rFonts w:ascii="Times New Roman" w:hAnsi="Times New Roman" w:cs="Times New Roman"/>
          <w:sz w:val="20"/>
          <w:szCs w:val="20"/>
        </w:rPr>
      </w:pPr>
    </w:p>
    <w:p w:rsidR="009D24AB" w:rsidRDefault="009D24AB" w:rsidP="00CF31BF">
      <w:pPr>
        <w:rPr>
          <w:rStyle w:val="a4"/>
          <w:rFonts w:ascii="Times New Roman" w:hAnsi="Times New Roman" w:cs="Times New Roman"/>
          <w:sz w:val="20"/>
          <w:szCs w:val="20"/>
          <w:lang w:val="en-US"/>
        </w:rPr>
      </w:pPr>
    </w:p>
    <w:p w:rsidR="009D24AB" w:rsidRDefault="009D24AB" w:rsidP="00CF31BF">
      <w:pPr>
        <w:rPr>
          <w:rStyle w:val="a4"/>
          <w:rFonts w:ascii="Times New Roman" w:hAnsi="Times New Roman" w:cs="Times New Roman"/>
          <w:sz w:val="20"/>
          <w:szCs w:val="20"/>
          <w:lang w:val="en-US"/>
        </w:rPr>
      </w:pPr>
    </w:p>
    <w:p w:rsidR="009D24AB" w:rsidRPr="008D5A99" w:rsidRDefault="009D24AB" w:rsidP="00CF31BF">
      <w:pPr>
        <w:rPr>
          <w:rStyle w:val="a4"/>
          <w:rFonts w:ascii="Times New Roman" w:hAnsi="Times New Roman" w:cs="Times New Roman"/>
          <w:sz w:val="20"/>
          <w:szCs w:val="20"/>
          <w:lang w:val="en-US"/>
        </w:rPr>
      </w:pPr>
    </w:p>
    <w:p w:rsidR="009D24AB" w:rsidRPr="00FE6469" w:rsidRDefault="009D24AB">
      <w:pPr>
        <w:rPr>
          <w:rFonts w:ascii="Times New Roman" w:hAnsi="Times New Roman" w:cs="Times New Roman"/>
          <w:sz w:val="20"/>
          <w:szCs w:val="20"/>
        </w:rPr>
      </w:pPr>
    </w:p>
    <w:p w:rsidR="009D24AB" w:rsidRDefault="009D24AB" w:rsidP="0067687E">
      <w:pPr>
        <w:spacing w:after="0" w:line="240" w:lineRule="auto"/>
        <w:jc w:val="center"/>
        <w:rPr>
          <w:rFonts w:ascii="Times New Roman" w:hAnsi="Times New Roman" w:cs="Times New Roman"/>
          <w:b/>
          <w:bCs/>
          <w:sz w:val="18"/>
          <w:szCs w:val="18"/>
        </w:rPr>
      </w:pPr>
    </w:p>
    <w:p w:rsidR="009D24AB" w:rsidRPr="00703989" w:rsidRDefault="009D24AB" w:rsidP="0067687E">
      <w:pPr>
        <w:spacing w:after="0" w:line="240" w:lineRule="auto"/>
        <w:jc w:val="center"/>
        <w:rPr>
          <w:rFonts w:ascii="Times New Roman" w:hAnsi="Times New Roman" w:cs="Times New Roman"/>
          <w:b/>
          <w:bCs/>
          <w:sz w:val="18"/>
          <w:szCs w:val="18"/>
        </w:rPr>
      </w:pPr>
      <w:r w:rsidRPr="00703989">
        <w:rPr>
          <w:rFonts w:ascii="Times New Roman" w:hAnsi="Times New Roman" w:cs="Times New Roman"/>
          <w:b/>
          <w:bCs/>
          <w:sz w:val="18"/>
          <w:szCs w:val="18"/>
        </w:rPr>
        <w:t>Календарно-тематическое планирование уроко</w:t>
      </w:r>
      <w:r w:rsidR="00377E5D">
        <w:rPr>
          <w:rFonts w:ascii="Times New Roman" w:hAnsi="Times New Roman" w:cs="Times New Roman"/>
          <w:b/>
          <w:bCs/>
          <w:sz w:val="18"/>
          <w:szCs w:val="18"/>
        </w:rPr>
        <w:t>в математики в 3  классе на 2015-2016</w:t>
      </w:r>
      <w:r w:rsidRPr="00703989">
        <w:rPr>
          <w:rFonts w:ascii="Times New Roman" w:hAnsi="Times New Roman" w:cs="Times New Roman"/>
          <w:b/>
          <w:bCs/>
          <w:sz w:val="18"/>
          <w:szCs w:val="18"/>
        </w:rPr>
        <w:t xml:space="preserve"> учебный год</w:t>
      </w:r>
    </w:p>
    <w:p w:rsidR="009D24AB" w:rsidRPr="008D5A99" w:rsidRDefault="009D24AB">
      <w:pPr>
        <w:rPr>
          <w:rFonts w:ascii="Times New Roman" w:hAnsi="Times New Roman" w:cs="Times New Roman"/>
          <w:sz w:val="20"/>
          <w:szCs w:val="20"/>
        </w:rPr>
      </w:pPr>
    </w:p>
    <w:tbl>
      <w:tblPr>
        <w:tblW w:w="15840" w:type="dxa"/>
        <w:tblInd w:w="182" w:type="dxa"/>
        <w:tblLayout w:type="fixed"/>
        <w:tblCellMar>
          <w:left w:w="40" w:type="dxa"/>
          <w:right w:w="40" w:type="dxa"/>
        </w:tblCellMar>
        <w:tblLook w:val="0000"/>
      </w:tblPr>
      <w:tblGrid>
        <w:gridCol w:w="464"/>
        <w:gridCol w:w="2119"/>
        <w:gridCol w:w="414"/>
        <w:gridCol w:w="560"/>
        <w:gridCol w:w="572"/>
        <w:gridCol w:w="2110"/>
        <w:gridCol w:w="1632"/>
        <w:gridCol w:w="19"/>
        <w:gridCol w:w="28"/>
        <w:gridCol w:w="11"/>
        <w:gridCol w:w="1637"/>
        <w:gridCol w:w="19"/>
        <w:gridCol w:w="30"/>
        <w:gridCol w:w="12"/>
        <w:gridCol w:w="1224"/>
        <w:gridCol w:w="9"/>
        <w:gridCol w:w="30"/>
        <w:gridCol w:w="12"/>
        <w:gridCol w:w="995"/>
        <w:gridCol w:w="78"/>
        <w:gridCol w:w="19"/>
        <w:gridCol w:w="8"/>
        <w:gridCol w:w="22"/>
        <w:gridCol w:w="765"/>
        <w:gridCol w:w="10"/>
        <w:gridCol w:w="20"/>
        <w:gridCol w:w="15"/>
        <w:gridCol w:w="8"/>
        <w:gridCol w:w="7"/>
        <w:gridCol w:w="8"/>
        <w:gridCol w:w="7"/>
        <w:gridCol w:w="8"/>
        <w:gridCol w:w="7"/>
        <w:gridCol w:w="15"/>
        <w:gridCol w:w="7"/>
        <w:gridCol w:w="34"/>
        <w:gridCol w:w="661"/>
        <w:gridCol w:w="17"/>
        <w:gridCol w:w="92"/>
        <w:gridCol w:w="15"/>
        <w:gridCol w:w="30"/>
        <w:gridCol w:w="16"/>
        <w:gridCol w:w="14"/>
        <w:gridCol w:w="15"/>
        <w:gridCol w:w="29"/>
        <w:gridCol w:w="29"/>
        <w:gridCol w:w="13"/>
        <w:gridCol w:w="1301"/>
        <w:gridCol w:w="673"/>
      </w:tblGrid>
      <w:tr w:rsidR="009D24AB" w:rsidRPr="0067687E" w:rsidTr="00FB09AB">
        <w:trPr>
          <w:trHeight w:val="810"/>
        </w:trPr>
        <w:tc>
          <w:tcPr>
            <w:tcW w:w="464" w:type="dxa"/>
            <w:vMerge w:val="restart"/>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w:t>
            </w:r>
          </w:p>
        </w:tc>
        <w:tc>
          <w:tcPr>
            <w:tcW w:w="2119" w:type="dxa"/>
            <w:vMerge w:val="restart"/>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Тема урока</w:t>
            </w:r>
          </w:p>
          <w:p w:rsidR="009D24AB" w:rsidRPr="0067687E" w:rsidRDefault="009D24AB" w:rsidP="00A64E58">
            <w:pPr>
              <w:spacing w:after="0" w:line="240" w:lineRule="auto"/>
              <w:rPr>
                <w:rFonts w:ascii="Times New Roman" w:hAnsi="Times New Roman" w:cs="Times New Roman"/>
                <w:b/>
                <w:bCs/>
                <w:sz w:val="18"/>
                <w:szCs w:val="18"/>
              </w:rPr>
            </w:pPr>
          </w:p>
        </w:tc>
        <w:tc>
          <w:tcPr>
            <w:tcW w:w="974" w:type="dxa"/>
            <w:gridSpan w:val="2"/>
            <w:vMerge w:val="restart"/>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Тип урока.</w:t>
            </w:r>
          </w:p>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Кол-во часов</w:t>
            </w:r>
          </w:p>
        </w:tc>
        <w:tc>
          <w:tcPr>
            <w:tcW w:w="2682" w:type="dxa"/>
            <w:gridSpan w:val="2"/>
            <w:vMerge w:val="restart"/>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 xml:space="preserve">Планируемые результаты </w:t>
            </w:r>
            <w:r w:rsidR="004D59CF">
              <w:rPr>
                <w:rFonts w:ascii="Times New Roman" w:hAnsi="Times New Roman" w:cs="Times New Roman"/>
                <w:b/>
                <w:bCs/>
                <w:sz w:val="18"/>
                <w:szCs w:val="18"/>
              </w:rPr>
              <w:t>обучения. Освоение предметных знани</w:t>
            </w:r>
            <w:proofErr w:type="gramStart"/>
            <w:r w:rsidR="004D59CF">
              <w:rPr>
                <w:rFonts w:ascii="Times New Roman" w:hAnsi="Times New Roman" w:cs="Times New Roman"/>
                <w:b/>
                <w:bCs/>
                <w:sz w:val="18"/>
                <w:szCs w:val="18"/>
              </w:rPr>
              <w:t>й(</w:t>
            </w:r>
            <w:proofErr w:type="gramEnd"/>
            <w:r w:rsidR="004D59CF">
              <w:rPr>
                <w:rFonts w:ascii="Times New Roman" w:hAnsi="Times New Roman" w:cs="Times New Roman"/>
                <w:b/>
                <w:bCs/>
                <w:sz w:val="18"/>
                <w:szCs w:val="18"/>
              </w:rPr>
              <w:t>базовые понятия</w:t>
            </w:r>
            <w:r w:rsidRPr="0067687E">
              <w:rPr>
                <w:rFonts w:ascii="Times New Roman" w:hAnsi="Times New Roman" w:cs="Times New Roman"/>
                <w:b/>
                <w:bCs/>
                <w:sz w:val="18"/>
                <w:szCs w:val="18"/>
              </w:rPr>
              <w:t>)</w:t>
            </w:r>
          </w:p>
          <w:p w:rsidR="009D24AB" w:rsidRPr="0067687E" w:rsidRDefault="009D24AB" w:rsidP="00A64E58">
            <w:pPr>
              <w:spacing w:after="0" w:line="240" w:lineRule="auto"/>
              <w:rPr>
                <w:rFonts w:ascii="Times New Roman" w:hAnsi="Times New Roman" w:cs="Times New Roman"/>
                <w:b/>
                <w:bCs/>
                <w:sz w:val="18"/>
                <w:szCs w:val="18"/>
              </w:rPr>
            </w:pPr>
          </w:p>
        </w:tc>
        <w:tc>
          <w:tcPr>
            <w:tcW w:w="5658" w:type="dxa"/>
            <w:gridSpan w:val="13"/>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Планируемые результаты</w:t>
            </w:r>
            <w:r w:rsidR="004D59CF">
              <w:rPr>
                <w:rFonts w:ascii="Times New Roman" w:hAnsi="Times New Roman" w:cs="Times New Roman"/>
                <w:b/>
                <w:bCs/>
                <w:sz w:val="18"/>
                <w:szCs w:val="18"/>
              </w:rPr>
              <w:t>. Универсальные учебные действия</w:t>
            </w:r>
          </w:p>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b/>
                <w:bCs/>
                <w:sz w:val="18"/>
                <w:szCs w:val="18"/>
              </w:rPr>
              <w:t xml:space="preserve">(личностные и </w:t>
            </w:r>
            <w:proofErr w:type="spellStart"/>
            <w:r w:rsidRPr="0067687E">
              <w:rPr>
                <w:rFonts w:ascii="Times New Roman" w:hAnsi="Times New Roman" w:cs="Times New Roman"/>
                <w:b/>
                <w:bCs/>
                <w:sz w:val="18"/>
                <w:szCs w:val="18"/>
              </w:rPr>
              <w:t>метапредметные</w:t>
            </w:r>
            <w:proofErr w:type="spellEnd"/>
            <w:r w:rsidR="00FB09AB">
              <w:rPr>
                <w:rFonts w:ascii="Times New Roman" w:hAnsi="Times New Roman" w:cs="Times New Roman"/>
                <w:b/>
                <w:bCs/>
                <w:sz w:val="18"/>
                <w:szCs w:val="18"/>
              </w:rPr>
              <w:t xml:space="preserve"> результаты</w:t>
            </w:r>
            <w:r w:rsidRPr="0067687E">
              <w:rPr>
                <w:rFonts w:ascii="Times New Roman" w:hAnsi="Times New Roman" w:cs="Times New Roman"/>
                <w:b/>
                <w:bCs/>
                <w:sz w:val="18"/>
                <w:szCs w:val="18"/>
              </w:rPr>
              <w:t>)</w:t>
            </w:r>
          </w:p>
          <w:p w:rsidR="009D24AB" w:rsidRPr="0067687E" w:rsidRDefault="009D24AB" w:rsidP="00A64E58">
            <w:pPr>
              <w:spacing w:after="0" w:line="240" w:lineRule="auto"/>
              <w:rPr>
                <w:rFonts w:ascii="Times New Roman" w:hAnsi="Times New Roman" w:cs="Times New Roman"/>
                <w:b/>
                <w:bCs/>
                <w:sz w:val="18"/>
                <w:szCs w:val="18"/>
              </w:rPr>
            </w:pPr>
          </w:p>
          <w:p w:rsidR="009D24AB" w:rsidRPr="0067687E" w:rsidRDefault="009D24AB" w:rsidP="00A64E58">
            <w:pPr>
              <w:spacing w:after="0" w:line="240" w:lineRule="auto"/>
              <w:rPr>
                <w:rFonts w:ascii="Times New Roman" w:hAnsi="Times New Roman" w:cs="Times New Roman"/>
                <w:b/>
                <w:bCs/>
                <w:sz w:val="18"/>
                <w:szCs w:val="18"/>
              </w:rPr>
            </w:pPr>
          </w:p>
        </w:tc>
        <w:tc>
          <w:tcPr>
            <w:tcW w:w="1004" w:type="dxa"/>
            <w:gridSpan w:val="16"/>
            <w:vMerge w:val="restart"/>
            <w:tcBorders>
              <w:top w:val="single" w:sz="6" w:space="0" w:color="auto"/>
              <w:left w:val="single" w:sz="6" w:space="0" w:color="auto"/>
              <w:right w:val="single" w:sz="4" w:space="0" w:color="auto"/>
            </w:tcBorders>
            <w:shd w:val="clear" w:color="auto" w:fill="FFFFFF"/>
          </w:tcPr>
          <w:p w:rsidR="009D24AB" w:rsidRPr="0067687E" w:rsidRDefault="00FB09AB" w:rsidP="00A64E58">
            <w:pPr>
              <w:spacing w:after="0" w:line="240" w:lineRule="auto"/>
              <w:rPr>
                <w:rFonts w:ascii="Times New Roman" w:hAnsi="Times New Roman" w:cs="Times New Roman"/>
                <w:b/>
                <w:bCs/>
                <w:sz w:val="18"/>
                <w:szCs w:val="18"/>
              </w:rPr>
            </w:pPr>
            <w:r w:rsidRPr="00FB09AB">
              <w:rPr>
                <w:rFonts w:ascii="Times New Roman" w:hAnsi="Times New Roman" w:cs="Times New Roman"/>
                <w:b/>
                <w:bCs/>
                <w:sz w:val="16"/>
                <w:szCs w:val="16"/>
              </w:rPr>
              <w:t xml:space="preserve">Возможные виды деятельности учащихся /возможные формы </w:t>
            </w:r>
            <w:r>
              <w:rPr>
                <w:rFonts w:ascii="Times New Roman" w:hAnsi="Times New Roman" w:cs="Times New Roman"/>
                <w:b/>
                <w:bCs/>
                <w:sz w:val="18"/>
                <w:szCs w:val="18"/>
              </w:rPr>
              <w:t>контроля</w:t>
            </w:r>
          </w:p>
        </w:tc>
        <w:tc>
          <w:tcPr>
            <w:tcW w:w="712" w:type="dxa"/>
            <w:gridSpan w:val="3"/>
            <w:vMerge w:val="restart"/>
            <w:tcBorders>
              <w:top w:val="single" w:sz="6" w:space="0" w:color="auto"/>
              <w:left w:val="single" w:sz="4" w:space="0" w:color="auto"/>
              <w:right w:val="single" w:sz="4" w:space="0" w:color="auto"/>
            </w:tcBorders>
            <w:shd w:val="clear" w:color="auto" w:fill="FFFFFF"/>
          </w:tcPr>
          <w:p w:rsidR="009D24AB" w:rsidRPr="0067687E" w:rsidRDefault="00FB09AB" w:rsidP="00A64E58">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Использование ТСО</w:t>
            </w:r>
          </w:p>
        </w:tc>
        <w:tc>
          <w:tcPr>
            <w:tcW w:w="1554" w:type="dxa"/>
            <w:gridSpan w:val="10"/>
            <w:vMerge w:val="restart"/>
            <w:tcBorders>
              <w:top w:val="single" w:sz="6" w:space="0" w:color="auto"/>
              <w:left w:val="single" w:sz="4" w:space="0" w:color="auto"/>
              <w:right w:val="single" w:sz="6" w:space="0" w:color="auto"/>
            </w:tcBorders>
            <w:shd w:val="clear" w:color="auto" w:fill="FFFFFF"/>
          </w:tcPr>
          <w:p w:rsidR="009D24AB" w:rsidRPr="0067687E" w:rsidRDefault="00FB09AB" w:rsidP="00A64E58">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Возможные </w:t>
            </w:r>
            <w:proofErr w:type="spellStart"/>
            <w:r>
              <w:rPr>
                <w:rFonts w:ascii="Times New Roman" w:hAnsi="Times New Roman" w:cs="Times New Roman"/>
                <w:b/>
                <w:bCs/>
                <w:sz w:val="18"/>
                <w:szCs w:val="18"/>
              </w:rPr>
              <w:t>направления</w:t>
            </w:r>
            <w:r w:rsidRPr="00FB09AB">
              <w:rPr>
                <w:rFonts w:ascii="Times New Roman" w:hAnsi="Times New Roman" w:cs="Times New Roman"/>
                <w:b/>
                <w:bCs/>
                <w:sz w:val="18"/>
                <w:szCs w:val="18"/>
              </w:rPr>
              <w:t>ворческой</w:t>
            </w:r>
            <w:proofErr w:type="gramStart"/>
            <w:r w:rsidRPr="00FB09AB">
              <w:rPr>
                <w:rFonts w:ascii="Times New Roman" w:hAnsi="Times New Roman" w:cs="Times New Roman"/>
                <w:b/>
                <w:bCs/>
                <w:sz w:val="18"/>
                <w:szCs w:val="18"/>
              </w:rPr>
              <w:t>,и</w:t>
            </w:r>
            <w:proofErr w:type="gramEnd"/>
            <w:r w:rsidRPr="00FB09AB">
              <w:rPr>
                <w:rFonts w:ascii="Times New Roman" w:hAnsi="Times New Roman" w:cs="Times New Roman"/>
                <w:b/>
                <w:bCs/>
                <w:sz w:val="18"/>
                <w:szCs w:val="18"/>
              </w:rPr>
              <w:t>сследовательской,проектной</w:t>
            </w:r>
            <w:proofErr w:type="spellEnd"/>
            <w:r w:rsidRPr="00FB09AB">
              <w:rPr>
                <w:rFonts w:ascii="Times New Roman" w:hAnsi="Times New Roman" w:cs="Times New Roman"/>
                <w:b/>
                <w:bCs/>
                <w:sz w:val="18"/>
                <w:szCs w:val="18"/>
              </w:rPr>
              <w:t xml:space="preserve"> деятельности </w:t>
            </w:r>
            <w:r>
              <w:rPr>
                <w:rFonts w:ascii="Times New Roman" w:hAnsi="Times New Roman" w:cs="Times New Roman"/>
                <w:b/>
                <w:bCs/>
                <w:sz w:val="18"/>
                <w:szCs w:val="18"/>
              </w:rPr>
              <w:t>учащихся</w:t>
            </w:r>
          </w:p>
        </w:tc>
        <w:tc>
          <w:tcPr>
            <w:tcW w:w="673" w:type="dxa"/>
            <w:vMerge w:val="restart"/>
            <w:tcBorders>
              <w:top w:val="single" w:sz="6" w:space="0" w:color="auto"/>
              <w:left w:val="single" w:sz="6" w:space="0" w:color="auto"/>
              <w:right w:val="single" w:sz="6" w:space="0" w:color="auto"/>
            </w:tcBorders>
            <w:shd w:val="clear" w:color="auto" w:fill="FFFFFF"/>
          </w:tcPr>
          <w:p w:rsidR="009D24AB" w:rsidRPr="00FB09AB" w:rsidRDefault="00FE6469" w:rsidP="00A64E58">
            <w:pPr>
              <w:spacing w:after="0" w:line="240" w:lineRule="auto"/>
              <w:rPr>
                <w:rFonts w:ascii="Times New Roman" w:hAnsi="Times New Roman" w:cs="Times New Roman"/>
                <w:b/>
                <w:bCs/>
                <w:sz w:val="10"/>
                <w:szCs w:val="10"/>
              </w:rPr>
            </w:pPr>
            <w:r>
              <w:rPr>
                <w:rFonts w:ascii="Times New Roman" w:hAnsi="Times New Roman" w:cs="Times New Roman"/>
                <w:b/>
                <w:bCs/>
                <w:sz w:val="18"/>
                <w:szCs w:val="18"/>
              </w:rPr>
              <w:t>дата</w:t>
            </w:r>
          </w:p>
        </w:tc>
      </w:tr>
      <w:tr w:rsidR="009D24AB" w:rsidRPr="0067687E" w:rsidTr="00FB09AB">
        <w:trPr>
          <w:trHeight w:hRule="exact" w:val="607"/>
        </w:trPr>
        <w:tc>
          <w:tcPr>
            <w:tcW w:w="464" w:type="dxa"/>
            <w:vMerge/>
            <w:tcBorders>
              <w:top w:val="single" w:sz="6" w:space="0" w:color="auto"/>
              <w:left w:val="single" w:sz="6" w:space="0" w:color="auto"/>
              <w:bottom w:val="nil"/>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2119" w:type="dxa"/>
            <w:vMerge/>
            <w:tcBorders>
              <w:top w:val="single" w:sz="6" w:space="0" w:color="auto"/>
              <w:left w:val="single" w:sz="6" w:space="0" w:color="auto"/>
              <w:bottom w:val="nil"/>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974" w:type="dxa"/>
            <w:gridSpan w:val="2"/>
            <w:vMerge/>
            <w:tcBorders>
              <w:top w:val="single" w:sz="6" w:space="0" w:color="auto"/>
              <w:left w:val="single" w:sz="6" w:space="0" w:color="auto"/>
              <w:bottom w:val="nil"/>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2682" w:type="dxa"/>
            <w:gridSpan w:val="2"/>
            <w:vMerge/>
            <w:tcBorders>
              <w:top w:val="single" w:sz="6" w:space="0" w:color="auto"/>
              <w:left w:val="single" w:sz="6" w:space="0" w:color="auto"/>
              <w:bottom w:val="nil"/>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1690" w:type="dxa"/>
            <w:gridSpan w:val="4"/>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Личностные УУД</w:t>
            </w:r>
          </w:p>
        </w:tc>
        <w:tc>
          <w:tcPr>
            <w:tcW w:w="1698" w:type="dxa"/>
            <w:gridSpan w:val="4"/>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Познавательные УУД</w:t>
            </w:r>
          </w:p>
        </w:tc>
        <w:tc>
          <w:tcPr>
            <w:tcW w:w="1275" w:type="dxa"/>
            <w:gridSpan w:val="4"/>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Коммуникативные УУД</w:t>
            </w:r>
          </w:p>
        </w:tc>
        <w:tc>
          <w:tcPr>
            <w:tcW w:w="995" w:type="dxa"/>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Регулятивные УУД</w:t>
            </w:r>
          </w:p>
        </w:tc>
        <w:tc>
          <w:tcPr>
            <w:tcW w:w="1004" w:type="dxa"/>
            <w:gridSpan w:val="16"/>
            <w:vMerge/>
            <w:tcBorders>
              <w:left w:val="single" w:sz="6" w:space="0" w:color="auto"/>
              <w:bottom w:val="nil"/>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712" w:type="dxa"/>
            <w:gridSpan w:val="3"/>
            <w:vMerge/>
            <w:tcBorders>
              <w:left w:val="single" w:sz="4" w:space="0" w:color="auto"/>
              <w:bottom w:val="nil"/>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554" w:type="dxa"/>
            <w:gridSpan w:val="10"/>
            <w:vMerge/>
            <w:tcBorders>
              <w:left w:val="single" w:sz="4"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673" w:type="dxa"/>
            <w:vMerge/>
            <w:tcBorders>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245"/>
        </w:trPr>
        <w:tc>
          <w:tcPr>
            <w:tcW w:w="15840" w:type="dxa"/>
            <w:gridSpan w:val="49"/>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t>ЧИСЛА ОТ 1 ДО 100. СЛОЖЕНИЕ И ВЫЧИТАНИЕ (9ч)</w:t>
            </w:r>
          </w:p>
        </w:tc>
      </w:tr>
      <w:tr w:rsidR="009D24AB" w:rsidRPr="0067687E" w:rsidTr="00FB09AB">
        <w:trPr>
          <w:trHeight w:val="1440"/>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i/>
                <w:iCs/>
                <w:sz w:val="18"/>
                <w:szCs w:val="18"/>
                <w:u w:val="single"/>
              </w:rPr>
            </w:pPr>
            <w:r w:rsidRPr="0067687E">
              <w:rPr>
                <w:rFonts w:ascii="Times New Roman" w:hAnsi="Times New Roman" w:cs="Times New Roman"/>
                <w:b/>
                <w:bCs/>
                <w:i/>
                <w:iCs/>
                <w:sz w:val="18"/>
                <w:szCs w:val="18"/>
                <w:u w:val="single"/>
              </w:rPr>
              <w:t>1четверть-32часа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Повторение. Нумерация чисел. Устные и письменные приёмы сложения и вычитания.</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w:t>
            </w:r>
          </w:p>
        </w:tc>
        <w:tc>
          <w:tcPr>
            <w:tcW w:w="974"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называть числа до 100 в порядке их следования при счёте; называть числа, следующие и предшествующие данным; выполнять сложение и вычитание в пределах 100; работать по плану; сопоставлять свои действия с поставленной задачей.</w:t>
            </w:r>
          </w:p>
        </w:tc>
        <w:tc>
          <w:tcPr>
            <w:tcW w:w="1690"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8"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ориентироваться в своей системе знаний: отличать новое от уже </w:t>
            </w:r>
            <w:proofErr w:type="gramStart"/>
            <w:r w:rsidRPr="0067687E">
              <w:rPr>
                <w:rFonts w:ascii="Times New Roman" w:hAnsi="Times New Roman" w:cs="Times New Roman"/>
                <w:sz w:val="18"/>
                <w:szCs w:val="18"/>
              </w:rPr>
              <w:t>известного</w:t>
            </w:r>
            <w:proofErr w:type="gramEnd"/>
            <w:r w:rsidRPr="0067687E">
              <w:rPr>
                <w:rFonts w:ascii="Times New Roman" w:hAnsi="Times New Roman" w:cs="Times New Roman"/>
                <w:sz w:val="18"/>
                <w:szCs w:val="18"/>
              </w:rPr>
              <w:t>.</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995"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tc>
        <w:tc>
          <w:tcPr>
            <w:tcW w:w="1038" w:type="dxa"/>
            <w:gridSpan w:val="17"/>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678" w:type="dxa"/>
            <w:gridSpan w:val="2"/>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ЭП к уроку</w:t>
            </w:r>
          </w:p>
        </w:tc>
        <w:tc>
          <w:tcPr>
            <w:tcW w:w="1554" w:type="dxa"/>
            <w:gridSpan w:val="10"/>
            <w:tcBorders>
              <w:top w:val="single" w:sz="6" w:space="0" w:color="auto"/>
              <w:left w:val="single" w:sz="4" w:space="0" w:color="auto"/>
              <w:bottom w:val="single" w:sz="6" w:space="0" w:color="auto"/>
              <w:right w:val="single" w:sz="6" w:space="0" w:color="auto"/>
            </w:tcBorders>
            <w:shd w:val="clear" w:color="auto" w:fill="FFFFFF"/>
          </w:tcPr>
          <w:p w:rsidR="00BE0E33"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p w:rsidR="009D24AB" w:rsidRPr="00BE0E33" w:rsidRDefault="00BE0E33" w:rsidP="00BE0E33">
            <w:pPr>
              <w:tabs>
                <w:tab w:val="left" w:pos="1269"/>
              </w:tabs>
              <w:rPr>
                <w:rFonts w:ascii="Times New Roman" w:hAnsi="Times New Roman" w:cs="Times New Roman"/>
                <w:sz w:val="18"/>
                <w:szCs w:val="18"/>
              </w:rPr>
            </w:pPr>
            <w:r>
              <w:rPr>
                <w:rFonts w:ascii="Times New Roman" w:hAnsi="Times New Roman" w:cs="Times New Roman"/>
                <w:sz w:val="18"/>
                <w:szCs w:val="18"/>
              </w:rPr>
              <w:tab/>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440"/>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w:t>
            </w:r>
          </w:p>
        </w:tc>
        <w:tc>
          <w:tcPr>
            <w:tcW w:w="2119"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Повторение. Нумерация чисел. Устные и письменные приёмы сложения и вычитания.</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w:t>
            </w:r>
          </w:p>
        </w:tc>
        <w:tc>
          <w:tcPr>
            <w:tcW w:w="974"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называть числа до 100 в порядке их следования при счёте; называть числа, следующие и предшествующие данным; выполнять сложение и вычитание в пределах 100; работать по плану; сопоставлять свои действия с поставленной задачей.</w:t>
            </w:r>
          </w:p>
        </w:tc>
        <w:tc>
          <w:tcPr>
            <w:tcW w:w="1690"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8"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ориентироваться в своей системе знаний: отличать новое от уже </w:t>
            </w:r>
            <w:proofErr w:type="gramStart"/>
            <w:r w:rsidRPr="0067687E">
              <w:rPr>
                <w:rFonts w:ascii="Times New Roman" w:hAnsi="Times New Roman" w:cs="Times New Roman"/>
                <w:sz w:val="18"/>
                <w:szCs w:val="18"/>
              </w:rPr>
              <w:t>известного</w:t>
            </w:r>
            <w:proofErr w:type="gramEnd"/>
            <w:r w:rsidRPr="0067687E">
              <w:rPr>
                <w:rFonts w:ascii="Times New Roman" w:hAnsi="Times New Roman" w:cs="Times New Roman"/>
                <w:sz w:val="18"/>
                <w:szCs w:val="18"/>
              </w:rPr>
              <w:t>.</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995"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tc>
        <w:tc>
          <w:tcPr>
            <w:tcW w:w="1038" w:type="dxa"/>
            <w:gridSpan w:val="17"/>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678" w:type="dxa"/>
            <w:gridSpan w:val="2"/>
            <w:tcBorders>
              <w:top w:val="single" w:sz="6" w:space="0" w:color="auto"/>
              <w:left w:val="single" w:sz="4" w:space="0" w:color="auto"/>
              <w:bottom w:val="single" w:sz="6" w:space="0" w:color="auto"/>
              <w:right w:val="single" w:sz="4" w:space="0" w:color="auto"/>
            </w:tcBorders>
            <w:shd w:val="clear" w:color="auto" w:fill="FFFFFF"/>
          </w:tcPr>
          <w:p w:rsidR="009D24AB" w:rsidRDefault="00BE0E33"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Карто</w:t>
            </w:r>
            <w:proofErr w:type="spellEnd"/>
          </w:p>
          <w:p w:rsidR="00BE0E33" w:rsidRPr="0067687E" w:rsidRDefault="00BE0E33"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чки</w:t>
            </w:r>
            <w:proofErr w:type="spellEnd"/>
          </w:p>
        </w:tc>
        <w:tc>
          <w:tcPr>
            <w:tcW w:w="1554" w:type="dxa"/>
            <w:gridSpan w:val="10"/>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Самостоятельная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25"/>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w:t>
            </w:r>
          </w:p>
        </w:tc>
        <w:tc>
          <w:tcPr>
            <w:tcW w:w="2119"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Выражение с переменной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w:t>
            </w:r>
          </w:p>
        </w:tc>
        <w:tc>
          <w:tcPr>
            <w:tcW w:w="974"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уравнения подбором числа; выполнять письменные вычисления в столбик, используя изученные приёмы.</w:t>
            </w:r>
          </w:p>
        </w:tc>
        <w:tc>
          <w:tcPr>
            <w:tcW w:w="1690"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8"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используя учебник.</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свою мысль в устной и письменной форме (на уровне предложения)</w:t>
            </w:r>
          </w:p>
        </w:tc>
        <w:tc>
          <w:tcPr>
            <w:tcW w:w="995"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определять и формулировать цель деятельности на уроке с помощью учителя.</w:t>
            </w:r>
          </w:p>
        </w:tc>
        <w:tc>
          <w:tcPr>
            <w:tcW w:w="1038" w:type="dxa"/>
            <w:gridSpan w:val="17"/>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678" w:type="dxa"/>
            <w:gridSpan w:val="2"/>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ЭП к уроку</w:t>
            </w:r>
          </w:p>
        </w:tc>
        <w:tc>
          <w:tcPr>
            <w:tcW w:w="1554" w:type="dxa"/>
            <w:gridSpan w:val="10"/>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BE0E3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25"/>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w:t>
            </w:r>
          </w:p>
        </w:tc>
        <w:tc>
          <w:tcPr>
            <w:tcW w:w="2119"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Решение уравнений.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w:t>
            </w:r>
          </w:p>
        </w:tc>
        <w:tc>
          <w:tcPr>
            <w:tcW w:w="974"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уравнения на нахождение неизвестного слагаемого и уменьшаемого; выполнять письменные вычисления, используя изученные приёмы.</w:t>
            </w:r>
          </w:p>
        </w:tc>
        <w:tc>
          <w:tcPr>
            <w:tcW w:w="1690"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8"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деятельности класса и учителя.</w:t>
            </w: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p w:rsidR="009D24AB" w:rsidRPr="0067687E" w:rsidRDefault="009D24AB" w:rsidP="00A64E58">
            <w:pPr>
              <w:spacing w:after="0" w:line="240" w:lineRule="auto"/>
              <w:rPr>
                <w:rFonts w:ascii="Times New Roman" w:hAnsi="Times New Roman" w:cs="Times New Roman"/>
                <w:sz w:val="18"/>
                <w:szCs w:val="18"/>
              </w:rPr>
            </w:pPr>
          </w:p>
        </w:tc>
        <w:tc>
          <w:tcPr>
            <w:tcW w:w="995"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Прогнозирование результата.</w:t>
            </w:r>
          </w:p>
          <w:p w:rsidR="009D24AB" w:rsidRPr="0067687E" w:rsidRDefault="009D24AB" w:rsidP="00A64E58">
            <w:pPr>
              <w:spacing w:after="0" w:line="240" w:lineRule="auto"/>
              <w:rPr>
                <w:rFonts w:ascii="Times New Roman" w:hAnsi="Times New Roman" w:cs="Times New Roman"/>
                <w:sz w:val="18"/>
                <w:szCs w:val="18"/>
              </w:rPr>
            </w:pPr>
          </w:p>
        </w:tc>
        <w:tc>
          <w:tcPr>
            <w:tcW w:w="1038" w:type="dxa"/>
            <w:gridSpan w:val="17"/>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 необходимой информации</w:t>
            </w:r>
          </w:p>
        </w:tc>
        <w:tc>
          <w:tcPr>
            <w:tcW w:w="678" w:type="dxa"/>
            <w:gridSpan w:val="2"/>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ЭП к уроку</w:t>
            </w:r>
          </w:p>
        </w:tc>
        <w:tc>
          <w:tcPr>
            <w:tcW w:w="1554" w:type="dxa"/>
            <w:gridSpan w:val="10"/>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Самостоятельная работа</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25"/>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5</w:t>
            </w:r>
          </w:p>
        </w:tc>
        <w:tc>
          <w:tcPr>
            <w:tcW w:w="2119"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уравнений.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С.8 </w:t>
            </w:r>
          </w:p>
        </w:tc>
        <w:tc>
          <w:tcPr>
            <w:tcW w:w="974"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уравнения на нахождение неизвестного слагаемого и уменьшаемого; выполнять письменные вычисления, используя изученные приёмы.</w:t>
            </w:r>
          </w:p>
        </w:tc>
        <w:tc>
          <w:tcPr>
            <w:tcW w:w="1690"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8"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деятельности класса и учителя.</w:t>
            </w: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p w:rsidR="009D24AB" w:rsidRPr="0067687E" w:rsidRDefault="009D24AB" w:rsidP="00A64E58">
            <w:pPr>
              <w:spacing w:after="0" w:line="240" w:lineRule="auto"/>
              <w:rPr>
                <w:rFonts w:ascii="Times New Roman" w:hAnsi="Times New Roman" w:cs="Times New Roman"/>
                <w:sz w:val="18"/>
                <w:szCs w:val="18"/>
              </w:rPr>
            </w:pPr>
          </w:p>
        </w:tc>
        <w:tc>
          <w:tcPr>
            <w:tcW w:w="995"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Прогнозирование результата.</w:t>
            </w:r>
          </w:p>
          <w:p w:rsidR="009D24AB" w:rsidRPr="0067687E" w:rsidRDefault="009D24AB" w:rsidP="00A64E58">
            <w:pPr>
              <w:spacing w:after="0" w:line="240" w:lineRule="auto"/>
              <w:rPr>
                <w:rFonts w:ascii="Times New Roman" w:hAnsi="Times New Roman" w:cs="Times New Roman"/>
                <w:sz w:val="18"/>
                <w:szCs w:val="18"/>
              </w:rPr>
            </w:pPr>
          </w:p>
        </w:tc>
        <w:tc>
          <w:tcPr>
            <w:tcW w:w="1038" w:type="dxa"/>
            <w:gridSpan w:val="17"/>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Работа  </w:t>
            </w:r>
            <w:proofErr w:type="gramStart"/>
            <w:r>
              <w:rPr>
                <w:rFonts w:ascii="Times New Roman" w:hAnsi="Times New Roman" w:cs="Times New Roman"/>
                <w:sz w:val="18"/>
                <w:szCs w:val="18"/>
              </w:rPr>
              <w:t>группах</w:t>
            </w:r>
            <w:proofErr w:type="gramEnd"/>
          </w:p>
        </w:tc>
        <w:tc>
          <w:tcPr>
            <w:tcW w:w="678" w:type="dxa"/>
            <w:gridSpan w:val="2"/>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554" w:type="dxa"/>
            <w:gridSpan w:val="10"/>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882"/>
        </w:trPr>
        <w:tc>
          <w:tcPr>
            <w:tcW w:w="464" w:type="dxa"/>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w:t>
            </w:r>
          </w:p>
        </w:tc>
        <w:tc>
          <w:tcPr>
            <w:tcW w:w="2119" w:type="dxa"/>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уравнений. Обозначение геометрических фигур буквами</w:t>
            </w:r>
            <w:proofErr w:type="gramStart"/>
            <w:r w:rsidRPr="0067687E">
              <w:rPr>
                <w:rFonts w:ascii="Times New Roman" w:hAnsi="Times New Roman" w:cs="Times New Roman"/>
                <w:sz w:val="18"/>
                <w:szCs w:val="18"/>
              </w:rPr>
              <w:t>.С</w:t>
            </w:r>
            <w:proofErr w:type="gramEnd"/>
            <w:r w:rsidRPr="0067687E">
              <w:rPr>
                <w:rFonts w:ascii="Times New Roman" w:hAnsi="Times New Roman" w:cs="Times New Roman"/>
                <w:sz w:val="18"/>
                <w:szCs w:val="18"/>
              </w:rPr>
              <w:t>.9</w:t>
            </w:r>
          </w:p>
        </w:tc>
        <w:tc>
          <w:tcPr>
            <w:tcW w:w="974" w:type="dxa"/>
            <w:gridSpan w:val="2"/>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решать </w:t>
            </w:r>
            <w:proofErr w:type="gramStart"/>
            <w:r w:rsidRPr="0067687E">
              <w:rPr>
                <w:rFonts w:ascii="Times New Roman" w:hAnsi="Times New Roman" w:cs="Times New Roman"/>
                <w:sz w:val="18"/>
                <w:szCs w:val="18"/>
              </w:rPr>
              <w:t>уравнения</w:t>
            </w:r>
            <w:proofErr w:type="gramEnd"/>
            <w:r w:rsidRPr="0067687E">
              <w:rPr>
                <w:rFonts w:ascii="Times New Roman" w:hAnsi="Times New Roman" w:cs="Times New Roman"/>
                <w:sz w:val="18"/>
                <w:szCs w:val="18"/>
              </w:rPr>
              <w:t xml:space="preserve"> на нахождение неизвестного вычитаемого; обозначать фигуры буквами.</w:t>
            </w:r>
          </w:p>
        </w:tc>
        <w:tc>
          <w:tcPr>
            <w:tcW w:w="1690"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8"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ориентироваться в своей системе знаний: отличать новое от уже </w:t>
            </w:r>
            <w:proofErr w:type="gramStart"/>
            <w:r w:rsidRPr="0067687E">
              <w:rPr>
                <w:rFonts w:ascii="Times New Roman" w:hAnsi="Times New Roman" w:cs="Times New Roman"/>
                <w:sz w:val="18"/>
                <w:szCs w:val="18"/>
              </w:rPr>
              <w:t>известного</w:t>
            </w:r>
            <w:proofErr w:type="gramEnd"/>
            <w:r w:rsidRPr="0067687E">
              <w:rPr>
                <w:rFonts w:ascii="Times New Roman" w:hAnsi="Times New Roman" w:cs="Times New Roman"/>
                <w:sz w:val="18"/>
                <w:szCs w:val="18"/>
              </w:rPr>
              <w:t>.</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995"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tc>
        <w:tc>
          <w:tcPr>
            <w:tcW w:w="1038" w:type="dxa"/>
            <w:gridSpan w:val="17"/>
            <w:tcBorders>
              <w:top w:val="single" w:sz="6" w:space="0" w:color="auto"/>
              <w:left w:val="single" w:sz="6" w:space="0" w:color="auto"/>
              <w:bottom w:val="nil"/>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 необходимой информации</w:t>
            </w:r>
          </w:p>
        </w:tc>
        <w:tc>
          <w:tcPr>
            <w:tcW w:w="678" w:type="dxa"/>
            <w:gridSpan w:val="2"/>
            <w:tcBorders>
              <w:top w:val="single" w:sz="6" w:space="0" w:color="auto"/>
              <w:left w:val="single" w:sz="4" w:space="0" w:color="auto"/>
              <w:bottom w:val="nil"/>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554" w:type="dxa"/>
            <w:gridSpan w:val="10"/>
            <w:tcBorders>
              <w:top w:val="single" w:sz="6" w:space="0" w:color="auto"/>
              <w:left w:val="single" w:sz="4" w:space="0" w:color="auto"/>
              <w:bottom w:val="nil"/>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Самостоятельная работа</w:t>
            </w:r>
          </w:p>
        </w:tc>
        <w:tc>
          <w:tcPr>
            <w:tcW w:w="673" w:type="dxa"/>
            <w:tcBorders>
              <w:top w:val="single" w:sz="6" w:space="0" w:color="auto"/>
              <w:left w:val="single" w:sz="6" w:space="0" w:color="auto"/>
              <w:bottom w:val="nil"/>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601"/>
        </w:trPr>
        <w:tc>
          <w:tcPr>
            <w:tcW w:w="464" w:type="dxa"/>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w:t>
            </w:r>
          </w:p>
        </w:tc>
        <w:tc>
          <w:tcPr>
            <w:tcW w:w="2119" w:type="dxa"/>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Странички для </w:t>
            </w:r>
            <w:proofErr w:type="gramStart"/>
            <w:r w:rsidRPr="0067687E">
              <w:rPr>
                <w:rFonts w:ascii="Times New Roman" w:hAnsi="Times New Roman" w:cs="Times New Roman"/>
                <w:sz w:val="18"/>
                <w:szCs w:val="18"/>
              </w:rPr>
              <w:t>любознательных</w:t>
            </w:r>
            <w:proofErr w:type="gramEnd"/>
            <w:r w:rsidRPr="0067687E">
              <w:rPr>
                <w:rFonts w:ascii="Times New Roman" w:hAnsi="Times New Roman" w:cs="Times New Roman"/>
                <w:sz w:val="18"/>
                <w:szCs w:val="18"/>
              </w:rPr>
              <w:t>.</w:t>
            </w:r>
          </w:p>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b/>
                <w:bCs/>
                <w:i/>
                <w:iCs/>
                <w:sz w:val="18"/>
                <w:szCs w:val="18"/>
                <w:u w:val="single"/>
              </w:rPr>
              <w:t>Тест №1»Сложение и вычитание»</w:t>
            </w:r>
          </w:p>
        </w:tc>
        <w:tc>
          <w:tcPr>
            <w:tcW w:w="974" w:type="dxa"/>
            <w:gridSpan w:val="2"/>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Урок-игра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нестандартные задачи.</w:t>
            </w:r>
          </w:p>
        </w:tc>
        <w:tc>
          <w:tcPr>
            <w:tcW w:w="1690"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proofErr w:type="gramStart"/>
            <w:r w:rsidRPr="0067687E">
              <w:rPr>
                <w:rFonts w:ascii="Times New Roman" w:hAnsi="Times New Roman" w:cs="Times New Roman"/>
                <w:sz w:val="18"/>
                <w:szCs w:val="18"/>
              </w:rPr>
              <w:t>значимой</w:t>
            </w:r>
            <w:proofErr w:type="gramEnd"/>
            <w:r w:rsidRPr="0067687E">
              <w:rPr>
                <w:rFonts w:ascii="Times New Roman" w:hAnsi="Times New Roman" w:cs="Times New Roman"/>
                <w:sz w:val="18"/>
                <w:szCs w:val="18"/>
              </w:rPr>
              <w:t xml:space="preserve"> и социально оцениваемой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деятельности.</w:t>
            </w:r>
          </w:p>
          <w:p w:rsidR="009D24AB" w:rsidRPr="0067687E" w:rsidRDefault="009D24AB" w:rsidP="00A64E58">
            <w:pPr>
              <w:spacing w:after="0" w:line="240" w:lineRule="auto"/>
              <w:rPr>
                <w:rFonts w:ascii="Times New Roman" w:hAnsi="Times New Roman" w:cs="Times New Roman"/>
                <w:sz w:val="18"/>
                <w:szCs w:val="18"/>
              </w:rPr>
            </w:pPr>
          </w:p>
        </w:tc>
        <w:tc>
          <w:tcPr>
            <w:tcW w:w="1698"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ориентироваться в своей системе знаний: отличать новое от уже </w:t>
            </w:r>
            <w:proofErr w:type="gramStart"/>
            <w:r w:rsidRPr="0067687E">
              <w:rPr>
                <w:rFonts w:ascii="Times New Roman" w:hAnsi="Times New Roman" w:cs="Times New Roman"/>
                <w:sz w:val="18"/>
                <w:szCs w:val="18"/>
              </w:rPr>
              <w:t>известного</w:t>
            </w:r>
            <w:proofErr w:type="gramEnd"/>
            <w:r w:rsidRPr="0067687E">
              <w:rPr>
                <w:rFonts w:ascii="Times New Roman" w:hAnsi="Times New Roman" w:cs="Times New Roman"/>
                <w:sz w:val="18"/>
                <w:szCs w:val="18"/>
              </w:rPr>
              <w:t>.</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995"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38" w:type="dxa"/>
            <w:gridSpan w:val="17"/>
            <w:tcBorders>
              <w:top w:val="single" w:sz="6" w:space="0" w:color="auto"/>
              <w:left w:val="single" w:sz="6" w:space="0" w:color="auto"/>
              <w:bottom w:val="nil"/>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678" w:type="dxa"/>
            <w:gridSpan w:val="2"/>
            <w:tcBorders>
              <w:top w:val="single" w:sz="6" w:space="0" w:color="auto"/>
              <w:left w:val="single" w:sz="4" w:space="0" w:color="auto"/>
              <w:bottom w:val="nil"/>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554" w:type="dxa"/>
            <w:gridSpan w:val="10"/>
            <w:tcBorders>
              <w:top w:val="single" w:sz="6" w:space="0" w:color="auto"/>
              <w:left w:val="single" w:sz="4" w:space="0" w:color="auto"/>
              <w:bottom w:val="nil"/>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nil"/>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247"/>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w:t>
            </w:r>
          </w:p>
        </w:tc>
        <w:tc>
          <w:tcPr>
            <w:tcW w:w="2119"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Контрольная работа №1 по теме «Повторение: сложение и вычитание»</w:t>
            </w:r>
          </w:p>
        </w:tc>
        <w:tc>
          <w:tcPr>
            <w:tcW w:w="974"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68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jc w:val="both"/>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 работать самостоятельно; контролировать свою работу и её результат.</w:t>
            </w:r>
          </w:p>
        </w:tc>
        <w:tc>
          <w:tcPr>
            <w:tcW w:w="1690"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698"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деятельности класса и учителя.</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995"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определять и формулировать цель деятельности на уроке с помощью учителя.</w:t>
            </w:r>
          </w:p>
        </w:tc>
        <w:tc>
          <w:tcPr>
            <w:tcW w:w="1038" w:type="dxa"/>
            <w:gridSpan w:val="17"/>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678" w:type="dxa"/>
            <w:gridSpan w:val="2"/>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554" w:type="dxa"/>
            <w:gridSpan w:val="10"/>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Контрольная работа</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2"/>
        </w:trPr>
        <w:tc>
          <w:tcPr>
            <w:tcW w:w="464" w:type="dxa"/>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w:t>
            </w:r>
          </w:p>
        </w:tc>
        <w:tc>
          <w:tcPr>
            <w:tcW w:w="2119"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Анализ контрольной работы.</w:t>
            </w:r>
          </w:p>
        </w:tc>
        <w:tc>
          <w:tcPr>
            <w:tcW w:w="974"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 1 час</w:t>
            </w:r>
          </w:p>
        </w:tc>
        <w:tc>
          <w:tcPr>
            <w:tcW w:w="268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понимать причины ошибок, допущенных в контрольной работе и исправлять их.</w:t>
            </w:r>
          </w:p>
        </w:tc>
        <w:tc>
          <w:tcPr>
            <w:tcW w:w="1690" w:type="dxa"/>
            <w:gridSpan w:val="4"/>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698"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сравнивать и группировать такие математические объекты, как числа, совокупности, фигуры.</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995"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Планирование и контроль в форме сличения способа действий и его результата с эталоном.</w:t>
            </w:r>
          </w:p>
        </w:tc>
        <w:tc>
          <w:tcPr>
            <w:tcW w:w="1038" w:type="dxa"/>
            <w:gridSpan w:val="1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678"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554" w:type="dxa"/>
            <w:gridSpan w:val="1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Самостоятельная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235"/>
        </w:trPr>
        <w:tc>
          <w:tcPr>
            <w:tcW w:w="15840" w:type="dxa"/>
            <w:gridSpan w:val="49"/>
            <w:tcBorders>
              <w:top w:val="single" w:sz="4" w:space="0" w:color="auto"/>
              <w:left w:val="single" w:sz="4" w:space="0" w:color="auto"/>
              <w:bottom w:val="single" w:sz="6" w:space="0" w:color="auto"/>
              <w:right w:val="single" w:sz="4"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t>ЧИСЛА ОТ 1 ДО 100. ТАБЛИЧНОЕ УМНОЖЕНИЕ И ДЕЛЕНИЕ (55ч)</w:t>
            </w:r>
          </w:p>
        </w:tc>
      </w:tr>
      <w:tr w:rsidR="009D24AB" w:rsidRPr="0067687E" w:rsidTr="00FB09AB">
        <w:trPr>
          <w:trHeight w:val="2962"/>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10</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Связь умножения и сложения.</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 С.18</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заменять сложение умножением; решать задачи на умножение и обратные им задачи.</w:t>
            </w:r>
          </w:p>
        </w:tc>
        <w:tc>
          <w:tcPr>
            <w:tcW w:w="1632"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tc>
        <w:tc>
          <w:tcPr>
            <w:tcW w:w="1756" w:type="dxa"/>
            <w:gridSpan w:val="7"/>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деятельности класса и учителя.</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определять и формулировать цель деятельности на уроке с помощью учителя.</w:t>
            </w:r>
          </w:p>
        </w:tc>
        <w:tc>
          <w:tcPr>
            <w:tcW w:w="882" w:type="dxa"/>
            <w:gridSpan w:val="10"/>
            <w:tcBorders>
              <w:top w:val="single" w:sz="4" w:space="0" w:color="auto"/>
              <w:left w:val="nil"/>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739" w:type="dxa"/>
            <w:gridSpan w:val="7"/>
            <w:tcBorders>
              <w:top w:val="single" w:sz="4" w:space="0" w:color="auto"/>
              <w:left w:val="nil"/>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571" w:type="dxa"/>
            <w:gridSpan w:val="11"/>
            <w:tcBorders>
              <w:top w:val="single" w:sz="4" w:space="0" w:color="auto"/>
              <w:left w:val="nil"/>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4" w:space="0" w:color="auto"/>
              <w:left w:val="nil"/>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8"/>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Связь между компонентами и результатом умножения. Чётные и нечётные числа.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С.19-20</w:t>
            </w:r>
          </w:p>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b/>
                <w:bCs/>
                <w:i/>
                <w:iCs/>
                <w:sz w:val="18"/>
                <w:szCs w:val="18"/>
                <w:u w:val="single"/>
              </w:rPr>
              <w:t>Тест № 2 «Умножение и деление»</w:t>
            </w:r>
          </w:p>
        </w:tc>
        <w:tc>
          <w:tcPr>
            <w:tcW w:w="1132"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составлять </w:t>
            </w:r>
            <w:proofErr w:type="gramStart"/>
            <w:r w:rsidRPr="0067687E">
              <w:rPr>
                <w:rFonts w:ascii="Times New Roman" w:hAnsi="Times New Roman" w:cs="Times New Roman"/>
                <w:sz w:val="18"/>
                <w:szCs w:val="18"/>
              </w:rPr>
              <w:t>из примеров на умножение примеры на деление на основе взаимосвязи между компонентами</w:t>
            </w:r>
            <w:proofErr w:type="gramEnd"/>
            <w:r w:rsidRPr="0067687E">
              <w:rPr>
                <w:rFonts w:ascii="Times New Roman" w:hAnsi="Times New Roman" w:cs="Times New Roman"/>
                <w:sz w:val="18"/>
                <w:szCs w:val="18"/>
              </w:rPr>
              <w:t xml:space="preserve"> и результатом умножения.</w:t>
            </w:r>
          </w:p>
        </w:tc>
        <w:tc>
          <w:tcPr>
            <w:tcW w:w="1632" w:type="dxa"/>
            <w:tcBorders>
              <w:top w:val="single" w:sz="4" w:space="0" w:color="auto"/>
              <w:left w:val="single" w:sz="6" w:space="0" w:color="auto"/>
              <w:bottom w:val="single" w:sz="4" w:space="0" w:color="auto"/>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756" w:type="dxa"/>
            <w:gridSpan w:val="7"/>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учебник.</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073" w:type="dxa"/>
            <w:gridSpan w:val="2"/>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w:t>
            </w:r>
          </w:p>
        </w:tc>
        <w:tc>
          <w:tcPr>
            <w:tcW w:w="882" w:type="dxa"/>
            <w:gridSpan w:val="10"/>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739" w:type="dxa"/>
            <w:gridSpan w:val="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571" w:type="dxa"/>
            <w:gridSpan w:val="11"/>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Самостоятельная работа</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241"/>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w:t>
            </w:r>
          </w:p>
        </w:tc>
        <w:tc>
          <w:tcPr>
            <w:tcW w:w="2533" w:type="dxa"/>
            <w:gridSpan w:val="2"/>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Таблица умножения и деления с числом 3.</w:t>
            </w:r>
          </w:p>
          <w:p w:rsidR="009D24AB" w:rsidRPr="0067687E" w:rsidRDefault="009D24AB" w:rsidP="00A64E58">
            <w:pPr>
              <w:spacing w:after="0" w:line="240" w:lineRule="auto"/>
              <w:ind w:firstLine="297"/>
              <w:rPr>
                <w:rFonts w:ascii="Times New Roman" w:hAnsi="Times New Roman" w:cs="Times New Roman"/>
                <w:sz w:val="18"/>
                <w:szCs w:val="18"/>
              </w:rPr>
            </w:pPr>
            <w:r w:rsidRPr="0067687E">
              <w:rPr>
                <w:rFonts w:ascii="Times New Roman" w:hAnsi="Times New Roman" w:cs="Times New Roman"/>
                <w:sz w:val="18"/>
                <w:szCs w:val="18"/>
              </w:rPr>
              <w:t>С.21</w:t>
            </w:r>
          </w:p>
        </w:tc>
        <w:tc>
          <w:tcPr>
            <w:tcW w:w="1132"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умножение и деление с числом 3.</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Добывать знания: используя учебник и свой жизненный опыт.</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свою мысль в устной или письменной форме.</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BD181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62082C"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BD1813" w:rsidRDefault="00BD1813"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Самостоятель</w:t>
            </w:r>
            <w:proofErr w:type="spellEnd"/>
          </w:p>
          <w:p w:rsidR="009D24AB" w:rsidRPr="0067687E" w:rsidRDefault="00BD1813"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ная</w:t>
            </w:r>
            <w:proofErr w:type="spellEnd"/>
            <w:r>
              <w:rPr>
                <w:rFonts w:ascii="Times New Roman" w:hAnsi="Times New Roman" w:cs="Times New Roman"/>
                <w:sz w:val="18"/>
                <w:szCs w:val="18"/>
              </w:rPr>
              <w:t xml:space="preserve"> работа</w:t>
            </w:r>
          </w:p>
        </w:tc>
        <w:tc>
          <w:tcPr>
            <w:tcW w:w="673"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57"/>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 с величинами «цена», «количество», «стоимость».</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ind w:firstLine="708"/>
              <w:rPr>
                <w:rFonts w:ascii="Times New Roman" w:hAnsi="Times New Roman" w:cs="Times New Roman"/>
                <w:sz w:val="18"/>
                <w:szCs w:val="18"/>
              </w:rPr>
            </w:pPr>
            <w:r w:rsidRPr="0067687E">
              <w:rPr>
                <w:rFonts w:ascii="Times New Roman" w:hAnsi="Times New Roman" w:cs="Times New Roman"/>
                <w:sz w:val="18"/>
                <w:szCs w:val="18"/>
              </w:rPr>
              <w:t>С.22</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с величинами «цена», «количество», «стоимость».</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отличать новое от уже известного с помощью учителя.</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Сотрудничество в поиске информации.</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Внесение необходимых дополнений и корректив в </w:t>
            </w:r>
            <w:proofErr w:type="gramStart"/>
            <w:r w:rsidRPr="0067687E">
              <w:rPr>
                <w:rFonts w:ascii="Times New Roman" w:hAnsi="Times New Roman" w:cs="Times New Roman"/>
                <w:sz w:val="18"/>
                <w:szCs w:val="18"/>
              </w:rPr>
              <w:t>план</w:t>
            </w:r>
            <w:proofErr w:type="gramEnd"/>
            <w:r w:rsidRPr="0067687E">
              <w:rPr>
                <w:rFonts w:ascii="Times New Roman" w:hAnsi="Times New Roman" w:cs="Times New Roman"/>
                <w:sz w:val="18"/>
                <w:szCs w:val="18"/>
              </w:rPr>
              <w:t xml:space="preserve"> и способ действия на уроке.</w:t>
            </w: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BD181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Работа  </w:t>
            </w:r>
            <w:proofErr w:type="gramStart"/>
            <w:r>
              <w:rPr>
                <w:rFonts w:ascii="Times New Roman" w:hAnsi="Times New Roman" w:cs="Times New Roman"/>
                <w:sz w:val="18"/>
                <w:szCs w:val="18"/>
              </w:rPr>
              <w:t>группах</w:t>
            </w:r>
            <w:proofErr w:type="gramEnd"/>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BD181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01" w:type="dxa"/>
            <w:gridSpan w:val="6"/>
            <w:tcBorders>
              <w:top w:val="single" w:sz="4" w:space="0" w:color="auto"/>
              <w:left w:val="single" w:sz="4" w:space="0" w:color="auto"/>
              <w:bottom w:val="single" w:sz="4" w:space="0" w:color="auto"/>
              <w:right w:val="single" w:sz="6" w:space="0" w:color="auto"/>
            </w:tcBorders>
            <w:shd w:val="clear" w:color="auto" w:fill="FFFFFF"/>
          </w:tcPr>
          <w:p w:rsidR="00BD1813" w:rsidRDefault="00BD1813" w:rsidP="00BD1813">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Самостоятель</w:t>
            </w:r>
            <w:proofErr w:type="spellEnd"/>
          </w:p>
          <w:p w:rsidR="009D24AB" w:rsidRPr="0067687E" w:rsidRDefault="00BD1813" w:rsidP="00BD1813">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ная</w:t>
            </w:r>
            <w:proofErr w:type="spellEnd"/>
            <w:r>
              <w:rPr>
                <w:rFonts w:ascii="Times New Roman" w:hAnsi="Times New Roman" w:cs="Times New Roman"/>
                <w:sz w:val="18"/>
                <w:szCs w:val="18"/>
              </w:rPr>
              <w:t xml:space="preserve"> работа</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415"/>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14</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 с понятиями «масса» и «количество».</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jc w:val="center"/>
              <w:rPr>
                <w:rFonts w:ascii="Times New Roman" w:hAnsi="Times New Roman" w:cs="Times New Roman"/>
                <w:sz w:val="18"/>
                <w:szCs w:val="18"/>
              </w:rPr>
            </w:pPr>
            <w:r w:rsidRPr="0067687E">
              <w:rPr>
                <w:rFonts w:ascii="Times New Roman" w:hAnsi="Times New Roman" w:cs="Times New Roman"/>
                <w:sz w:val="18"/>
                <w:szCs w:val="18"/>
              </w:rPr>
              <w:t>С.23</w:t>
            </w:r>
          </w:p>
        </w:tc>
        <w:tc>
          <w:tcPr>
            <w:tcW w:w="1132" w:type="dxa"/>
            <w:gridSpan w:val="2"/>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с понятиями «масса» и «количество».</w:t>
            </w:r>
          </w:p>
        </w:tc>
        <w:tc>
          <w:tcPr>
            <w:tcW w:w="1632"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значимой и социально </w:t>
            </w:r>
            <w:r w:rsidRPr="0067687E">
              <w:rPr>
                <w:rFonts w:ascii="Times New Roman" w:hAnsi="Times New Roman" w:cs="Times New Roman"/>
                <w:sz w:val="18"/>
                <w:szCs w:val="18"/>
              </w:rPr>
              <w:lastRenderedPageBreak/>
              <w:t>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tc>
        <w:tc>
          <w:tcPr>
            <w:tcW w:w="814" w:type="dxa"/>
            <w:gridSpan w:val="4"/>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BD181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77" w:type="dxa"/>
            <w:gridSpan w:val="18"/>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BD1813"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01" w:type="dxa"/>
            <w:gridSpan w:val="6"/>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Создание таблицы</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0"/>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15</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Порядок выполнения действий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С.24-25</w:t>
            </w:r>
          </w:p>
        </w:tc>
        <w:tc>
          <w:tcPr>
            <w:tcW w:w="1132" w:type="dxa"/>
            <w:gridSpan w:val="2"/>
            <w:tcBorders>
              <w:top w:val="single" w:sz="8"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 1час</w:t>
            </w:r>
          </w:p>
        </w:tc>
        <w:tc>
          <w:tcPr>
            <w:tcW w:w="2110" w:type="dxa"/>
            <w:vMerge w:val="restart"/>
            <w:tcBorders>
              <w:top w:val="single" w:sz="4" w:space="0" w:color="auto"/>
              <w:left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действия в выражениях со скобками в правильном порядке; решать задачи по формуле произведения.</w:t>
            </w:r>
          </w:p>
        </w:tc>
        <w:tc>
          <w:tcPr>
            <w:tcW w:w="1632"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отличать новое от уже известного с помощью учителя.</w:t>
            </w:r>
          </w:p>
        </w:tc>
        <w:tc>
          <w:tcPr>
            <w:tcW w:w="1275" w:type="dxa"/>
            <w:gridSpan w:val="4"/>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произвольно строить своё речевое высказывание.</w:t>
            </w:r>
          </w:p>
        </w:tc>
        <w:tc>
          <w:tcPr>
            <w:tcW w:w="1073" w:type="dxa"/>
            <w:gridSpan w:val="2"/>
            <w:vMerge w:val="restart"/>
            <w:tcBorders>
              <w:top w:val="single" w:sz="4" w:space="0" w:color="auto"/>
              <w:left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0"/>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16</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Порядок выполнения действий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С.26</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tcBorders>
              <w:left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left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9B4E3D" w:rsidRDefault="009B4E3D"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9B4E3D" w:rsidRDefault="009D24AB" w:rsidP="00A64E58">
            <w:pPr>
              <w:spacing w:after="0" w:line="240" w:lineRule="auto"/>
              <w:rPr>
                <w:rFonts w:ascii="Times New Roman" w:hAnsi="Times New Roman" w:cs="Times New Roman"/>
                <w:sz w:val="18"/>
                <w:szCs w:val="18"/>
              </w:rPr>
            </w:pPr>
          </w:p>
        </w:tc>
      </w:tr>
      <w:tr w:rsidR="009D24AB" w:rsidRPr="0067687E" w:rsidTr="00FB09AB">
        <w:trPr>
          <w:trHeight w:val="1070"/>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17</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Порядок выполнения действий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С.27,29</w:t>
            </w:r>
          </w:p>
          <w:p w:rsidR="009D24AB" w:rsidRPr="0067687E" w:rsidRDefault="009D24AB" w:rsidP="00A64E58">
            <w:pPr>
              <w:spacing w:after="0" w:line="240" w:lineRule="auto"/>
              <w:rPr>
                <w:rFonts w:ascii="Times New Roman" w:hAnsi="Times New Roman" w:cs="Times New Roman"/>
                <w:b/>
                <w:bCs/>
                <w:sz w:val="18"/>
                <w:szCs w:val="18"/>
                <w:u w:val="single"/>
              </w:rPr>
            </w:pPr>
            <w:r w:rsidRPr="0067687E">
              <w:rPr>
                <w:rFonts w:ascii="Times New Roman" w:hAnsi="Times New Roman" w:cs="Times New Roman"/>
                <w:b/>
                <w:bCs/>
                <w:sz w:val="18"/>
                <w:szCs w:val="18"/>
                <w:u w:val="single"/>
              </w:rPr>
              <w:t>Арифметический диктант</w:t>
            </w:r>
          </w:p>
        </w:tc>
        <w:tc>
          <w:tcPr>
            <w:tcW w:w="1132" w:type="dxa"/>
            <w:gridSpan w:val="2"/>
            <w:tcBorders>
              <w:top w:val="single" w:sz="8"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tcBorders>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9B4E3D" w:rsidRDefault="009B4E3D" w:rsidP="00A64E58">
            <w:pPr>
              <w:spacing w:after="0" w:line="240" w:lineRule="auto"/>
              <w:rPr>
                <w:rFonts w:ascii="Times New Roman" w:hAnsi="Times New Roman" w:cs="Times New Roman"/>
                <w:sz w:val="18"/>
                <w:szCs w:val="18"/>
              </w:rPr>
            </w:pPr>
            <w:r w:rsidRPr="009B4E3D">
              <w:rPr>
                <w:rFonts w:ascii="Times New Roman" w:hAnsi="Times New Roman" w:cs="Times New Roman"/>
                <w:bCs/>
                <w:sz w:val="18"/>
                <w:szCs w:val="18"/>
              </w:rPr>
              <w:t>Арифметический диктант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745"/>
        </w:trPr>
        <w:tc>
          <w:tcPr>
            <w:tcW w:w="464" w:type="dxa"/>
            <w:tcBorders>
              <w:top w:val="single" w:sz="4" w:space="0" w:color="auto"/>
              <w:left w:val="single" w:sz="8"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18</w:t>
            </w:r>
          </w:p>
        </w:tc>
        <w:tc>
          <w:tcPr>
            <w:tcW w:w="2533" w:type="dxa"/>
            <w:gridSpan w:val="2"/>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Странички для </w:t>
            </w:r>
            <w:proofErr w:type="gramStart"/>
            <w:r w:rsidRPr="0067687E">
              <w:rPr>
                <w:rFonts w:ascii="Times New Roman" w:hAnsi="Times New Roman" w:cs="Times New Roman"/>
                <w:sz w:val="18"/>
                <w:szCs w:val="18"/>
              </w:rPr>
              <w:t>любознательных</w:t>
            </w:r>
            <w:proofErr w:type="gramEnd"/>
            <w:r w:rsidRPr="0067687E">
              <w:rPr>
                <w:rFonts w:ascii="Times New Roman" w:hAnsi="Times New Roman" w:cs="Times New Roman"/>
                <w:sz w:val="18"/>
                <w:szCs w:val="18"/>
              </w:rPr>
              <w:t>. Что узнали. Чему научились.</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С.28-30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Закреплять знания, умения и навыки, полученные на предыдущих уроках.</w:t>
            </w:r>
          </w:p>
        </w:tc>
        <w:tc>
          <w:tcPr>
            <w:tcW w:w="1632" w:type="dxa"/>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proofErr w:type="gramStart"/>
            <w:r w:rsidRPr="0067687E">
              <w:rPr>
                <w:rFonts w:ascii="Times New Roman" w:hAnsi="Times New Roman" w:cs="Times New Roman"/>
                <w:sz w:val="18"/>
                <w:szCs w:val="18"/>
              </w:rPr>
              <w:t>значимой</w:t>
            </w:r>
            <w:proofErr w:type="gramEnd"/>
            <w:r w:rsidRPr="0067687E">
              <w:rPr>
                <w:rFonts w:ascii="Times New Roman" w:hAnsi="Times New Roman" w:cs="Times New Roman"/>
                <w:sz w:val="18"/>
                <w:szCs w:val="18"/>
              </w:rPr>
              <w:t xml:space="preserve"> и социально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оцениваемой деятельности.</w:t>
            </w:r>
          </w:p>
        </w:tc>
        <w:tc>
          <w:tcPr>
            <w:tcW w:w="1756" w:type="dxa"/>
            <w:gridSpan w:val="7"/>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деятельности класса и учителя.</w:t>
            </w: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Взаимоконтроль и взаимопомощь в ходе выполнения задания</w:t>
            </w: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Прогнозирование результата.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77" w:type="dxa"/>
            <w:gridSpan w:val="18"/>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01" w:type="dxa"/>
            <w:gridSpan w:val="6"/>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982"/>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19</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Контрольная работа №2  по теме: «Решение простых задач на умножение и деление».</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ind w:firstLine="708"/>
              <w:rPr>
                <w:rFonts w:ascii="Times New Roman" w:hAnsi="Times New Roman" w:cs="Times New Roman"/>
                <w:sz w:val="18"/>
                <w:szCs w:val="18"/>
              </w:rPr>
            </w:pP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 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jc w:val="both"/>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 работать самостоятельно; контролировать свою работу и её результат.</w:t>
            </w:r>
          </w:p>
        </w:tc>
        <w:tc>
          <w:tcPr>
            <w:tcW w:w="1632"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сравнивать и группировать такие математические объекты, как числа, совокупности, фигуры.</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073"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Планирование и контроль в форме сличения способа действий и его результата с эталоном.</w:t>
            </w:r>
          </w:p>
        </w:tc>
        <w:tc>
          <w:tcPr>
            <w:tcW w:w="814" w:type="dxa"/>
            <w:gridSpan w:val="4"/>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Контрольная работа </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460"/>
        </w:trPr>
        <w:tc>
          <w:tcPr>
            <w:tcW w:w="464" w:type="dxa"/>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20</w:t>
            </w:r>
          </w:p>
        </w:tc>
        <w:tc>
          <w:tcPr>
            <w:tcW w:w="2533" w:type="dxa"/>
            <w:gridSpan w:val="2"/>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Анализ контрольной работы. Таблица умножения с числом 4.</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С.34</w:t>
            </w:r>
          </w:p>
        </w:tc>
        <w:tc>
          <w:tcPr>
            <w:tcW w:w="1132" w:type="dxa"/>
            <w:gridSpan w:val="2"/>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понимать причины ошибок, допущенных в контрольной работе и исправлять их; составлять таблицу умножения и деления и пользоваться ею.</w:t>
            </w:r>
          </w:p>
        </w:tc>
        <w:tc>
          <w:tcPr>
            <w:tcW w:w="1632" w:type="dxa"/>
            <w:tcBorders>
              <w:top w:val="single" w:sz="4" w:space="0" w:color="auto"/>
              <w:left w:val="single" w:sz="6"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4" w:space="0" w:color="auto"/>
              <w:left w:val="single" w:sz="6"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6"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4" w:type="dxa"/>
            <w:gridSpan w:val="4"/>
            <w:tcBorders>
              <w:top w:val="single" w:sz="6" w:space="0" w:color="auto"/>
              <w:left w:val="single" w:sz="6" w:space="0" w:color="auto"/>
              <w:bottom w:val="single" w:sz="8"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Поиск</w:t>
            </w:r>
            <w:proofErr w:type="gramStart"/>
            <w:r>
              <w:rPr>
                <w:rFonts w:ascii="Times New Roman" w:hAnsi="Times New Roman" w:cs="Times New Roman"/>
                <w:sz w:val="18"/>
                <w:szCs w:val="18"/>
              </w:rPr>
              <w:t>,у</w:t>
            </w:r>
            <w:proofErr w:type="gramEnd"/>
            <w:r>
              <w:rPr>
                <w:rFonts w:ascii="Times New Roman" w:hAnsi="Times New Roman" w:cs="Times New Roman"/>
                <w:sz w:val="18"/>
                <w:szCs w:val="18"/>
              </w:rPr>
              <w:t>странение</w:t>
            </w:r>
            <w:proofErr w:type="spellEnd"/>
            <w:r>
              <w:rPr>
                <w:rFonts w:ascii="Times New Roman" w:hAnsi="Times New Roman" w:cs="Times New Roman"/>
                <w:sz w:val="18"/>
                <w:szCs w:val="18"/>
              </w:rPr>
              <w:t xml:space="preserve"> ошибок</w:t>
            </w:r>
          </w:p>
        </w:tc>
        <w:tc>
          <w:tcPr>
            <w:tcW w:w="977" w:type="dxa"/>
            <w:gridSpan w:val="18"/>
            <w:tcBorders>
              <w:top w:val="single" w:sz="6" w:space="0" w:color="auto"/>
              <w:left w:val="single" w:sz="4" w:space="0" w:color="auto"/>
              <w:bottom w:val="single" w:sz="8"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6" w:space="0" w:color="auto"/>
              <w:left w:val="single" w:sz="4" w:space="0" w:color="auto"/>
              <w:bottom w:val="single" w:sz="8" w:space="0" w:color="auto"/>
              <w:right w:val="single" w:sz="6"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78"/>
        </w:trPr>
        <w:tc>
          <w:tcPr>
            <w:tcW w:w="464"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21</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ind w:firstLine="708"/>
              <w:rPr>
                <w:rFonts w:ascii="Times New Roman" w:hAnsi="Times New Roman" w:cs="Times New Roman"/>
                <w:sz w:val="18"/>
                <w:szCs w:val="18"/>
              </w:rPr>
            </w:pPr>
            <w:r w:rsidRPr="0067687E">
              <w:rPr>
                <w:rFonts w:ascii="Times New Roman" w:hAnsi="Times New Roman" w:cs="Times New Roman"/>
                <w:sz w:val="18"/>
                <w:szCs w:val="18"/>
              </w:rPr>
              <w:t>С.35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пользоваться таблицей умножения и деления; выполнять действия в выражениях со скобками в правильном порядке; решать задачи по формуле произведения.</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общения и сотрудничества, опираясь на этические нормы, делать выбор, при поддержке других участников группы и педагога, как поступить.</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добывать новые знания:</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находить ответы на вопросы учебника, используя свой жизненный опыт</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других.</w:t>
            </w:r>
          </w:p>
        </w:tc>
        <w:tc>
          <w:tcPr>
            <w:tcW w:w="1073"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w:t>
            </w: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772"/>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22</w:t>
            </w:r>
          </w:p>
        </w:tc>
        <w:tc>
          <w:tcPr>
            <w:tcW w:w="2533" w:type="dxa"/>
            <w:gridSpan w:val="2"/>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Задачи на увеличение числа в несколько раз.</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С.36</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 часа</w:t>
            </w:r>
          </w:p>
        </w:tc>
        <w:tc>
          <w:tcPr>
            <w:tcW w:w="2110"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увеличение числа в несколько раз; пользоваться таблицей умножения и деления.</w:t>
            </w:r>
          </w:p>
        </w:tc>
        <w:tc>
          <w:tcPr>
            <w:tcW w:w="1632"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772"/>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23</w:t>
            </w:r>
          </w:p>
        </w:tc>
        <w:tc>
          <w:tcPr>
            <w:tcW w:w="2533" w:type="dxa"/>
            <w:gridSpan w:val="2"/>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Задачи на увеличение числа в несколько раз.</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С.37</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 часа</w:t>
            </w:r>
          </w:p>
        </w:tc>
        <w:tc>
          <w:tcPr>
            <w:tcW w:w="2110"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увеличение числа в несколько раз; пользоваться таблицей умножения и деления.</w:t>
            </w:r>
          </w:p>
        </w:tc>
        <w:tc>
          <w:tcPr>
            <w:tcW w:w="1632"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B4E3D"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01" w:type="dxa"/>
            <w:gridSpan w:val="6"/>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10"/>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24</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Задачи на уменьшение числа в несколько раз.</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С.38</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уменьшение числа в несколько раз; пользоваться таблицей умножения и деления.</w:t>
            </w:r>
          </w:p>
        </w:tc>
        <w:tc>
          <w:tcPr>
            <w:tcW w:w="1632" w:type="dxa"/>
            <w:vMerge w:val="restart"/>
            <w:tcBorders>
              <w:top w:val="single" w:sz="4" w:space="0" w:color="auto"/>
              <w:left w:val="single" w:sz="4"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r w:rsidRPr="0067687E">
              <w:rPr>
                <w:rFonts w:ascii="Times New Roman" w:hAnsi="Times New Roman" w:cs="Times New Roman"/>
                <w:sz w:val="18"/>
                <w:szCs w:val="18"/>
              </w:rPr>
              <w:lastRenderedPageBreak/>
              <w:t>значимой и социально оцениваемой деятельности.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val="restart"/>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Умение делать выводы в результате </w:t>
            </w:r>
            <w:proofErr w:type="spellStart"/>
            <w:r w:rsidRPr="0067687E">
              <w:rPr>
                <w:rFonts w:ascii="Times New Roman" w:hAnsi="Times New Roman" w:cs="Times New Roman"/>
                <w:sz w:val="18"/>
                <w:szCs w:val="18"/>
              </w:rPr>
              <w:t>совместнойработы</w:t>
            </w:r>
            <w:proofErr w:type="spellEnd"/>
            <w:r w:rsidRPr="0067687E">
              <w:rPr>
                <w:rFonts w:ascii="Times New Roman" w:hAnsi="Times New Roman" w:cs="Times New Roman"/>
                <w:sz w:val="18"/>
                <w:szCs w:val="18"/>
              </w:rPr>
              <w:t xml:space="preserve"> класса и учителя.</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val="restart"/>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Взаимоконтроль и взаимопомощь в ходе выполнения </w:t>
            </w:r>
            <w:r w:rsidRPr="0067687E">
              <w:rPr>
                <w:rFonts w:ascii="Times New Roman" w:hAnsi="Times New Roman" w:cs="Times New Roman"/>
                <w:sz w:val="18"/>
                <w:szCs w:val="18"/>
              </w:rPr>
              <w:lastRenderedPageBreak/>
              <w:t>задания.</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val="restart"/>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Целеполагание как постановка учебной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поиск</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16"/>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25</w:t>
            </w:r>
          </w:p>
        </w:tc>
        <w:tc>
          <w:tcPr>
            <w:tcW w:w="253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w:t>
            </w:r>
          </w:p>
          <w:p w:rsidR="009D24AB" w:rsidRPr="0067687E" w:rsidRDefault="009D24AB" w:rsidP="00A64E58">
            <w:pPr>
              <w:spacing w:after="0" w:line="240" w:lineRule="auto"/>
              <w:ind w:firstLine="169"/>
              <w:jc w:val="both"/>
              <w:rPr>
                <w:rFonts w:ascii="Times New Roman" w:hAnsi="Times New Roman" w:cs="Times New Roman"/>
                <w:sz w:val="18"/>
                <w:szCs w:val="18"/>
              </w:rPr>
            </w:pPr>
            <w:r w:rsidRPr="0067687E">
              <w:rPr>
                <w:rFonts w:ascii="Times New Roman" w:hAnsi="Times New Roman" w:cs="Times New Roman"/>
                <w:sz w:val="18"/>
                <w:szCs w:val="18"/>
              </w:rPr>
              <w:t>С.39</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увеличение и уменьшение числа в несколько раз; пользоваться таблицей умножения и деления.</w:t>
            </w:r>
          </w:p>
        </w:tc>
        <w:tc>
          <w:tcPr>
            <w:tcW w:w="1632" w:type="dxa"/>
            <w:vMerge/>
            <w:tcBorders>
              <w:top w:val="single" w:sz="4" w:space="0" w:color="auto"/>
              <w:left w:val="single" w:sz="4" w:space="0" w:color="auto"/>
              <w:bottom w:val="single" w:sz="4" w:space="0" w:color="auto"/>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top w:val="single" w:sz="4" w:space="0" w:color="auto"/>
              <w:left w:val="single" w:sz="6" w:space="0" w:color="auto"/>
              <w:bottom w:val="single" w:sz="4" w:space="0" w:color="auto"/>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top w:val="single" w:sz="4" w:space="0" w:color="auto"/>
              <w:left w:val="single" w:sz="6" w:space="0" w:color="auto"/>
              <w:bottom w:val="single" w:sz="4" w:space="0" w:color="auto"/>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top w:val="single" w:sz="4" w:space="0" w:color="auto"/>
              <w:left w:val="single" w:sz="6" w:space="0" w:color="auto"/>
              <w:bottom w:val="single" w:sz="4" w:space="0" w:color="auto"/>
              <w:right w:val="single" w:sz="6" w:space="0" w:color="auto"/>
            </w:tcBorders>
            <w:vAlign w:val="center"/>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920"/>
        </w:trPr>
        <w:tc>
          <w:tcPr>
            <w:tcW w:w="464" w:type="dxa"/>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26</w:t>
            </w:r>
          </w:p>
        </w:tc>
        <w:tc>
          <w:tcPr>
            <w:tcW w:w="2533" w:type="dxa"/>
            <w:gridSpan w:val="2"/>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w:t>
            </w:r>
            <w:r w:rsidR="003433A7">
              <w:rPr>
                <w:rFonts w:ascii="Times New Roman" w:hAnsi="Times New Roman" w:cs="Times New Roman"/>
                <w:sz w:val="18"/>
                <w:szCs w:val="18"/>
              </w:rPr>
              <w:t>а умножения и деления с числом 5</w:t>
            </w:r>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С.40</w:t>
            </w:r>
          </w:p>
        </w:tc>
        <w:tc>
          <w:tcPr>
            <w:tcW w:w="1132" w:type="dxa"/>
            <w:gridSpan w:val="2"/>
            <w:tcBorders>
              <w:top w:val="single" w:sz="6" w:space="0" w:color="auto"/>
              <w:left w:val="single" w:sz="6"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составлять таблицу умножения и деления и пользоваться ею.</w:t>
            </w:r>
          </w:p>
        </w:tc>
        <w:tc>
          <w:tcPr>
            <w:tcW w:w="1632" w:type="dxa"/>
            <w:vMerge/>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77" w:type="dxa"/>
            <w:gridSpan w:val="18"/>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257"/>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27</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Задачи на кратное сравнение.</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С.41</w:t>
            </w:r>
          </w:p>
        </w:tc>
        <w:tc>
          <w:tcPr>
            <w:tcW w:w="1132" w:type="dxa"/>
            <w:gridSpan w:val="2"/>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кратное сравнение; пользоваться таблицей умножения и деления;</w:t>
            </w:r>
          </w:p>
        </w:tc>
        <w:tc>
          <w:tcPr>
            <w:tcW w:w="1632" w:type="dxa"/>
            <w:vMerge w:val="restart"/>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w:t>
            </w:r>
          </w:p>
        </w:tc>
        <w:tc>
          <w:tcPr>
            <w:tcW w:w="1756" w:type="dxa"/>
            <w:gridSpan w:val="7"/>
            <w:vMerge w:val="restart"/>
            <w:tcBorders>
              <w:top w:val="single" w:sz="4" w:space="0" w:color="auto"/>
              <w:left w:val="single" w:sz="4"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предварительный отбор источников информации: ориентироваться в учебнике.</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val="restart"/>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val="restart"/>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257"/>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28</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Задачи на кратное сравнение.</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С.42</w:t>
            </w:r>
          </w:p>
        </w:tc>
        <w:tc>
          <w:tcPr>
            <w:tcW w:w="1132" w:type="dxa"/>
            <w:gridSpan w:val="2"/>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кратное сравнение; пользоваться таблицей умножения и деления;</w:t>
            </w:r>
          </w:p>
        </w:tc>
        <w:tc>
          <w:tcPr>
            <w:tcW w:w="1632" w:type="dxa"/>
            <w:vMerge/>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top w:val="single" w:sz="4" w:space="0" w:color="auto"/>
              <w:left w:val="single" w:sz="4"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695"/>
        </w:trPr>
        <w:tc>
          <w:tcPr>
            <w:tcW w:w="464" w:type="dxa"/>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29</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2533" w:type="dxa"/>
            <w:gridSpan w:val="2"/>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С.43</w:t>
            </w:r>
          </w:p>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r w:rsidRPr="0067687E">
              <w:rPr>
                <w:rFonts w:ascii="Times New Roman" w:hAnsi="Times New Roman" w:cs="Times New Roman"/>
                <w:b/>
                <w:bCs/>
                <w:i/>
                <w:iCs/>
                <w:sz w:val="18"/>
                <w:szCs w:val="18"/>
              </w:rPr>
              <w:t>.</w:t>
            </w:r>
          </w:p>
        </w:tc>
        <w:tc>
          <w:tcPr>
            <w:tcW w:w="1132" w:type="dxa"/>
            <w:gridSpan w:val="2"/>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разностное и кратное сравнение; пользоваться таблицей умножения и деления;</w:t>
            </w:r>
          </w:p>
        </w:tc>
        <w:tc>
          <w:tcPr>
            <w:tcW w:w="1632" w:type="dxa"/>
            <w:vMerge/>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8" w:space="0" w:color="auto"/>
              <w:right w:val="single" w:sz="4" w:space="0" w:color="auto"/>
            </w:tcBorders>
            <w:shd w:val="clear" w:color="auto" w:fill="FFFFFF"/>
          </w:tcPr>
          <w:p w:rsidR="009D24AB" w:rsidRPr="00265BCA" w:rsidRDefault="00265BCA" w:rsidP="00A64E58">
            <w:pPr>
              <w:spacing w:after="0" w:line="240" w:lineRule="auto"/>
              <w:rPr>
                <w:rFonts w:ascii="Times New Roman" w:hAnsi="Times New Roman" w:cs="Times New Roman"/>
                <w:sz w:val="18"/>
                <w:szCs w:val="18"/>
              </w:rPr>
            </w:pPr>
            <w:r w:rsidRPr="00265BCA">
              <w:rPr>
                <w:rFonts w:ascii="Times New Roman" w:hAnsi="Times New Roman" w:cs="Times New Roman"/>
                <w:sz w:val="18"/>
                <w:szCs w:val="18"/>
              </w:rPr>
              <w:t xml:space="preserve">Э </w:t>
            </w:r>
            <w:proofErr w:type="gramStart"/>
            <w:r w:rsidRPr="00265BCA">
              <w:rPr>
                <w:rFonts w:ascii="Times New Roman" w:hAnsi="Times New Roman" w:cs="Times New Roman"/>
                <w:sz w:val="18"/>
                <w:szCs w:val="18"/>
              </w:rPr>
              <w:t>П</w:t>
            </w:r>
            <w:proofErr w:type="gramEnd"/>
            <w:r w:rsidRPr="00265BCA">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8" w:space="0" w:color="auto"/>
              <w:right w:val="single" w:sz="6" w:space="0" w:color="auto"/>
            </w:tcBorders>
            <w:shd w:val="clear" w:color="auto" w:fill="FFFFFF"/>
          </w:tcPr>
          <w:p w:rsidR="009D24AB" w:rsidRPr="00265BCA" w:rsidRDefault="00265BCA" w:rsidP="00A64E58">
            <w:pPr>
              <w:spacing w:after="0" w:line="240" w:lineRule="auto"/>
              <w:rPr>
                <w:rFonts w:ascii="Times New Roman" w:hAnsi="Times New Roman" w:cs="Times New Roman"/>
                <w:sz w:val="18"/>
                <w:szCs w:val="18"/>
              </w:rPr>
            </w:pPr>
            <w:r w:rsidRPr="00265BCA">
              <w:rPr>
                <w:rFonts w:ascii="Times New Roman" w:hAnsi="Times New Roman" w:cs="Times New Roman"/>
                <w:bCs/>
                <w:iCs/>
                <w:sz w:val="18"/>
                <w:szCs w:val="18"/>
              </w:rPr>
              <w:t>Арифметический диктант</w:t>
            </w:r>
          </w:p>
        </w:tc>
        <w:tc>
          <w:tcPr>
            <w:tcW w:w="673" w:type="dxa"/>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9"/>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30</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sz w:val="18"/>
                <w:szCs w:val="18"/>
              </w:rPr>
              <w:t>Контрольная работа №3за 1четверть</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w:t>
            </w:r>
          </w:p>
        </w:tc>
        <w:tc>
          <w:tcPr>
            <w:tcW w:w="1632" w:type="dxa"/>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значимой и </w:t>
            </w:r>
            <w:r w:rsidRPr="0067687E">
              <w:rPr>
                <w:rFonts w:ascii="Times New Roman" w:hAnsi="Times New Roman" w:cs="Times New Roman"/>
                <w:sz w:val="18"/>
                <w:szCs w:val="18"/>
              </w:rPr>
              <w:lastRenderedPageBreak/>
              <w:t>социально оцениваемой деятельности.</w:t>
            </w:r>
          </w:p>
        </w:tc>
        <w:tc>
          <w:tcPr>
            <w:tcW w:w="1756" w:type="dxa"/>
            <w:gridSpan w:val="7"/>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Умение ориентироваться в своей системе знаний: отличать новое от уже </w:t>
            </w:r>
            <w:proofErr w:type="gramStart"/>
            <w:r w:rsidRPr="0067687E">
              <w:rPr>
                <w:rFonts w:ascii="Times New Roman" w:hAnsi="Times New Roman" w:cs="Times New Roman"/>
                <w:sz w:val="18"/>
                <w:szCs w:val="18"/>
              </w:rPr>
              <w:t>известного</w:t>
            </w:r>
            <w:proofErr w:type="gramEnd"/>
            <w:r w:rsidRPr="0067687E">
              <w:rPr>
                <w:rFonts w:ascii="Times New Roman" w:hAnsi="Times New Roman" w:cs="Times New Roman"/>
                <w:sz w:val="18"/>
                <w:szCs w:val="18"/>
              </w:rPr>
              <w:t>.</w:t>
            </w:r>
          </w:p>
        </w:tc>
        <w:tc>
          <w:tcPr>
            <w:tcW w:w="1275" w:type="dxa"/>
            <w:gridSpan w:val="4"/>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01" w:type="dxa"/>
            <w:gridSpan w:val="6"/>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Контрольная работа</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9"/>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31</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Анализ контрольной работы.</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понимать причины ошибок, допущенных в контрольной работе  и исправлять их.</w:t>
            </w:r>
          </w:p>
          <w:p w:rsidR="009D24AB" w:rsidRPr="0067687E" w:rsidRDefault="009D24AB" w:rsidP="00A64E58">
            <w:pPr>
              <w:spacing w:after="0" w:line="240" w:lineRule="auto"/>
              <w:rPr>
                <w:rFonts w:ascii="Times New Roman" w:hAnsi="Times New Roman" w:cs="Times New Roman"/>
                <w:sz w:val="18"/>
                <w:szCs w:val="18"/>
              </w:rPr>
            </w:pPr>
          </w:p>
        </w:tc>
        <w:tc>
          <w:tcPr>
            <w:tcW w:w="1632" w:type="dxa"/>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учебник, иллюстрации</w:t>
            </w:r>
          </w:p>
        </w:tc>
        <w:tc>
          <w:tcPr>
            <w:tcW w:w="1275" w:type="dxa"/>
            <w:gridSpan w:val="4"/>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tc>
        <w:tc>
          <w:tcPr>
            <w:tcW w:w="1073" w:type="dxa"/>
            <w:gridSpan w:val="2"/>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4" w:type="dxa"/>
            <w:gridSpan w:val="4"/>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265BCA"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поик</w:t>
            </w:r>
            <w:proofErr w:type="spellEnd"/>
          </w:p>
        </w:tc>
        <w:tc>
          <w:tcPr>
            <w:tcW w:w="977" w:type="dxa"/>
            <w:gridSpan w:val="1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9"/>
        </w:trPr>
        <w:tc>
          <w:tcPr>
            <w:tcW w:w="464" w:type="dxa"/>
            <w:tcBorders>
              <w:top w:val="single" w:sz="4" w:space="0" w:color="auto"/>
              <w:left w:val="single" w:sz="6" w:space="0" w:color="auto"/>
              <w:bottom w:val="single" w:sz="2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32</w:t>
            </w:r>
          </w:p>
        </w:tc>
        <w:tc>
          <w:tcPr>
            <w:tcW w:w="2533" w:type="dxa"/>
            <w:gridSpan w:val="2"/>
            <w:tcBorders>
              <w:top w:val="single" w:sz="4" w:space="0" w:color="auto"/>
              <w:left w:val="single" w:sz="6" w:space="0" w:color="auto"/>
              <w:bottom w:val="single" w:sz="2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Таблица умножения и деления с числом 6.</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С.44</w:t>
            </w:r>
          </w:p>
          <w:p w:rsidR="009D24AB" w:rsidRPr="0067687E" w:rsidRDefault="009D24AB" w:rsidP="00A64E58">
            <w:pPr>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6" w:space="0" w:color="auto"/>
              <w:left w:val="single" w:sz="6" w:space="0" w:color="auto"/>
              <w:bottom w:val="single" w:sz="2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2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составлять таблицу умножения и деления с числом 6 и пользоваться ею; решать задачи на разностное и кратное сравнение.</w:t>
            </w:r>
          </w:p>
        </w:tc>
        <w:tc>
          <w:tcPr>
            <w:tcW w:w="1632"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proofErr w:type="gramStart"/>
            <w:r w:rsidRPr="0067687E">
              <w:rPr>
                <w:rFonts w:ascii="Times New Roman" w:hAnsi="Times New Roman" w:cs="Times New Roman"/>
                <w:sz w:val="18"/>
                <w:szCs w:val="18"/>
              </w:rPr>
              <w:t>значимой</w:t>
            </w:r>
            <w:proofErr w:type="gramEnd"/>
            <w:r w:rsidRPr="0067687E">
              <w:rPr>
                <w:rFonts w:ascii="Times New Roman" w:hAnsi="Times New Roman" w:cs="Times New Roman"/>
                <w:sz w:val="18"/>
                <w:szCs w:val="18"/>
              </w:rPr>
              <w:t xml:space="preserve"> и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социально оцениваемой деятельности.</w:t>
            </w:r>
          </w:p>
        </w:tc>
        <w:tc>
          <w:tcPr>
            <w:tcW w:w="1756" w:type="dxa"/>
            <w:gridSpan w:val="7"/>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находить ответы на вопросы, используя учебник,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иллюстрации</w:t>
            </w:r>
          </w:p>
        </w:tc>
        <w:tc>
          <w:tcPr>
            <w:tcW w:w="1275" w:type="dxa"/>
            <w:gridSpan w:val="4"/>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2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77" w:type="dxa"/>
            <w:gridSpan w:val="18"/>
            <w:tcBorders>
              <w:top w:val="single" w:sz="4" w:space="0" w:color="auto"/>
              <w:left w:val="single" w:sz="4" w:space="0" w:color="auto"/>
              <w:bottom w:val="single" w:sz="2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01" w:type="dxa"/>
            <w:gridSpan w:val="6"/>
            <w:tcBorders>
              <w:top w:val="single" w:sz="4" w:space="0" w:color="auto"/>
              <w:left w:val="single" w:sz="4" w:space="0" w:color="auto"/>
              <w:bottom w:val="single" w:sz="24"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6" w:space="0" w:color="auto"/>
              <w:bottom w:val="single" w:sz="2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52"/>
        </w:trPr>
        <w:tc>
          <w:tcPr>
            <w:tcW w:w="464" w:type="dxa"/>
            <w:tcBorders>
              <w:top w:val="single" w:sz="2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33</w:t>
            </w:r>
          </w:p>
        </w:tc>
        <w:tc>
          <w:tcPr>
            <w:tcW w:w="2533" w:type="dxa"/>
            <w:gridSpan w:val="2"/>
            <w:tcBorders>
              <w:top w:val="single" w:sz="2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u w:val="single"/>
              </w:rPr>
            </w:pPr>
            <w:r w:rsidRPr="0067687E">
              <w:rPr>
                <w:rFonts w:ascii="Times New Roman" w:hAnsi="Times New Roman" w:cs="Times New Roman"/>
                <w:b/>
                <w:bCs/>
                <w:sz w:val="18"/>
                <w:szCs w:val="18"/>
                <w:u w:val="single"/>
              </w:rPr>
              <w:t>2четверть -32часа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w:t>
            </w:r>
          </w:p>
          <w:p w:rsidR="009D24AB" w:rsidRPr="0067687E" w:rsidRDefault="009D24AB" w:rsidP="00A64E58">
            <w:pPr>
              <w:spacing w:after="0" w:line="240" w:lineRule="auto"/>
              <w:ind w:firstLine="169"/>
              <w:rPr>
                <w:rFonts w:ascii="Times New Roman" w:hAnsi="Times New Roman" w:cs="Times New Roman"/>
                <w:sz w:val="18"/>
                <w:szCs w:val="18"/>
              </w:rPr>
            </w:pPr>
            <w:r w:rsidRPr="0067687E">
              <w:rPr>
                <w:rFonts w:ascii="Times New Roman" w:hAnsi="Times New Roman" w:cs="Times New Roman"/>
                <w:sz w:val="18"/>
                <w:szCs w:val="18"/>
              </w:rPr>
              <w:t>С.45</w:t>
            </w:r>
          </w:p>
        </w:tc>
        <w:tc>
          <w:tcPr>
            <w:tcW w:w="1132" w:type="dxa"/>
            <w:gridSpan w:val="2"/>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val="restart"/>
            <w:tcBorders>
              <w:top w:val="single" w:sz="2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на разностное и кратное сравнение; пользоваться таблицей умножения и деления; составлять план решения задачи.</w:t>
            </w:r>
          </w:p>
        </w:tc>
        <w:tc>
          <w:tcPr>
            <w:tcW w:w="1632" w:type="dxa"/>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24" w:space="0" w:color="auto"/>
              <w:left w:val="single" w:sz="6"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91" w:type="dxa"/>
            <w:gridSpan w:val="19"/>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87" w:type="dxa"/>
            <w:gridSpan w:val="5"/>
            <w:tcBorders>
              <w:top w:val="single" w:sz="24" w:space="0" w:color="auto"/>
              <w:left w:val="single" w:sz="4" w:space="0" w:color="auto"/>
              <w:bottom w:val="single" w:sz="4"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2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52"/>
        </w:trPr>
        <w:tc>
          <w:tcPr>
            <w:tcW w:w="464" w:type="dxa"/>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34</w:t>
            </w:r>
          </w:p>
        </w:tc>
        <w:tc>
          <w:tcPr>
            <w:tcW w:w="2533" w:type="dxa"/>
            <w:gridSpan w:val="2"/>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С.46</w:t>
            </w:r>
          </w:p>
        </w:tc>
        <w:tc>
          <w:tcPr>
            <w:tcW w:w="1132" w:type="dxa"/>
            <w:gridSpan w:val="2"/>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91" w:type="dxa"/>
            <w:gridSpan w:val="19"/>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87" w:type="dxa"/>
            <w:gridSpan w:val="5"/>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52"/>
        </w:trPr>
        <w:tc>
          <w:tcPr>
            <w:tcW w:w="464" w:type="dxa"/>
            <w:tcBorders>
              <w:top w:val="single" w:sz="8"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35</w:t>
            </w:r>
          </w:p>
        </w:tc>
        <w:tc>
          <w:tcPr>
            <w:tcW w:w="2533" w:type="dxa"/>
            <w:gridSpan w:val="2"/>
            <w:tcBorders>
              <w:top w:val="single" w:sz="8"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С.47</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Тест № 3 «Задачи на умножение и деление»</w:t>
            </w:r>
          </w:p>
        </w:tc>
        <w:tc>
          <w:tcPr>
            <w:tcW w:w="1132" w:type="dxa"/>
            <w:gridSpan w:val="2"/>
            <w:tcBorders>
              <w:top w:val="single" w:sz="8"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8" w:space="0" w:color="auto"/>
              <w:left w:val="single" w:sz="6"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91" w:type="dxa"/>
            <w:gridSpan w:val="19"/>
            <w:tcBorders>
              <w:top w:val="single" w:sz="8"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387" w:type="dxa"/>
            <w:gridSpan w:val="5"/>
            <w:tcBorders>
              <w:top w:val="single" w:sz="8" w:space="0" w:color="auto"/>
              <w:left w:val="single" w:sz="4" w:space="0" w:color="auto"/>
              <w:bottom w:val="single" w:sz="4"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8"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525"/>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36</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Таблица умножения и деления с числом 7.</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С.48</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составлять таблицу умножения и деления с числом 7 и пользоваться ею; решать задачи изученных видов.</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ориентироваться в своей системе знаний.</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выполнять различные роли в группе.</w:t>
            </w:r>
          </w:p>
        </w:tc>
        <w:tc>
          <w:tcPr>
            <w:tcW w:w="1073"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91"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400"/>
        </w:trPr>
        <w:tc>
          <w:tcPr>
            <w:tcW w:w="464" w:type="dxa"/>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37</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2533" w:type="dxa"/>
            <w:gridSpan w:val="2"/>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Странички для </w:t>
            </w:r>
            <w:proofErr w:type="gramStart"/>
            <w:r w:rsidRPr="0067687E">
              <w:rPr>
                <w:rFonts w:ascii="Times New Roman" w:hAnsi="Times New Roman" w:cs="Times New Roman"/>
                <w:sz w:val="18"/>
                <w:szCs w:val="18"/>
              </w:rPr>
              <w:t>любознательных</w:t>
            </w:r>
            <w:proofErr w:type="gramEnd"/>
            <w:r w:rsidRPr="0067687E">
              <w:rPr>
                <w:rFonts w:ascii="Times New Roman" w:hAnsi="Times New Roman" w:cs="Times New Roman"/>
                <w:sz w:val="18"/>
                <w:szCs w:val="18"/>
              </w:rPr>
              <w:t xml:space="preserve">.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4"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-игра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анализировать и сочинять математические сказки.</w:t>
            </w:r>
          </w:p>
        </w:tc>
        <w:tc>
          <w:tcPr>
            <w:tcW w:w="1632" w:type="dxa"/>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4" w:type="dxa"/>
            <w:gridSpan w:val="4"/>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91" w:type="dxa"/>
            <w:gridSpan w:val="19"/>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Начать работу над проектом</w:t>
            </w:r>
          </w:p>
        </w:tc>
        <w:tc>
          <w:tcPr>
            <w:tcW w:w="673" w:type="dxa"/>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3255"/>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38</w:t>
            </w:r>
          </w:p>
        </w:tc>
        <w:tc>
          <w:tcPr>
            <w:tcW w:w="2533" w:type="dxa"/>
            <w:gridSpan w:val="2"/>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Что узнали. Чему научились.</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изученных видов; пользоваться таблицей умножения и деления.</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w:t>
            </w:r>
            <w:proofErr w:type="gramStart"/>
            <w:r w:rsidRPr="0067687E">
              <w:rPr>
                <w:rFonts w:ascii="Times New Roman" w:hAnsi="Times New Roman" w:cs="Times New Roman"/>
                <w:sz w:val="18"/>
                <w:szCs w:val="18"/>
              </w:rPr>
              <w:t xml:space="preserve"> .</w:t>
            </w:r>
            <w:proofErr w:type="gramEnd"/>
          </w:p>
        </w:tc>
        <w:tc>
          <w:tcPr>
            <w:tcW w:w="1756" w:type="dxa"/>
            <w:gridSpan w:val="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добывать новые знания: находить ответы на вопросы учебника, используя свой жизненный опыт.</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w:t>
            </w: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группах</w:t>
            </w:r>
          </w:p>
        </w:tc>
        <w:tc>
          <w:tcPr>
            <w:tcW w:w="991"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57"/>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39</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Площадь. Сравнение площадей  фигур.</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С.56-57</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Проект «Математические сказки!»  С.50-51</w:t>
            </w:r>
          </w:p>
        </w:tc>
        <w:tc>
          <w:tcPr>
            <w:tcW w:w="1132"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val="restart"/>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сравнивать площади фигур способом наложения; решать задачи изученных видов; пользоваться таблицей умножения и деления.</w:t>
            </w:r>
          </w:p>
        </w:tc>
        <w:tc>
          <w:tcPr>
            <w:tcW w:w="1632" w:type="dxa"/>
            <w:vMerge w:val="restart"/>
            <w:tcBorders>
              <w:top w:val="single" w:sz="4" w:space="0" w:color="auto"/>
              <w:left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val="restart"/>
            <w:tcBorders>
              <w:top w:val="single" w:sz="4" w:space="0" w:color="auto"/>
              <w:left w:val="single" w:sz="6"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35" w:type="dxa"/>
            <w:gridSpan w:val="21"/>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B062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Проект «Математические сказки!»  </w:t>
            </w:r>
          </w:p>
        </w:tc>
        <w:tc>
          <w:tcPr>
            <w:tcW w:w="673"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57"/>
        </w:trPr>
        <w:tc>
          <w:tcPr>
            <w:tcW w:w="464" w:type="dxa"/>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40</w:t>
            </w:r>
          </w:p>
        </w:tc>
        <w:tc>
          <w:tcPr>
            <w:tcW w:w="2533" w:type="dxa"/>
            <w:gridSpan w:val="2"/>
            <w:tcBorders>
              <w:top w:val="single" w:sz="6"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Площадь. Сравнение площадей  фигур.</w:t>
            </w: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4" w:space="0" w:color="auto"/>
              <w:left w:val="single" w:sz="6"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tcBorders>
              <w:left w:val="single" w:sz="4" w:space="0" w:color="auto"/>
              <w:bottom w:val="single" w:sz="8"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4"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left w:val="single" w:sz="6"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bottom w:val="single" w:sz="8"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left w:val="single" w:sz="6" w:space="0" w:color="auto"/>
              <w:bottom w:val="single" w:sz="8"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14" w:type="dxa"/>
            <w:gridSpan w:val="4"/>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35" w:type="dxa"/>
            <w:gridSpan w:val="21"/>
            <w:tcBorders>
              <w:top w:val="single" w:sz="4" w:space="0" w:color="auto"/>
              <w:left w:val="single" w:sz="4" w:space="0" w:color="auto"/>
              <w:bottom w:val="single" w:sz="8"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28"/>
        </w:trPr>
        <w:tc>
          <w:tcPr>
            <w:tcW w:w="464" w:type="dxa"/>
            <w:tcBorders>
              <w:top w:val="single" w:sz="8"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41</w:t>
            </w:r>
          </w:p>
        </w:tc>
        <w:tc>
          <w:tcPr>
            <w:tcW w:w="2533" w:type="dxa"/>
            <w:gridSpan w:val="2"/>
            <w:tcBorders>
              <w:top w:val="single" w:sz="8"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Квадратный сантиметр.</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С.58-59</w:t>
            </w:r>
          </w:p>
        </w:tc>
        <w:tc>
          <w:tcPr>
            <w:tcW w:w="1132" w:type="dxa"/>
            <w:gridSpan w:val="2"/>
            <w:tcBorders>
              <w:top w:val="single" w:sz="8"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8"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измерять площадь фигур в квадратных сантиметрах; решать задачи изученных видов; пользоваться таблицей умножения и деления.</w:t>
            </w:r>
          </w:p>
        </w:tc>
        <w:tc>
          <w:tcPr>
            <w:tcW w:w="1632" w:type="dxa"/>
            <w:tcBorders>
              <w:top w:val="single" w:sz="8" w:space="0" w:color="auto"/>
              <w:left w:val="single" w:sz="4"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8"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8"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8" w:space="0" w:color="auto"/>
              <w:left w:val="single" w:sz="6"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4" w:type="dxa"/>
            <w:gridSpan w:val="4"/>
            <w:tcBorders>
              <w:top w:val="single" w:sz="8"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35" w:type="dxa"/>
            <w:gridSpan w:val="21"/>
            <w:tcBorders>
              <w:top w:val="single" w:sz="8"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43" w:type="dxa"/>
            <w:gridSpan w:val="3"/>
            <w:tcBorders>
              <w:top w:val="single" w:sz="8" w:space="0" w:color="auto"/>
              <w:left w:val="single" w:sz="4" w:space="0" w:color="auto"/>
              <w:bottom w:val="single" w:sz="4"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8"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5"/>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42</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Площадь прямоугольника.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С.60-61</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вычислять  площадь прямоугольника по формуле; решать задачи изученных видов; пользоваться таблицей умножения и деления.</w:t>
            </w:r>
          </w:p>
        </w:tc>
        <w:tc>
          <w:tcPr>
            <w:tcW w:w="1632"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значимой и </w:t>
            </w:r>
            <w:r w:rsidRPr="0067687E">
              <w:rPr>
                <w:rFonts w:ascii="Times New Roman" w:hAnsi="Times New Roman" w:cs="Times New Roman"/>
                <w:sz w:val="18"/>
                <w:szCs w:val="18"/>
              </w:rPr>
              <w:lastRenderedPageBreak/>
              <w:t>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Поиск и выделение необходимой информации.</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Понимание возможности различных точек зрения на один и тот же предмет </w:t>
            </w:r>
            <w:r w:rsidRPr="0067687E">
              <w:rPr>
                <w:rFonts w:ascii="Times New Roman" w:hAnsi="Times New Roman" w:cs="Times New Roman"/>
                <w:sz w:val="18"/>
                <w:szCs w:val="18"/>
              </w:rPr>
              <w:lastRenderedPageBreak/>
              <w:t>или вопрос.</w:t>
            </w:r>
          </w:p>
        </w:tc>
        <w:tc>
          <w:tcPr>
            <w:tcW w:w="1073" w:type="dxa"/>
            <w:gridSpan w:val="2"/>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Целеполагание как постановка учебной задачи на основе </w:t>
            </w:r>
            <w:r w:rsidRPr="0067687E">
              <w:rPr>
                <w:rFonts w:ascii="Times New Roman" w:hAnsi="Times New Roman" w:cs="Times New Roman"/>
                <w:sz w:val="18"/>
                <w:szCs w:val="18"/>
              </w:rPr>
              <w:lastRenderedPageBreak/>
              <w:t>соотнесения того, что уже известно учащимся, а что ещё неизвестно.</w:t>
            </w:r>
          </w:p>
        </w:tc>
        <w:tc>
          <w:tcPr>
            <w:tcW w:w="814" w:type="dxa"/>
            <w:gridSpan w:val="4"/>
            <w:tcBorders>
              <w:top w:val="single" w:sz="4" w:space="0" w:color="auto"/>
              <w:left w:val="single" w:sz="6"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поиск</w:t>
            </w:r>
          </w:p>
        </w:tc>
        <w:tc>
          <w:tcPr>
            <w:tcW w:w="1035" w:type="dxa"/>
            <w:gridSpan w:val="21"/>
            <w:tcBorders>
              <w:top w:val="single" w:sz="4" w:space="0" w:color="auto"/>
              <w:left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43" w:type="dxa"/>
            <w:gridSpan w:val="3"/>
            <w:tcBorders>
              <w:top w:val="single" w:sz="4" w:space="0" w:color="auto"/>
              <w:left w:val="single" w:sz="4"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5"/>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43</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Таблица умножения и деления с числом 8.</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С.62</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составлять таблицу умножения и деления с числом 8 и пользоваться ею; решать задачи изученных видов.</w:t>
            </w:r>
          </w:p>
        </w:tc>
        <w:tc>
          <w:tcPr>
            <w:tcW w:w="1632" w:type="dxa"/>
            <w:tcBorders>
              <w:top w:val="single" w:sz="4" w:space="0" w:color="auto"/>
              <w:left w:val="single" w:sz="4"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756" w:type="dxa"/>
            <w:gridSpan w:val="7"/>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сравнивать и группировать такие математические объекты, как числа, совокупности, фигуры.</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073" w:type="dxa"/>
            <w:gridSpan w:val="2"/>
            <w:tcBorders>
              <w:top w:val="single" w:sz="4" w:space="0" w:color="auto"/>
              <w:left w:val="single" w:sz="6"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Планирование и контроль в форме сличения способа действий и его результата с эталоном.</w:t>
            </w:r>
          </w:p>
        </w:tc>
        <w:tc>
          <w:tcPr>
            <w:tcW w:w="814"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35" w:type="dxa"/>
            <w:gridSpan w:val="21"/>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sidRPr="009B4E3D">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8"/>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44</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С.63</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Закреплять знания, умения и навыки, полученные на предыдущих уроках.</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преобразовывать информацию из одной формы в другую: составлять задачи на основе простейших математических моделей.</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07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24" w:type="dxa"/>
            <w:gridSpan w:val="5"/>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5" w:type="dxa"/>
            <w:gridSpan w:val="2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343" w:type="dxa"/>
            <w:gridSpan w:val="3"/>
            <w:tcBorders>
              <w:top w:val="single" w:sz="4" w:space="0" w:color="auto"/>
              <w:left w:val="single" w:sz="4" w:space="0" w:color="auto"/>
              <w:bottom w:val="single" w:sz="4" w:space="0" w:color="auto"/>
              <w:right w:val="single" w:sz="6" w:space="0" w:color="auto"/>
            </w:tcBorders>
            <w:shd w:val="clear" w:color="auto" w:fill="FFFFFF"/>
          </w:tcPr>
          <w:p w:rsidR="009D24AB" w:rsidRPr="00E6188A" w:rsidRDefault="00E6188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740"/>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45</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С.64</w:t>
            </w:r>
          </w:p>
        </w:tc>
        <w:tc>
          <w:tcPr>
            <w:tcW w:w="1132"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изученных видов; пользоваться таблицей умножения и деления.</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учебник, иллюстрации.</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tc>
        <w:tc>
          <w:tcPr>
            <w:tcW w:w="107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24"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5" w:type="dxa"/>
            <w:gridSpan w:val="2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4" w:space="0" w:color="auto"/>
              <w:left w:val="single" w:sz="4" w:space="0" w:color="auto"/>
              <w:bottom w:val="single" w:sz="4" w:space="0" w:color="auto"/>
              <w:right w:val="single" w:sz="4" w:space="0" w:color="auto"/>
            </w:tcBorders>
            <w:shd w:val="clear" w:color="auto" w:fill="FFFFFF"/>
          </w:tcPr>
          <w:p w:rsidR="009D24AB" w:rsidRPr="00E6188A" w:rsidRDefault="00E6188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075"/>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46</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Таблица умножения и деления с числом 9.</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С.65</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составлять таблицу умножения и деления с числом 9 и пользоваться ею; решать задачи изученных видов.</w:t>
            </w:r>
          </w:p>
        </w:tc>
        <w:tc>
          <w:tcPr>
            <w:tcW w:w="1632"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24" w:type="dxa"/>
            <w:gridSpan w:val="5"/>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5" w:type="dxa"/>
            <w:gridSpan w:val="2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323"/>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47</w:t>
            </w:r>
          </w:p>
        </w:tc>
        <w:tc>
          <w:tcPr>
            <w:tcW w:w="253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Квадратный дециметр.</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С.66-67</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измерять площадь фигур в квадратных дециметрах; решать задачи изученных видов.</w:t>
            </w:r>
          </w:p>
        </w:tc>
        <w:tc>
          <w:tcPr>
            <w:tcW w:w="1632" w:type="dxa"/>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756" w:type="dxa"/>
            <w:gridSpan w:val="7"/>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предварительный отбор источников информации: ориентироваться в учебнике.</w:t>
            </w:r>
          </w:p>
        </w:tc>
        <w:tc>
          <w:tcPr>
            <w:tcW w:w="1275" w:type="dxa"/>
            <w:gridSpan w:val="4"/>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67" w:type="dxa"/>
            <w:gridSpan w:val="8"/>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82" w:type="dxa"/>
            <w:gridSpan w:val="17"/>
            <w:tcBorders>
              <w:top w:val="single" w:sz="4" w:space="0" w:color="auto"/>
              <w:left w:val="single" w:sz="4" w:space="0" w:color="auto"/>
              <w:bottom w:val="single" w:sz="6"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4" w:space="0" w:color="auto"/>
              <w:left w:val="single" w:sz="4" w:space="0" w:color="auto"/>
              <w:bottom w:val="single" w:sz="6" w:space="0" w:color="auto"/>
              <w:right w:val="single" w:sz="6" w:space="0" w:color="auto"/>
            </w:tcBorders>
            <w:shd w:val="clear" w:color="auto" w:fill="FFFFFF"/>
          </w:tcPr>
          <w:p w:rsidR="00E6188A" w:rsidRPr="00E6188A" w:rsidRDefault="00E6188A" w:rsidP="00E6188A">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Арифметический диктант.</w:t>
            </w:r>
          </w:p>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360"/>
        </w:trPr>
        <w:tc>
          <w:tcPr>
            <w:tcW w:w="464" w:type="dxa"/>
            <w:tcBorders>
              <w:top w:val="single" w:sz="6"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48</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Таблица умножения. Закрепление.</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С.68-69</w:t>
            </w: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пользоваться таблицей умножения и деления; решать задачи изученных видов.</w:t>
            </w:r>
          </w:p>
        </w:tc>
        <w:tc>
          <w:tcPr>
            <w:tcW w:w="1632"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07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67" w:type="dxa"/>
            <w:gridSpan w:val="8"/>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82" w:type="dxa"/>
            <w:gridSpan w:val="17"/>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43" w:type="dxa"/>
            <w:gridSpan w:val="3"/>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610"/>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49</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Контрольная работа № 4</w:t>
            </w:r>
            <w:r w:rsidRPr="0067687E">
              <w:rPr>
                <w:rFonts w:ascii="Times New Roman" w:hAnsi="Times New Roman" w:cs="Times New Roman"/>
                <w:sz w:val="18"/>
                <w:szCs w:val="18"/>
              </w:rPr>
              <w:t xml:space="preserve"> по теме «Таблица умножения и деления»</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w:t>
            </w:r>
          </w:p>
        </w:tc>
        <w:tc>
          <w:tcPr>
            <w:tcW w:w="1632"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ориентироваться в своей системе знаний: отличать новое от уже </w:t>
            </w:r>
            <w:proofErr w:type="gramStart"/>
            <w:r w:rsidRPr="0067687E">
              <w:rPr>
                <w:rFonts w:ascii="Times New Roman" w:hAnsi="Times New Roman" w:cs="Times New Roman"/>
                <w:sz w:val="18"/>
                <w:szCs w:val="18"/>
              </w:rPr>
              <w:t>известного</w:t>
            </w:r>
            <w:proofErr w:type="gramEnd"/>
            <w:r w:rsidRPr="0067687E">
              <w:rPr>
                <w:rFonts w:ascii="Times New Roman" w:hAnsi="Times New Roman" w:cs="Times New Roman"/>
                <w:sz w:val="18"/>
                <w:szCs w:val="18"/>
              </w:rPr>
              <w:t>.</w:t>
            </w:r>
          </w:p>
        </w:tc>
        <w:tc>
          <w:tcPr>
            <w:tcW w:w="1275" w:type="dxa"/>
            <w:gridSpan w:val="4"/>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tc>
        <w:tc>
          <w:tcPr>
            <w:tcW w:w="867" w:type="dxa"/>
            <w:gridSpan w:val="8"/>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E6188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380967" w:rsidRDefault="00380967" w:rsidP="00A64E58">
            <w:pPr>
              <w:spacing w:after="0" w:line="240" w:lineRule="auto"/>
              <w:rPr>
                <w:rFonts w:ascii="Times New Roman" w:hAnsi="Times New Roman" w:cs="Times New Roman"/>
                <w:sz w:val="18"/>
                <w:szCs w:val="18"/>
              </w:rPr>
            </w:pPr>
            <w:r w:rsidRPr="00380967">
              <w:rPr>
                <w:rFonts w:ascii="Times New Roman" w:hAnsi="Times New Roman" w:cs="Times New Roman"/>
                <w:bCs/>
                <w:iCs/>
                <w:sz w:val="18"/>
                <w:szCs w:val="18"/>
              </w:rPr>
              <w:t>Контрольная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57"/>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50</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Квадратный метр.</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С.70-71</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пользоваться таблицей умножения и деления; решать задачи изученных видов.</w:t>
            </w:r>
          </w:p>
        </w:tc>
        <w:tc>
          <w:tcPr>
            <w:tcW w:w="1632"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33"/>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51</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 xml:space="preserve">.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С.72</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p w:rsidR="009D24AB" w:rsidRPr="0067687E" w:rsidRDefault="009D24AB" w:rsidP="00A64E58">
            <w:pPr>
              <w:spacing w:after="0" w:line="240" w:lineRule="auto"/>
              <w:rPr>
                <w:rFonts w:ascii="Times New Roman" w:hAnsi="Times New Roman" w:cs="Times New Roman"/>
                <w:sz w:val="18"/>
                <w:szCs w:val="18"/>
              </w:rPr>
            </w:pP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Закреплять знания, умения и навыки, полученные на предыдущих уроках.</w:t>
            </w:r>
          </w:p>
        </w:tc>
        <w:tc>
          <w:tcPr>
            <w:tcW w:w="1632"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r w:rsidRPr="0067687E">
              <w:rPr>
                <w:rFonts w:ascii="Times New Roman" w:hAnsi="Times New Roman" w:cs="Times New Roman"/>
                <w:sz w:val="18"/>
                <w:szCs w:val="18"/>
              </w:rPr>
              <w:lastRenderedPageBreak/>
              <w:t>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Умение преобразовывать информацию из одной формы в другую: составлять </w:t>
            </w:r>
            <w:r w:rsidRPr="0067687E">
              <w:rPr>
                <w:rFonts w:ascii="Times New Roman" w:hAnsi="Times New Roman" w:cs="Times New Roman"/>
                <w:sz w:val="18"/>
                <w:szCs w:val="18"/>
              </w:rPr>
              <w:lastRenderedPageBreak/>
              <w:t>задачи на основе простейших математических моделей.</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Понимание возможности различных точек зрения на один и тот </w:t>
            </w:r>
            <w:r w:rsidRPr="0067687E">
              <w:rPr>
                <w:rFonts w:ascii="Times New Roman" w:hAnsi="Times New Roman" w:cs="Times New Roman"/>
                <w:sz w:val="18"/>
                <w:szCs w:val="18"/>
              </w:rPr>
              <w:lastRenderedPageBreak/>
              <w:t>же предмет или вопрос.</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Целеполагание как постановка учебной задачи на </w:t>
            </w:r>
            <w:r w:rsidRPr="0067687E">
              <w:rPr>
                <w:rFonts w:ascii="Times New Roman" w:hAnsi="Times New Roman" w:cs="Times New Roman"/>
                <w:sz w:val="18"/>
                <w:szCs w:val="18"/>
              </w:rPr>
              <w:lastRenderedPageBreak/>
              <w:t>основе соотнесения того, что уже известно учащимся, а что ещё неизвестно.</w:t>
            </w: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34"/>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52</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Странички для </w:t>
            </w:r>
            <w:proofErr w:type="gramStart"/>
            <w:r w:rsidRPr="0067687E">
              <w:rPr>
                <w:rFonts w:ascii="Times New Roman" w:hAnsi="Times New Roman" w:cs="Times New Roman"/>
                <w:sz w:val="18"/>
                <w:szCs w:val="18"/>
              </w:rPr>
              <w:t>любознательных</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С.73-75</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Тест № 4 «Умножение и деление»</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Урок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-игра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решать нестандартные задачи. </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составлять математические задачи на основе простейших математических моделей.</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07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262"/>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53</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Что узнали. Чему научились.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С.76-77</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Закреплять знания, умения и навыки, полученные на предыдущих уроках.</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4" w:space="0" w:color="auto"/>
              <w:left w:val="single" w:sz="6" w:space="0" w:color="auto"/>
              <w:bottom w:val="nil"/>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группах</w:t>
            </w:r>
          </w:p>
        </w:tc>
        <w:tc>
          <w:tcPr>
            <w:tcW w:w="1024" w:type="dxa"/>
            <w:gridSpan w:val="19"/>
            <w:tcBorders>
              <w:top w:val="single" w:sz="4" w:space="0" w:color="auto"/>
              <w:left w:val="single" w:sz="4" w:space="0" w:color="auto"/>
              <w:bottom w:val="nil"/>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p w:rsidR="009D24AB" w:rsidRPr="0067687E" w:rsidRDefault="009D24AB" w:rsidP="00A64E58">
            <w:pPr>
              <w:spacing w:after="0" w:line="240" w:lineRule="auto"/>
              <w:rPr>
                <w:rFonts w:ascii="Times New Roman" w:hAnsi="Times New Roman" w:cs="Times New Roman"/>
                <w:sz w:val="18"/>
                <w:szCs w:val="18"/>
              </w:rPr>
            </w:pPr>
          </w:p>
        </w:tc>
        <w:tc>
          <w:tcPr>
            <w:tcW w:w="1301" w:type="dxa"/>
            <w:tcBorders>
              <w:top w:val="single" w:sz="4" w:space="0" w:color="auto"/>
              <w:left w:val="single" w:sz="4" w:space="0" w:color="auto"/>
              <w:bottom w:val="nil"/>
              <w:right w:val="single" w:sz="6"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3"/>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54</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Что узнали. Чему научились.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С.78-79</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nil"/>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nil"/>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nil"/>
              <w:right w:val="single" w:sz="6"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10"/>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55</w:t>
            </w:r>
          </w:p>
        </w:tc>
        <w:tc>
          <w:tcPr>
            <w:tcW w:w="253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Умножение на 1.</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С.82</w:t>
            </w:r>
          </w:p>
        </w:tc>
        <w:tc>
          <w:tcPr>
            <w:tcW w:w="1132" w:type="dxa"/>
            <w:gridSpan w:val="2"/>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умножение на 1; пользоваться таблицей умножения и деления; решать задачи изученных видов.</w:t>
            </w:r>
          </w:p>
        </w:tc>
        <w:tc>
          <w:tcPr>
            <w:tcW w:w="1632" w:type="dxa"/>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учебник, иллюстрации</w:t>
            </w:r>
          </w:p>
        </w:tc>
        <w:tc>
          <w:tcPr>
            <w:tcW w:w="1275" w:type="dxa"/>
            <w:gridSpan w:val="4"/>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tc>
        <w:tc>
          <w:tcPr>
            <w:tcW w:w="1073" w:type="dxa"/>
            <w:gridSpan w:val="2"/>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4" w:space="0" w:color="auto"/>
              <w:left w:val="single" w:sz="6"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right w:val="single" w:sz="6"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840"/>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56</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Умножение на 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С.83</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умножение на 0; пользоваться таблицей умножения и деления; решать задачи изученных видов.</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w:t>
            </w:r>
            <w:r w:rsidRPr="0067687E">
              <w:rPr>
                <w:rFonts w:ascii="Times New Roman" w:hAnsi="Times New Roman" w:cs="Times New Roman"/>
                <w:sz w:val="18"/>
                <w:szCs w:val="18"/>
              </w:rPr>
              <w:lastRenderedPageBreak/>
              <w:t>поступить.</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Умение сравнивать и группировать такие математические объекты, как числа, совокупности, фигуры.</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Планирование и контроль в форме сличения способа действий и его результата с эталоном.</w:t>
            </w: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38096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30"/>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57</w:t>
            </w:r>
          </w:p>
        </w:tc>
        <w:tc>
          <w:tcPr>
            <w:tcW w:w="253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right="58" w:firstLine="10"/>
              <w:rPr>
                <w:rFonts w:ascii="Times New Roman" w:hAnsi="Times New Roman" w:cs="Times New Roman"/>
                <w:sz w:val="18"/>
                <w:szCs w:val="18"/>
              </w:rPr>
            </w:pPr>
            <w:r w:rsidRPr="0067687E">
              <w:rPr>
                <w:rFonts w:ascii="Times New Roman" w:hAnsi="Times New Roman" w:cs="Times New Roman"/>
                <w:sz w:val="18"/>
                <w:szCs w:val="18"/>
              </w:rPr>
              <w:t>Умножение и деление с числами 1,0. Деление нуля на число.</w:t>
            </w:r>
          </w:p>
          <w:p w:rsidR="009D24AB" w:rsidRPr="0067687E" w:rsidRDefault="009D24AB" w:rsidP="00A64E58">
            <w:pPr>
              <w:spacing w:after="0" w:line="240" w:lineRule="auto"/>
              <w:ind w:right="58" w:firstLine="10"/>
              <w:rPr>
                <w:rFonts w:ascii="Times New Roman" w:hAnsi="Times New Roman" w:cs="Times New Roman"/>
                <w:sz w:val="18"/>
                <w:szCs w:val="18"/>
              </w:rPr>
            </w:pPr>
            <w:r w:rsidRPr="0067687E">
              <w:rPr>
                <w:rFonts w:ascii="Times New Roman" w:hAnsi="Times New Roman" w:cs="Times New Roman"/>
                <w:sz w:val="18"/>
                <w:szCs w:val="18"/>
              </w:rPr>
              <w:t>С.84-85</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делить ноль на число;  пользоваться таблицей умножения и деления; решать примеры на умножение на 1 и на 0; решать задачи изученных видов.</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w:t>
            </w:r>
            <w:proofErr w:type="gramStart"/>
            <w:r w:rsidRPr="0067687E">
              <w:rPr>
                <w:rFonts w:ascii="Times New Roman" w:hAnsi="Times New Roman" w:cs="Times New Roman"/>
                <w:sz w:val="18"/>
                <w:szCs w:val="18"/>
              </w:rPr>
              <w:t>в</w:t>
            </w:r>
            <w:proofErr w:type="gramEnd"/>
            <w:r w:rsidRPr="0067687E">
              <w:rPr>
                <w:rFonts w:ascii="Times New Roman" w:hAnsi="Times New Roman" w:cs="Times New Roman"/>
                <w:sz w:val="18"/>
                <w:szCs w:val="18"/>
              </w:rPr>
              <w:t xml:space="preserve">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социально значимой и социально оцениваемой деятельности.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преобразовывать </w:t>
            </w:r>
            <w:proofErr w:type="spellStart"/>
            <w:proofErr w:type="gramStart"/>
            <w:r w:rsidRPr="0067687E">
              <w:rPr>
                <w:rFonts w:ascii="Times New Roman" w:hAnsi="Times New Roman" w:cs="Times New Roman"/>
                <w:sz w:val="18"/>
                <w:szCs w:val="18"/>
              </w:rPr>
              <w:t>информаци</w:t>
            </w:r>
            <w:proofErr w:type="spellEnd"/>
            <w:r w:rsidRPr="0067687E">
              <w:rPr>
                <w:rFonts w:ascii="Times New Roman" w:hAnsi="Times New Roman" w:cs="Times New Roman"/>
                <w:sz w:val="18"/>
                <w:szCs w:val="18"/>
              </w:rPr>
              <w:t xml:space="preserve"> </w:t>
            </w:r>
            <w:proofErr w:type="spellStart"/>
            <w:r w:rsidRPr="0067687E">
              <w:rPr>
                <w:rFonts w:ascii="Times New Roman" w:hAnsi="Times New Roman" w:cs="Times New Roman"/>
                <w:sz w:val="18"/>
                <w:szCs w:val="18"/>
              </w:rPr>
              <w:t>ю</w:t>
            </w:r>
            <w:proofErr w:type="spellEnd"/>
            <w:proofErr w:type="gramEnd"/>
            <w:r w:rsidRPr="0067687E">
              <w:rPr>
                <w:rFonts w:ascii="Times New Roman" w:hAnsi="Times New Roman" w:cs="Times New Roman"/>
                <w:sz w:val="18"/>
                <w:szCs w:val="18"/>
              </w:rPr>
              <w:t xml:space="preserve"> из одной формы в другую: составлять задачи на основе простейших математических моделей.</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67" w:type="dxa"/>
            <w:gridSpan w:val="8"/>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6"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274"/>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58</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101" w:firstLine="5"/>
              <w:rPr>
                <w:rFonts w:ascii="Times New Roman" w:hAnsi="Times New Roman" w:cs="Times New Roman"/>
                <w:sz w:val="18"/>
                <w:szCs w:val="18"/>
              </w:rPr>
            </w:pPr>
            <w:r w:rsidRPr="0067687E">
              <w:rPr>
                <w:rFonts w:ascii="Times New Roman" w:hAnsi="Times New Roman" w:cs="Times New Roman"/>
                <w:b/>
                <w:bCs/>
                <w:i/>
                <w:iCs/>
                <w:sz w:val="18"/>
                <w:szCs w:val="18"/>
                <w:u w:val="single"/>
              </w:rPr>
              <w:t>Контрольная работа за I полугодие № 5</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на практике полученные знания, умения и навыки.</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4" w:space="0" w:color="auto"/>
              <w:right w:val="single" w:sz="6" w:space="0" w:color="auto"/>
            </w:tcBorders>
            <w:shd w:val="clear" w:color="auto" w:fill="FFFFFF"/>
          </w:tcPr>
          <w:p w:rsidR="009D24AB" w:rsidRPr="004F18C0" w:rsidRDefault="004F18C0" w:rsidP="00A64E58">
            <w:pPr>
              <w:spacing w:after="0" w:line="240" w:lineRule="auto"/>
              <w:rPr>
                <w:rFonts w:ascii="Times New Roman" w:hAnsi="Times New Roman" w:cs="Times New Roman"/>
                <w:sz w:val="18"/>
                <w:szCs w:val="18"/>
              </w:rPr>
            </w:pPr>
            <w:r w:rsidRPr="004F18C0">
              <w:rPr>
                <w:rFonts w:ascii="Times New Roman" w:hAnsi="Times New Roman" w:cs="Times New Roman"/>
                <w:bCs/>
                <w:iCs/>
                <w:sz w:val="18"/>
                <w:szCs w:val="18"/>
              </w:rPr>
              <w:t>Контрольная работа</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274"/>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59</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101" w:firstLine="5"/>
              <w:rPr>
                <w:rFonts w:ascii="Times New Roman" w:hAnsi="Times New Roman" w:cs="Times New Roman"/>
                <w:sz w:val="18"/>
                <w:szCs w:val="18"/>
              </w:rPr>
            </w:pPr>
            <w:r w:rsidRPr="0067687E">
              <w:rPr>
                <w:rFonts w:ascii="Times New Roman" w:hAnsi="Times New Roman" w:cs="Times New Roman"/>
                <w:sz w:val="18"/>
                <w:szCs w:val="18"/>
              </w:rPr>
              <w:t>Работа над ошибками</w:t>
            </w:r>
          </w:p>
          <w:p w:rsidR="009D24AB" w:rsidRPr="0067687E" w:rsidRDefault="009D24AB" w:rsidP="00A64E58">
            <w:pPr>
              <w:spacing w:after="0" w:line="240" w:lineRule="auto"/>
              <w:ind w:right="101" w:firstLine="5"/>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ind w:right="101" w:firstLine="5"/>
              <w:rPr>
                <w:rFonts w:ascii="Times New Roman" w:hAnsi="Times New Roman" w:cs="Times New Roman"/>
                <w:sz w:val="18"/>
                <w:szCs w:val="18"/>
              </w:rPr>
            </w:pPr>
            <w:r w:rsidRPr="0067687E">
              <w:rPr>
                <w:rFonts w:ascii="Times New Roman" w:hAnsi="Times New Roman" w:cs="Times New Roman"/>
                <w:sz w:val="18"/>
                <w:szCs w:val="18"/>
              </w:rPr>
              <w:t>86-87</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p w:rsidR="009D24AB" w:rsidRPr="0067687E" w:rsidRDefault="009D24AB" w:rsidP="00A64E58">
            <w:pPr>
              <w:spacing w:after="0" w:line="240" w:lineRule="auto"/>
              <w:ind w:right="43" w:hanging="5"/>
              <w:rPr>
                <w:rFonts w:ascii="Times New Roman" w:hAnsi="Times New Roman" w:cs="Times New Roman"/>
                <w:sz w:val="18"/>
                <w:szCs w:val="18"/>
              </w:rPr>
            </w:pP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62" w:hanging="5"/>
              <w:rPr>
                <w:rFonts w:ascii="Times New Roman" w:hAnsi="Times New Roman" w:cs="Times New Roman"/>
                <w:sz w:val="18"/>
                <w:szCs w:val="18"/>
              </w:rPr>
            </w:pPr>
            <w:r w:rsidRPr="0067687E">
              <w:rPr>
                <w:rFonts w:ascii="Times New Roman" w:hAnsi="Times New Roman" w:cs="Times New Roman"/>
                <w:sz w:val="18"/>
                <w:szCs w:val="18"/>
              </w:rPr>
              <w:t>Закреплять знания, умения и навыки, полученные на предыдущих уроках.</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274"/>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60</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Доли.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С.92-93</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115" w:hanging="10"/>
              <w:rPr>
                <w:rFonts w:ascii="Times New Roman" w:hAnsi="Times New Roman" w:cs="Times New Roman"/>
                <w:sz w:val="18"/>
                <w:szCs w:val="18"/>
              </w:rPr>
            </w:pPr>
            <w:r w:rsidRPr="0067687E">
              <w:rPr>
                <w:rFonts w:ascii="Times New Roman" w:hAnsi="Times New Roman" w:cs="Times New Roman"/>
                <w:sz w:val="18"/>
                <w:szCs w:val="18"/>
              </w:rPr>
              <w:t>Уч-ся научатся определять доли и сравнивать их; пользоваться таблицей умножения и деления; решать задачи изученных видов.</w:t>
            </w:r>
          </w:p>
        </w:tc>
        <w:tc>
          <w:tcPr>
            <w:tcW w:w="1632" w:type="dxa"/>
            <w:vMerge w:val="restart"/>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proofErr w:type="gramStart"/>
            <w:r w:rsidRPr="0067687E">
              <w:rPr>
                <w:rFonts w:ascii="Times New Roman" w:hAnsi="Times New Roman" w:cs="Times New Roman"/>
                <w:sz w:val="18"/>
                <w:szCs w:val="18"/>
              </w:rPr>
              <w:t>значимой</w:t>
            </w:r>
            <w:proofErr w:type="gramEnd"/>
            <w:r w:rsidRPr="0067687E">
              <w:rPr>
                <w:rFonts w:ascii="Times New Roman" w:hAnsi="Times New Roman" w:cs="Times New Roman"/>
                <w:sz w:val="18"/>
                <w:szCs w:val="18"/>
              </w:rPr>
              <w:t xml:space="preserve"> и социально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оцениваемой деятельности.</w:t>
            </w:r>
          </w:p>
        </w:tc>
        <w:tc>
          <w:tcPr>
            <w:tcW w:w="1756" w:type="dxa"/>
            <w:gridSpan w:val="7"/>
            <w:vMerge w:val="restart"/>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val="restart"/>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val="restart"/>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739"/>
        </w:trPr>
        <w:tc>
          <w:tcPr>
            <w:tcW w:w="464"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61</w:t>
            </w:r>
          </w:p>
        </w:tc>
        <w:tc>
          <w:tcPr>
            <w:tcW w:w="2533" w:type="dxa"/>
            <w:gridSpan w:val="2"/>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Окружность. Круг.</w:t>
            </w:r>
          </w:p>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sz w:val="18"/>
                <w:szCs w:val="18"/>
              </w:rPr>
              <w:t>С.94-95</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чертить окружность; различать понятия «круг» и «окружность»; находить радиус и диаметр окружности; пользоваться таблицей умножения и деления; решать задачи изученных видов.</w:t>
            </w:r>
          </w:p>
        </w:tc>
        <w:tc>
          <w:tcPr>
            <w:tcW w:w="1632" w:type="dxa"/>
            <w:vMerge/>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756" w:type="dxa"/>
            <w:gridSpan w:val="7"/>
            <w:vMerge/>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vMerge/>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55"/>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62</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Диаметр круга. Решение задач.</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С.96-97</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чертить окружность; различать понятия «круг» и «окружность», «радиус», «диаметр»; пользоваться таблицей умножения и деления; решать задачи на доли.</w:t>
            </w:r>
          </w:p>
        </w:tc>
        <w:tc>
          <w:tcPr>
            <w:tcW w:w="1632" w:type="dxa"/>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073" w:type="dxa"/>
            <w:gridSpan w:val="2"/>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w:t>
            </w:r>
            <w:proofErr w:type="gramStart"/>
            <w:r w:rsidRPr="0067687E">
              <w:rPr>
                <w:rFonts w:ascii="Times New Roman" w:hAnsi="Times New Roman" w:cs="Times New Roman"/>
                <w:sz w:val="18"/>
                <w:szCs w:val="18"/>
              </w:rPr>
              <w:t xml:space="preserve"> ,</w:t>
            </w:r>
            <w:proofErr w:type="gramEnd"/>
            <w:r w:rsidRPr="0067687E">
              <w:rPr>
                <w:rFonts w:ascii="Times New Roman" w:hAnsi="Times New Roman" w:cs="Times New Roman"/>
                <w:sz w:val="18"/>
                <w:szCs w:val="18"/>
              </w:rPr>
              <w:t xml:space="preserve"> а что ещё неизвестно.</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4F18C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9"/>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63</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Единицы времени.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С.98-99</w:t>
            </w:r>
          </w:p>
        </w:tc>
        <w:tc>
          <w:tcPr>
            <w:tcW w:w="1132" w:type="dxa"/>
            <w:gridSpan w:val="2"/>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различать временные понятия (год, месяц, сутки); пользоваться таблицей умножения и деления; решать задачи на доли.</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073"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44" w:type="dxa"/>
            <w:gridSpan w:val="6"/>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47" w:type="dxa"/>
            <w:gridSpan w:val="21"/>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258"/>
        </w:trPr>
        <w:tc>
          <w:tcPr>
            <w:tcW w:w="464"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64</w:t>
            </w:r>
          </w:p>
        </w:tc>
        <w:tc>
          <w:tcPr>
            <w:tcW w:w="2533"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Странички для </w:t>
            </w:r>
            <w:proofErr w:type="gramStart"/>
            <w:r w:rsidRPr="0067687E">
              <w:rPr>
                <w:rFonts w:ascii="Times New Roman" w:hAnsi="Times New Roman" w:cs="Times New Roman"/>
                <w:sz w:val="18"/>
                <w:szCs w:val="18"/>
              </w:rPr>
              <w:t>любознательных</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r w:rsidRPr="0067687E">
              <w:rPr>
                <w:rFonts w:ascii="Times New Roman" w:hAnsi="Times New Roman" w:cs="Times New Roman"/>
                <w:b/>
                <w:bCs/>
                <w:i/>
                <w:iCs/>
                <w:sz w:val="18"/>
                <w:szCs w:val="18"/>
              </w:rPr>
              <w:t>.</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понимать причины ошибок, допущенных в контрольной работе и исправлять их; различать временные понятия (год, месяц, сутки); пользоваться таблицей умножения и деления; решать задачи на доли.</w:t>
            </w:r>
          </w:p>
        </w:tc>
        <w:tc>
          <w:tcPr>
            <w:tcW w:w="1632" w:type="dxa"/>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756" w:type="dxa"/>
            <w:gridSpan w:val="7"/>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выбор способа решения задачи, убеждать, уступать.</w:t>
            </w:r>
          </w:p>
        </w:tc>
        <w:tc>
          <w:tcPr>
            <w:tcW w:w="1073" w:type="dxa"/>
            <w:gridSpan w:val="2"/>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p w:rsidR="009D24AB" w:rsidRPr="0067687E" w:rsidRDefault="009D24AB" w:rsidP="00A64E58">
            <w:pPr>
              <w:spacing w:after="0" w:line="240" w:lineRule="auto"/>
              <w:rPr>
                <w:rFonts w:ascii="Times New Roman" w:hAnsi="Times New Roman" w:cs="Times New Roman"/>
                <w:sz w:val="18"/>
                <w:szCs w:val="18"/>
              </w:rPr>
            </w:pPr>
          </w:p>
        </w:tc>
        <w:tc>
          <w:tcPr>
            <w:tcW w:w="844" w:type="dxa"/>
            <w:gridSpan w:val="6"/>
            <w:tcBorders>
              <w:top w:val="single" w:sz="4" w:space="0" w:color="auto"/>
              <w:left w:val="single" w:sz="4" w:space="0" w:color="auto"/>
              <w:bottom w:val="single" w:sz="6"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47" w:type="dxa"/>
            <w:gridSpan w:val="21"/>
            <w:tcBorders>
              <w:top w:val="single" w:sz="4" w:space="0" w:color="auto"/>
              <w:left w:val="single" w:sz="4" w:space="0" w:color="auto"/>
              <w:bottom w:val="single" w:sz="6"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6" w:space="0" w:color="auto"/>
              <w:right w:val="single" w:sz="6" w:space="0" w:color="auto"/>
            </w:tcBorders>
            <w:shd w:val="clear" w:color="auto" w:fill="FFFFFF"/>
          </w:tcPr>
          <w:p w:rsidR="009D24AB" w:rsidRPr="00A96ABF" w:rsidRDefault="00A96ABF" w:rsidP="00A64E58">
            <w:pPr>
              <w:spacing w:after="0" w:line="240" w:lineRule="auto"/>
              <w:rPr>
                <w:rFonts w:ascii="Times New Roman" w:hAnsi="Times New Roman" w:cs="Times New Roman"/>
                <w:sz w:val="18"/>
                <w:szCs w:val="18"/>
              </w:rPr>
            </w:pPr>
            <w:r w:rsidRPr="00A96ABF">
              <w:rPr>
                <w:rFonts w:ascii="Times New Roman" w:hAnsi="Times New Roman" w:cs="Times New Roman"/>
                <w:bCs/>
                <w:iCs/>
                <w:sz w:val="18"/>
                <w:szCs w:val="18"/>
              </w:rPr>
              <w:t>Арифметический диктант</w:t>
            </w:r>
          </w:p>
        </w:tc>
        <w:tc>
          <w:tcPr>
            <w:tcW w:w="673" w:type="dxa"/>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263"/>
        </w:trPr>
        <w:tc>
          <w:tcPr>
            <w:tcW w:w="15840" w:type="dxa"/>
            <w:gridSpan w:val="49"/>
            <w:tcBorders>
              <w:top w:val="single" w:sz="4" w:space="0" w:color="auto"/>
              <w:left w:val="single" w:sz="6" w:space="0" w:color="auto"/>
              <w:bottom w:val="single" w:sz="24" w:space="0" w:color="auto"/>
              <w:right w:val="single" w:sz="6"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t>ЧИСЛА ОТ 1 ДО 100. ВНЕТАБЛИЧНОЕ УМНОЖЕНИЕ И ДЕЛЕНИЕ (29ч)</w:t>
            </w:r>
          </w:p>
        </w:tc>
      </w:tr>
      <w:tr w:rsidR="009D24AB" w:rsidRPr="0067687E" w:rsidTr="00FB09AB">
        <w:trPr>
          <w:trHeight w:val="780"/>
        </w:trPr>
        <w:tc>
          <w:tcPr>
            <w:tcW w:w="464" w:type="dxa"/>
            <w:tcBorders>
              <w:top w:val="single" w:sz="2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65</w:t>
            </w:r>
          </w:p>
        </w:tc>
        <w:tc>
          <w:tcPr>
            <w:tcW w:w="2533" w:type="dxa"/>
            <w:gridSpan w:val="2"/>
            <w:tcBorders>
              <w:top w:val="single" w:sz="2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u w:val="single"/>
              </w:rPr>
            </w:pPr>
            <w:r w:rsidRPr="0067687E">
              <w:rPr>
                <w:rFonts w:ascii="Times New Roman" w:hAnsi="Times New Roman" w:cs="Times New Roman"/>
                <w:b/>
                <w:bCs/>
                <w:sz w:val="18"/>
                <w:szCs w:val="18"/>
                <w:u w:val="single"/>
              </w:rPr>
              <w:t>3четверть-40часов</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Умножение и деление круглых чисел.</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w:t>
            </w:r>
          </w:p>
        </w:tc>
        <w:tc>
          <w:tcPr>
            <w:tcW w:w="1132" w:type="dxa"/>
            <w:gridSpan w:val="2"/>
            <w:tcBorders>
              <w:top w:val="single" w:sz="2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моделировать приёмы умножения и деления круглых чисел с помощью предметов; читать равенства. Используя математическую терминологию; использовать </w:t>
            </w:r>
            <w:proofErr w:type="gramStart"/>
            <w:r w:rsidRPr="0067687E">
              <w:rPr>
                <w:rFonts w:ascii="Times New Roman" w:hAnsi="Times New Roman" w:cs="Times New Roman"/>
                <w:sz w:val="18"/>
                <w:szCs w:val="18"/>
              </w:rPr>
              <w:t>переместительное</w:t>
            </w:r>
            <w:proofErr w:type="gramEnd"/>
            <w:r w:rsidRPr="0067687E">
              <w:rPr>
                <w:rFonts w:ascii="Times New Roman" w:hAnsi="Times New Roman" w:cs="Times New Roman"/>
                <w:sz w:val="18"/>
                <w:szCs w:val="18"/>
              </w:rPr>
              <w:t xml:space="preserve"> </w:t>
            </w:r>
            <w:proofErr w:type="spellStart"/>
            <w:r w:rsidRPr="0067687E">
              <w:rPr>
                <w:rFonts w:ascii="Times New Roman" w:hAnsi="Times New Roman" w:cs="Times New Roman"/>
                <w:sz w:val="18"/>
                <w:szCs w:val="18"/>
              </w:rPr>
              <w:t>св-во</w:t>
            </w:r>
            <w:proofErr w:type="spellEnd"/>
            <w:r w:rsidRPr="0067687E">
              <w:rPr>
                <w:rFonts w:ascii="Times New Roman" w:hAnsi="Times New Roman" w:cs="Times New Roman"/>
                <w:sz w:val="18"/>
                <w:szCs w:val="18"/>
              </w:rPr>
              <w:t xml:space="preserve"> умножения и взаимосвязь умножения и деления при вычислениях; определять порядок действий в выражениях.</w:t>
            </w:r>
          </w:p>
        </w:tc>
        <w:tc>
          <w:tcPr>
            <w:tcW w:w="1632" w:type="dxa"/>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tcBorders>
              <w:top w:val="single" w:sz="2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24" w:space="0" w:color="auto"/>
              <w:left w:val="single" w:sz="4" w:space="0" w:color="auto"/>
              <w:bottom w:val="single" w:sz="6"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24" w:space="0" w:color="auto"/>
              <w:left w:val="single" w:sz="4" w:space="0" w:color="auto"/>
              <w:bottom w:val="single" w:sz="6"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24" w:space="0" w:color="auto"/>
              <w:left w:val="single" w:sz="4" w:space="0" w:color="auto"/>
              <w:bottom w:val="single" w:sz="6" w:space="0" w:color="auto"/>
              <w:right w:val="single" w:sz="6"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2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360"/>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66</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Деление вида 80:20.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моделировать приёмы умножения и деления круглых чисел с помощью предметов; читать равенства, используя математическую терминологию; использовать переместительное свойство умножения и взаимосвязь умножения и деления при вычислениях; решать задачи и уравнения изученных видов.</w:t>
            </w:r>
          </w:p>
          <w:p w:rsidR="009D24AB" w:rsidRPr="0067687E" w:rsidRDefault="009D24AB" w:rsidP="00A64E58">
            <w:pPr>
              <w:spacing w:after="0" w:line="240" w:lineRule="auto"/>
              <w:rPr>
                <w:rFonts w:ascii="Times New Roman" w:hAnsi="Times New Roman" w:cs="Times New Roman"/>
                <w:b/>
                <w:bCs/>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632" w:type="dxa"/>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ориентироваться в учебнике.</w:t>
            </w:r>
          </w:p>
        </w:tc>
        <w:tc>
          <w:tcPr>
            <w:tcW w:w="128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Сотрудничество в поиске информации.</w:t>
            </w:r>
          </w:p>
        </w:tc>
        <w:tc>
          <w:tcPr>
            <w:tcW w:w="1124" w:type="dxa"/>
            <w:gridSpan w:val="5"/>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xml:space="preserve">. </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A96ABF" w:rsidRPr="0067687E" w:rsidRDefault="00A96ABF" w:rsidP="00A96ABF">
            <w:pPr>
              <w:spacing w:after="0" w:line="240" w:lineRule="auto"/>
              <w:rPr>
                <w:rFonts w:ascii="Times New Roman" w:hAnsi="Times New Roman" w:cs="Times New Roman"/>
                <w:sz w:val="18"/>
                <w:szCs w:val="18"/>
              </w:rPr>
            </w:pPr>
          </w:p>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412"/>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67</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Умножение суммы на число</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моделировать приёмы умножения суммы на число с помощью схематических рисунков; читать равенства, используя математическую терминологию; решать задачи изученных видов.</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свой жизненный опыт.</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p w:rsidR="009D24AB" w:rsidRPr="0067687E" w:rsidRDefault="009D24AB" w:rsidP="00A64E58">
            <w:pPr>
              <w:spacing w:after="0" w:line="240" w:lineRule="auto"/>
              <w:rPr>
                <w:rFonts w:ascii="Times New Roman" w:hAnsi="Times New Roman" w:cs="Times New Roman"/>
                <w:sz w:val="18"/>
                <w:szCs w:val="18"/>
              </w:rPr>
            </w:pP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412"/>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68</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Умножение суммы на число</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671"/>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69</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Умножение двузначного числа </w:t>
            </w:r>
            <w:proofErr w:type="gramStart"/>
            <w:r w:rsidRPr="0067687E">
              <w:rPr>
                <w:rFonts w:ascii="Times New Roman" w:hAnsi="Times New Roman" w:cs="Times New Roman"/>
                <w:sz w:val="18"/>
                <w:szCs w:val="18"/>
              </w:rPr>
              <w:t>на</w:t>
            </w:r>
            <w:proofErr w:type="gramEnd"/>
            <w:r w:rsidRPr="0067687E">
              <w:rPr>
                <w:rFonts w:ascii="Times New Roman" w:hAnsi="Times New Roman" w:cs="Times New Roman"/>
                <w:sz w:val="18"/>
                <w:szCs w:val="18"/>
              </w:rPr>
              <w:t xml:space="preserve"> однозначное.</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 xml:space="preserve">Уч-ся научатся использовать приём умножения суммы на число при умножении двузначного на однозначное; читать равенства, используя математическую терминологию; переводить одни единицы длины в другие, используя соотношения </w:t>
            </w:r>
            <w:r w:rsidRPr="0067687E">
              <w:rPr>
                <w:rFonts w:ascii="Times New Roman" w:hAnsi="Times New Roman" w:cs="Times New Roman"/>
                <w:sz w:val="18"/>
                <w:szCs w:val="18"/>
              </w:rPr>
              <w:lastRenderedPageBreak/>
              <w:t>между ними.</w:t>
            </w:r>
            <w:proofErr w:type="gramEnd"/>
          </w:p>
          <w:p w:rsidR="009D24AB" w:rsidRPr="0067687E" w:rsidRDefault="009D24AB" w:rsidP="00A64E58">
            <w:pPr>
              <w:spacing w:after="0" w:line="240" w:lineRule="auto"/>
              <w:rPr>
                <w:rFonts w:ascii="Times New Roman" w:hAnsi="Times New Roman" w:cs="Times New Roman"/>
                <w:sz w:val="18"/>
                <w:szCs w:val="18"/>
              </w:rPr>
            </w:pPr>
          </w:p>
        </w:tc>
        <w:tc>
          <w:tcPr>
            <w:tcW w:w="1632"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составлять математические задачи на основе простейших математических моделей.</w:t>
            </w:r>
          </w:p>
        </w:tc>
        <w:tc>
          <w:tcPr>
            <w:tcW w:w="1285" w:type="dxa"/>
            <w:gridSpan w:val="4"/>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Сотрудничество в поиске информации.</w:t>
            </w:r>
          </w:p>
        </w:tc>
        <w:tc>
          <w:tcPr>
            <w:tcW w:w="1124" w:type="dxa"/>
            <w:gridSpan w:val="5"/>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проговаривать последовательность действий на уроке.</w:t>
            </w: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96ABF">
            <w:pPr>
              <w:spacing w:after="0" w:line="240" w:lineRule="auto"/>
              <w:rPr>
                <w:rFonts w:ascii="Times New Roman" w:hAnsi="Times New Roman" w:cs="Times New Roman"/>
                <w:sz w:val="18"/>
                <w:szCs w:val="18"/>
              </w:rPr>
            </w:pPr>
          </w:p>
          <w:p w:rsidR="009D24AB" w:rsidRPr="0067687E" w:rsidRDefault="009D24AB" w:rsidP="00A64E58">
            <w:pPr>
              <w:spacing w:after="0" w:line="240" w:lineRule="auto"/>
              <w:ind w:left="10"/>
              <w:rPr>
                <w:rFonts w:ascii="Times New Roman" w:hAnsi="Times New Roman" w:cs="Times New Roman"/>
                <w:sz w:val="18"/>
                <w:szCs w:val="18"/>
              </w:rPr>
            </w:pPr>
          </w:p>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671"/>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70</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Умножение двузначного числа </w:t>
            </w:r>
            <w:proofErr w:type="gramStart"/>
            <w:r w:rsidRPr="0067687E">
              <w:rPr>
                <w:rFonts w:ascii="Times New Roman" w:hAnsi="Times New Roman" w:cs="Times New Roman"/>
                <w:sz w:val="18"/>
                <w:szCs w:val="18"/>
              </w:rPr>
              <w:t>на</w:t>
            </w:r>
            <w:proofErr w:type="gramEnd"/>
            <w:r w:rsidRPr="0067687E">
              <w:rPr>
                <w:rFonts w:ascii="Times New Roman" w:hAnsi="Times New Roman" w:cs="Times New Roman"/>
                <w:sz w:val="18"/>
                <w:szCs w:val="18"/>
              </w:rPr>
              <w:t xml:space="preserve"> однозначное.</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017"/>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71</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С.10-12</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Тест № 5 «</w:t>
            </w:r>
            <w:proofErr w:type="spellStart"/>
            <w:r w:rsidRPr="0067687E">
              <w:rPr>
                <w:rFonts w:ascii="Times New Roman" w:hAnsi="Times New Roman" w:cs="Times New Roman"/>
                <w:b/>
                <w:bCs/>
                <w:i/>
                <w:iCs/>
                <w:sz w:val="18"/>
                <w:szCs w:val="18"/>
                <w:u w:val="single"/>
              </w:rPr>
              <w:t>Внетабличное</w:t>
            </w:r>
            <w:proofErr w:type="spellEnd"/>
            <w:r w:rsidRPr="0067687E">
              <w:rPr>
                <w:rFonts w:ascii="Times New Roman" w:hAnsi="Times New Roman" w:cs="Times New Roman"/>
                <w:b/>
                <w:bCs/>
                <w:i/>
                <w:iCs/>
                <w:sz w:val="18"/>
                <w:szCs w:val="18"/>
                <w:u w:val="single"/>
              </w:rPr>
              <w:t xml:space="preserve"> умножение и деление».</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ind w:right="82" w:firstLine="5"/>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Совершенствовать вычислительные навыки и умение решать задачи; развивать смекалку и находчивость, умение рассуждать.</w:t>
            </w:r>
          </w:p>
          <w:p w:rsidR="009D24AB" w:rsidRPr="0067687E" w:rsidRDefault="009D24AB" w:rsidP="00A64E58">
            <w:pPr>
              <w:spacing w:after="0" w:line="240" w:lineRule="auto"/>
              <w:jc w:val="center"/>
              <w:rPr>
                <w:rFonts w:ascii="Times New Roman" w:hAnsi="Times New Roman" w:cs="Times New Roman"/>
                <w:sz w:val="18"/>
                <w:szCs w:val="18"/>
              </w:rPr>
            </w:pPr>
          </w:p>
        </w:tc>
        <w:tc>
          <w:tcPr>
            <w:tcW w:w="1632" w:type="dxa"/>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выбор способа решения задачи, убеждать, уступать.</w:t>
            </w:r>
          </w:p>
        </w:tc>
        <w:tc>
          <w:tcPr>
            <w:tcW w:w="1124" w:type="dxa"/>
            <w:gridSpan w:val="5"/>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415"/>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72</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right="120" w:firstLine="5"/>
              <w:rPr>
                <w:rFonts w:ascii="Times New Roman" w:hAnsi="Times New Roman" w:cs="Times New Roman"/>
                <w:sz w:val="18"/>
                <w:szCs w:val="18"/>
              </w:rPr>
            </w:pPr>
            <w:r w:rsidRPr="0067687E">
              <w:rPr>
                <w:rFonts w:ascii="Times New Roman" w:hAnsi="Times New Roman" w:cs="Times New Roman"/>
                <w:sz w:val="18"/>
                <w:szCs w:val="18"/>
              </w:rPr>
              <w:t>Деление суммы на число.</w:t>
            </w:r>
          </w:p>
          <w:p w:rsidR="009D24AB" w:rsidRPr="0067687E" w:rsidRDefault="009D24AB" w:rsidP="00A64E58">
            <w:pPr>
              <w:spacing w:after="0" w:line="240" w:lineRule="auto"/>
              <w:ind w:right="120" w:firstLine="5"/>
              <w:rPr>
                <w:rFonts w:ascii="Times New Roman" w:hAnsi="Times New Roman" w:cs="Times New Roman"/>
                <w:sz w:val="18"/>
                <w:szCs w:val="18"/>
              </w:rPr>
            </w:pPr>
            <w:r w:rsidRPr="0067687E">
              <w:rPr>
                <w:rFonts w:ascii="Times New Roman" w:hAnsi="Times New Roman" w:cs="Times New Roman"/>
                <w:sz w:val="18"/>
                <w:szCs w:val="18"/>
              </w:rPr>
              <w:t>С.13</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val="restart"/>
            <w:tcBorders>
              <w:top w:val="single" w:sz="4" w:space="0" w:color="auto"/>
              <w:left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деление суммы на число; решать задачи изученных видов; читать равенства, используя математическую терминологию.</w:t>
            </w:r>
          </w:p>
        </w:tc>
        <w:tc>
          <w:tcPr>
            <w:tcW w:w="1632" w:type="dxa"/>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свой жизненный опыт.</w:t>
            </w:r>
          </w:p>
        </w:tc>
        <w:tc>
          <w:tcPr>
            <w:tcW w:w="1285" w:type="dxa"/>
            <w:gridSpan w:val="4"/>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24" w:type="dxa"/>
            <w:gridSpan w:val="5"/>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415"/>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73</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right="120" w:firstLine="5"/>
              <w:rPr>
                <w:rFonts w:ascii="Times New Roman" w:hAnsi="Times New Roman" w:cs="Times New Roman"/>
                <w:sz w:val="18"/>
                <w:szCs w:val="18"/>
              </w:rPr>
            </w:pPr>
            <w:r w:rsidRPr="0067687E">
              <w:rPr>
                <w:rFonts w:ascii="Times New Roman" w:hAnsi="Times New Roman" w:cs="Times New Roman"/>
                <w:sz w:val="18"/>
                <w:szCs w:val="18"/>
              </w:rPr>
              <w:t>Деление суммы на число.</w:t>
            </w:r>
          </w:p>
          <w:p w:rsidR="009D24AB" w:rsidRPr="0067687E" w:rsidRDefault="009D24AB" w:rsidP="00A64E58">
            <w:pPr>
              <w:spacing w:after="0" w:line="240" w:lineRule="auto"/>
              <w:ind w:right="120" w:firstLine="5"/>
              <w:rPr>
                <w:rFonts w:ascii="Times New Roman" w:hAnsi="Times New Roman" w:cs="Times New Roman"/>
                <w:sz w:val="18"/>
                <w:szCs w:val="18"/>
              </w:rPr>
            </w:pPr>
            <w:r w:rsidRPr="0067687E">
              <w:rPr>
                <w:rFonts w:ascii="Times New Roman" w:hAnsi="Times New Roman" w:cs="Times New Roman"/>
                <w:sz w:val="18"/>
                <w:szCs w:val="18"/>
              </w:rPr>
              <w:t>С.14</w:t>
            </w:r>
          </w:p>
          <w:p w:rsidR="009D24AB" w:rsidRPr="0067687E" w:rsidRDefault="009D24AB" w:rsidP="00A64E58">
            <w:pPr>
              <w:spacing w:after="0" w:line="240" w:lineRule="auto"/>
              <w:ind w:right="120" w:firstLine="5"/>
              <w:rPr>
                <w:rFonts w:ascii="Times New Roman" w:hAnsi="Times New Roman" w:cs="Times New Roman"/>
                <w:sz w:val="18"/>
                <w:szCs w:val="18"/>
              </w:rPr>
            </w:pPr>
          </w:p>
          <w:p w:rsidR="009D24AB" w:rsidRPr="0067687E" w:rsidRDefault="009D24AB" w:rsidP="00A64E58">
            <w:pPr>
              <w:spacing w:after="0" w:line="240" w:lineRule="auto"/>
              <w:ind w:right="120" w:firstLine="5"/>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tcBorders>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A96ABF" w:rsidRDefault="00A96ABF" w:rsidP="00A64E58">
            <w:pPr>
              <w:spacing w:after="0" w:line="240" w:lineRule="auto"/>
              <w:rPr>
                <w:rFonts w:ascii="Times New Roman" w:hAnsi="Times New Roman" w:cs="Times New Roman"/>
                <w:sz w:val="18"/>
                <w:szCs w:val="18"/>
              </w:rPr>
            </w:pPr>
            <w:r w:rsidRPr="00A96ABF">
              <w:rPr>
                <w:rFonts w:ascii="Times New Roman" w:hAnsi="Times New Roman" w:cs="Times New Roman"/>
                <w:sz w:val="18"/>
                <w:szCs w:val="18"/>
              </w:rPr>
              <w:t>карточки</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A96ABF" w:rsidRDefault="00A96ABF" w:rsidP="00A64E58">
            <w:pPr>
              <w:spacing w:after="0" w:line="240" w:lineRule="auto"/>
              <w:rPr>
                <w:rFonts w:ascii="Times New Roman" w:hAnsi="Times New Roman" w:cs="Times New Roman"/>
                <w:sz w:val="18"/>
                <w:szCs w:val="18"/>
              </w:rPr>
            </w:pPr>
            <w:r w:rsidRPr="00A96ABF">
              <w:rPr>
                <w:rFonts w:ascii="Times New Roman" w:hAnsi="Times New Roman" w:cs="Times New Roman"/>
                <w:bCs/>
                <w:iCs/>
                <w:sz w:val="18"/>
                <w:szCs w:val="18"/>
              </w:rPr>
              <w:t>Арифметический диктант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hRule="exact" w:val="2082"/>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74</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right="130" w:hanging="5"/>
              <w:rPr>
                <w:rFonts w:ascii="Times New Roman" w:hAnsi="Times New Roman" w:cs="Times New Roman"/>
                <w:sz w:val="18"/>
                <w:szCs w:val="18"/>
              </w:rPr>
            </w:pPr>
            <w:r w:rsidRPr="0067687E">
              <w:rPr>
                <w:rFonts w:ascii="Times New Roman" w:hAnsi="Times New Roman" w:cs="Times New Roman"/>
                <w:sz w:val="18"/>
                <w:szCs w:val="18"/>
              </w:rPr>
              <w:t xml:space="preserve">Деление двузначного числа </w:t>
            </w:r>
            <w:proofErr w:type="gramStart"/>
            <w:r w:rsidRPr="0067687E">
              <w:rPr>
                <w:rFonts w:ascii="Times New Roman" w:hAnsi="Times New Roman" w:cs="Times New Roman"/>
                <w:sz w:val="18"/>
                <w:szCs w:val="18"/>
              </w:rPr>
              <w:t>на</w:t>
            </w:r>
            <w:proofErr w:type="gramEnd"/>
            <w:r w:rsidRPr="0067687E">
              <w:rPr>
                <w:rFonts w:ascii="Times New Roman" w:hAnsi="Times New Roman" w:cs="Times New Roman"/>
                <w:sz w:val="18"/>
                <w:szCs w:val="18"/>
              </w:rPr>
              <w:t xml:space="preserve"> однозначное.</w:t>
            </w:r>
          </w:p>
          <w:p w:rsidR="009D24AB" w:rsidRPr="0067687E" w:rsidRDefault="009D24AB" w:rsidP="00A64E58">
            <w:pPr>
              <w:spacing w:after="0" w:line="240" w:lineRule="auto"/>
              <w:ind w:right="130" w:hanging="5"/>
              <w:rPr>
                <w:rFonts w:ascii="Times New Roman" w:hAnsi="Times New Roman" w:cs="Times New Roman"/>
                <w:sz w:val="18"/>
                <w:szCs w:val="18"/>
              </w:rPr>
            </w:pPr>
            <w:r w:rsidRPr="0067687E">
              <w:rPr>
                <w:rFonts w:ascii="Times New Roman" w:hAnsi="Times New Roman" w:cs="Times New Roman"/>
                <w:sz w:val="18"/>
                <w:szCs w:val="18"/>
              </w:rPr>
              <w:t>С.15</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выполнять деление двузначного числа </w:t>
            </w:r>
            <w:proofErr w:type="gramStart"/>
            <w:r w:rsidRPr="0067687E">
              <w:rPr>
                <w:rFonts w:ascii="Times New Roman" w:hAnsi="Times New Roman" w:cs="Times New Roman"/>
                <w:sz w:val="18"/>
                <w:szCs w:val="18"/>
              </w:rPr>
              <w:t>на</w:t>
            </w:r>
            <w:proofErr w:type="gramEnd"/>
            <w:r w:rsidRPr="0067687E">
              <w:rPr>
                <w:rFonts w:ascii="Times New Roman" w:hAnsi="Times New Roman" w:cs="Times New Roman"/>
                <w:sz w:val="18"/>
                <w:szCs w:val="18"/>
              </w:rPr>
              <w:t xml:space="preserve"> однозначное;</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читать равенства, используя математическую терминологию; решать задачи изученных видов.</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24" w:type="dxa"/>
            <w:gridSpan w:val="5"/>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96ABF"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hRule="exact" w:val="2139"/>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75</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Делимое. Делитель.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С.16</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Уч-ся научатся использовать взаимосвязь умножения и деления при вычислениях; выполнять деление двузначного числа на однозначное; читать равенства, используя математическую терминологию; решать задачи изученных видов.</w:t>
            </w:r>
            <w:proofErr w:type="gramEnd"/>
          </w:p>
        </w:tc>
        <w:tc>
          <w:tcPr>
            <w:tcW w:w="1632" w:type="dxa"/>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8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124" w:type="dxa"/>
            <w:gridSpan w:val="5"/>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67" w:type="dxa"/>
            <w:gridSpan w:val="8"/>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Р.Т.С.22,№53</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863"/>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76</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130" w:hanging="5"/>
              <w:rPr>
                <w:rFonts w:ascii="Times New Roman" w:hAnsi="Times New Roman" w:cs="Times New Roman"/>
                <w:sz w:val="18"/>
                <w:szCs w:val="18"/>
              </w:rPr>
            </w:pPr>
            <w:r w:rsidRPr="0067687E">
              <w:rPr>
                <w:rFonts w:ascii="Times New Roman" w:hAnsi="Times New Roman" w:cs="Times New Roman"/>
                <w:sz w:val="18"/>
                <w:szCs w:val="18"/>
              </w:rPr>
              <w:t>Проверка деления.</w:t>
            </w:r>
          </w:p>
          <w:p w:rsidR="009D24AB" w:rsidRPr="0067687E" w:rsidRDefault="009D24AB" w:rsidP="00A64E58">
            <w:pPr>
              <w:spacing w:after="0" w:line="240" w:lineRule="auto"/>
              <w:ind w:right="130" w:hanging="5"/>
              <w:rPr>
                <w:rFonts w:ascii="Times New Roman" w:hAnsi="Times New Roman" w:cs="Times New Roman"/>
                <w:sz w:val="18"/>
                <w:szCs w:val="18"/>
              </w:rPr>
            </w:pPr>
            <w:r w:rsidRPr="0067687E">
              <w:rPr>
                <w:rFonts w:ascii="Times New Roman" w:hAnsi="Times New Roman" w:cs="Times New Roman"/>
                <w:sz w:val="18"/>
                <w:szCs w:val="18"/>
              </w:rPr>
              <w:t>С.17</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проверять результат умножения делением; решать уравнения, проверяя деление умножением; решать задачи изученных видов; дополнять вопросом условие задачи; работать в парах.</w:t>
            </w:r>
          </w:p>
        </w:tc>
        <w:tc>
          <w:tcPr>
            <w:tcW w:w="1632"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24" w:type="dxa"/>
            <w:gridSpan w:val="5"/>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иКТ</w:t>
            </w:r>
            <w:proofErr w:type="spellEnd"/>
          </w:p>
        </w:tc>
        <w:tc>
          <w:tcPr>
            <w:tcW w:w="1301" w:type="dxa"/>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863"/>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77</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Случаи деления 87:29.</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С.18</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делить двузначное число на двузначное способом подбора; дополнять вопросом условие задачи; решать задачи изученных видов; работать в парах.</w:t>
            </w:r>
          </w:p>
          <w:p w:rsidR="009D24AB" w:rsidRPr="0067687E" w:rsidRDefault="009D24AB" w:rsidP="00A64E58">
            <w:pPr>
              <w:spacing w:after="0" w:line="240" w:lineRule="auto"/>
              <w:rPr>
                <w:rFonts w:ascii="Times New Roman" w:hAnsi="Times New Roman" w:cs="Times New Roman"/>
                <w:sz w:val="18"/>
                <w:szCs w:val="18"/>
              </w:rPr>
            </w:pPr>
          </w:p>
        </w:tc>
        <w:tc>
          <w:tcPr>
            <w:tcW w:w="1632"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Умение в предложенных педагогом ситуациях общения и сотрудничества опираясь</w:t>
            </w:r>
            <w:proofErr w:type="gramEnd"/>
            <w:r w:rsidRPr="0067687E">
              <w:rPr>
                <w:rFonts w:ascii="Times New Roman" w:hAnsi="Times New Roman" w:cs="Times New Roman"/>
                <w:sz w:val="18"/>
                <w:szCs w:val="18"/>
              </w:rPr>
              <w:t xml:space="preserve"> на этические нормы, делать выбор, при поддержке других участников группы и педагога, как поступить.</w:t>
            </w:r>
          </w:p>
        </w:tc>
        <w:tc>
          <w:tcPr>
            <w:tcW w:w="169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свой жизненный опыт.</w:t>
            </w:r>
          </w:p>
        </w:tc>
        <w:tc>
          <w:tcPr>
            <w:tcW w:w="128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 (на уровне предложения или небольшого текста)</w:t>
            </w:r>
          </w:p>
        </w:tc>
        <w:tc>
          <w:tcPr>
            <w:tcW w:w="1124" w:type="dxa"/>
            <w:gridSpan w:val="5"/>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8"/>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78</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Проверка умножения.</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С.19</w:t>
            </w:r>
          </w:p>
        </w:tc>
        <w:tc>
          <w:tcPr>
            <w:tcW w:w="1132" w:type="dxa"/>
            <w:gridSpan w:val="2"/>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проверку умножения делением; читать равенства, используя математическую терминологию; чертить отрезки заданной длины и сравнивать их; дополнять вопросом условие задачи; решать задачи изученных видов; работать в парах.</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124"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0"/>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79</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уравнений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С.20</w:t>
            </w:r>
          </w:p>
        </w:tc>
        <w:tc>
          <w:tcPr>
            <w:tcW w:w="1132" w:type="dxa"/>
            <w:gridSpan w:val="2"/>
            <w:vMerge w:val="restart"/>
            <w:tcBorders>
              <w:top w:val="single" w:sz="6" w:space="0" w:color="auto"/>
              <w:left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Уроки введения новых знаний</w:t>
            </w:r>
          </w:p>
          <w:p w:rsidR="009D24AB" w:rsidRPr="0067687E" w:rsidRDefault="009D24AB" w:rsidP="00A64E58">
            <w:pPr>
              <w:spacing w:after="0" w:line="240" w:lineRule="auto"/>
              <w:ind w:right="211" w:firstLine="5"/>
              <w:rPr>
                <w:rFonts w:ascii="Times New Roman" w:hAnsi="Times New Roman" w:cs="Times New Roman"/>
                <w:sz w:val="18"/>
                <w:szCs w:val="18"/>
              </w:rPr>
            </w:pPr>
            <w:r w:rsidRPr="0067687E">
              <w:rPr>
                <w:rFonts w:ascii="Times New Roman" w:hAnsi="Times New Roman" w:cs="Times New Roman"/>
                <w:sz w:val="18"/>
                <w:szCs w:val="18"/>
              </w:rPr>
              <w:t>2 часа</w:t>
            </w:r>
          </w:p>
        </w:tc>
        <w:tc>
          <w:tcPr>
            <w:tcW w:w="2110"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проверку умножения делением; решать уравнения; решать задачи изученных видов.</w:t>
            </w:r>
          </w:p>
        </w:tc>
        <w:tc>
          <w:tcPr>
            <w:tcW w:w="1632" w:type="dxa"/>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значимой и социально оцениваемой </w:t>
            </w:r>
            <w:r w:rsidRPr="0067687E">
              <w:rPr>
                <w:rFonts w:ascii="Times New Roman" w:hAnsi="Times New Roman" w:cs="Times New Roman"/>
                <w:sz w:val="18"/>
                <w:szCs w:val="18"/>
              </w:rPr>
              <w:lastRenderedPageBreak/>
              <w:t>деятельности.</w:t>
            </w:r>
          </w:p>
        </w:tc>
        <w:tc>
          <w:tcPr>
            <w:tcW w:w="1695" w:type="dxa"/>
            <w:gridSpan w:val="4"/>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Умение перерабатывать полученную информацию.</w:t>
            </w:r>
          </w:p>
        </w:tc>
        <w:tc>
          <w:tcPr>
            <w:tcW w:w="1285" w:type="dxa"/>
            <w:gridSpan w:val="4"/>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выбор способа решения задачи.</w:t>
            </w:r>
          </w:p>
        </w:tc>
        <w:tc>
          <w:tcPr>
            <w:tcW w:w="1124" w:type="dxa"/>
            <w:gridSpan w:val="5"/>
            <w:vMerge w:val="restart"/>
            <w:tcBorders>
              <w:top w:val="single" w:sz="4"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0"/>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80</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уравнений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С.21</w:t>
            </w:r>
          </w:p>
        </w:tc>
        <w:tc>
          <w:tcPr>
            <w:tcW w:w="1132" w:type="dxa"/>
            <w:gridSpan w:val="2"/>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p>
        </w:tc>
        <w:tc>
          <w:tcPr>
            <w:tcW w:w="2110"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735"/>
        </w:trPr>
        <w:tc>
          <w:tcPr>
            <w:tcW w:w="464"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81</w:t>
            </w:r>
          </w:p>
        </w:tc>
        <w:tc>
          <w:tcPr>
            <w:tcW w:w="2533" w:type="dxa"/>
            <w:gridSpan w:val="2"/>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С.24  </w:t>
            </w:r>
          </w:p>
        </w:tc>
        <w:tc>
          <w:tcPr>
            <w:tcW w:w="1132" w:type="dxa"/>
            <w:gridSpan w:val="2"/>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Уроки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 часа</w:t>
            </w:r>
          </w:p>
        </w:tc>
        <w:tc>
          <w:tcPr>
            <w:tcW w:w="2110"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решать задачи изученных видов; читать равенства, используя математическую терминологию; работать в парах.</w:t>
            </w:r>
          </w:p>
        </w:tc>
        <w:tc>
          <w:tcPr>
            <w:tcW w:w="1632"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свой жизненный опыт.</w:t>
            </w:r>
          </w:p>
        </w:tc>
        <w:tc>
          <w:tcPr>
            <w:tcW w:w="1285" w:type="dxa"/>
            <w:gridSpan w:val="4"/>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 (на уровне предложения или небольшого текста)</w:t>
            </w:r>
          </w:p>
        </w:tc>
        <w:tc>
          <w:tcPr>
            <w:tcW w:w="1124" w:type="dxa"/>
            <w:gridSpan w:val="5"/>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формулировать цель деятельности на уроке с помощью учителя.</w:t>
            </w:r>
          </w:p>
        </w:tc>
        <w:tc>
          <w:tcPr>
            <w:tcW w:w="867" w:type="dxa"/>
            <w:gridSpan w:val="8"/>
            <w:tcBorders>
              <w:top w:val="single" w:sz="4" w:space="0" w:color="auto"/>
              <w:left w:val="single" w:sz="6" w:space="0" w:color="auto"/>
              <w:bottom w:val="nil"/>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nil"/>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733364" w:rsidP="00A64E58">
            <w:pPr>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nil"/>
              <w:right w:val="single" w:sz="6"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735"/>
        </w:trPr>
        <w:tc>
          <w:tcPr>
            <w:tcW w:w="464"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82</w:t>
            </w:r>
          </w:p>
        </w:tc>
        <w:tc>
          <w:tcPr>
            <w:tcW w:w="2533" w:type="dxa"/>
            <w:gridSpan w:val="2"/>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С.25</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vMerge/>
            <w:tcBorders>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p>
        </w:tc>
        <w:tc>
          <w:tcPr>
            <w:tcW w:w="2110"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nil"/>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nil"/>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nil"/>
              <w:right w:val="single" w:sz="6"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nil"/>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529"/>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83</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Контрольная работа № 6</w:t>
            </w:r>
            <w:r w:rsidRPr="0067687E">
              <w:rPr>
                <w:rFonts w:ascii="Times New Roman" w:hAnsi="Times New Roman" w:cs="Times New Roman"/>
                <w:sz w:val="18"/>
                <w:szCs w:val="18"/>
              </w:rPr>
              <w:t xml:space="preserve"> по теме «</w:t>
            </w:r>
            <w:proofErr w:type="spellStart"/>
            <w:r w:rsidRPr="0067687E">
              <w:rPr>
                <w:rFonts w:ascii="Times New Roman" w:hAnsi="Times New Roman" w:cs="Times New Roman"/>
                <w:sz w:val="18"/>
                <w:szCs w:val="18"/>
              </w:rPr>
              <w:t>Внетабличное</w:t>
            </w:r>
            <w:proofErr w:type="spellEnd"/>
            <w:r w:rsidRPr="0067687E">
              <w:rPr>
                <w:rFonts w:ascii="Times New Roman" w:hAnsi="Times New Roman" w:cs="Times New Roman"/>
                <w:sz w:val="18"/>
                <w:szCs w:val="18"/>
              </w:rPr>
              <w:t xml:space="preserve"> умножение и деление чисел в пределах 100».</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на практике полученные знания, умения и навыки.</w:t>
            </w:r>
          </w:p>
        </w:tc>
        <w:tc>
          <w:tcPr>
            <w:tcW w:w="1632" w:type="dxa"/>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24" w:type="dxa"/>
            <w:gridSpan w:val="5"/>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733364" w:rsidRDefault="00733364" w:rsidP="00A64E58">
            <w:pPr>
              <w:spacing w:after="0" w:line="240" w:lineRule="auto"/>
              <w:rPr>
                <w:rFonts w:ascii="Times New Roman" w:hAnsi="Times New Roman" w:cs="Times New Roman"/>
                <w:sz w:val="18"/>
                <w:szCs w:val="18"/>
              </w:rPr>
            </w:pPr>
            <w:r w:rsidRPr="00733364">
              <w:rPr>
                <w:rFonts w:ascii="Times New Roman" w:hAnsi="Times New Roman" w:cs="Times New Roman"/>
                <w:bCs/>
                <w:iCs/>
                <w:sz w:val="18"/>
                <w:szCs w:val="18"/>
              </w:rPr>
              <w:t>Контрольная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5"/>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84</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Анализ контрольной работы. Деление с остатком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С.26.</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38"/>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понимать причины ошибок, допущенных в контрольной работе и исправлять их; выполнять деление с остатком и моделировать этот вычислительный приём с помощью предметов и схематических рисунков.</w:t>
            </w:r>
          </w:p>
        </w:tc>
        <w:tc>
          <w:tcPr>
            <w:tcW w:w="1632"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w:t>
            </w:r>
            <w:proofErr w:type="gramStart"/>
            <w:r w:rsidRPr="0067687E">
              <w:rPr>
                <w:rFonts w:ascii="Times New Roman" w:hAnsi="Times New Roman" w:cs="Times New Roman"/>
                <w:sz w:val="18"/>
                <w:szCs w:val="18"/>
              </w:rPr>
              <w:t>значимой</w:t>
            </w:r>
            <w:proofErr w:type="gramEnd"/>
            <w:r w:rsidRPr="0067687E">
              <w:rPr>
                <w:rFonts w:ascii="Times New Roman" w:hAnsi="Times New Roman" w:cs="Times New Roman"/>
                <w:sz w:val="18"/>
                <w:szCs w:val="18"/>
              </w:rPr>
              <w:t xml:space="preserve"> и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социально оцениваемой деятельности.</w:t>
            </w:r>
          </w:p>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val="restart"/>
            <w:tcBorders>
              <w:top w:val="single" w:sz="6"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vMerge w:val="restart"/>
            <w:tcBorders>
              <w:top w:val="single" w:sz="6"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выбор способа решения задачи, убеждать, уступать.</w:t>
            </w:r>
          </w:p>
        </w:tc>
        <w:tc>
          <w:tcPr>
            <w:tcW w:w="1124" w:type="dxa"/>
            <w:gridSpan w:val="5"/>
            <w:vMerge w:val="restart"/>
            <w:tcBorders>
              <w:top w:val="single" w:sz="6"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00733364">
              <w:rPr>
                <w:rFonts w:ascii="Times New Roman" w:hAnsi="Times New Roman" w:cs="Times New Roman"/>
                <w:sz w:val="18"/>
                <w:szCs w:val="18"/>
              </w:rPr>
              <w:t>о</w:t>
            </w:r>
            <w:r>
              <w:rPr>
                <w:rFonts w:ascii="Times New Roman" w:hAnsi="Times New Roman" w:cs="Times New Roman"/>
                <w:sz w:val="18"/>
                <w:szCs w:val="18"/>
              </w:rPr>
              <w:t>и</w:t>
            </w:r>
            <w:r w:rsidR="00733364">
              <w:rPr>
                <w:rFonts w:ascii="Times New Roman" w:hAnsi="Times New Roman" w:cs="Times New Roman"/>
                <w:sz w:val="18"/>
                <w:szCs w:val="18"/>
              </w:rPr>
              <w:t>ск</w:t>
            </w:r>
          </w:p>
        </w:tc>
        <w:tc>
          <w:tcPr>
            <w:tcW w:w="1024" w:type="dxa"/>
            <w:gridSpan w:val="19"/>
            <w:tcBorders>
              <w:top w:val="single" w:sz="6" w:space="0" w:color="auto"/>
              <w:left w:val="single" w:sz="4" w:space="0" w:color="auto"/>
              <w:bottom w:val="single" w:sz="4" w:space="0" w:color="auto"/>
              <w:right w:val="single" w:sz="4" w:space="0" w:color="auto"/>
            </w:tcBorders>
            <w:shd w:val="clear" w:color="auto" w:fill="FFFFFF"/>
          </w:tcPr>
          <w:p w:rsidR="009D24AB" w:rsidRPr="0067687E" w:rsidRDefault="0073336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6" w:space="0" w:color="auto"/>
              <w:left w:val="single" w:sz="4" w:space="0" w:color="auto"/>
              <w:bottom w:val="single" w:sz="4" w:space="0" w:color="auto"/>
              <w:right w:val="single" w:sz="6"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3"/>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85</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Деление с остатком.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С.27</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val="restart"/>
            <w:tcBorders>
              <w:top w:val="single" w:sz="4"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деление с остатком и выполнять запись в столбик; выполнять деление с остатком и моделировать этот вычислительный приём с помощью предметов и схематических рисунков; читать равенства, используя математическую терминологию; решать задачи изученных видов.</w:t>
            </w:r>
          </w:p>
        </w:tc>
        <w:tc>
          <w:tcPr>
            <w:tcW w:w="1632" w:type="dxa"/>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3"/>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86</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Деление с остатком.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С.28</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tcBorders>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3"/>
        </w:trPr>
        <w:tc>
          <w:tcPr>
            <w:tcW w:w="464"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87</w:t>
            </w:r>
          </w:p>
        </w:tc>
        <w:tc>
          <w:tcPr>
            <w:tcW w:w="2533"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Деление с остатком.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С.29</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Урок</w:t>
            </w:r>
          </w:p>
          <w:p w:rsidR="009D24AB" w:rsidRPr="0067687E" w:rsidRDefault="009D24AB" w:rsidP="00A64E58">
            <w:pPr>
              <w:spacing w:after="0" w:line="240" w:lineRule="auto"/>
              <w:ind w:left="10"/>
              <w:rPr>
                <w:rFonts w:ascii="Times New Roman" w:hAnsi="Times New Roman" w:cs="Times New Roman"/>
                <w:sz w:val="18"/>
                <w:szCs w:val="18"/>
              </w:rPr>
            </w:pPr>
            <w:r w:rsidRPr="0067687E">
              <w:rPr>
                <w:rFonts w:ascii="Times New Roman" w:hAnsi="Times New Roman" w:cs="Times New Roman"/>
                <w:sz w:val="18"/>
                <w:szCs w:val="18"/>
              </w:rPr>
              <w:t>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vMerge/>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32" w:type="dxa"/>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85" w:type="dxa"/>
            <w:gridSpan w:val="4"/>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24" w:type="dxa"/>
            <w:gridSpan w:val="5"/>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D41BD7" w:rsidRDefault="00D41BD7" w:rsidP="00A64E58">
            <w:pPr>
              <w:spacing w:after="0" w:line="240" w:lineRule="auto"/>
              <w:rPr>
                <w:rFonts w:ascii="Times New Roman" w:hAnsi="Times New Roman" w:cs="Times New Roman"/>
                <w:sz w:val="18"/>
                <w:szCs w:val="18"/>
              </w:rPr>
            </w:pPr>
            <w:r w:rsidRPr="00D41BD7">
              <w:rPr>
                <w:rFonts w:ascii="Times New Roman" w:hAnsi="Times New Roman" w:cs="Times New Roman"/>
                <w:bCs/>
                <w:iCs/>
                <w:sz w:val="18"/>
                <w:szCs w:val="18"/>
              </w:rPr>
              <w:t>Арифметический диктант</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321"/>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88</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Решение задач на деление с остатком.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С.30</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деление с остатком разными способами; решать задачи  на деление с остатком; работать в группах.</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свой жизненный опыт.</w:t>
            </w:r>
          </w:p>
        </w:tc>
        <w:tc>
          <w:tcPr>
            <w:tcW w:w="128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 (на уровне предложения или небольшого текста)</w:t>
            </w:r>
          </w:p>
        </w:tc>
        <w:tc>
          <w:tcPr>
            <w:tcW w:w="1124" w:type="dxa"/>
            <w:gridSpan w:val="5"/>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формулировать цель деятельности на уроке с помощью учителя.</w:t>
            </w: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150"/>
        </w:trPr>
        <w:tc>
          <w:tcPr>
            <w:tcW w:w="464"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89</w:t>
            </w:r>
          </w:p>
        </w:tc>
        <w:tc>
          <w:tcPr>
            <w:tcW w:w="2533" w:type="dxa"/>
            <w:gridSpan w:val="2"/>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Случаи деления, когда делитель больше делимого.</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С.31</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деление с остатком, когда делитель больше делимого; решать задачи  на деление с остатком; работать в группах.</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24"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67" w:type="dxa"/>
            <w:gridSpan w:val="8"/>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3396"/>
        </w:trPr>
        <w:tc>
          <w:tcPr>
            <w:tcW w:w="464"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90</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Проверка деления с остатком.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С.32</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проверку деления с остатком; решать задачи изученных видов.</w:t>
            </w:r>
          </w:p>
        </w:tc>
        <w:tc>
          <w:tcPr>
            <w:tcW w:w="1632"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 предложенных педагогом ситуациях общения и сотрудничества, опираясь на этические нормы, делать выбор, при поддержке других участников группы и педагога, как поступить.</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сравнивать и группировать такие математические объекты, как числа, фигуры.</w:t>
            </w:r>
          </w:p>
        </w:tc>
        <w:tc>
          <w:tcPr>
            <w:tcW w:w="128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выполнять различные роли в группе.</w:t>
            </w:r>
          </w:p>
        </w:tc>
        <w:tc>
          <w:tcPr>
            <w:tcW w:w="1124" w:type="dxa"/>
            <w:gridSpan w:val="5"/>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работать по предложенному учителем плану.</w:t>
            </w:r>
          </w:p>
        </w:tc>
        <w:tc>
          <w:tcPr>
            <w:tcW w:w="867" w:type="dxa"/>
            <w:gridSpan w:val="8"/>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024" w:type="dxa"/>
            <w:gridSpan w:val="1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250"/>
        </w:trPr>
        <w:tc>
          <w:tcPr>
            <w:tcW w:w="464"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91</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Что узнали. Чему научились.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С.33-35</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r w:rsidRPr="0067687E">
              <w:rPr>
                <w:rFonts w:ascii="Times New Roman" w:hAnsi="Times New Roman" w:cs="Times New Roman"/>
                <w:b/>
                <w:bCs/>
                <w:i/>
                <w:iCs/>
                <w:sz w:val="18"/>
                <w:szCs w:val="18"/>
              </w:rPr>
              <w:t>.</w:t>
            </w:r>
          </w:p>
        </w:tc>
        <w:tc>
          <w:tcPr>
            <w:tcW w:w="1132"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Закреплять  умения выполнять письменные вычисления изученных видов; совершенствовать умения решать  задачи; развивать мышление и смекалку.</w:t>
            </w:r>
          </w:p>
        </w:tc>
        <w:tc>
          <w:tcPr>
            <w:tcW w:w="1632"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Поиск и выделение необходимой информации.</w:t>
            </w:r>
          </w:p>
        </w:tc>
        <w:tc>
          <w:tcPr>
            <w:tcW w:w="128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124" w:type="dxa"/>
            <w:gridSpan w:val="5"/>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 на основе соотнесения того, что уже известно учащимся, а что ещё неизвестно.</w:t>
            </w:r>
          </w:p>
        </w:tc>
        <w:tc>
          <w:tcPr>
            <w:tcW w:w="859" w:type="dxa"/>
            <w:gridSpan w:val="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32" w:type="dxa"/>
            <w:gridSpan w:val="20"/>
            <w:tcBorders>
              <w:top w:val="single" w:sz="4" w:space="0" w:color="auto"/>
              <w:left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D41BD7" w:rsidRDefault="00D41BD7" w:rsidP="00A64E58">
            <w:pPr>
              <w:spacing w:after="0" w:line="240" w:lineRule="auto"/>
              <w:rPr>
                <w:rFonts w:ascii="Times New Roman" w:hAnsi="Times New Roman" w:cs="Times New Roman"/>
                <w:sz w:val="18"/>
                <w:szCs w:val="18"/>
              </w:rPr>
            </w:pPr>
            <w:r w:rsidRPr="00D41BD7">
              <w:rPr>
                <w:rFonts w:ascii="Times New Roman" w:hAnsi="Times New Roman" w:cs="Times New Roman"/>
                <w:bCs/>
                <w:iCs/>
                <w:sz w:val="18"/>
                <w:szCs w:val="18"/>
              </w:rPr>
              <w:t>Арифметический диктант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9"/>
        </w:trPr>
        <w:tc>
          <w:tcPr>
            <w:tcW w:w="464" w:type="dxa"/>
            <w:tcBorders>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92</w:t>
            </w:r>
          </w:p>
        </w:tc>
        <w:tc>
          <w:tcPr>
            <w:tcW w:w="2533" w:type="dxa"/>
            <w:gridSpan w:val="2"/>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Наши </w:t>
            </w:r>
            <w:proofErr w:type="spellStart"/>
            <w:r w:rsidRPr="0067687E">
              <w:rPr>
                <w:rFonts w:ascii="Times New Roman" w:hAnsi="Times New Roman" w:cs="Times New Roman"/>
                <w:sz w:val="18"/>
                <w:szCs w:val="18"/>
              </w:rPr>
              <w:t>проекты</w:t>
            </w:r>
            <w:proofErr w:type="gramStart"/>
            <w:r w:rsidRPr="0067687E">
              <w:rPr>
                <w:rFonts w:ascii="Times New Roman" w:hAnsi="Times New Roman" w:cs="Times New Roman"/>
                <w:sz w:val="18"/>
                <w:szCs w:val="18"/>
              </w:rPr>
              <w:t>.З</w:t>
            </w:r>
            <w:proofErr w:type="gramEnd"/>
            <w:r w:rsidRPr="0067687E">
              <w:rPr>
                <w:rFonts w:ascii="Times New Roman" w:hAnsi="Times New Roman" w:cs="Times New Roman"/>
                <w:sz w:val="18"/>
                <w:szCs w:val="18"/>
              </w:rPr>
              <w:t>адачи-расчёты</w:t>
            </w:r>
            <w:proofErr w:type="spellEnd"/>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С.35-36</w:t>
            </w:r>
          </w:p>
        </w:tc>
        <w:tc>
          <w:tcPr>
            <w:tcW w:w="1132" w:type="dxa"/>
            <w:gridSpan w:val="2"/>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проектной деятельности</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работать с дополнительными источниками информации; работать в группах.</w:t>
            </w:r>
          </w:p>
        </w:tc>
        <w:tc>
          <w:tcPr>
            <w:tcW w:w="1632" w:type="dxa"/>
            <w:tcBorders>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24" w:type="dxa"/>
            <w:gridSpan w:val="5"/>
            <w:tcBorders>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59" w:type="dxa"/>
            <w:gridSpan w:val="7"/>
            <w:tcBorders>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группах</w:t>
            </w:r>
          </w:p>
        </w:tc>
        <w:tc>
          <w:tcPr>
            <w:tcW w:w="1032" w:type="dxa"/>
            <w:gridSpan w:val="20"/>
            <w:tcBorders>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709"/>
        </w:trPr>
        <w:tc>
          <w:tcPr>
            <w:tcW w:w="464"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93</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Контрольная работа № 7</w:t>
            </w:r>
            <w:r w:rsidRPr="0067687E">
              <w:rPr>
                <w:rFonts w:ascii="Times New Roman" w:hAnsi="Times New Roman" w:cs="Times New Roman"/>
                <w:sz w:val="18"/>
                <w:szCs w:val="18"/>
              </w:rPr>
              <w:t xml:space="preserve"> по теме «Деление с остатком»</w:t>
            </w:r>
          </w:p>
        </w:tc>
        <w:tc>
          <w:tcPr>
            <w:tcW w:w="1132"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w:t>
            </w:r>
          </w:p>
        </w:tc>
        <w:tc>
          <w:tcPr>
            <w:tcW w:w="1632"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8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24" w:type="dxa"/>
            <w:gridSpan w:val="5"/>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59" w:type="dxa"/>
            <w:gridSpan w:val="7"/>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1032" w:type="dxa"/>
            <w:gridSpan w:val="2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D41BD7" w:rsidRDefault="00D41BD7" w:rsidP="00A64E58">
            <w:pPr>
              <w:spacing w:after="0" w:line="240" w:lineRule="auto"/>
              <w:rPr>
                <w:rFonts w:ascii="Times New Roman" w:hAnsi="Times New Roman" w:cs="Times New Roman"/>
                <w:sz w:val="18"/>
                <w:szCs w:val="18"/>
              </w:rPr>
            </w:pPr>
            <w:r w:rsidRPr="00D41BD7">
              <w:rPr>
                <w:rFonts w:ascii="Times New Roman" w:hAnsi="Times New Roman" w:cs="Times New Roman"/>
                <w:bCs/>
                <w:iCs/>
                <w:sz w:val="18"/>
                <w:szCs w:val="18"/>
              </w:rPr>
              <w:t>Контрольная работа</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137"/>
        </w:trPr>
        <w:tc>
          <w:tcPr>
            <w:tcW w:w="15840" w:type="dxa"/>
            <w:gridSpan w:val="49"/>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t>ЧИСЛА ОТ 1 ДО 100. НУМЕРАЦИЯ (13ч)</w:t>
            </w:r>
          </w:p>
        </w:tc>
      </w:tr>
      <w:tr w:rsidR="009D24AB" w:rsidRPr="0067687E" w:rsidTr="00FB09AB">
        <w:trPr>
          <w:trHeight w:val="709"/>
        </w:trPr>
        <w:tc>
          <w:tcPr>
            <w:tcW w:w="464"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94</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Анализ контрольной работы. Тысяча.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С.42</w:t>
            </w:r>
          </w:p>
        </w:tc>
        <w:tc>
          <w:tcPr>
            <w:tcW w:w="1132" w:type="dxa"/>
            <w:gridSpan w:val="2"/>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Уч-ся научаться понимать причины ошибок, допущенных в контрольной работе и </w:t>
            </w:r>
            <w:r w:rsidRPr="0067687E">
              <w:rPr>
                <w:rFonts w:ascii="Times New Roman" w:hAnsi="Times New Roman" w:cs="Times New Roman"/>
                <w:sz w:val="18"/>
                <w:szCs w:val="18"/>
              </w:rPr>
              <w:lastRenderedPageBreak/>
              <w:t xml:space="preserve">исправлять их; считать сотнями; называть сотни; решать задачи изученных видов; переводить одни единицы длины в другие, используя отношения между ними. </w:t>
            </w:r>
          </w:p>
        </w:tc>
        <w:tc>
          <w:tcPr>
            <w:tcW w:w="1651" w:type="dxa"/>
            <w:gridSpan w:val="2"/>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Формирование мотива, реализующего потребность в </w:t>
            </w:r>
            <w:r w:rsidRPr="0067687E">
              <w:rPr>
                <w:rFonts w:ascii="Times New Roman" w:hAnsi="Times New Roman" w:cs="Times New Roman"/>
                <w:sz w:val="18"/>
                <w:szCs w:val="18"/>
              </w:rPr>
              <w:lastRenderedPageBreak/>
              <w:t>социально значимой и социально оцениваемой деятельности.</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Поиск и выделение необходимой информации.</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Понимание возможности различных точек зрения </w:t>
            </w:r>
            <w:r w:rsidRPr="0067687E">
              <w:rPr>
                <w:rFonts w:ascii="Times New Roman" w:hAnsi="Times New Roman" w:cs="Times New Roman"/>
                <w:sz w:val="18"/>
                <w:szCs w:val="18"/>
              </w:rPr>
              <w:lastRenderedPageBreak/>
              <w:t>на один и тот же предмет или вопрос.</w:t>
            </w:r>
          </w:p>
        </w:tc>
        <w:tc>
          <w:tcPr>
            <w:tcW w:w="1134" w:type="dxa"/>
            <w:gridSpan w:val="5"/>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 xml:space="preserve">Целеполагание как постановка учебной </w:t>
            </w:r>
            <w:r w:rsidRPr="0067687E">
              <w:rPr>
                <w:rFonts w:ascii="Times New Roman" w:hAnsi="Times New Roman" w:cs="Times New Roman"/>
                <w:sz w:val="18"/>
                <w:szCs w:val="18"/>
              </w:rPr>
              <w:lastRenderedPageBreak/>
              <w:t>задачи на основе соотнесения того, что уже известно учащимся, а что ещё неизвестно.</w:t>
            </w:r>
          </w:p>
        </w:tc>
        <w:tc>
          <w:tcPr>
            <w:tcW w:w="825"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поиск</w:t>
            </w:r>
          </w:p>
        </w:tc>
        <w:tc>
          <w:tcPr>
            <w:tcW w:w="1047" w:type="dxa"/>
            <w:gridSpan w:val="21"/>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420"/>
        </w:trPr>
        <w:tc>
          <w:tcPr>
            <w:tcW w:w="464"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95</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Образование и названия трёхзначных чисел.</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С.43</w:t>
            </w:r>
          </w:p>
        </w:tc>
        <w:tc>
          <w:tcPr>
            <w:tcW w:w="1132" w:type="dxa"/>
            <w:gridSpan w:val="2"/>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называть трёхзначные числа; решать задачи с пропорциональными величинами; выполнять </w:t>
            </w:r>
            <w:proofErr w:type="spellStart"/>
            <w:r w:rsidRPr="0067687E">
              <w:rPr>
                <w:rFonts w:ascii="Times New Roman" w:hAnsi="Times New Roman" w:cs="Times New Roman"/>
                <w:sz w:val="18"/>
                <w:szCs w:val="18"/>
              </w:rPr>
              <w:t>внетабличное</w:t>
            </w:r>
            <w:proofErr w:type="spellEnd"/>
            <w:r w:rsidRPr="0067687E">
              <w:rPr>
                <w:rFonts w:ascii="Times New Roman" w:hAnsi="Times New Roman" w:cs="Times New Roman"/>
                <w:sz w:val="18"/>
                <w:szCs w:val="18"/>
              </w:rPr>
              <w:t xml:space="preserve"> умножение и деление.</w:t>
            </w:r>
          </w:p>
        </w:tc>
        <w:tc>
          <w:tcPr>
            <w:tcW w:w="1651" w:type="dxa"/>
            <w:gridSpan w:val="2"/>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42" w:type="dxa"/>
            <w:gridSpan w:val="6"/>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32"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32" w:type="dxa"/>
            <w:gridSpan w:val="2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420"/>
        </w:trPr>
        <w:tc>
          <w:tcPr>
            <w:tcW w:w="464" w:type="dxa"/>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96</w:t>
            </w:r>
          </w:p>
        </w:tc>
        <w:tc>
          <w:tcPr>
            <w:tcW w:w="2533" w:type="dxa"/>
            <w:gridSpan w:val="2"/>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Запись трёхзначных чисел.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С.44-45</w:t>
            </w:r>
          </w:p>
        </w:tc>
        <w:tc>
          <w:tcPr>
            <w:tcW w:w="1132" w:type="dxa"/>
            <w:gridSpan w:val="2"/>
            <w:tcBorders>
              <w:top w:val="single" w:sz="4"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называть и записывать трёхзначные числа; решать задачи изученных видов; переводить одни единицы длины в другие, используя соотношения между ними.</w:t>
            </w:r>
          </w:p>
        </w:tc>
        <w:tc>
          <w:tcPr>
            <w:tcW w:w="1651" w:type="dxa"/>
            <w:gridSpan w:val="2"/>
            <w:tcBorders>
              <w:top w:val="single" w:sz="4" w:space="0" w:color="auto"/>
              <w:left w:val="single" w:sz="4"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ответы на вопросы, используя свой жизненный опыт.</w:t>
            </w:r>
          </w:p>
        </w:tc>
        <w:tc>
          <w:tcPr>
            <w:tcW w:w="1275" w:type="dxa"/>
            <w:gridSpan w:val="4"/>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своё предложение.</w:t>
            </w:r>
          </w:p>
        </w:tc>
        <w:tc>
          <w:tcPr>
            <w:tcW w:w="1142" w:type="dxa"/>
            <w:gridSpan w:val="6"/>
            <w:tcBorders>
              <w:top w:val="single" w:sz="4"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Прогнозирование результата.</w:t>
            </w:r>
          </w:p>
        </w:tc>
        <w:tc>
          <w:tcPr>
            <w:tcW w:w="832" w:type="dxa"/>
            <w:gridSpan w:val="5"/>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32" w:type="dxa"/>
            <w:gridSpan w:val="20"/>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73"/>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97</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Письменная нумерация в пределах 1000.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С.46</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называть и записывать трёхзначные числа; решать задачи изученных видов; строить геометрические фигуры и вычислять их периметр и площадь.</w:t>
            </w:r>
          </w:p>
        </w:tc>
        <w:tc>
          <w:tcPr>
            <w:tcW w:w="1651"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сравнивать и группировать такие математические объекты, как числа, фигуры.</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договариваться. Находить общее решение.</w:t>
            </w:r>
          </w:p>
        </w:tc>
        <w:tc>
          <w:tcPr>
            <w:tcW w:w="1142"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Целеполагание как постановка учебной задачи.</w:t>
            </w:r>
          </w:p>
        </w:tc>
        <w:tc>
          <w:tcPr>
            <w:tcW w:w="832" w:type="dxa"/>
            <w:gridSpan w:val="5"/>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1032" w:type="dxa"/>
            <w:gridSpan w:val="2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98</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Увеличение и уменьшение чисел в 10 раз, в 100 раз.</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С.47</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применять приёмы увеличения и уменьшения натуральных чисел в 10 раз, в 100 раз; решать задачи на кратное и разностное сравнение. </w:t>
            </w:r>
          </w:p>
        </w:tc>
        <w:tc>
          <w:tcPr>
            <w:tcW w:w="1651"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разных позиций и точек зрения на один и тот предмет или вопрос.</w:t>
            </w:r>
          </w:p>
        </w:tc>
        <w:tc>
          <w:tcPr>
            <w:tcW w:w="1142" w:type="dxa"/>
            <w:gridSpan w:val="6"/>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Постановка учебной задачи (</w:t>
            </w:r>
            <w:proofErr w:type="spellStart"/>
            <w:r w:rsidRPr="0067687E">
              <w:rPr>
                <w:rFonts w:ascii="Times New Roman" w:hAnsi="Times New Roman" w:cs="Times New Roman"/>
                <w:sz w:val="18"/>
                <w:szCs w:val="18"/>
              </w:rPr>
              <w:t>целеполагание</w:t>
            </w:r>
            <w:proofErr w:type="spellEnd"/>
            <w:r w:rsidRPr="0067687E">
              <w:rPr>
                <w:rFonts w:ascii="Times New Roman" w:hAnsi="Times New Roman" w:cs="Times New Roman"/>
                <w:sz w:val="18"/>
                <w:szCs w:val="18"/>
              </w:rPr>
              <w:t>)</w:t>
            </w:r>
          </w:p>
        </w:tc>
        <w:tc>
          <w:tcPr>
            <w:tcW w:w="870"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94"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D41BD7"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99</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Представление трёхзначных чисел в виде суммы разрядных слагаемых.</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С.48</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Тест № 6 «Числа от 1 до 1000».</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записывать трёхзначные числа в виде суммы разрядных слагаемых; решать задачи изученных видов.</w:t>
            </w:r>
          </w:p>
        </w:tc>
        <w:tc>
          <w:tcPr>
            <w:tcW w:w="1651" w:type="dxa"/>
            <w:gridSpan w:val="2"/>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Формирование мотива, реализующего потребность в социально значимой и социально </w:t>
            </w:r>
            <w:r w:rsidRPr="0067687E">
              <w:rPr>
                <w:rFonts w:ascii="Times New Roman" w:hAnsi="Times New Roman" w:cs="Times New Roman"/>
                <w:sz w:val="18"/>
                <w:szCs w:val="18"/>
              </w:rPr>
              <w:lastRenderedPageBreak/>
              <w:t>оцениваемой деятельности.</w:t>
            </w:r>
          </w:p>
        </w:tc>
        <w:tc>
          <w:tcPr>
            <w:tcW w:w="169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аргументировать свой выбор способа решения задачи, убеждать, </w:t>
            </w:r>
            <w:r w:rsidRPr="0067687E">
              <w:rPr>
                <w:rFonts w:ascii="Times New Roman" w:hAnsi="Times New Roman" w:cs="Times New Roman"/>
                <w:sz w:val="18"/>
                <w:szCs w:val="18"/>
              </w:rPr>
              <w:lastRenderedPageBreak/>
              <w:t>уступать.</w:t>
            </w:r>
          </w:p>
        </w:tc>
        <w:tc>
          <w:tcPr>
            <w:tcW w:w="1142" w:type="dxa"/>
            <w:gridSpan w:val="6"/>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Оценка качества и уровня усвоения материала.</w:t>
            </w:r>
          </w:p>
        </w:tc>
        <w:tc>
          <w:tcPr>
            <w:tcW w:w="870"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94"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100</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Письменная нумерация в пределах 1000. Примы устных вычислений.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С.49</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right="43" w:hanging="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вычисления с трёхзначными числами, используя разрядные слагаемые; решать задачи изученных видов.</w:t>
            </w:r>
          </w:p>
        </w:tc>
        <w:tc>
          <w:tcPr>
            <w:tcW w:w="1651"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vMerge w:val="restart"/>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ориентироваться в учебнике.</w:t>
            </w:r>
          </w:p>
        </w:tc>
        <w:tc>
          <w:tcPr>
            <w:tcW w:w="1275" w:type="dxa"/>
            <w:gridSpan w:val="4"/>
            <w:vMerge w:val="restart"/>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42" w:type="dxa"/>
            <w:gridSpan w:val="6"/>
            <w:vMerge w:val="restart"/>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70"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94"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101</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Сравнение трёхзначных чисел.</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С.50</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сравнивать трёхзначные числа; решать задачи изученных видов.</w:t>
            </w:r>
          </w:p>
        </w:tc>
        <w:tc>
          <w:tcPr>
            <w:tcW w:w="1651" w:type="dxa"/>
            <w:gridSpan w:val="2"/>
            <w:vMerge/>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42" w:type="dxa"/>
            <w:gridSpan w:val="6"/>
            <w:vMerge/>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70"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94"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102</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Контрольная работа за III четверть  № 8</w:t>
            </w:r>
            <w:r w:rsidRPr="0067687E">
              <w:rPr>
                <w:rFonts w:ascii="Times New Roman" w:hAnsi="Times New Roman" w:cs="Times New Roman"/>
                <w:sz w:val="18"/>
                <w:szCs w:val="18"/>
              </w:rPr>
              <w:t xml:space="preserve"> по теме «Устная и письменная  нумерация чисел в пределах 1000».</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proofErr w:type="spellStart"/>
            <w:proofErr w:type="gramStart"/>
            <w:r w:rsidRPr="0067687E">
              <w:rPr>
                <w:rFonts w:ascii="Times New Roman" w:hAnsi="Times New Roman" w:cs="Times New Roman"/>
                <w:sz w:val="18"/>
                <w:szCs w:val="18"/>
              </w:rPr>
              <w:t>Уроки-контроль</w:t>
            </w:r>
            <w:proofErr w:type="spellEnd"/>
            <w:proofErr w:type="gramEnd"/>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w:t>
            </w:r>
          </w:p>
        </w:tc>
        <w:tc>
          <w:tcPr>
            <w:tcW w:w="1651" w:type="dxa"/>
            <w:gridSpan w:val="2"/>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рассматривать, сравнивать, группировать, структурировать знания.</w:t>
            </w:r>
          </w:p>
        </w:tc>
        <w:tc>
          <w:tcPr>
            <w:tcW w:w="1275" w:type="dxa"/>
            <w:gridSpan w:val="4"/>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142" w:type="dxa"/>
            <w:gridSpan w:val="6"/>
            <w:tcBorders>
              <w:top w:val="single" w:sz="6"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70"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94"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A31514" w:rsidRDefault="00A31514" w:rsidP="00A64E58">
            <w:pPr>
              <w:spacing w:after="0" w:line="240" w:lineRule="auto"/>
              <w:rPr>
                <w:rFonts w:ascii="Times New Roman" w:hAnsi="Times New Roman" w:cs="Times New Roman"/>
                <w:sz w:val="18"/>
                <w:szCs w:val="18"/>
              </w:rPr>
            </w:pPr>
            <w:r w:rsidRPr="00A31514">
              <w:rPr>
                <w:rFonts w:ascii="Times New Roman" w:hAnsi="Times New Roman" w:cs="Times New Roman"/>
                <w:bCs/>
                <w:iCs/>
                <w:sz w:val="18"/>
                <w:szCs w:val="18"/>
              </w:rPr>
              <w:t>Контрольная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415"/>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103</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Письменная нумерация в пределах 1000.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С.51</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выделять в трёхзначном числе количество сотен, десятков, единиц; решать задачи изученных видов. </w:t>
            </w:r>
          </w:p>
        </w:tc>
        <w:tc>
          <w:tcPr>
            <w:tcW w:w="1651"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сравнивать и группировать такие математические объекты, как числа, фигуры.</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донести свою позицию до других.</w:t>
            </w:r>
          </w:p>
        </w:tc>
        <w:tc>
          <w:tcPr>
            <w:tcW w:w="1142" w:type="dxa"/>
            <w:gridSpan w:val="6"/>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Планирование и контроль в форме сличения способа действия и его результата с заданным эталоном.</w:t>
            </w:r>
          </w:p>
        </w:tc>
        <w:tc>
          <w:tcPr>
            <w:tcW w:w="870"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94"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01"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104</w:t>
            </w:r>
          </w:p>
        </w:tc>
        <w:tc>
          <w:tcPr>
            <w:tcW w:w="2533" w:type="dxa"/>
            <w:gridSpan w:val="2"/>
            <w:tcBorders>
              <w:top w:val="single" w:sz="6"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Единицы массы. Грамм.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С.54</w:t>
            </w:r>
          </w:p>
        </w:tc>
        <w:tc>
          <w:tcPr>
            <w:tcW w:w="1132" w:type="dxa"/>
            <w:gridSpan w:val="2"/>
            <w:tcBorders>
              <w:top w:val="single" w:sz="6"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взвешивать предметы и сравнивать их по массе; решать задачи изученных видов.</w:t>
            </w:r>
          </w:p>
        </w:tc>
        <w:tc>
          <w:tcPr>
            <w:tcW w:w="1651" w:type="dxa"/>
            <w:gridSpan w:val="2"/>
            <w:tcBorders>
              <w:top w:val="single" w:sz="4"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5" w:type="dxa"/>
            <w:gridSpan w:val="4"/>
            <w:tcBorders>
              <w:top w:val="single" w:sz="4"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других, аргументировать своё предложение.</w:t>
            </w:r>
          </w:p>
        </w:tc>
        <w:tc>
          <w:tcPr>
            <w:tcW w:w="1142" w:type="dxa"/>
            <w:gridSpan w:val="6"/>
            <w:tcBorders>
              <w:top w:val="single" w:sz="4"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92" w:type="dxa"/>
            <w:gridSpan w:val="12"/>
            <w:tcBorders>
              <w:top w:val="single" w:sz="6" w:space="0" w:color="auto"/>
              <w:left w:val="single" w:sz="6" w:space="0" w:color="auto"/>
              <w:bottom w:val="single" w:sz="18"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59" w:type="dxa"/>
            <w:gridSpan w:val="12"/>
            <w:tcBorders>
              <w:top w:val="single" w:sz="6" w:space="0" w:color="auto"/>
              <w:left w:val="single" w:sz="4" w:space="0" w:color="auto"/>
              <w:bottom w:val="single" w:sz="18"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14" w:type="dxa"/>
            <w:gridSpan w:val="2"/>
            <w:tcBorders>
              <w:top w:val="single" w:sz="6" w:space="0" w:color="auto"/>
              <w:left w:val="single" w:sz="4" w:space="0" w:color="auto"/>
              <w:bottom w:val="single" w:sz="18"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1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8"/>
        </w:trPr>
        <w:tc>
          <w:tcPr>
            <w:tcW w:w="464" w:type="dxa"/>
            <w:tcBorders>
              <w:top w:val="single" w:sz="18"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105</w:t>
            </w:r>
          </w:p>
        </w:tc>
        <w:tc>
          <w:tcPr>
            <w:tcW w:w="2533" w:type="dxa"/>
            <w:gridSpan w:val="2"/>
            <w:tcBorders>
              <w:top w:val="single" w:sz="18"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u w:val="single"/>
              </w:rPr>
            </w:pPr>
            <w:r w:rsidRPr="0067687E">
              <w:rPr>
                <w:rFonts w:ascii="Times New Roman" w:hAnsi="Times New Roman" w:cs="Times New Roman"/>
                <w:b/>
                <w:bCs/>
                <w:sz w:val="18"/>
                <w:szCs w:val="18"/>
                <w:u w:val="single"/>
              </w:rPr>
              <w:t>4четверть-32часа</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.С.58-61</w:t>
            </w:r>
          </w:p>
        </w:tc>
        <w:tc>
          <w:tcPr>
            <w:tcW w:w="1132" w:type="dxa"/>
            <w:gridSpan w:val="2"/>
            <w:vMerge w:val="restart"/>
            <w:tcBorders>
              <w:top w:val="single" w:sz="18" w:space="0" w:color="auto"/>
              <w:left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Уроки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2 часа</w:t>
            </w:r>
          </w:p>
        </w:tc>
        <w:tc>
          <w:tcPr>
            <w:tcW w:w="2110" w:type="dxa"/>
            <w:vMerge w:val="restart"/>
            <w:tcBorders>
              <w:top w:val="single" w:sz="18" w:space="0" w:color="auto"/>
              <w:left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классифицировать изученные вычислительные приёмы и применять их; решать задачи изученных видов.</w:t>
            </w:r>
          </w:p>
        </w:tc>
        <w:tc>
          <w:tcPr>
            <w:tcW w:w="1651" w:type="dxa"/>
            <w:gridSpan w:val="2"/>
            <w:vMerge w:val="restart"/>
            <w:tcBorders>
              <w:top w:val="single" w:sz="18"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w:t>
            </w:r>
            <w:r w:rsidRPr="0067687E">
              <w:rPr>
                <w:rFonts w:ascii="Times New Roman" w:hAnsi="Times New Roman" w:cs="Times New Roman"/>
                <w:sz w:val="18"/>
                <w:szCs w:val="18"/>
              </w:rPr>
              <w:lastRenderedPageBreak/>
              <w:t xml:space="preserve">поведения при сотрудничестве (этические нормы). </w:t>
            </w:r>
          </w:p>
        </w:tc>
        <w:tc>
          <w:tcPr>
            <w:tcW w:w="1695" w:type="dxa"/>
            <w:gridSpan w:val="4"/>
            <w:vMerge w:val="restart"/>
            <w:tcBorders>
              <w:top w:val="single" w:sz="18"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Умение ориентироваться в учебнике.</w:t>
            </w: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val="restart"/>
            <w:tcBorders>
              <w:top w:val="single" w:sz="18"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42" w:type="dxa"/>
            <w:gridSpan w:val="6"/>
            <w:vMerge w:val="restart"/>
            <w:tcBorders>
              <w:top w:val="single" w:sz="18" w:space="0" w:color="auto"/>
              <w:left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Волевая т. Оценка качества и уровня усвоения материала.</w:t>
            </w:r>
          </w:p>
        </w:tc>
        <w:tc>
          <w:tcPr>
            <w:tcW w:w="892" w:type="dxa"/>
            <w:gridSpan w:val="12"/>
            <w:tcBorders>
              <w:top w:val="single" w:sz="18" w:space="0" w:color="auto"/>
              <w:left w:val="single" w:sz="6" w:space="0" w:color="auto"/>
              <w:bottom w:val="single" w:sz="8"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59" w:type="dxa"/>
            <w:gridSpan w:val="12"/>
            <w:tcBorders>
              <w:top w:val="single" w:sz="18" w:space="0" w:color="auto"/>
              <w:left w:val="single" w:sz="4" w:space="0" w:color="auto"/>
              <w:bottom w:val="single" w:sz="8"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14" w:type="dxa"/>
            <w:gridSpan w:val="2"/>
            <w:tcBorders>
              <w:top w:val="single" w:sz="18" w:space="0" w:color="auto"/>
              <w:left w:val="single" w:sz="4" w:space="0" w:color="auto"/>
              <w:bottom w:val="single" w:sz="8"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18" w:space="0" w:color="auto"/>
              <w:left w:val="single" w:sz="6" w:space="0" w:color="auto"/>
              <w:bottom w:val="single" w:sz="8"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8"/>
        </w:trPr>
        <w:tc>
          <w:tcPr>
            <w:tcW w:w="464" w:type="dxa"/>
            <w:tcBorders>
              <w:top w:val="single" w:sz="8"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106</w:t>
            </w:r>
          </w:p>
        </w:tc>
        <w:tc>
          <w:tcPr>
            <w:tcW w:w="2533" w:type="dxa"/>
            <w:gridSpan w:val="2"/>
            <w:tcBorders>
              <w:top w:val="single" w:sz="8"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sz w:val="18"/>
                <w:szCs w:val="18"/>
              </w:rPr>
              <w:t>С.58-61</w:t>
            </w:r>
          </w:p>
          <w:p w:rsidR="009D24AB" w:rsidRPr="0067687E" w:rsidRDefault="009D24AB" w:rsidP="00A64E58">
            <w:pPr>
              <w:rPr>
                <w:rFonts w:ascii="Times New Roman" w:hAnsi="Times New Roman" w:cs="Times New Roman"/>
                <w:sz w:val="18"/>
                <w:szCs w:val="18"/>
              </w:rPr>
            </w:pPr>
            <w:r w:rsidRPr="0067687E">
              <w:rPr>
                <w:rFonts w:ascii="Times New Roman" w:hAnsi="Times New Roman" w:cs="Times New Roman"/>
                <w:b/>
                <w:bCs/>
                <w:i/>
                <w:iCs/>
                <w:sz w:val="18"/>
                <w:szCs w:val="18"/>
                <w:u w:val="single"/>
              </w:rPr>
              <w:lastRenderedPageBreak/>
              <w:t>Самостоятельная работа.</w:t>
            </w:r>
          </w:p>
        </w:tc>
        <w:tc>
          <w:tcPr>
            <w:tcW w:w="1132" w:type="dxa"/>
            <w:gridSpan w:val="2"/>
            <w:vMerge/>
            <w:tcBorders>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p>
        </w:tc>
        <w:tc>
          <w:tcPr>
            <w:tcW w:w="2110" w:type="dxa"/>
            <w:vMerge/>
            <w:tcBorders>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51" w:type="dxa"/>
            <w:gridSpan w:val="2"/>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5" w:type="dxa"/>
            <w:gridSpan w:val="4"/>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42" w:type="dxa"/>
            <w:gridSpan w:val="6"/>
            <w:vMerge/>
            <w:tcBorders>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92" w:type="dxa"/>
            <w:gridSpan w:val="12"/>
            <w:tcBorders>
              <w:top w:val="single" w:sz="8"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59" w:type="dxa"/>
            <w:gridSpan w:val="12"/>
            <w:tcBorders>
              <w:top w:val="single" w:sz="8"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14" w:type="dxa"/>
            <w:gridSpan w:val="2"/>
            <w:tcBorders>
              <w:top w:val="single" w:sz="8"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8"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190"/>
        </w:trPr>
        <w:tc>
          <w:tcPr>
            <w:tcW w:w="15840" w:type="dxa"/>
            <w:gridSpan w:val="49"/>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lastRenderedPageBreak/>
              <w:t>ЧИСЛА ОТ 1 ДО 100. СЛОЖЕНИЕ И ВЫЧИТАНИЕ (12ч)</w:t>
            </w: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107</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устных вычислений.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С.66</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научаться понимать причины ошибок, допущенных в контрольной работе и исправлять их; выполнять сложение и вычитание трёхзначных чисел, оканчивающихся нулями; решать задачи изученных видов; изменять условие и вопрос задачи по данному решению.</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разных позиций и точек зрения на один и тот предмет или вопрос.</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Постановка учебной задачи (</w:t>
            </w:r>
            <w:proofErr w:type="spellStart"/>
            <w:r w:rsidRPr="0067687E">
              <w:rPr>
                <w:rFonts w:ascii="Times New Roman" w:hAnsi="Times New Roman" w:cs="Times New Roman"/>
                <w:sz w:val="18"/>
                <w:szCs w:val="18"/>
              </w:rPr>
              <w:t>целеполагание</w:t>
            </w:r>
            <w:proofErr w:type="spellEnd"/>
            <w:r w:rsidRPr="0067687E">
              <w:rPr>
                <w:rFonts w:ascii="Times New Roman" w:hAnsi="Times New Roman" w:cs="Times New Roman"/>
                <w:sz w:val="18"/>
                <w:szCs w:val="18"/>
              </w:rPr>
              <w:t>)</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41" w:type="dxa"/>
            <w:gridSpan w:val="7"/>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47" w:type="dxa"/>
            <w:gridSpan w:val="8"/>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108</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устных вычислений вида 450+30, 620-200.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С.67</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вида 450+30, 620-200; решать задачи изученных видов; выполнять деление с остатком.</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выбор способа решения задачи, убеждать, уступать.</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Оценка качества и уровня усвоения материала.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41" w:type="dxa"/>
            <w:gridSpan w:val="7"/>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47" w:type="dxa"/>
            <w:gridSpan w:val="8"/>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3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109</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устных вычислений вида 470+80, 560-90.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С.68</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вида 470+80, 560-90; решать задачи изученных видов; выполнять проверку арифметических действий.</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41" w:type="dxa"/>
            <w:gridSpan w:val="7"/>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47" w:type="dxa"/>
            <w:gridSpan w:val="8"/>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A31514"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110</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устных вычислений вида 260+310, 670-140.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С.69</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r w:rsidRPr="0067687E">
              <w:rPr>
                <w:rFonts w:ascii="Times New Roman" w:hAnsi="Times New Roman" w:cs="Times New Roman"/>
                <w:b/>
                <w:bCs/>
                <w:i/>
                <w:iCs/>
                <w:sz w:val="18"/>
                <w:szCs w:val="18"/>
              </w:rPr>
              <w:t>.</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вида 260+310, 670-140; решать задачи изученных видов; выполнять проверку арифметических действий.</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разных позиций и точек зрения на один и тот предмет или вопрос.</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Постановка учебной задачи (</w:t>
            </w:r>
            <w:proofErr w:type="spellStart"/>
            <w:r w:rsidRPr="0067687E">
              <w:rPr>
                <w:rFonts w:ascii="Times New Roman" w:hAnsi="Times New Roman" w:cs="Times New Roman"/>
                <w:sz w:val="18"/>
                <w:szCs w:val="18"/>
              </w:rPr>
              <w:t>целеполагание</w:t>
            </w:r>
            <w:proofErr w:type="spellEnd"/>
            <w:r w:rsidRPr="0067687E">
              <w:rPr>
                <w:rFonts w:ascii="Times New Roman" w:hAnsi="Times New Roman" w:cs="Times New Roman"/>
                <w:sz w:val="18"/>
                <w:szCs w:val="18"/>
              </w:rPr>
              <w:t>)</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41" w:type="dxa"/>
            <w:gridSpan w:val="7"/>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47" w:type="dxa"/>
            <w:gridSpan w:val="8"/>
            <w:tcBorders>
              <w:top w:val="single" w:sz="6" w:space="0" w:color="auto"/>
              <w:left w:val="single" w:sz="4" w:space="0" w:color="auto"/>
              <w:bottom w:val="single" w:sz="6" w:space="0" w:color="auto"/>
              <w:right w:val="single" w:sz="6" w:space="0" w:color="auto"/>
            </w:tcBorders>
            <w:shd w:val="clear" w:color="auto" w:fill="FFFFFF"/>
          </w:tcPr>
          <w:p w:rsidR="009D24AB" w:rsidRPr="00590660" w:rsidRDefault="00590660" w:rsidP="00A64E58">
            <w:pPr>
              <w:spacing w:after="0" w:line="240" w:lineRule="auto"/>
              <w:rPr>
                <w:rFonts w:ascii="Times New Roman" w:hAnsi="Times New Roman" w:cs="Times New Roman"/>
                <w:sz w:val="18"/>
                <w:szCs w:val="18"/>
              </w:rPr>
            </w:pPr>
            <w:r w:rsidRPr="00590660">
              <w:rPr>
                <w:rFonts w:ascii="Times New Roman" w:hAnsi="Times New Roman" w:cs="Times New Roman"/>
                <w:bCs/>
                <w:iCs/>
                <w:sz w:val="18"/>
                <w:szCs w:val="18"/>
              </w:rPr>
              <w:t>Арифметический диктант</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111</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письменных вычислений.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С.70</w:t>
            </w:r>
          </w:p>
        </w:tc>
        <w:tc>
          <w:tcPr>
            <w:tcW w:w="1132" w:type="dxa"/>
            <w:gridSpan w:val="2"/>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трёхзначных чисел в столбик; решать задачи изученных видов; выполнять проверку арифметических действий.</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рассматривать, сравнивать, классифицировать.</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общее решение, уступать и договариваться.</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26" w:type="dxa"/>
            <w:gridSpan w:val="6"/>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62" w:type="dxa"/>
            <w:gridSpan w:val="9"/>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112</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Алгоритм сложения трёхзначных чисел.</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С.71</w:t>
            </w:r>
          </w:p>
        </w:tc>
        <w:tc>
          <w:tcPr>
            <w:tcW w:w="1132" w:type="dxa"/>
            <w:gridSpan w:val="2"/>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трёхзначных чисел в столбик по алгоритму; решать задачи изученных видов.</w:t>
            </w:r>
          </w:p>
        </w:tc>
        <w:tc>
          <w:tcPr>
            <w:tcW w:w="1679" w:type="dxa"/>
            <w:gridSpan w:val="3"/>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осознанно и произвольно строить своё речевое высказывание.</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34" w:type="dxa"/>
            <w:gridSpan w:val="6"/>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Готовность к преодолению трудностей Прогнозирование результата.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26" w:type="dxa"/>
            <w:gridSpan w:val="6"/>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62" w:type="dxa"/>
            <w:gridSpan w:val="9"/>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73"/>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113</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Алгоритм вычитания трёхзначных чисел.</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С.72</w:t>
            </w:r>
          </w:p>
        </w:tc>
        <w:tc>
          <w:tcPr>
            <w:tcW w:w="1132" w:type="dxa"/>
            <w:gridSpan w:val="2"/>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трёхзначных чисел в столбик по алгоритму; решать задачи изученных видов.</w:t>
            </w:r>
          </w:p>
        </w:tc>
        <w:tc>
          <w:tcPr>
            <w:tcW w:w="1679" w:type="dxa"/>
            <w:gridSpan w:val="3"/>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рассматривать, сравнивать, классифицировать.</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находить общее решение, уступать и договариваться.</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4" w:type="dxa"/>
            <w:gridSpan w:val="6"/>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826" w:type="dxa"/>
            <w:gridSpan w:val="6"/>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462" w:type="dxa"/>
            <w:gridSpan w:val="9"/>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114</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Виды треугольников.</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С.73</w:t>
            </w:r>
          </w:p>
        </w:tc>
        <w:tc>
          <w:tcPr>
            <w:tcW w:w="1132" w:type="dxa"/>
            <w:gridSpan w:val="2"/>
            <w:tcBorders>
              <w:top w:val="single" w:sz="6" w:space="0" w:color="auto"/>
              <w:left w:val="single" w:sz="6" w:space="0" w:color="auto"/>
              <w:bottom w:val="single" w:sz="4"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распознавать разносторонние, равносторонние, равнобедренные треугольники; решать задачи изученных видов.</w:t>
            </w:r>
          </w:p>
        </w:tc>
        <w:tc>
          <w:tcPr>
            <w:tcW w:w="1679" w:type="dxa"/>
            <w:gridSpan w:val="3"/>
            <w:tcBorders>
              <w:top w:val="single" w:sz="4"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34" w:type="dxa"/>
            <w:gridSpan w:val="6"/>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2136"/>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115</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С.74-75</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трёхзначных чисел в столбик по алгоритму; решать задачи изученных видов; распознавать разные виды треугольников.</w:t>
            </w:r>
          </w:p>
        </w:tc>
        <w:tc>
          <w:tcPr>
            <w:tcW w:w="1679" w:type="dxa"/>
            <w:gridSpan w:val="3"/>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Готовность к преодолению трудностей.</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116</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Что узнали. Чему научились.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С.76</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сложение и вычитание трёхзначных чисел в столбик по алгоритму; решать задачи и уравнения  изученных видов; переводить одни единицы измерения в другие, используя соотношение между ними.</w:t>
            </w:r>
          </w:p>
        </w:tc>
        <w:tc>
          <w:tcPr>
            <w:tcW w:w="1679" w:type="dxa"/>
            <w:gridSpan w:val="3"/>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ориентироваться в учебнике.</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свою мысль в устной или письменной форме (на уровне предложения или небольшого текста)</w:t>
            </w: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117</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Что узнали. Чему научились</w:t>
            </w:r>
            <w:proofErr w:type="gramStart"/>
            <w:r w:rsidRPr="0067687E">
              <w:rPr>
                <w:rFonts w:ascii="Times New Roman" w:hAnsi="Times New Roman" w:cs="Times New Roman"/>
                <w:sz w:val="18"/>
                <w:szCs w:val="18"/>
              </w:rPr>
              <w:t>.С</w:t>
            </w:r>
            <w:proofErr w:type="gramEnd"/>
            <w:r w:rsidRPr="0067687E">
              <w:rPr>
                <w:rFonts w:ascii="Times New Roman" w:hAnsi="Times New Roman" w:cs="Times New Roman"/>
                <w:sz w:val="18"/>
                <w:szCs w:val="18"/>
              </w:rPr>
              <w:t>.77</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79" w:type="dxa"/>
            <w:gridSpan w:val="3"/>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118</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Контрольная работа № 9</w:t>
            </w:r>
            <w:r w:rsidRPr="0067687E">
              <w:rPr>
                <w:rFonts w:ascii="Times New Roman" w:hAnsi="Times New Roman" w:cs="Times New Roman"/>
                <w:sz w:val="18"/>
                <w:szCs w:val="18"/>
              </w:rPr>
              <w:t xml:space="preserve"> по теме «Приемы устных и письменных вычислений чисел от 1 до 1000»</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Урок </w:t>
            </w:r>
            <w:proofErr w:type="gramStart"/>
            <w:r w:rsidRPr="0067687E">
              <w:rPr>
                <w:rFonts w:ascii="Times New Roman" w:hAnsi="Times New Roman" w:cs="Times New Roman"/>
                <w:sz w:val="18"/>
                <w:szCs w:val="18"/>
              </w:rPr>
              <w:t>–к</w:t>
            </w:r>
            <w:proofErr w:type="gramEnd"/>
            <w:r w:rsidRPr="0067687E">
              <w:rPr>
                <w:rFonts w:ascii="Times New Roman" w:hAnsi="Times New Roman" w:cs="Times New Roman"/>
                <w:sz w:val="18"/>
                <w:szCs w:val="18"/>
              </w:rPr>
              <w:t>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w:t>
            </w:r>
          </w:p>
        </w:tc>
        <w:tc>
          <w:tcPr>
            <w:tcW w:w="1679" w:type="dxa"/>
            <w:gridSpan w:val="3"/>
            <w:tcBorders>
              <w:top w:val="single" w:sz="6" w:space="0" w:color="auto"/>
              <w:left w:val="single" w:sz="4"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7" w:type="dxa"/>
            <w:gridSpan w:val="4"/>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ориентироваться в учебнике.</w:t>
            </w:r>
          </w:p>
        </w:tc>
        <w:tc>
          <w:tcPr>
            <w:tcW w:w="1275" w:type="dxa"/>
            <w:gridSpan w:val="4"/>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34" w:type="dxa"/>
            <w:gridSpan w:val="6"/>
            <w:tcBorders>
              <w:top w:val="single" w:sz="6"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результата. Готовность к преодолению трудностей.</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590660" w:rsidRDefault="00590660" w:rsidP="00A64E58">
            <w:pPr>
              <w:spacing w:after="0" w:line="240" w:lineRule="auto"/>
              <w:rPr>
                <w:rFonts w:ascii="Times New Roman" w:hAnsi="Times New Roman" w:cs="Times New Roman"/>
                <w:sz w:val="18"/>
                <w:szCs w:val="18"/>
              </w:rPr>
            </w:pPr>
            <w:r w:rsidRPr="00590660">
              <w:rPr>
                <w:rFonts w:ascii="Times New Roman" w:hAnsi="Times New Roman" w:cs="Times New Roman"/>
                <w:bCs/>
                <w:iCs/>
                <w:sz w:val="18"/>
                <w:szCs w:val="18"/>
              </w:rPr>
              <w:t>Контрольная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193"/>
        </w:trPr>
        <w:tc>
          <w:tcPr>
            <w:tcW w:w="15840" w:type="dxa"/>
            <w:gridSpan w:val="49"/>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t>ЧИСЛА ОТ 1 ДО 100. УМНОЖЕНИЕ И ДЕЛЕНИЕ (5ч)</w:t>
            </w: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119</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Анализ контрольных работ. Приёмы устных вычислений.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С.82</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понимать причины ошибок, допущенные в контрольной работе и исправлять их; выполнять умножение и деление трёхзначных чисел, оканчивающихся нулями; решать задачи изученных видов.</w:t>
            </w:r>
          </w:p>
        </w:tc>
        <w:tc>
          <w:tcPr>
            <w:tcW w:w="1679" w:type="dxa"/>
            <w:gridSpan w:val="3"/>
            <w:tcBorders>
              <w:top w:val="single" w:sz="4" w:space="0" w:color="auto"/>
              <w:left w:val="single" w:sz="4"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7"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34" w:type="dxa"/>
            <w:gridSpan w:val="6"/>
            <w:tcBorders>
              <w:top w:val="single" w:sz="4" w:space="0" w:color="auto"/>
              <w:left w:val="single" w:sz="6" w:space="0" w:color="auto"/>
              <w:bottom w:val="single" w:sz="6"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70" w:type="dxa"/>
            <w:gridSpan w:val="11"/>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372" w:type="dxa"/>
            <w:gridSpan w:val="4"/>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120</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устных вычислений.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С.83</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умножение и деление трёхзначных чисел, используя свойства умножения и деления суммы на число; читать равенства, используя математическую терминологию; решать задачи изученных видов.</w:t>
            </w:r>
          </w:p>
        </w:tc>
        <w:tc>
          <w:tcPr>
            <w:tcW w:w="1679" w:type="dxa"/>
            <w:gridSpan w:val="3"/>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рассматривать, сравнивать, группировать, структурировать знания.</w:t>
            </w: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tc>
        <w:tc>
          <w:tcPr>
            <w:tcW w:w="1134" w:type="dxa"/>
            <w:gridSpan w:val="6"/>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tc>
        <w:tc>
          <w:tcPr>
            <w:tcW w:w="870" w:type="dxa"/>
            <w:gridSpan w:val="11"/>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72" w:type="dxa"/>
            <w:gridSpan w:val="4"/>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121</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устных вычислений.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С.84</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79" w:type="dxa"/>
            <w:gridSpan w:val="3"/>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97"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312" w:hanging="5"/>
              <w:rPr>
                <w:rFonts w:ascii="Times New Roman" w:hAnsi="Times New Roman" w:cs="Times New Roman"/>
                <w:sz w:val="18"/>
                <w:szCs w:val="18"/>
              </w:rPr>
            </w:pPr>
          </w:p>
        </w:tc>
        <w:tc>
          <w:tcPr>
            <w:tcW w:w="1275" w:type="dxa"/>
            <w:gridSpan w:val="4"/>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312" w:hanging="5"/>
              <w:rPr>
                <w:rFonts w:ascii="Times New Roman" w:hAnsi="Times New Roman" w:cs="Times New Roman"/>
                <w:sz w:val="18"/>
                <w:szCs w:val="18"/>
              </w:rPr>
            </w:pPr>
          </w:p>
        </w:tc>
        <w:tc>
          <w:tcPr>
            <w:tcW w:w="1134" w:type="dxa"/>
            <w:gridSpan w:val="6"/>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ind w:right="312" w:hanging="5"/>
              <w:rPr>
                <w:rFonts w:ascii="Times New Roman" w:hAnsi="Times New Roman" w:cs="Times New Roman"/>
                <w:sz w:val="18"/>
                <w:szCs w:val="18"/>
              </w:rPr>
            </w:pPr>
          </w:p>
        </w:tc>
        <w:tc>
          <w:tcPr>
            <w:tcW w:w="870" w:type="dxa"/>
            <w:gridSpan w:val="11"/>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Работа в парах</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72" w:type="dxa"/>
            <w:gridSpan w:val="4"/>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122</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Виды треугольников.</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С.85</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различать треугольники по видам углов; строить треугольники заданных видов; составлять условие и вопрос задачи по данному решению; читать равенства, используя математическую терминологию; </w:t>
            </w:r>
            <w:r w:rsidRPr="0067687E">
              <w:rPr>
                <w:rFonts w:ascii="Times New Roman" w:hAnsi="Times New Roman" w:cs="Times New Roman"/>
                <w:sz w:val="18"/>
                <w:szCs w:val="18"/>
              </w:rPr>
              <w:lastRenderedPageBreak/>
              <w:t>выполнять деление с остатком.</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разных позиций и точек зрения на один и тот предмет или вопрос.</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Постановка учебной задачи (</w:t>
            </w:r>
            <w:proofErr w:type="spellStart"/>
            <w:r w:rsidRPr="0067687E">
              <w:rPr>
                <w:rFonts w:ascii="Times New Roman" w:hAnsi="Times New Roman" w:cs="Times New Roman"/>
                <w:sz w:val="18"/>
                <w:szCs w:val="18"/>
              </w:rPr>
              <w:t>целеполагание</w:t>
            </w:r>
            <w:proofErr w:type="spellEnd"/>
            <w:r w:rsidRPr="0067687E">
              <w:rPr>
                <w:rFonts w:ascii="Times New Roman" w:hAnsi="Times New Roman" w:cs="Times New Roman"/>
                <w:sz w:val="18"/>
                <w:szCs w:val="18"/>
              </w:rPr>
              <w:t>)</w:t>
            </w:r>
          </w:p>
        </w:tc>
        <w:tc>
          <w:tcPr>
            <w:tcW w:w="870" w:type="dxa"/>
            <w:gridSpan w:val="11"/>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72" w:type="dxa"/>
            <w:gridSpan w:val="4"/>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123</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 xml:space="preserve">. </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С.86</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изученные приёмы устных вычислений; различать треугольники по видам углов; решать задачи изученных видов.</w:t>
            </w:r>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осознанно и произвольно строить своё речевое высказывание.</w:t>
            </w: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Готовность к преодолению трудностей Прогнозирование результата.</w:t>
            </w:r>
          </w:p>
        </w:tc>
        <w:tc>
          <w:tcPr>
            <w:tcW w:w="855" w:type="dxa"/>
            <w:gridSpan w:val="10"/>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01" w:type="dxa"/>
            <w:gridSpan w:val="10"/>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E72D8B">
        <w:trPr>
          <w:trHeight w:val="131"/>
        </w:trPr>
        <w:tc>
          <w:tcPr>
            <w:tcW w:w="15840" w:type="dxa"/>
            <w:gridSpan w:val="49"/>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jc w:val="center"/>
              <w:rPr>
                <w:rFonts w:ascii="Times New Roman" w:hAnsi="Times New Roman" w:cs="Times New Roman"/>
                <w:b/>
                <w:bCs/>
                <w:sz w:val="18"/>
                <w:szCs w:val="18"/>
              </w:rPr>
            </w:pPr>
            <w:r w:rsidRPr="0067687E">
              <w:rPr>
                <w:rFonts w:ascii="Times New Roman" w:hAnsi="Times New Roman" w:cs="Times New Roman"/>
                <w:b/>
                <w:bCs/>
                <w:sz w:val="18"/>
                <w:szCs w:val="18"/>
              </w:rPr>
              <w:t>ПРИЁМЫ ПИСЬМЕННЫХ ВЫЧИСЛЕНИЙ (13ч)</w:t>
            </w: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124</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письменного умножения в пределах 1000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С.88.</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4"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Уч-ся научатся выполнять письменное умножение трёхзначного числа на однозначное; сравнивать разные способы записи умножения  и выбирать наиболее удобный; решать задачи изученных видов; читать равенства, используя математическую терминологию.</w:t>
            </w:r>
            <w:proofErr w:type="gramEnd"/>
          </w:p>
        </w:tc>
        <w:tc>
          <w:tcPr>
            <w:tcW w:w="1679" w:type="dxa"/>
            <w:gridSpan w:val="3"/>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697"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рассматривать, сравнивать, группировать, структурировать</w:t>
            </w:r>
          </w:p>
          <w:p w:rsidR="009D24AB" w:rsidRPr="0067687E" w:rsidRDefault="009D24AB" w:rsidP="00A64E58">
            <w:pPr>
              <w:spacing w:after="0" w:line="240" w:lineRule="auto"/>
              <w:ind w:right="312"/>
              <w:rPr>
                <w:rFonts w:ascii="Times New Roman" w:hAnsi="Times New Roman" w:cs="Times New Roman"/>
                <w:sz w:val="18"/>
                <w:szCs w:val="18"/>
              </w:rPr>
            </w:pPr>
            <w:r w:rsidRPr="0067687E">
              <w:rPr>
                <w:rFonts w:ascii="Times New Roman" w:hAnsi="Times New Roman" w:cs="Times New Roman"/>
                <w:sz w:val="18"/>
                <w:szCs w:val="18"/>
              </w:rPr>
              <w:t>знания.</w:t>
            </w:r>
          </w:p>
          <w:p w:rsidR="009D24AB" w:rsidRPr="0067687E" w:rsidRDefault="009D24AB" w:rsidP="00A64E58">
            <w:pPr>
              <w:spacing w:after="0" w:line="240" w:lineRule="auto"/>
              <w:ind w:right="312"/>
              <w:rPr>
                <w:rFonts w:ascii="Times New Roman" w:hAnsi="Times New Roman" w:cs="Times New Roman"/>
                <w:sz w:val="18"/>
                <w:szCs w:val="18"/>
              </w:rPr>
            </w:pPr>
          </w:p>
        </w:tc>
        <w:tc>
          <w:tcPr>
            <w:tcW w:w="1275" w:type="dxa"/>
            <w:gridSpan w:val="4"/>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tc>
        <w:tc>
          <w:tcPr>
            <w:tcW w:w="1134" w:type="dxa"/>
            <w:gridSpan w:val="6"/>
            <w:tcBorders>
              <w:top w:val="single" w:sz="4" w:space="0" w:color="auto"/>
              <w:left w:val="single" w:sz="6" w:space="0" w:color="auto"/>
              <w:bottom w:val="single" w:sz="4" w:space="0" w:color="auto"/>
              <w:right w:val="single" w:sz="6"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tc>
        <w:tc>
          <w:tcPr>
            <w:tcW w:w="840" w:type="dxa"/>
            <w:gridSpan w:val="8"/>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31" w:type="dxa"/>
            <w:gridSpan w:val="13"/>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Э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 xml:space="preserve"> к уроку</w:t>
            </w:r>
          </w:p>
        </w:tc>
        <w:tc>
          <w:tcPr>
            <w:tcW w:w="1372" w:type="dxa"/>
            <w:gridSpan w:val="4"/>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770"/>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125</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Алгоритм письменного умножения трёхзначного числа на </w:t>
            </w:r>
            <w:proofErr w:type="gramStart"/>
            <w:r w:rsidRPr="0067687E">
              <w:rPr>
                <w:rFonts w:ascii="Times New Roman" w:hAnsi="Times New Roman" w:cs="Times New Roman"/>
                <w:sz w:val="18"/>
                <w:szCs w:val="18"/>
              </w:rPr>
              <w:t>однозначное</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С.89</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Уч-ся научатся умножать трёхзначное число на однозначное с переходом через разряд по алгоритму; выполнять задачи изученных видов.</w:t>
            </w:r>
            <w:proofErr w:type="gramEnd"/>
          </w:p>
        </w:tc>
        <w:tc>
          <w:tcPr>
            <w:tcW w:w="1679" w:type="dxa"/>
            <w:gridSpan w:val="3"/>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34" w:type="dxa"/>
            <w:gridSpan w:val="6"/>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40" w:type="dxa"/>
            <w:gridSpan w:val="8"/>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16" w:type="dxa"/>
            <w:gridSpan w:val="12"/>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590660"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126</w:t>
            </w:r>
          </w:p>
          <w:p w:rsidR="009D24AB" w:rsidRPr="0067687E" w:rsidRDefault="009D24AB" w:rsidP="00A64E58">
            <w:pPr>
              <w:spacing w:after="0" w:line="240" w:lineRule="auto"/>
              <w:rPr>
                <w:rFonts w:ascii="Times New Roman" w:hAnsi="Times New Roman" w:cs="Times New Roman"/>
                <w:sz w:val="18"/>
                <w:szCs w:val="18"/>
              </w:rPr>
            </w:pP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val="restart"/>
            <w:tcBorders>
              <w:top w:val="single" w:sz="4" w:space="0" w:color="auto"/>
              <w:left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изученные приёмы письменных вычислений; решать задачи изученных видов; составлять уравнения по математическим высказываниям и решать их; различать виды треугольников.</w:t>
            </w:r>
          </w:p>
        </w:tc>
        <w:tc>
          <w:tcPr>
            <w:tcW w:w="1679" w:type="dxa"/>
            <w:gridSpan w:val="3"/>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134" w:type="dxa"/>
            <w:gridSpan w:val="6"/>
            <w:vMerge w:val="restart"/>
            <w:tcBorders>
              <w:top w:val="single" w:sz="4" w:space="0" w:color="auto"/>
              <w:left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Готовность к преодолению трудностей.</w:t>
            </w:r>
          </w:p>
        </w:tc>
        <w:tc>
          <w:tcPr>
            <w:tcW w:w="840" w:type="dxa"/>
            <w:gridSpan w:val="8"/>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16" w:type="dxa"/>
            <w:gridSpan w:val="12"/>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127</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С.91</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ind w:left="5"/>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vMerge/>
            <w:tcBorders>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1679" w:type="dxa"/>
            <w:gridSpan w:val="3"/>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697" w:type="dxa"/>
            <w:gridSpan w:val="4"/>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275" w:type="dxa"/>
            <w:gridSpan w:val="4"/>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1134" w:type="dxa"/>
            <w:gridSpan w:val="6"/>
            <w:vMerge/>
            <w:tcBorders>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p>
        </w:tc>
        <w:tc>
          <w:tcPr>
            <w:tcW w:w="840" w:type="dxa"/>
            <w:gridSpan w:val="8"/>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16" w:type="dxa"/>
            <w:gridSpan w:val="12"/>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r w:rsidRPr="0067687E">
              <w:rPr>
                <w:rFonts w:ascii="Times New Roman" w:hAnsi="Times New Roman" w:cs="Times New Roman"/>
                <w:b/>
                <w:bCs/>
                <w:i/>
                <w:iCs/>
                <w:sz w:val="18"/>
                <w:szCs w:val="18"/>
                <w:u w:val="single"/>
              </w:rPr>
              <w:t>.</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96"/>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128</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Приёмы письменного деления в пределах 1000.</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С.92</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Уч-ся научатся делить трёхзначное число на однозначное устно и письменно; решать задачи изученных видов; находить стороны геометрических фигур по формулам;  решать задачи поискового характера на взвешивание.</w:t>
            </w:r>
            <w:proofErr w:type="gramEnd"/>
          </w:p>
        </w:tc>
        <w:tc>
          <w:tcPr>
            <w:tcW w:w="1679" w:type="dxa"/>
            <w:gridSpan w:val="3"/>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разных позиций и точек зрения на один и тот предмет или вопрос.</w:t>
            </w:r>
          </w:p>
        </w:tc>
        <w:tc>
          <w:tcPr>
            <w:tcW w:w="1134" w:type="dxa"/>
            <w:gridSpan w:val="6"/>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Постановка учебной задачи (</w:t>
            </w:r>
            <w:proofErr w:type="spellStart"/>
            <w:r w:rsidRPr="0067687E">
              <w:rPr>
                <w:rFonts w:ascii="Times New Roman" w:hAnsi="Times New Roman" w:cs="Times New Roman"/>
                <w:sz w:val="18"/>
                <w:szCs w:val="18"/>
              </w:rPr>
              <w:t>целеполагание</w:t>
            </w:r>
            <w:proofErr w:type="spellEnd"/>
            <w:r w:rsidRPr="0067687E">
              <w:rPr>
                <w:rFonts w:ascii="Times New Roman" w:hAnsi="Times New Roman" w:cs="Times New Roman"/>
                <w:sz w:val="18"/>
                <w:szCs w:val="18"/>
              </w:rPr>
              <w:t>)</w:t>
            </w:r>
          </w:p>
        </w:tc>
        <w:tc>
          <w:tcPr>
            <w:tcW w:w="840" w:type="dxa"/>
            <w:gridSpan w:val="8"/>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16" w:type="dxa"/>
            <w:gridSpan w:val="12"/>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83"/>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129</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Алгоритм деления трёхзначного числа на </w:t>
            </w:r>
            <w:proofErr w:type="gramStart"/>
            <w:r w:rsidRPr="0067687E">
              <w:rPr>
                <w:rFonts w:ascii="Times New Roman" w:hAnsi="Times New Roman" w:cs="Times New Roman"/>
                <w:sz w:val="18"/>
                <w:szCs w:val="18"/>
              </w:rPr>
              <w:t>однозначное</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С.93-94</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roofErr w:type="gramStart"/>
            <w:r w:rsidRPr="0067687E">
              <w:rPr>
                <w:rFonts w:ascii="Times New Roman" w:hAnsi="Times New Roman" w:cs="Times New Roman"/>
                <w:sz w:val="18"/>
                <w:szCs w:val="18"/>
              </w:rPr>
              <w:t>Уч-ся научатся выполнять письменное деление трёхзначного числа на однозначное по алгоритму; решать задачи изученных видов; читать равенства, используя математическую терминологию; решать задачи поискового характера способом решения с конца.</w:t>
            </w:r>
            <w:proofErr w:type="gramEnd"/>
          </w:p>
        </w:tc>
        <w:tc>
          <w:tcPr>
            <w:tcW w:w="1679" w:type="dxa"/>
            <w:gridSpan w:val="3"/>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7"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осознанно и произвольно строить своё речевое высказывание.</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34" w:type="dxa"/>
            <w:gridSpan w:val="6"/>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Готовность к преодолению трудностей Прогнозирование результата.</w:t>
            </w:r>
          </w:p>
        </w:tc>
        <w:tc>
          <w:tcPr>
            <w:tcW w:w="840" w:type="dxa"/>
            <w:gridSpan w:val="8"/>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16" w:type="dxa"/>
            <w:gridSpan w:val="12"/>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387" w:type="dxa"/>
            <w:gridSpan w:val="5"/>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86"/>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130</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Проверка деления.</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С.95</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Арифметический диктант</w:t>
            </w:r>
            <w:r w:rsidRPr="0067687E">
              <w:rPr>
                <w:rFonts w:ascii="Times New Roman" w:hAnsi="Times New Roman" w:cs="Times New Roman"/>
                <w:b/>
                <w:bCs/>
                <w:i/>
                <w:iCs/>
                <w:sz w:val="18"/>
                <w:szCs w:val="18"/>
              </w:rPr>
              <w:t>.</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выполнять проверку письменного деления трёхзначного числа на </w:t>
            </w:r>
            <w:proofErr w:type="gramStart"/>
            <w:r w:rsidRPr="0067687E">
              <w:rPr>
                <w:rFonts w:ascii="Times New Roman" w:hAnsi="Times New Roman" w:cs="Times New Roman"/>
                <w:sz w:val="18"/>
                <w:szCs w:val="18"/>
              </w:rPr>
              <w:t>однозначное</w:t>
            </w:r>
            <w:proofErr w:type="gramEnd"/>
            <w:r w:rsidRPr="0067687E">
              <w:rPr>
                <w:rFonts w:ascii="Times New Roman" w:hAnsi="Times New Roman" w:cs="Times New Roman"/>
                <w:sz w:val="18"/>
                <w:szCs w:val="18"/>
              </w:rPr>
              <w:t xml:space="preserve"> умножением; решать задачи и уравнения изученных видов.</w:t>
            </w:r>
          </w:p>
        </w:tc>
        <w:tc>
          <w:tcPr>
            <w:tcW w:w="1679" w:type="dxa"/>
            <w:gridSpan w:val="3"/>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рассматривать, сравнивать, группировать, структурировать</w:t>
            </w:r>
          </w:p>
          <w:p w:rsidR="009D24AB" w:rsidRPr="0067687E" w:rsidRDefault="009D24AB" w:rsidP="00A64E58">
            <w:pPr>
              <w:spacing w:after="0" w:line="240" w:lineRule="auto"/>
              <w:ind w:right="312"/>
              <w:rPr>
                <w:rFonts w:ascii="Times New Roman" w:hAnsi="Times New Roman" w:cs="Times New Roman"/>
                <w:sz w:val="18"/>
                <w:szCs w:val="18"/>
              </w:rPr>
            </w:pPr>
            <w:r w:rsidRPr="0067687E">
              <w:rPr>
                <w:rFonts w:ascii="Times New Roman" w:hAnsi="Times New Roman" w:cs="Times New Roman"/>
                <w:sz w:val="18"/>
                <w:szCs w:val="18"/>
              </w:rPr>
              <w:t>знания.</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Умение слушать и вступать в диалог.</w:t>
            </w: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rPr>
                <w:rFonts w:ascii="Times New Roman" w:hAnsi="Times New Roman" w:cs="Times New Roman"/>
                <w:sz w:val="18"/>
                <w:szCs w:val="18"/>
              </w:rPr>
            </w:pPr>
          </w:p>
        </w:tc>
        <w:tc>
          <w:tcPr>
            <w:tcW w:w="1134" w:type="dxa"/>
            <w:gridSpan w:val="6"/>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ind w:right="312" w:hanging="5"/>
              <w:rPr>
                <w:rFonts w:ascii="Times New Roman" w:hAnsi="Times New Roman" w:cs="Times New Roman"/>
                <w:sz w:val="18"/>
                <w:szCs w:val="18"/>
              </w:rPr>
            </w:pPr>
            <w:r w:rsidRPr="0067687E">
              <w:rPr>
                <w:rFonts w:ascii="Times New Roman" w:hAnsi="Times New Roman" w:cs="Times New Roman"/>
                <w:sz w:val="18"/>
                <w:szCs w:val="18"/>
              </w:rPr>
              <w:t>Прогнозирование результата.</w:t>
            </w: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hanging="5"/>
              <w:rPr>
                <w:rFonts w:ascii="Times New Roman" w:hAnsi="Times New Roman" w:cs="Times New Roman"/>
                <w:sz w:val="18"/>
                <w:szCs w:val="18"/>
              </w:rPr>
            </w:pPr>
          </w:p>
          <w:p w:rsidR="009D24AB" w:rsidRPr="0067687E" w:rsidRDefault="009D24AB" w:rsidP="00A64E58">
            <w:pPr>
              <w:spacing w:after="0" w:line="240" w:lineRule="auto"/>
              <w:ind w:right="312"/>
              <w:rPr>
                <w:rFonts w:ascii="Times New Roman" w:hAnsi="Times New Roman" w:cs="Times New Roman"/>
                <w:sz w:val="18"/>
                <w:szCs w:val="18"/>
              </w:rPr>
            </w:pPr>
          </w:p>
        </w:tc>
        <w:tc>
          <w:tcPr>
            <w:tcW w:w="825" w:type="dxa"/>
            <w:gridSpan w:val="6"/>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17" w:type="dxa"/>
            <w:gridSpan w:val="13"/>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6" w:space="0" w:color="auto"/>
              <w:left w:val="single" w:sz="4" w:space="0" w:color="auto"/>
              <w:bottom w:val="single" w:sz="6" w:space="0" w:color="auto"/>
              <w:right w:val="single" w:sz="6" w:space="0" w:color="auto"/>
            </w:tcBorders>
            <w:shd w:val="clear" w:color="auto" w:fill="FFFFFF"/>
          </w:tcPr>
          <w:p w:rsidR="009D24AB" w:rsidRPr="00CD260A" w:rsidRDefault="00CD260A" w:rsidP="00A64E58">
            <w:pPr>
              <w:spacing w:after="0" w:line="240" w:lineRule="auto"/>
              <w:rPr>
                <w:rFonts w:ascii="Times New Roman" w:hAnsi="Times New Roman" w:cs="Times New Roman"/>
                <w:sz w:val="18"/>
                <w:szCs w:val="18"/>
              </w:rPr>
            </w:pPr>
            <w:r w:rsidRPr="00CD260A">
              <w:rPr>
                <w:rFonts w:ascii="Times New Roman" w:hAnsi="Times New Roman" w:cs="Times New Roman"/>
                <w:bCs/>
                <w:iCs/>
                <w:sz w:val="18"/>
                <w:szCs w:val="18"/>
              </w:rPr>
              <w:t>Арифметический диктант</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73"/>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131</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С.96</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Самостоятельная работа.</w:t>
            </w:r>
          </w:p>
        </w:tc>
        <w:tc>
          <w:tcPr>
            <w:tcW w:w="1132" w:type="dxa"/>
            <w:gridSpan w:val="2"/>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sz w:val="18"/>
                <w:szCs w:val="18"/>
              </w:rPr>
              <w:t>Закреплять знания, умения, навыки, полученные на предыдущих уроках.</w:t>
            </w:r>
          </w:p>
        </w:tc>
        <w:tc>
          <w:tcPr>
            <w:tcW w:w="1679" w:type="dxa"/>
            <w:gridSpan w:val="3"/>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34" w:type="dxa"/>
            <w:gridSpan w:val="6"/>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25" w:type="dxa"/>
            <w:gridSpan w:val="6"/>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17" w:type="dxa"/>
            <w:gridSpan w:val="13"/>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карточки</w:t>
            </w:r>
          </w:p>
        </w:tc>
        <w:tc>
          <w:tcPr>
            <w:tcW w:w="1401" w:type="dxa"/>
            <w:gridSpan w:val="6"/>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673"/>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132</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 Знакомство с калькулятором.</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С.97</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введения новых знаний</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пользоваться калькулятором; проверять правильность выполнения вычислений; решать задачи изученных видов; переводить одни единицы длины в другие, используя соотношения между ними; решать </w:t>
            </w:r>
            <w:r w:rsidRPr="0067687E">
              <w:rPr>
                <w:rFonts w:ascii="Times New Roman" w:hAnsi="Times New Roman" w:cs="Times New Roman"/>
                <w:sz w:val="18"/>
                <w:szCs w:val="18"/>
              </w:rPr>
              <w:lastRenderedPageBreak/>
              <w:t>задачи поискового характера.</w:t>
            </w:r>
          </w:p>
        </w:tc>
        <w:tc>
          <w:tcPr>
            <w:tcW w:w="1679" w:type="dxa"/>
            <w:gridSpan w:val="3"/>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34" w:type="dxa"/>
            <w:gridSpan w:val="6"/>
            <w:tcBorders>
              <w:top w:val="single" w:sz="4" w:space="0" w:color="auto"/>
              <w:left w:val="single" w:sz="4" w:space="0" w:color="auto"/>
              <w:bottom w:val="single" w:sz="4" w:space="0" w:color="auto"/>
              <w:right w:val="single" w:sz="4" w:space="0" w:color="auto"/>
            </w:tcBorders>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25" w:type="dxa"/>
            <w:gridSpan w:val="6"/>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поиск</w:t>
            </w:r>
          </w:p>
        </w:tc>
        <w:tc>
          <w:tcPr>
            <w:tcW w:w="917" w:type="dxa"/>
            <w:gridSpan w:val="13"/>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01" w:type="dxa"/>
            <w:gridSpan w:val="6"/>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lastRenderedPageBreak/>
              <w:t>133</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С.99-102. Задание по усмотрению учителя.</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b/>
                <w:bCs/>
                <w:sz w:val="18"/>
                <w:szCs w:val="18"/>
              </w:rPr>
            </w:pPr>
            <w:r w:rsidRPr="0067687E">
              <w:rPr>
                <w:rFonts w:ascii="Times New Roman" w:hAnsi="Times New Roman" w:cs="Times New Roman"/>
                <w:sz w:val="18"/>
                <w:szCs w:val="18"/>
              </w:rPr>
              <w:t>Закреплять знания, умения, навыки, полученные на предыдущих уроках.</w:t>
            </w:r>
          </w:p>
        </w:tc>
        <w:tc>
          <w:tcPr>
            <w:tcW w:w="1679" w:type="dxa"/>
            <w:gridSpan w:val="3"/>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Выбор наиболее эффективных способов решения задач.</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аргументировать свой способ решения задачи.</w:t>
            </w: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p w:rsidR="009D24AB" w:rsidRPr="0067687E" w:rsidRDefault="009D24AB" w:rsidP="00A64E58">
            <w:pPr>
              <w:spacing w:after="0" w:line="240" w:lineRule="auto"/>
              <w:rPr>
                <w:rFonts w:ascii="Times New Roman" w:hAnsi="Times New Roman" w:cs="Times New Roman"/>
                <w:sz w:val="18"/>
                <w:szCs w:val="18"/>
              </w:rPr>
            </w:pP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0" w:type="dxa"/>
            <w:gridSpan w:val="4"/>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16" w:type="dxa"/>
            <w:gridSpan w:val="14"/>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17" w:type="dxa"/>
            <w:gridSpan w:val="7"/>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sidRPr="00E6188A">
              <w:rPr>
                <w:rFonts w:ascii="Times New Roman" w:hAnsi="Times New Roman" w:cs="Times New Roman"/>
                <w:bCs/>
                <w:iCs/>
                <w:sz w:val="18"/>
                <w:szCs w:val="18"/>
              </w:rPr>
              <w:t>Самостоятельная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134</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b/>
                <w:bCs/>
                <w:i/>
                <w:iCs/>
                <w:sz w:val="18"/>
                <w:szCs w:val="18"/>
                <w:u w:val="single"/>
              </w:rPr>
              <w:t>Итоговая контрольная работа № 10 за курс 3 класса</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Урок-контроль</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применять полученные знания, умения и навыки на практике.</w:t>
            </w:r>
          </w:p>
        </w:tc>
        <w:tc>
          <w:tcPr>
            <w:tcW w:w="1679" w:type="dxa"/>
            <w:gridSpan w:val="3"/>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Умение определять и высказывать под руководством педагога самые простые общие для всех людей правила поведения при сотрудничестве (этические нормы). </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ориентироваться в учебнике.</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слушать и понимать речь других.</w:t>
            </w: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результата. Готовность к преодолению трудностей.</w:t>
            </w:r>
          </w:p>
        </w:tc>
        <w:tc>
          <w:tcPr>
            <w:tcW w:w="810" w:type="dxa"/>
            <w:gridSpan w:val="4"/>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CD260A"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16" w:type="dxa"/>
            <w:gridSpan w:val="14"/>
            <w:tcBorders>
              <w:top w:val="single" w:sz="6" w:space="0" w:color="auto"/>
              <w:left w:val="single" w:sz="4" w:space="0" w:color="auto"/>
              <w:bottom w:val="single" w:sz="6" w:space="0" w:color="auto"/>
              <w:right w:val="single" w:sz="4" w:space="0" w:color="auto"/>
            </w:tcBorders>
            <w:shd w:val="clear" w:color="auto" w:fill="FFFFFF"/>
          </w:tcPr>
          <w:p w:rsidR="009D24AB" w:rsidRPr="008E76B2" w:rsidRDefault="008E76B2"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17" w:type="dxa"/>
            <w:gridSpan w:val="7"/>
            <w:tcBorders>
              <w:top w:val="single" w:sz="6" w:space="0" w:color="auto"/>
              <w:left w:val="single" w:sz="4" w:space="0" w:color="auto"/>
              <w:bottom w:val="single" w:sz="6" w:space="0" w:color="auto"/>
              <w:right w:val="single" w:sz="6" w:space="0" w:color="auto"/>
            </w:tcBorders>
            <w:shd w:val="clear" w:color="auto" w:fill="FFFFFF"/>
          </w:tcPr>
          <w:p w:rsidR="009D24AB" w:rsidRPr="008E76B2" w:rsidRDefault="008E76B2" w:rsidP="00A64E58">
            <w:pPr>
              <w:spacing w:after="0" w:line="240" w:lineRule="auto"/>
              <w:rPr>
                <w:rFonts w:ascii="Times New Roman" w:hAnsi="Times New Roman" w:cs="Times New Roman"/>
                <w:sz w:val="18"/>
                <w:szCs w:val="18"/>
              </w:rPr>
            </w:pPr>
            <w:r w:rsidRPr="008E76B2">
              <w:rPr>
                <w:rFonts w:ascii="Times New Roman" w:hAnsi="Times New Roman" w:cs="Times New Roman"/>
                <w:bCs/>
                <w:iCs/>
                <w:sz w:val="18"/>
                <w:szCs w:val="18"/>
              </w:rPr>
              <w:t>Итоговая контрольная работа</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135</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Закрепление </w:t>
            </w:r>
            <w:proofErr w:type="gramStart"/>
            <w:r w:rsidRPr="0067687E">
              <w:rPr>
                <w:rFonts w:ascii="Times New Roman" w:hAnsi="Times New Roman" w:cs="Times New Roman"/>
                <w:sz w:val="18"/>
                <w:szCs w:val="18"/>
              </w:rPr>
              <w:t>изученного</w:t>
            </w:r>
            <w:proofErr w:type="gramEnd"/>
            <w:r w:rsidRPr="0067687E">
              <w:rPr>
                <w:rFonts w:ascii="Times New Roman" w:hAnsi="Times New Roman" w:cs="Times New Roman"/>
                <w:sz w:val="18"/>
                <w:szCs w:val="18"/>
              </w:rPr>
              <w:t>.</w:t>
            </w:r>
          </w:p>
          <w:p w:rsidR="009D24AB" w:rsidRPr="0067687E" w:rsidRDefault="009D24AB" w:rsidP="00A64E58">
            <w:pPr>
              <w:rPr>
                <w:rFonts w:ascii="Times New Roman" w:hAnsi="Times New Roman" w:cs="Times New Roman"/>
                <w:b/>
                <w:bCs/>
                <w:i/>
                <w:iCs/>
                <w:sz w:val="18"/>
                <w:szCs w:val="18"/>
                <w:u w:val="single"/>
              </w:rPr>
            </w:pPr>
            <w:r w:rsidRPr="0067687E">
              <w:rPr>
                <w:rFonts w:ascii="Times New Roman" w:hAnsi="Times New Roman" w:cs="Times New Roman"/>
                <w:b/>
                <w:bCs/>
                <w:i/>
                <w:iCs/>
                <w:sz w:val="18"/>
                <w:szCs w:val="18"/>
                <w:u w:val="single"/>
              </w:rPr>
              <w:t>Тест № «Итоговая тестовая проверка знаний по математике за 3 класс</w:t>
            </w:r>
          </w:p>
          <w:p w:rsidR="009D24AB" w:rsidRPr="0067687E" w:rsidRDefault="009D24AB" w:rsidP="00A64E58">
            <w:pPr>
              <w:spacing w:after="0" w:line="240" w:lineRule="auto"/>
              <w:rPr>
                <w:rFonts w:ascii="Times New Roman" w:hAnsi="Times New Roman" w:cs="Times New Roman"/>
                <w:sz w:val="18"/>
                <w:szCs w:val="18"/>
              </w:rPr>
            </w:pP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Уч-ся научатся читать и записывать трёхзначные числа; выполнять устные и письменные вычисления в пределах 1000; чертить геометрические фигуры и находить сумму длин их </w:t>
            </w:r>
            <w:proofErr w:type="spellStart"/>
            <w:r w:rsidRPr="0067687E">
              <w:rPr>
                <w:rFonts w:ascii="Times New Roman" w:hAnsi="Times New Roman" w:cs="Times New Roman"/>
                <w:sz w:val="18"/>
                <w:szCs w:val="18"/>
              </w:rPr>
              <w:t>строн</w:t>
            </w:r>
            <w:proofErr w:type="spellEnd"/>
            <w:r w:rsidRPr="0067687E">
              <w:rPr>
                <w:rFonts w:ascii="Times New Roman" w:hAnsi="Times New Roman" w:cs="Times New Roman"/>
                <w:sz w:val="18"/>
                <w:szCs w:val="18"/>
              </w:rPr>
              <w:t>; переводить одни единицы длины в другие, используя соотношения между ними.</w:t>
            </w:r>
          </w:p>
        </w:tc>
        <w:tc>
          <w:tcPr>
            <w:tcW w:w="1679" w:type="dxa"/>
            <w:gridSpan w:val="3"/>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оформлять свои мысли в устной и письменной форме.</w:t>
            </w: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 xml:space="preserve">Волевая </w:t>
            </w:r>
            <w:proofErr w:type="spellStart"/>
            <w:r w:rsidRPr="0067687E">
              <w:rPr>
                <w:rFonts w:ascii="Times New Roman" w:hAnsi="Times New Roman" w:cs="Times New Roman"/>
                <w:sz w:val="18"/>
                <w:szCs w:val="18"/>
              </w:rPr>
              <w:t>саморегуляция</w:t>
            </w:r>
            <w:proofErr w:type="spellEnd"/>
            <w:r w:rsidRPr="0067687E">
              <w:rPr>
                <w:rFonts w:ascii="Times New Roman" w:hAnsi="Times New Roman" w:cs="Times New Roman"/>
                <w:sz w:val="18"/>
                <w:szCs w:val="18"/>
              </w:rPr>
              <w:t>. Оценка качества и уровня усвоения материала.</w:t>
            </w:r>
          </w:p>
        </w:tc>
        <w:tc>
          <w:tcPr>
            <w:tcW w:w="810" w:type="dxa"/>
            <w:gridSpan w:val="4"/>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8E76B2"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16" w:type="dxa"/>
            <w:gridSpan w:val="14"/>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8E76B2"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17" w:type="dxa"/>
            <w:gridSpan w:val="7"/>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8E76B2"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тест</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071"/>
        </w:trPr>
        <w:tc>
          <w:tcPr>
            <w:tcW w:w="464"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136</w:t>
            </w:r>
          </w:p>
        </w:tc>
        <w:tc>
          <w:tcPr>
            <w:tcW w:w="2533"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Обобщающий урок. Игра «По океану математики».</w:t>
            </w:r>
          </w:p>
        </w:tc>
        <w:tc>
          <w:tcPr>
            <w:tcW w:w="1132" w:type="dxa"/>
            <w:gridSpan w:val="2"/>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Урок рефлексии</w:t>
            </w:r>
          </w:p>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1 час</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Уч-ся научатся выполнять задания творческого характера; применять знания и способы действий в изменённых условиях.</w:t>
            </w:r>
          </w:p>
        </w:tc>
        <w:tc>
          <w:tcPr>
            <w:tcW w:w="1679" w:type="dxa"/>
            <w:gridSpan w:val="3"/>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Формирование мотива, реализующего потребность в социально значимой и социально оцениваемой деятельности.</w:t>
            </w:r>
          </w:p>
        </w:tc>
        <w:tc>
          <w:tcPr>
            <w:tcW w:w="1697"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Умение делать выводы в результате совместной работы класса и учителя.</w:t>
            </w:r>
          </w:p>
        </w:tc>
        <w:tc>
          <w:tcPr>
            <w:tcW w:w="1275" w:type="dxa"/>
            <w:gridSpan w:val="4"/>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Понимание возможности различных точек зрения на один и тот же предмет или вопрос.</w:t>
            </w:r>
          </w:p>
        </w:tc>
        <w:tc>
          <w:tcPr>
            <w:tcW w:w="1134" w:type="dxa"/>
            <w:gridSpan w:val="6"/>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r w:rsidRPr="0067687E">
              <w:rPr>
                <w:rFonts w:ascii="Times New Roman" w:hAnsi="Times New Roman" w:cs="Times New Roman"/>
                <w:sz w:val="18"/>
                <w:szCs w:val="18"/>
              </w:rPr>
              <w:t>Готовность к преодолению трудностей.</w:t>
            </w:r>
          </w:p>
        </w:tc>
        <w:tc>
          <w:tcPr>
            <w:tcW w:w="795" w:type="dxa"/>
            <w:gridSpan w:val="3"/>
            <w:tcBorders>
              <w:top w:val="single" w:sz="6" w:space="0" w:color="auto"/>
              <w:left w:val="single" w:sz="6" w:space="0" w:color="auto"/>
              <w:bottom w:val="single" w:sz="6" w:space="0" w:color="auto"/>
              <w:right w:val="single" w:sz="4" w:space="0" w:color="auto"/>
            </w:tcBorders>
            <w:shd w:val="clear" w:color="auto" w:fill="FFFFFF"/>
          </w:tcPr>
          <w:p w:rsidR="009D24AB" w:rsidRPr="0067687E" w:rsidRDefault="008E76B2"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сбор</w:t>
            </w:r>
          </w:p>
        </w:tc>
        <w:tc>
          <w:tcPr>
            <w:tcW w:w="931" w:type="dxa"/>
            <w:gridSpan w:val="15"/>
            <w:tcBorders>
              <w:top w:val="single" w:sz="6" w:space="0" w:color="auto"/>
              <w:left w:val="single" w:sz="4" w:space="0" w:color="auto"/>
              <w:bottom w:val="single" w:sz="6" w:space="0" w:color="auto"/>
              <w:right w:val="single" w:sz="4" w:space="0" w:color="auto"/>
            </w:tcBorders>
            <w:shd w:val="clear" w:color="auto" w:fill="FFFFFF"/>
          </w:tcPr>
          <w:p w:rsidR="009D24AB" w:rsidRPr="0067687E" w:rsidRDefault="008E76B2" w:rsidP="00A64E58">
            <w:pPr>
              <w:spacing w:after="0" w:line="240" w:lineRule="auto"/>
              <w:rPr>
                <w:rFonts w:ascii="Times New Roman" w:hAnsi="Times New Roman" w:cs="Times New Roman"/>
                <w:sz w:val="18"/>
                <w:szCs w:val="18"/>
              </w:rPr>
            </w:pPr>
            <w:r>
              <w:rPr>
                <w:rFonts w:ascii="Times New Roman" w:hAnsi="Times New Roman" w:cs="Times New Roman"/>
                <w:sz w:val="18"/>
                <w:szCs w:val="18"/>
              </w:rPr>
              <w:t>ИКТ</w:t>
            </w:r>
          </w:p>
        </w:tc>
        <w:tc>
          <w:tcPr>
            <w:tcW w:w="1417" w:type="dxa"/>
            <w:gridSpan w:val="7"/>
            <w:tcBorders>
              <w:top w:val="single" w:sz="6" w:space="0" w:color="auto"/>
              <w:left w:val="single" w:sz="4"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rPr>
                <w:rFonts w:ascii="Times New Roman" w:hAnsi="Times New Roman" w:cs="Times New Roman"/>
                <w:sz w:val="18"/>
                <w:szCs w:val="18"/>
              </w:rPr>
            </w:pPr>
          </w:p>
        </w:tc>
      </w:tr>
      <w:tr w:rsidR="009D24AB" w:rsidRPr="0067687E" w:rsidTr="00FB09AB">
        <w:trPr>
          <w:trHeight w:val="181"/>
        </w:trPr>
        <w:tc>
          <w:tcPr>
            <w:tcW w:w="15167" w:type="dxa"/>
            <w:gridSpan w:val="48"/>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182"/>
              <w:rPr>
                <w:rFonts w:ascii="Times New Roman" w:hAnsi="Times New Roman" w:cs="Times New Roman"/>
                <w:b/>
                <w:bCs/>
                <w:sz w:val="18"/>
                <w:szCs w:val="18"/>
              </w:rPr>
            </w:pPr>
            <w:r w:rsidRPr="0067687E">
              <w:rPr>
                <w:rFonts w:ascii="Times New Roman" w:hAnsi="Times New Roman" w:cs="Times New Roman"/>
                <w:b/>
                <w:bCs/>
                <w:sz w:val="18"/>
                <w:szCs w:val="18"/>
              </w:rPr>
              <w:t>ИТОГО – 136 Ч</w:t>
            </w:r>
          </w:p>
        </w:tc>
        <w:tc>
          <w:tcPr>
            <w:tcW w:w="673" w:type="dxa"/>
            <w:tcBorders>
              <w:top w:val="single" w:sz="6" w:space="0" w:color="auto"/>
              <w:left w:val="single" w:sz="6" w:space="0" w:color="auto"/>
              <w:bottom w:val="single" w:sz="6" w:space="0" w:color="auto"/>
              <w:right w:val="single" w:sz="6" w:space="0" w:color="auto"/>
            </w:tcBorders>
            <w:shd w:val="clear" w:color="auto" w:fill="FFFFFF"/>
          </w:tcPr>
          <w:p w:rsidR="009D24AB" w:rsidRPr="0067687E" w:rsidRDefault="009D24AB" w:rsidP="00A64E58">
            <w:pPr>
              <w:spacing w:after="0" w:line="240" w:lineRule="auto"/>
              <w:ind w:left="182"/>
              <w:rPr>
                <w:rFonts w:ascii="Times New Roman" w:hAnsi="Times New Roman" w:cs="Times New Roman"/>
                <w:b/>
                <w:bCs/>
                <w:sz w:val="18"/>
                <w:szCs w:val="18"/>
              </w:rPr>
            </w:pPr>
          </w:p>
        </w:tc>
      </w:tr>
    </w:tbl>
    <w:p w:rsidR="009D24AB" w:rsidRPr="008D5A99" w:rsidRDefault="009D24AB" w:rsidP="0067687E">
      <w:pPr>
        <w:jc w:val="center"/>
      </w:pPr>
    </w:p>
    <w:sectPr w:rsidR="009D24AB" w:rsidRPr="008D5A99" w:rsidSect="00CF31BF">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89EBE2A"/>
    <w:lvl w:ilvl="0">
      <w:start w:val="1"/>
      <w:numFmt w:val="bullet"/>
      <w:lvlText w:val=""/>
      <w:lvlJc w:val="left"/>
      <w:pPr>
        <w:tabs>
          <w:tab w:val="num" w:pos="1492"/>
        </w:tabs>
        <w:ind w:left="1492" w:hanging="360"/>
      </w:pPr>
      <w:rPr>
        <w:rFonts w:ascii="Symbol" w:hAnsi="Symbol" w:cs="Symbol" w:hint="default"/>
      </w:rPr>
    </w:lvl>
  </w:abstractNum>
  <w:abstractNum w:abstractNumId="1">
    <w:nsid w:val="FFFFFF81"/>
    <w:multiLevelType w:val="singleLevel"/>
    <w:tmpl w:val="544660EA"/>
    <w:lvl w:ilvl="0">
      <w:start w:val="1"/>
      <w:numFmt w:val="bullet"/>
      <w:lvlText w:val=""/>
      <w:lvlJc w:val="left"/>
      <w:pPr>
        <w:tabs>
          <w:tab w:val="num" w:pos="1209"/>
        </w:tabs>
        <w:ind w:left="1209" w:hanging="360"/>
      </w:pPr>
      <w:rPr>
        <w:rFonts w:ascii="Symbol" w:hAnsi="Symbol" w:cs="Symbol" w:hint="default"/>
      </w:rPr>
    </w:lvl>
  </w:abstractNum>
  <w:abstractNum w:abstractNumId="2">
    <w:nsid w:val="FFFFFF82"/>
    <w:multiLevelType w:val="singleLevel"/>
    <w:tmpl w:val="BB962042"/>
    <w:lvl w:ilvl="0">
      <w:start w:val="1"/>
      <w:numFmt w:val="bullet"/>
      <w:lvlText w:val=""/>
      <w:lvlJc w:val="left"/>
      <w:pPr>
        <w:tabs>
          <w:tab w:val="num" w:pos="926"/>
        </w:tabs>
        <w:ind w:left="926" w:hanging="360"/>
      </w:pPr>
      <w:rPr>
        <w:rFonts w:ascii="Symbol" w:hAnsi="Symbol" w:cs="Symbol" w:hint="default"/>
      </w:rPr>
    </w:lvl>
  </w:abstractNum>
  <w:abstractNum w:abstractNumId="3">
    <w:nsid w:val="FFFFFF83"/>
    <w:multiLevelType w:val="singleLevel"/>
    <w:tmpl w:val="22CC42CC"/>
    <w:lvl w:ilvl="0">
      <w:start w:val="1"/>
      <w:numFmt w:val="bullet"/>
      <w:lvlText w:val=""/>
      <w:lvlJc w:val="left"/>
      <w:pPr>
        <w:tabs>
          <w:tab w:val="num" w:pos="643"/>
        </w:tabs>
        <w:ind w:left="643" w:hanging="360"/>
      </w:pPr>
      <w:rPr>
        <w:rFonts w:ascii="Symbol" w:hAnsi="Symbol" w:cs="Symbol" w:hint="default"/>
      </w:rPr>
    </w:lvl>
  </w:abstractNum>
  <w:abstractNum w:abstractNumId="4">
    <w:nsid w:val="FFFFFF89"/>
    <w:multiLevelType w:val="singleLevel"/>
    <w:tmpl w:val="9C7E0952"/>
    <w:lvl w:ilvl="0">
      <w:start w:val="1"/>
      <w:numFmt w:val="bullet"/>
      <w:lvlText w:val=""/>
      <w:lvlJc w:val="left"/>
      <w:pPr>
        <w:tabs>
          <w:tab w:val="num" w:pos="360"/>
        </w:tabs>
        <w:ind w:left="360" w:hanging="360"/>
      </w:pPr>
      <w:rPr>
        <w:rFonts w:ascii="Symbol" w:hAnsi="Symbol" w:cs="Symbol" w:hint="default"/>
      </w:rPr>
    </w:lvl>
  </w:abstractNum>
  <w:abstractNum w:abstractNumId="5">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284BD5"/>
    <w:multiLevelType w:val="hybridMultilevel"/>
    <w:tmpl w:val="C62C15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7457F33"/>
    <w:multiLevelType w:val="hybridMultilevel"/>
    <w:tmpl w:val="5D04F3C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nsid w:val="3B4F0D83"/>
    <w:multiLevelType w:val="hybridMultilevel"/>
    <w:tmpl w:val="23ACE6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95F7C36"/>
    <w:multiLevelType w:val="hybridMultilevel"/>
    <w:tmpl w:val="FC78265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6ABE5C3B"/>
    <w:multiLevelType w:val="hybridMultilevel"/>
    <w:tmpl w:val="010475E8"/>
    <w:lvl w:ilvl="0" w:tplc="635C37DE">
      <w:start w:val="3"/>
      <w:numFmt w:val="bullet"/>
      <w:lvlText w:val="–"/>
      <w:lvlJc w:val="left"/>
      <w:pPr>
        <w:tabs>
          <w:tab w:val="num" w:pos="1440"/>
        </w:tabs>
        <w:ind w:left="144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A457AD8"/>
    <w:multiLevelType w:val="multilevel"/>
    <w:tmpl w:val="E46E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
  </w:num>
  <w:num w:numId="23">
    <w:abstractNumId w:val="2"/>
  </w:num>
  <w:num w:numId="24">
    <w:abstractNumId w:val="1"/>
  </w:num>
  <w:num w:numId="25">
    <w:abstractNumId w:val="0"/>
  </w:num>
  <w:num w:numId="26">
    <w:abstractNumId w:val="9"/>
  </w:num>
  <w:num w:numId="27">
    <w:abstractNumId w:val="7"/>
  </w:num>
  <w:num w:numId="28">
    <w:abstractNumId w:val="10"/>
  </w:num>
  <w:num w:numId="29">
    <w:abstractNumId w:val="8"/>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A91"/>
    <w:rsid w:val="00016509"/>
    <w:rsid w:val="00025A87"/>
    <w:rsid w:val="00032476"/>
    <w:rsid w:val="000B3BE5"/>
    <w:rsid w:val="000C2AAF"/>
    <w:rsid w:val="000C5615"/>
    <w:rsid w:val="000E4BEC"/>
    <w:rsid w:val="000F6802"/>
    <w:rsid w:val="00171543"/>
    <w:rsid w:val="001D2879"/>
    <w:rsid w:val="002045F5"/>
    <w:rsid w:val="00226370"/>
    <w:rsid w:val="00250A37"/>
    <w:rsid w:val="00260D52"/>
    <w:rsid w:val="00265BCA"/>
    <w:rsid w:val="002712E0"/>
    <w:rsid w:val="002917AE"/>
    <w:rsid w:val="00297848"/>
    <w:rsid w:val="002A20A8"/>
    <w:rsid w:val="002C6AF7"/>
    <w:rsid w:val="002F3A73"/>
    <w:rsid w:val="003433A7"/>
    <w:rsid w:val="00377E5D"/>
    <w:rsid w:val="00380967"/>
    <w:rsid w:val="003C734C"/>
    <w:rsid w:val="003F46CE"/>
    <w:rsid w:val="00417781"/>
    <w:rsid w:val="00461CC3"/>
    <w:rsid w:val="00464399"/>
    <w:rsid w:val="00464523"/>
    <w:rsid w:val="00471939"/>
    <w:rsid w:val="00487D30"/>
    <w:rsid w:val="00492606"/>
    <w:rsid w:val="004A0791"/>
    <w:rsid w:val="004B3E44"/>
    <w:rsid w:val="004D59CF"/>
    <w:rsid w:val="004E352D"/>
    <w:rsid w:val="004F18C0"/>
    <w:rsid w:val="005011F6"/>
    <w:rsid w:val="00546398"/>
    <w:rsid w:val="00554B13"/>
    <w:rsid w:val="00590660"/>
    <w:rsid w:val="005E21F8"/>
    <w:rsid w:val="0062082C"/>
    <w:rsid w:val="006477FB"/>
    <w:rsid w:val="00647E1B"/>
    <w:rsid w:val="00667A91"/>
    <w:rsid w:val="0067687E"/>
    <w:rsid w:val="006E0FDE"/>
    <w:rsid w:val="00703989"/>
    <w:rsid w:val="00723542"/>
    <w:rsid w:val="007303A5"/>
    <w:rsid w:val="00733364"/>
    <w:rsid w:val="007978A4"/>
    <w:rsid w:val="007B621D"/>
    <w:rsid w:val="008116A5"/>
    <w:rsid w:val="00836F7A"/>
    <w:rsid w:val="008D5A99"/>
    <w:rsid w:val="008E76B2"/>
    <w:rsid w:val="008F1E23"/>
    <w:rsid w:val="00933F2B"/>
    <w:rsid w:val="0093646C"/>
    <w:rsid w:val="009623D8"/>
    <w:rsid w:val="0098279B"/>
    <w:rsid w:val="009B4E3D"/>
    <w:rsid w:val="009D24AB"/>
    <w:rsid w:val="00A00A86"/>
    <w:rsid w:val="00A31514"/>
    <w:rsid w:val="00A44C58"/>
    <w:rsid w:val="00A45C4D"/>
    <w:rsid w:val="00A57726"/>
    <w:rsid w:val="00A64E58"/>
    <w:rsid w:val="00A96ABF"/>
    <w:rsid w:val="00AB062A"/>
    <w:rsid w:val="00B125F6"/>
    <w:rsid w:val="00B15764"/>
    <w:rsid w:val="00B53043"/>
    <w:rsid w:val="00BD1813"/>
    <w:rsid w:val="00BE0E33"/>
    <w:rsid w:val="00C04D8F"/>
    <w:rsid w:val="00C17B18"/>
    <w:rsid w:val="00C21683"/>
    <w:rsid w:val="00C957B2"/>
    <w:rsid w:val="00CA1CEA"/>
    <w:rsid w:val="00CD260A"/>
    <w:rsid w:val="00CF31BF"/>
    <w:rsid w:val="00D23DC8"/>
    <w:rsid w:val="00D41BD7"/>
    <w:rsid w:val="00D46436"/>
    <w:rsid w:val="00D7454A"/>
    <w:rsid w:val="00D90580"/>
    <w:rsid w:val="00DF09A1"/>
    <w:rsid w:val="00E51814"/>
    <w:rsid w:val="00E6188A"/>
    <w:rsid w:val="00E72D8B"/>
    <w:rsid w:val="00EE6109"/>
    <w:rsid w:val="00F3621D"/>
    <w:rsid w:val="00F47853"/>
    <w:rsid w:val="00FB09AB"/>
    <w:rsid w:val="00FB3DCD"/>
    <w:rsid w:val="00FC6814"/>
    <w:rsid w:val="00FE6469"/>
    <w:rsid w:val="00FF104E"/>
    <w:rsid w:val="00FF75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C4D"/>
    <w:pPr>
      <w:spacing w:after="200" w:line="276" w:lineRule="auto"/>
    </w:pPr>
    <w:rPr>
      <w:rFonts w:cs="Calibri"/>
      <w:sz w:val="22"/>
      <w:szCs w:val="22"/>
    </w:rPr>
  </w:style>
  <w:style w:type="paragraph" w:styleId="1">
    <w:name w:val="heading 1"/>
    <w:basedOn w:val="a"/>
    <w:next w:val="a"/>
    <w:link w:val="10"/>
    <w:uiPriority w:val="99"/>
    <w:qFormat/>
    <w:locked/>
    <w:rsid w:val="0067687E"/>
    <w:pPr>
      <w:keepNext/>
      <w:tabs>
        <w:tab w:val="left" w:pos="1170"/>
      </w:tabs>
      <w:spacing w:after="0" w:line="240" w:lineRule="auto"/>
      <w:outlineLvl w:val="0"/>
    </w:pPr>
    <w:rPr>
      <w:rFonts w:cs="Times New Roman"/>
      <w:sz w:val="72"/>
      <w:szCs w:val="72"/>
    </w:rPr>
  </w:style>
  <w:style w:type="paragraph" w:styleId="2">
    <w:name w:val="heading 2"/>
    <w:basedOn w:val="a"/>
    <w:next w:val="a"/>
    <w:link w:val="20"/>
    <w:uiPriority w:val="99"/>
    <w:qFormat/>
    <w:locked/>
    <w:rsid w:val="0067687E"/>
    <w:pPr>
      <w:keepNext/>
      <w:spacing w:after="0" w:line="240" w:lineRule="auto"/>
      <w:outlineLvl w:val="1"/>
    </w:pPr>
    <w:rPr>
      <w:rFonts w:cs="Times New Roman"/>
      <w:sz w:val="28"/>
      <w:szCs w:val="28"/>
      <w:lang w:val="en-US"/>
    </w:rPr>
  </w:style>
  <w:style w:type="paragraph" w:styleId="3">
    <w:name w:val="heading 3"/>
    <w:basedOn w:val="a"/>
    <w:next w:val="a"/>
    <w:link w:val="30"/>
    <w:uiPriority w:val="99"/>
    <w:qFormat/>
    <w:locked/>
    <w:rsid w:val="0067687E"/>
    <w:pPr>
      <w:keepNext/>
      <w:spacing w:after="0" w:line="240" w:lineRule="auto"/>
      <w:outlineLvl w:val="2"/>
    </w:pPr>
    <w:rPr>
      <w:rFonts w:cs="Times New Roman"/>
      <w:sz w:val="40"/>
      <w:szCs w:val="40"/>
    </w:rPr>
  </w:style>
  <w:style w:type="paragraph" w:styleId="4">
    <w:name w:val="heading 4"/>
    <w:basedOn w:val="a"/>
    <w:next w:val="a"/>
    <w:link w:val="40"/>
    <w:uiPriority w:val="99"/>
    <w:qFormat/>
    <w:locked/>
    <w:rsid w:val="0067687E"/>
    <w:pPr>
      <w:keepNext/>
      <w:spacing w:after="0" w:line="240" w:lineRule="auto"/>
      <w:ind w:firstLine="708"/>
      <w:outlineLvl w:val="3"/>
    </w:pPr>
    <w:rPr>
      <w:rFonts w:cs="Times New Roman"/>
      <w:sz w:val="40"/>
      <w:szCs w:val="40"/>
    </w:rPr>
  </w:style>
  <w:style w:type="paragraph" w:styleId="5">
    <w:name w:val="heading 5"/>
    <w:basedOn w:val="a"/>
    <w:next w:val="a"/>
    <w:link w:val="50"/>
    <w:uiPriority w:val="99"/>
    <w:qFormat/>
    <w:locked/>
    <w:rsid w:val="0067687E"/>
    <w:pPr>
      <w:keepNext/>
      <w:spacing w:after="0" w:line="240" w:lineRule="auto"/>
      <w:outlineLvl w:val="4"/>
    </w:pPr>
    <w:rPr>
      <w:rFonts w:cs="Times New Roman"/>
      <w:b/>
      <w:bCs/>
      <w:sz w:val="24"/>
      <w:szCs w:val="24"/>
    </w:rPr>
  </w:style>
  <w:style w:type="paragraph" w:styleId="9">
    <w:name w:val="heading 9"/>
    <w:basedOn w:val="a"/>
    <w:next w:val="a"/>
    <w:link w:val="90"/>
    <w:uiPriority w:val="99"/>
    <w:qFormat/>
    <w:rsid w:val="007978A4"/>
    <w:pPr>
      <w:spacing w:before="240" w:after="60" w:line="240" w:lineRule="auto"/>
      <w:outlineLvl w:val="8"/>
    </w:pPr>
    <w:rPr>
      <w:rFonts w:ascii="Arial" w:hAnsi="Arial" w:cs="Times New Roman"/>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7687E"/>
    <w:rPr>
      <w:rFonts w:ascii="Calibri" w:hAnsi="Calibri" w:cs="Calibri"/>
      <w:sz w:val="72"/>
      <w:szCs w:val="72"/>
      <w:lang w:val="ru-RU" w:eastAsia="ru-RU"/>
    </w:rPr>
  </w:style>
  <w:style w:type="character" w:customStyle="1" w:styleId="20">
    <w:name w:val="Заголовок 2 Знак"/>
    <w:link w:val="2"/>
    <w:uiPriority w:val="99"/>
    <w:locked/>
    <w:rsid w:val="0067687E"/>
    <w:rPr>
      <w:rFonts w:ascii="Calibri" w:hAnsi="Calibri" w:cs="Calibri"/>
      <w:sz w:val="28"/>
      <w:szCs w:val="28"/>
      <w:lang w:val="en-US" w:eastAsia="ru-RU"/>
    </w:rPr>
  </w:style>
  <w:style w:type="character" w:customStyle="1" w:styleId="30">
    <w:name w:val="Заголовок 3 Знак"/>
    <w:link w:val="3"/>
    <w:uiPriority w:val="99"/>
    <w:locked/>
    <w:rsid w:val="0067687E"/>
    <w:rPr>
      <w:rFonts w:ascii="Calibri" w:hAnsi="Calibri" w:cs="Calibri"/>
      <w:sz w:val="40"/>
      <w:szCs w:val="40"/>
      <w:lang w:val="ru-RU" w:eastAsia="ru-RU"/>
    </w:rPr>
  </w:style>
  <w:style w:type="character" w:customStyle="1" w:styleId="40">
    <w:name w:val="Заголовок 4 Знак"/>
    <w:link w:val="4"/>
    <w:uiPriority w:val="99"/>
    <w:locked/>
    <w:rsid w:val="0067687E"/>
    <w:rPr>
      <w:rFonts w:ascii="Calibri" w:hAnsi="Calibri" w:cs="Calibri"/>
      <w:sz w:val="40"/>
      <w:szCs w:val="40"/>
      <w:lang w:val="ru-RU" w:eastAsia="ru-RU"/>
    </w:rPr>
  </w:style>
  <w:style w:type="character" w:customStyle="1" w:styleId="50">
    <w:name w:val="Заголовок 5 Знак"/>
    <w:link w:val="5"/>
    <w:uiPriority w:val="99"/>
    <w:locked/>
    <w:rsid w:val="0067687E"/>
    <w:rPr>
      <w:rFonts w:ascii="Calibri" w:hAnsi="Calibri" w:cs="Calibri"/>
      <w:b/>
      <w:bCs/>
      <w:sz w:val="24"/>
      <w:szCs w:val="24"/>
      <w:lang w:val="ru-RU" w:eastAsia="ru-RU"/>
    </w:rPr>
  </w:style>
  <w:style w:type="character" w:customStyle="1" w:styleId="90">
    <w:name w:val="Заголовок 9 Знак"/>
    <w:link w:val="9"/>
    <w:uiPriority w:val="99"/>
    <w:locked/>
    <w:rsid w:val="007978A4"/>
    <w:rPr>
      <w:rFonts w:ascii="Arial" w:hAnsi="Arial" w:cs="Arial"/>
      <w:lang w:val="en-US" w:eastAsia="en-US"/>
    </w:rPr>
  </w:style>
  <w:style w:type="paragraph" w:customStyle="1" w:styleId="Zag2">
    <w:name w:val="Zag_2"/>
    <w:basedOn w:val="a"/>
    <w:uiPriority w:val="99"/>
    <w:rsid w:val="00667A91"/>
    <w:pPr>
      <w:widowControl w:val="0"/>
      <w:autoSpaceDE w:val="0"/>
      <w:autoSpaceDN w:val="0"/>
      <w:adjustRightInd w:val="0"/>
      <w:spacing w:after="129" w:line="291" w:lineRule="exact"/>
      <w:jc w:val="center"/>
    </w:pPr>
    <w:rPr>
      <w:b/>
      <w:bCs/>
      <w:color w:val="000000"/>
      <w:sz w:val="24"/>
      <w:szCs w:val="24"/>
      <w:lang w:val="en-US"/>
    </w:rPr>
  </w:style>
  <w:style w:type="character" w:customStyle="1" w:styleId="Zag11">
    <w:name w:val="Zag_11"/>
    <w:uiPriority w:val="99"/>
    <w:rsid w:val="00667A91"/>
  </w:style>
  <w:style w:type="character" w:customStyle="1" w:styleId="FontStyle19">
    <w:name w:val="Font Style19"/>
    <w:uiPriority w:val="99"/>
    <w:rsid w:val="00667A91"/>
    <w:rPr>
      <w:rFonts w:ascii="Times New Roman" w:hAnsi="Times New Roman" w:cs="Times New Roman"/>
      <w:sz w:val="22"/>
      <w:szCs w:val="22"/>
    </w:rPr>
  </w:style>
  <w:style w:type="paragraph" w:styleId="a3">
    <w:name w:val="Normal (Web)"/>
    <w:basedOn w:val="a"/>
    <w:uiPriority w:val="99"/>
    <w:rsid w:val="00CF31BF"/>
    <w:pPr>
      <w:spacing w:before="100" w:beforeAutospacing="1" w:after="100" w:afterAutospacing="1" w:line="240" w:lineRule="auto"/>
    </w:pPr>
  </w:style>
  <w:style w:type="character" w:styleId="a4">
    <w:name w:val="Strong"/>
    <w:uiPriority w:val="99"/>
    <w:qFormat/>
    <w:rsid w:val="00CF31BF"/>
    <w:rPr>
      <w:b/>
      <w:bCs/>
    </w:rPr>
  </w:style>
  <w:style w:type="paragraph" w:customStyle="1" w:styleId="a5">
    <w:name w:val="Стиль"/>
    <w:uiPriority w:val="99"/>
    <w:rsid w:val="00CF31BF"/>
    <w:pPr>
      <w:widowControl w:val="0"/>
      <w:autoSpaceDE w:val="0"/>
      <w:autoSpaceDN w:val="0"/>
      <w:adjustRightInd w:val="0"/>
    </w:pPr>
    <w:rPr>
      <w:rFonts w:cs="Calibri"/>
      <w:sz w:val="24"/>
      <w:szCs w:val="24"/>
    </w:rPr>
  </w:style>
  <w:style w:type="paragraph" w:styleId="a6">
    <w:name w:val="List Paragraph"/>
    <w:basedOn w:val="a"/>
    <w:uiPriority w:val="99"/>
    <w:qFormat/>
    <w:rsid w:val="00C21683"/>
    <w:pPr>
      <w:ind w:left="720"/>
    </w:pPr>
  </w:style>
  <w:style w:type="table" w:styleId="a7">
    <w:name w:val="Table Grid"/>
    <w:basedOn w:val="a1"/>
    <w:uiPriority w:val="99"/>
    <w:rsid w:val="0041778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uiPriority w:val="99"/>
    <w:qFormat/>
    <w:rsid w:val="00417781"/>
    <w:rPr>
      <w:rFonts w:cs="Calibri"/>
      <w:sz w:val="22"/>
      <w:szCs w:val="22"/>
      <w:lang w:eastAsia="en-US"/>
    </w:rPr>
  </w:style>
  <w:style w:type="paragraph" w:styleId="a9">
    <w:name w:val="toa heading"/>
    <w:basedOn w:val="a"/>
    <w:next w:val="a"/>
    <w:uiPriority w:val="99"/>
    <w:semiHidden/>
    <w:rsid w:val="00417781"/>
    <w:pPr>
      <w:spacing w:before="120" w:after="0" w:line="240" w:lineRule="auto"/>
    </w:pPr>
    <w:rPr>
      <w:kern w:val="32"/>
      <w:sz w:val="24"/>
      <w:szCs w:val="24"/>
    </w:rPr>
  </w:style>
  <w:style w:type="paragraph" w:styleId="aa">
    <w:name w:val="List Bullet"/>
    <w:basedOn w:val="a"/>
    <w:autoRedefine/>
    <w:uiPriority w:val="99"/>
    <w:rsid w:val="0067687E"/>
    <w:pPr>
      <w:tabs>
        <w:tab w:val="num" w:pos="360"/>
        <w:tab w:val="right" w:pos="8640"/>
      </w:tabs>
      <w:spacing w:after="0" w:line="240" w:lineRule="auto"/>
      <w:ind w:left="360" w:hanging="360"/>
      <w:jc w:val="both"/>
    </w:pPr>
    <w:rPr>
      <w:color w:val="000000"/>
      <w:spacing w:val="-2"/>
      <w:sz w:val="24"/>
      <w:szCs w:val="24"/>
      <w:lang w:eastAsia="en-US"/>
    </w:rPr>
  </w:style>
  <w:style w:type="paragraph" w:styleId="ab">
    <w:name w:val="footer"/>
    <w:basedOn w:val="a"/>
    <w:link w:val="ac"/>
    <w:uiPriority w:val="99"/>
    <w:rsid w:val="0067687E"/>
    <w:pPr>
      <w:tabs>
        <w:tab w:val="center" w:pos="4320"/>
        <w:tab w:val="right" w:pos="8640"/>
      </w:tabs>
      <w:spacing w:after="0" w:line="240" w:lineRule="auto"/>
    </w:pPr>
    <w:rPr>
      <w:rFonts w:cs="Times New Roman"/>
      <w:sz w:val="24"/>
      <w:szCs w:val="24"/>
    </w:rPr>
  </w:style>
  <w:style w:type="character" w:customStyle="1" w:styleId="ac">
    <w:name w:val="Нижний колонтитул Знак"/>
    <w:link w:val="ab"/>
    <w:uiPriority w:val="99"/>
    <w:locked/>
    <w:rsid w:val="0067687E"/>
    <w:rPr>
      <w:rFonts w:ascii="Calibri" w:hAnsi="Calibri" w:cs="Calibri"/>
      <w:sz w:val="24"/>
      <w:szCs w:val="24"/>
      <w:lang w:val="ru-RU" w:eastAsia="ru-RU"/>
    </w:rPr>
  </w:style>
  <w:style w:type="paragraph" w:styleId="21">
    <w:name w:val="List Bullet 2"/>
    <w:basedOn w:val="a"/>
    <w:autoRedefine/>
    <w:uiPriority w:val="99"/>
    <w:rsid w:val="0067687E"/>
    <w:pPr>
      <w:tabs>
        <w:tab w:val="num" w:pos="643"/>
        <w:tab w:val="right" w:pos="8640"/>
      </w:tabs>
      <w:spacing w:after="0" w:line="240" w:lineRule="auto"/>
      <w:ind w:left="643" w:hanging="360"/>
      <w:jc w:val="both"/>
    </w:pPr>
    <w:rPr>
      <w:color w:val="000000"/>
      <w:spacing w:val="-2"/>
      <w:sz w:val="24"/>
      <w:szCs w:val="24"/>
      <w:lang w:eastAsia="en-US"/>
    </w:rPr>
  </w:style>
  <w:style w:type="paragraph" w:styleId="31">
    <w:name w:val="List Bullet 3"/>
    <w:basedOn w:val="a"/>
    <w:autoRedefine/>
    <w:uiPriority w:val="99"/>
    <w:rsid w:val="0067687E"/>
    <w:pPr>
      <w:tabs>
        <w:tab w:val="num" w:pos="926"/>
        <w:tab w:val="right" w:pos="8640"/>
      </w:tabs>
      <w:spacing w:after="0" w:line="240" w:lineRule="auto"/>
      <w:ind w:left="926" w:hanging="360"/>
      <w:jc w:val="both"/>
    </w:pPr>
    <w:rPr>
      <w:color w:val="000000"/>
      <w:spacing w:val="-2"/>
      <w:sz w:val="24"/>
      <w:szCs w:val="24"/>
      <w:lang w:eastAsia="en-US"/>
    </w:rPr>
  </w:style>
  <w:style w:type="paragraph" w:styleId="41">
    <w:name w:val="List Bullet 4"/>
    <w:basedOn w:val="a"/>
    <w:autoRedefine/>
    <w:uiPriority w:val="99"/>
    <w:rsid w:val="0067687E"/>
    <w:pPr>
      <w:tabs>
        <w:tab w:val="num" w:pos="1209"/>
        <w:tab w:val="right" w:pos="8640"/>
      </w:tabs>
      <w:spacing w:after="0" w:line="240" w:lineRule="auto"/>
      <w:ind w:left="1209" w:hanging="360"/>
      <w:jc w:val="both"/>
    </w:pPr>
    <w:rPr>
      <w:color w:val="000000"/>
      <w:spacing w:val="-2"/>
      <w:sz w:val="24"/>
      <w:szCs w:val="24"/>
      <w:lang w:eastAsia="en-US"/>
    </w:rPr>
  </w:style>
  <w:style w:type="paragraph" w:styleId="51">
    <w:name w:val="List Bullet 5"/>
    <w:basedOn w:val="a"/>
    <w:autoRedefine/>
    <w:uiPriority w:val="99"/>
    <w:rsid w:val="0067687E"/>
    <w:pPr>
      <w:tabs>
        <w:tab w:val="num" w:pos="1492"/>
        <w:tab w:val="right" w:pos="8640"/>
      </w:tabs>
      <w:spacing w:after="0" w:line="240" w:lineRule="auto"/>
      <w:ind w:left="1492" w:hanging="360"/>
      <w:jc w:val="both"/>
    </w:pPr>
    <w:rPr>
      <w:color w:val="000000"/>
      <w:spacing w:val="-2"/>
      <w:sz w:val="24"/>
      <w:szCs w:val="24"/>
      <w:lang w:eastAsia="en-US"/>
    </w:rPr>
  </w:style>
  <w:style w:type="character" w:styleId="ad">
    <w:name w:val="page number"/>
    <w:basedOn w:val="a0"/>
    <w:uiPriority w:val="99"/>
    <w:rsid w:val="0067687E"/>
  </w:style>
  <w:style w:type="paragraph" w:styleId="ae">
    <w:name w:val="Body Text"/>
    <w:basedOn w:val="a"/>
    <w:link w:val="af"/>
    <w:uiPriority w:val="99"/>
    <w:rsid w:val="0067687E"/>
    <w:pPr>
      <w:tabs>
        <w:tab w:val="right" w:pos="8640"/>
      </w:tabs>
      <w:spacing w:after="280" w:line="360" w:lineRule="auto"/>
      <w:jc w:val="both"/>
    </w:pPr>
    <w:rPr>
      <w:rFonts w:cs="Times New Roman"/>
      <w:color w:val="000000"/>
      <w:spacing w:val="-2"/>
      <w:sz w:val="24"/>
      <w:szCs w:val="24"/>
      <w:lang w:eastAsia="en-US"/>
    </w:rPr>
  </w:style>
  <w:style w:type="character" w:customStyle="1" w:styleId="af">
    <w:name w:val="Основной текст Знак"/>
    <w:link w:val="ae"/>
    <w:uiPriority w:val="99"/>
    <w:locked/>
    <w:rsid w:val="0067687E"/>
    <w:rPr>
      <w:rFonts w:ascii="Calibri" w:hAnsi="Calibri" w:cs="Calibri"/>
      <w:color w:val="000000"/>
      <w:spacing w:val="-2"/>
      <w:sz w:val="24"/>
      <w:szCs w:val="24"/>
      <w:lang w:val="ru-RU" w:eastAsia="en-US"/>
    </w:rPr>
  </w:style>
  <w:style w:type="character" w:customStyle="1" w:styleId="FontStyle89">
    <w:name w:val="Font Style89"/>
    <w:uiPriority w:val="99"/>
    <w:rsid w:val="0067687E"/>
    <w:rPr>
      <w:rFonts w:ascii="Times New Roman" w:hAnsi="Times New Roman" w:cs="Times New Roman"/>
      <w:i/>
      <w:iCs/>
      <w:sz w:val="20"/>
      <w:szCs w:val="20"/>
    </w:rPr>
  </w:style>
  <w:style w:type="character" w:customStyle="1" w:styleId="FontStyle91">
    <w:name w:val="Font Style91"/>
    <w:uiPriority w:val="99"/>
    <w:rsid w:val="0067687E"/>
    <w:rPr>
      <w:rFonts w:ascii="Times New Roman" w:hAnsi="Times New Roman" w:cs="Times New Roman"/>
      <w:spacing w:val="20"/>
      <w:sz w:val="20"/>
      <w:szCs w:val="20"/>
    </w:rPr>
  </w:style>
  <w:style w:type="character" w:customStyle="1" w:styleId="FontStyle92">
    <w:name w:val="Font Style92"/>
    <w:uiPriority w:val="99"/>
    <w:rsid w:val="0067687E"/>
    <w:rPr>
      <w:rFonts w:ascii="Times New Roman" w:hAnsi="Times New Roman" w:cs="Times New Roman"/>
      <w:spacing w:val="10"/>
      <w:sz w:val="14"/>
      <w:szCs w:val="14"/>
    </w:rPr>
  </w:style>
  <w:style w:type="character" w:customStyle="1" w:styleId="FontStyle97">
    <w:name w:val="Font Style97"/>
    <w:uiPriority w:val="99"/>
    <w:rsid w:val="0067687E"/>
    <w:rPr>
      <w:rFonts w:ascii="Times New Roman" w:hAnsi="Times New Roman" w:cs="Times New Roman"/>
      <w:sz w:val="18"/>
      <w:szCs w:val="18"/>
    </w:rPr>
  </w:style>
  <w:style w:type="character" w:customStyle="1" w:styleId="FontStyle93">
    <w:name w:val="Font Style93"/>
    <w:uiPriority w:val="99"/>
    <w:rsid w:val="0067687E"/>
    <w:rPr>
      <w:rFonts w:ascii="Times New Roman" w:hAnsi="Times New Roman" w:cs="Times New Roman"/>
      <w:b/>
      <w:bCs/>
      <w:spacing w:val="-30"/>
      <w:sz w:val="46"/>
      <w:szCs w:val="46"/>
    </w:rPr>
  </w:style>
  <w:style w:type="character" w:customStyle="1" w:styleId="FontStyle110">
    <w:name w:val="Font Style110"/>
    <w:uiPriority w:val="99"/>
    <w:rsid w:val="0067687E"/>
    <w:rPr>
      <w:rFonts w:ascii="Times New Roman" w:hAnsi="Times New Roman" w:cs="Times New Roman"/>
      <w:i/>
      <w:iCs/>
      <w:sz w:val="18"/>
      <w:szCs w:val="18"/>
    </w:rPr>
  </w:style>
  <w:style w:type="character" w:customStyle="1" w:styleId="FontStyle117">
    <w:name w:val="Font Style117"/>
    <w:uiPriority w:val="99"/>
    <w:rsid w:val="0067687E"/>
    <w:rPr>
      <w:rFonts w:ascii="Times New Roman" w:hAnsi="Times New Roman" w:cs="Times New Roman"/>
      <w:smallCaps/>
      <w:spacing w:val="30"/>
      <w:sz w:val="26"/>
      <w:szCs w:val="26"/>
    </w:rPr>
  </w:style>
  <w:style w:type="character" w:customStyle="1" w:styleId="FontStyle144">
    <w:name w:val="Font Style144"/>
    <w:uiPriority w:val="99"/>
    <w:rsid w:val="0067687E"/>
    <w:rPr>
      <w:rFonts w:ascii="Franklin Gothic Book" w:hAnsi="Franklin Gothic Book" w:cs="Franklin Gothic Book"/>
      <w:b/>
      <w:bCs/>
      <w:spacing w:val="-40"/>
      <w:sz w:val="38"/>
      <w:szCs w:val="38"/>
    </w:rPr>
  </w:style>
  <w:style w:type="paragraph" w:customStyle="1" w:styleId="Style19">
    <w:name w:val="Style19"/>
    <w:basedOn w:val="a"/>
    <w:uiPriority w:val="99"/>
    <w:rsid w:val="0067687E"/>
    <w:pPr>
      <w:widowControl w:val="0"/>
      <w:autoSpaceDE w:val="0"/>
      <w:autoSpaceDN w:val="0"/>
      <w:adjustRightInd w:val="0"/>
      <w:spacing w:after="0" w:line="240" w:lineRule="auto"/>
    </w:pPr>
    <w:rPr>
      <w:sz w:val="24"/>
      <w:szCs w:val="24"/>
    </w:rPr>
  </w:style>
  <w:style w:type="character" w:customStyle="1" w:styleId="FontStyle96">
    <w:name w:val="Font Style96"/>
    <w:uiPriority w:val="99"/>
    <w:rsid w:val="0067687E"/>
    <w:rPr>
      <w:rFonts w:ascii="Georgia" w:hAnsi="Georgia" w:cs="Georgia"/>
      <w:sz w:val="18"/>
      <w:szCs w:val="18"/>
    </w:rPr>
  </w:style>
  <w:style w:type="character" w:customStyle="1" w:styleId="FontStyle106">
    <w:name w:val="Font Style106"/>
    <w:uiPriority w:val="99"/>
    <w:rsid w:val="0067687E"/>
    <w:rPr>
      <w:rFonts w:ascii="Book Antiqua" w:hAnsi="Book Antiqua" w:cs="Book Antiqua"/>
      <w:sz w:val="20"/>
      <w:szCs w:val="20"/>
    </w:rPr>
  </w:style>
  <w:style w:type="character" w:customStyle="1" w:styleId="FontStyle107">
    <w:name w:val="Font Style107"/>
    <w:uiPriority w:val="99"/>
    <w:rsid w:val="0067687E"/>
    <w:rPr>
      <w:rFonts w:ascii="Book Antiqua" w:hAnsi="Book Antiqua" w:cs="Book Antiqua"/>
      <w:i/>
      <w:iCs/>
      <w:sz w:val="20"/>
      <w:szCs w:val="20"/>
    </w:rPr>
  </w:style>
  <w:style w:type="character" w:customStyle="1" w:styleId="FontStyle108">
    <w:name w:val="Font Style108"/>
    <w:uiPriority w:val="99"/>
    <w:rsid w:val="0067687E"/>
    <w:rPr>
      <w:rFonts w:ascii="Book Antiqua" w:hAnsi="Book Antiqua" w:cs="Book Antiqua"/>
      <w:sz w:val="20"/>
      <w:szCs w:val="20"/>
    </w:rPr>
  </w:style>
  <w:style w:type="character" w:customStyle="1" w:styleId="FontStyle109">
    <w:name w:val="Font Style109"/>
    <w:uiPriority w:val="99"/>
    <w:rsid w:val="0067687E"/>
    <w:rPr>
      <w:rFonts w:ascii="Book Antiqua" w:hAnsi="Book Antiqua" w:cs="Book Antiqua"/>
      <w:sz w:val="20"/>
      <w:szCs w:val="20"/>
    </w:rPr>
  </w:style>
  <w:style w:type="character" w:customStyle="1" w:styleId="FontStyle94">
    <w:name w:val="Font Style94"/>
    <w:uiPriority w:val="99"/>
    <w:rsid w:val="0067687E"/>
    <w:rPr>
      <w:rFonts w:ascii="Times New Roman" w:hAnsi="Times New Roman" w:cs="Times New Roman"/>
      <w:sz w:val="10"/>
      <w:szCs w:val="10"/>
    </w:rPr>
  </w:style>
  <w:style w:type="character" w:customStyle="1" w:styleId="FontStyle141">
    <w:name w:val="Font Style141"/>
    <w:uiPriority w:val="99"/>
    <w:rsid w:val="0067687E"/>
    <w:rPr>
      <w:rFonts w:ascii="Times New Roman" w:hAnsi="Times New Roman" w:cs="Times New Roman"/>
      <w:smallCaps/>
      <w:sz w:val="32"/>
      <w:szCs w:val="32"/>
    </w:rPr>
  </w:style>
  <w:style w:type="character" w:customStyle="1" w:styleId="FontStyle122">
    <w:name w:val="Font Style122"/>
    <w:uiPriority w:val="99"/>
    <w:rsid w:val="0067687E"/>
    <w:rPr>
      <w:rFonts w:ascii="Times New Roman" w:hAnsi="Times New Roman" w:cs="Times New Roman"/>
      <w:sz w:val="12"/>
      <w:szCs w:val="12"/>
    </w:rPr>
  </w:style>
  <w:style w:type="character" w:customStyle="1" w:styleId="FontStyle127">
    <w:name w:val="Font Style127"/>
    <w:uiPriority w:val="99"/>
    <w:rsid w:val="0067687E"/>
    <w:rPr>
      <w:rFonts w:ascii="Arial" w:hAnsi="Arial" w:cs="Arial"/>
      <w:sz w:val="22"/>
      <w:szCs w:val="22"/>
    </w:rPr>
  </w:style>
  <w:style w:type="character" w:customStyle="1" w:styleId="FontStyle131">
    <w:name w:val="Font Style131"/>
    <w:uiPriority w:val="99"/>
    <w:rsid w:val="0067687E"/>
    <w:rPr>
      <w:rFonts w:ascii="Times New Roman" w:hAnsi="Times New Roman" w:cs="Times New Roman"/>
      <w:b/>
      <w:bCs/>
      <w:spacing w:val="-20"/>
      <w:sz w:val="22"/>
      <w:szCs w:val="22"/>
    </w:rPr>
  </w:style>
  <w:style w:type="paragraph" w:styleId="af0">
    <w:name w:val="Balloon Text"/>
    <w:basedOn w:val="a"/>
    <w:link w:val="af1"/>
    <w:uiPriority w:val="99"/>
    <w:semiHidden/>
    <w:rsid w:val="0067687E"/>
    <w:pPr>
      <w:spacing w:after="0" w:line="240" w:lineRule="auto"/>
    </w:pPr>
    <w:rPr>
      <w:rFonts w:ascii="Tahoma" w:hAnsi="Tahoma" w:cs="Times New Roman"/>
      <w:sz w:val="16"/>
      <w:szCs w:val="16"/>
    </w:rPr>
  </w:style>
  <w:style w:type="character" w:customStyle="1" w:styleId="af1">
    <w:name w:val="Текст выноски Знак"/>
    <w:link w:val="af0"/>
    <w:uiPriority w:val="99"/>
    <w:semiHidden/>
    <w:locked/>
    <w:rsid w:val="0067687E"/>
    <w:rPr>
      <w:rFonts w:ascii="Tahoma" w:hAnsi="Tahoma" w:cs="Tahoma"/>
      <w:sz w:val="16"/>
      <w:szCs w:val="16"/>
      <w:lang w:val="ru-RU" w:eastAsia="ru-RU"/>
    </w:rPr>
  </w:style>
  <w:style w:type="paragraph" w:customStyle="1" w:styleId="c53">
    <w:name w:val="c53"/>
    <w:basedOn w:val="a"/>
    <w:rsid w:val="00D7454A"/>
    <w:pPr>
      <w:spacing w:before="100" w:beforeAutospacing="1" w:after="100" w:afterAutospacing="1" w:line="240" w:lineRule="auto"/>
    </w:pPr>
    <w:rPr>
      <w:rFonts w:ascii="Times New Roman" w:hAnsi="Times New Roman" w:cs="Times New Roman"/>
      <w:sz w:val="24"/>
      <w:szCs w:val="24"/>
    </w:rPr>
  </w:style>
  <w:style w:type="character" w:customStyle="1" w:styleId="c3">
    <w:name w:val="c3"/>
    <w:basedOn w:val="a0"/>
    <w:rsid w:val="00D7454A"/>
  </w:style>
  <w:style w:type="paragraph" w:customStyle="1" w:styleId="c6">
    <w:name w:val="c6"/>
    <w:basedOn w:val="a"/>
    <w:rsid w:val="00D7454A"/>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rsid w:val="00D7454A"/>
  </w:style>
  <w:style w:type="paragraph" w:customStyle="1" w:styleId="c27">
    <w:name w:val="c27"/>
    <w:basedOn w:val="a"/>
    <w:rsid w:val="000F6802"/>
    <w:pPr>
      <w:spacing w:before="100" w:beforeAutospacing="1" w:after="100" w:afterAutospacing="1" w:line="240" w:lineRule="auto"/>
    </w:pPr>
    <w:rPr>
      <w:rFonts w:ascii="Times New Roman" w:hAnsi="Times New Roman" w:cs="Times New Roman"/>
      <w:sz w:val="24"/>
      <w:szCs w:val="24"/>
    </w:rPr>
  </w:style>
  <w:style w:type="character" w:styleId="af2">
    <w:name w:val="Hyperlink"/>
    <w:basedOn w:val="a0"/>
    <w:uiPriority w:val="99"/>
    <w:semiHidden/>
    <w:unhideWhenUsed/>
    <w:rsid w:val="000F68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475251">
      <w:bodyDiv w:val="1"/>
      <w:marLeft w:val="0"/>
      <w:marRight w:val="0"/>
      <w:marTop w:val="0"/>
      <w:marBottom w:val="0"/>
      <w:divBdr>
        <w:top w:val="none" w:sz="0" w:space="0" w:color="auto"/>
        <w:left w:val="none" w:sz="0" w:space="0" w:color="auto"/>
        <w:bottom w:val="none" w:sz="0" w:space="0" w:color="auto"/>
        <w:right w:val="none" w:sz="0" w:space="0" w:color="auto"/>
      </w:divBdr>
      <w:divsChild>
        <w:div w:id="627275295">
          <w:marLeft w:val="0"/>
          <w:marRight w:val="0"/>
          <w:marTop w:val="0"/>
          <w:marBottom w:val="0"/>
          <w:divBdr>
            <w:top w:val="none" w:sz="0" w:space="0" w:color="auto"/>
            <w:left w:val="none" w:sz="0" w:space="0" w:color="auto"/>
            <w:bottom w:val="none" w:sz="0" w:space="0" w:color="auto"/>
            <w:right w:val="none" w:sz="0" w:space="0" w:color="auto"/>
          </w:divBdr>
        </w:div>
        <w:div w:id="926112021">
          <w:marLeft w:val="0"/>
          <w:marRight w:val="0"/>
          <w:marTop w:val="0"/>
          <w:marBottom w:val="0"/>
          <w:divBdr>
            <w:top w:val="none" w:sz="0" w:space="0" w:color="auto"/>
            <w:left w:val="none" w:sz="0" w:space="0" w:color="auto"/>
            <w:bottom w:val="none" w:sz="0" w:space="0" w:color="auto"/>
            <w:right w:val="none" w:sz="0" w:space="0" w:color="auto"/>
          </w:divBdr>
        </w:div>
        <w:div w:id="717554652">
          <w:marLeft w:val="0"/>
          <w:marRight w:val="0"/>
          <w:marTop w:val="0"/>
          <w:marBottom w:val="0"/>
          <w:divBdr>
            <w:top w:val="none" w:sz="0" w:space="0" w:color="auto"/>
            <w:left w:val="none" w:sz="0" w:space="0" w:color="auto"/>
            <w:bottom w:val="none" w:sz="0" w:space="0" w:color="auto"/>
            <w:right w:val="none" w:sz="0" w:space="0" w:color="auto"/>
          </w:divBdr>
        </w:div>
        <w:div w:id="442649050">
          <w:marLeft w:val="0"/>
          <w:marRight w:val="0"/>
          <w:marTop w:val="0"/>
          <w:marBottom w:val="0"/>
          <w:divBdr>
            <w:top w:val="none" w:sz="0" w:space="0" w:color="auto"/>
            <w:left w:val="none" w:sz="0" w:space="0" w:color="auto"/>
            <w:bottom w:val="none" w:sz="0" w:space="0" w:color="auto"/>
            <w:right w:val="none" w:sz="0" w:space="0" w:color="auto"/>
          </w:divBdr>
        </w:div>
        <w:div w:id="1482037317">
          <w:marLeft w:val="0"/>
          <w:marRight w:val="0"/>
          <w:marTop w:val="0"/>
          <w:marBottom w:val="0"/>
          <w:divBdr>
            <w:top w:val="none" w:sz="0" w:space="0" w:color="auto"/>
            <w:left w:val="none" w:sz="0" w:space="0" w:color="auto"/>
            <w:bottom w:val="none" w:sz="0" w:space="0" w:color="auto"/>
            <w:right w:val="none" w:sz="0" w:space="0" w:color="auto"/>
          </w:divBdr>
        </w:div>
        <w:div w:id="641543438">
          <w:marLeft w:val="0"/>
          <w:marRight w:val="0"/>
          <w:marTop w:val="0"/>
          <w:marBottom w:val="0"/>
          <w:divBdr>
            <w:top w:val="none" w:sz="0" w:space="0" w:color="auto"/>
            <w:left w:val="none" w:sz="0" w:space="0" w:color="auto"/>
            <w:bottom w:val="none" w:sz="0" w:space="0" w:color="auto"/>
            <w:right w:val="none" w:sz="0" w:space="0" w:color="auto"/>
          </w:divBdr>
        </w:div>
        <w:div w:id="2025788487">
          <w:marLeft w:val="0"/>
          <w:marRight w:val="0"/>
          <w:marTop w:val="0"/>
          <w:marBottom w:val="0"/>
          <w:divBdr>
            <w:top w:val="none" w:sz="0" w:space="0" w:color="auto"/>
            <w:left w:val="none" w:sz="0" w:space="0" w:color="auto"/>
            <w:bottom w:val="none" w:sz="0" w:space="0" w:color="auto"/>
            <w:right w:val="none" w:sz="0" w:space="0" w:color="auto"/>
          </w:divBdr>
        </w:div>
        <w:div w:id="1854876197">
          <w:marLeft w:val="0"/>
          <w:marRight w:val="0"/>
          <w:marTop w:val="0"/>
          <w:marBottom w:val="0"/>
          <w:divBdr>
            <w:top w:val="none" w:sz="0" w:space="0" w:color="auto"/>
            <w:left w:val="none" w:sz="0" w:space="0" w:color="auto"/>
            <w:bottom w:val="none" w:sz="0" w:space="0" w:color="auto"/>
            <w:right w:val="none" w:sz="0" w:space="0" w:color="auto"/>
          </w:divBdr>
        </w:div>
        <w:div w:id="1441220666">
          <w:marLeft w:val="0"/>
          <w:marRight w:val="0"/>
          <w:marTop w:val="0"/>
          <w:marBottom w:val="0"/>
          <w:divBdr>
            <w:top w:val="none" w:sz="0" w:space="0" w:color="auto"/>
            <w:left w:val="none" w:sz="0" w:space="0" w:color="auto"/>
            <w:bottom w:val="none" w:sz="0" w:space="0" w:color="auto"/>
            <w:right w:val="none" w:sz="0" w:space="0" w:color="auto"/>
          </w:divBdr>
        </w:div>
        <w:div w:id="1976060782">
          <w:marLeft w:val="0"/>
          <w:marRight w:val="0"/>
          <w:marTop w:val="0"/>
          <w:marBottom w:val="0"/>
          <w:divBdr>
            <w:top w:val="none" w:sz="0" w:space="0" w:color="auto"/>
            <w:left w:val="none" w:sz="0" w:space="0" w:color="auto"/>
            <w:bottom w:val="none" w:sz="0" w:space="0" w:color="auto"/>
            <w:right w:val="none" w:sz="0" w:space="0" w:color="auto"/>
          </w:divBdr>
        </w:div>
        <w:div w:id="1348291504">
          <w:marLeft w:val="0"/>
          <w:marRight w:val="0"/>
          <w:marTop w:val="0"/>
          <w:marBottom w:val="0"/>
          <w:divBdr>
            <w:top w:val="none" w:sz="0" w:space="0" w:color="auto"/>
            <w:left w:val="none" w:sz="0" w:space="0" w:color="auto"/>
            <w:bottom w:val="none" w:sz="0" w:space="0" w:color="auto"/>
            <w:right w:val="none" w:sz="0" w:space="0" w:color="auto"/>
          </w:divBdr>
        </w:div>
        <w:div w:id="1104299750">
          <w:marLeft w:val="0"/>
          <w:marRight w:val="0"/>
          <w:marTop w:val="0"/>
          <w:marBottom w:val="0"/>
          <w:divBdr>
            <w:top w:val="none" w:sz="0" w:space="0" w:color="auto"/>
            <w:left w:val="none" w:sz="0" w:space="0" w:color="auto"/>
            <w:bottom w:val="none" w:sz="0" w:space="0" w:color="auto"/>
            <w:right w:val="none" w:sz="0" w:space="0" w:color="auto"/>
          </w:divBdr>
        </w:div>
        <w:div w:id="1982080139">
          <w:marLeft w:val="0"/>
          <w:marRight w:val="0"/>
          <w:marTop w:val="0"/>
          <w:marBottom w:val="0"/>
          <w:divBdr>
            <w:top w:val="none" w:sz="0" w:space="0" w:color="auto"/>
            <w:left w:val="none" w:sz="0" w:space="0" w:color="auto"/>
            <w:bottom w:val="none" w:sz="0" w:space="0" w:color="auto"/>
            <w:right w:val="none" w:sz="0" w:space="0" w:color="auto"/>
          </w:divBdr>
        </w:div>
        <w:div w:id="21338165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 w:id="2131632924">
          <w:marLeft w:val="0"/>
          <w:marRight w:val="0"/>
          <w:marTop w:val="0"/>
          <w:marBottom w:val="0"/>
          <w:divBdr>
            <w:top w:val="none" w:sz="0" w:space="0" w:color="auto"/>
            <w:left w:val="none" w:sz="0" w:space="0" w:color="auto"/>
            <w:bottom w:val="none" w:sz="0" w:space="0" w:color="auto"/>
            <w:right w:val="none" w:sz="0" w:space="0" w:color="auto"/>
          </w:divBdr>
        </w:div>
        <w:div w:id="1998654931">
          <w:marLeft w:val="0"/>
          <w:marRight w:val="0"/>
          <w:marTop w:val="0"/>
          <w:marBottom w:val="0"/>
          <w:divBdr>
            <w:top w:val="none" w:sz="0" w:space="0" w:color="auto"/>
            <w:left w:val="none" w:sz="0" w:space="0" w:color="auto"/>
            <w:bottom w:val="none" w:sz="0" w:space="0" w:color="auto"/>
            <w:right w:val="none" w:sz="0" w:space="0" w:color="auto"/>
          </w:divBdr>
        </w:div>
        <w:div w:id="1930459735">
          <w:marLeft w:val="0"/>
          <w:marRight w:val="0"/>
          <w:marTop w:val="0"/>
          <w:marBottom w:val="0"/>
          <w:divBdr>
            <w:top w:val="none" w:sz="0" w:space="0" w:color="auto"/>
            <w:left w:val="none" w:sz="0" w:space="0" w:color="auto"/>
            <w:bottom w:val="none" w:sz="0" w:space="0" w:color="auto"/>
            <w:right w:val="none" w:sz="0" w:space="0" w:color="auto"/>
          </w:divBdr>
        </w:div>
        <w:div w:id="2023045783">
          <w:marLeft w:val="0"/>
          <w:marRight w:val="0"/>
          <w:marTop w:val="0"/>
          <w:marBottom w:val="0"/>
          <w:divBdr>
            <w:top w:val="none" w:sz="0" w:space="0" w:color="auto"/>
            <w:left w:val="none" w:sz="0" w:space="0" w:color="auto"/>
            <w:bottom w:val="none" w:sz="0" w:space="0" w:color="auto"/>
            <w:right w:val="none" w:sz="0" w:space="0" w:color="auto"/>
          </w:divBdr>
        </w:div>
        <w:div w:id="1554392501">
          <w:marLeft w:val="0"/>
          <w:marRight w:val="0"/>
          <w:marTop w:val="0"/>
          <w:marBottom w:val="0"/>
          <w:divBdr>
            <w:top w:val="none" w:sz="0" w:space="0" w:color="auto"/>
            <w:left w:val="none" w:sz="0" w:space="0" w:color="auto"/>
            <w:bottom w:val="none" w:sz="0" w:space="0" w:color="auto"/>
            <w:right w:val="none" w:sz="0" w:space="0" w:color="auto"/>
          </w:divBdr>
        </w:div>
        <w:div w:id="671376790">
          <w:marLeft w:val="0"/>
          <w:marRight w:val="0"/>
          <w:marTop w:val="0"/>
          <w:marBottom w:val="0"/>
          <w:divBdr>
            <w:top w:val="none" w:sz="0" w:space="0" w:color="auto"/>
            <w:left w:val="none" w:sz="0" w:space="0" w:color="auto"/>
            <w:bottom w:val="none" w:sz="0" w:space="0" w:color="auto"/>
            <w:right w:val="none" w:sz="0" w:space="0" w:color="auto"/>
          </w:divBdr>
        </w:div>
        <w:div w:id="1653217856">
          <w:marLeft w:val="0"/>
          <w:marRight w:val="0"/>
          <w:marTop w:val="0"/>
          <w:marBottom w:val="0"/>
          <w:divBdr>
            <w:top w:val="none" w:sz="0" w:space="0" w:color="auto"/>
            <w:left w:val="none" w:sz="0" w:space="0" w:color="auto"/>
            <w:bottom w:val="none" w:sz="0" w:space="0" w:color="auto"/>
            <w:right w:val="none" w:sz="0" w:space="0" w:color="auto"/>
          </w:divBdr>
        </w:div>
        <w:div w:id="240257297">
          <w:marLeft w:val="0"/>
          <w:marRight w:val="0"/>
          <w:marTop w:val="0"/>
          <w:marBottom w:val="0"/>
          <w:divBdr>
            <w:top w:val="none" w:sz="0" w:space="0" w:color="auto"/>
            <w:left w:val="none" w:sz="0" w:space="0" w:color="auto"/>
            <w:bottom w:val="none" w:sz="0" w:space="0" w:color="auto"/>
            <w:right w:val="none" w:sz="0" w:space="0" w:color="auto"/>
          </w:divBdr>
        </w:div>
        <w:div w:id="1428579717">
          <w:marLeft w:val="0"/>
          <w:marRight w:val="0"/>
          <w:marTop w:val="0"/>
          <w:marBottom w:val="0"/>
          <w:divBdr>
            <w:top w:val="none" w:sz="0" w:space="0" w:color="auto"/>
            <w:left w:val="none" w:sz="0" w:space="0" w:color="auto"/>
            <w:bottom w:val="none" w:sz="0" w:space="0" w:color="auto"/>
            <w:right w:val="none" w:sz="0" w:space="0" w:color="auto"/>
          </w:divBdr>
        </w:div>
        <w:div w:id="1165053238">
          <w:marLeft w:val="0"/>
          <w:marRight w:val="0"/>
          <w:marTop w:val="0"/>
          <w:marBottom w:val="0"/>
          <w:divBdr>
            <w:top w:val="none" w:sz="0" w:space="0" w:color="auto"/>
            <w:left w:val="none" w:sz="0" w:space="0" w:color="auto"/>
            <w:bottom w:val="none" w:sz="0" w:space="0" w:color="auto"/>
            <w:right w:val="none" w:sz="0" w:space="0" w:color="auto"/>
          </w:divBdr>
        </w:div>
        <w:div w:id="675770363">
          <w:marLeft w:val="0"/>
          <w:marRight w:val="0"/>
          <w:marTop w:val="0"/>
          <w:marBottom w:val="0"/>
          <w:divBdr>
            <w:top w:val="none" w:sz="0" w:space="0" w:color="auto"/>
            <w:left w:val="none" w:sz="0" w:space="0" w:color="auto"/>
            <w:bottom w:val="none" w:sz="0" w:space="0" w:color="auto"/>
            <w:right w:val="none" w:sz="0" w:space="0" w:color="auto"/>
          </w:divBdr>
        </w:div>
        <w:div w:id="462620263">
          <w:marLeft w:val="0"/>
          <w:marRight w:val="0"/>
          <w:marTop w:val="0"/>
          <w:marBottom w:val="0"/>
          <w:divBdr>
            <w:top w:val="none" w:sz="0" w:space="0" w:color="auto"/>
            <w:left w:val="none" w:sz="0" w:space="0" w:color="auto"/>
            <w:bottom w:val="none" w:sz="0" w:space="0" w:color="auto"/>
            <w:right w:val="none" w:sz="0" w:space="0" w:color="auto"/>
          </w:divBdr>
        </w:div>
        <w:div w:id="356810084">
          <w:marLeft w:val="0"/>
          <w:marRight w:val="0"/>
          <w:marTop w:val="0"/>
          <w:marBottom w:val="0"/>
          <w:divBdr>
            <w:top w:val="none" w:sz="0" w:space="0" w:color="auto"/>
            <w:left w:val="none" w:sz="0" w:space="0" w:color="auto"/>
            <w:bottom w:val="none" w:sz="0" w:space="0" w:color="auto"/>
            <w:right w:val="none" w:sz="0" w:space="0" w:color="auto"/>
          </w:divBdr>
        </w:div>
        <w:div w:id="591429024">
          <w:marLeft w:val="0"/>
          <w:marRight w:val="0"/>
          <w:marTop w:val="0"/>
          <w:marBottom w:val="0"/>
          <w:divBdr>
            <w:top w:val="none" w:sz="0" w:space="0" w:color="auto"/>
            <w:left w:val="none" w:sz="0" w:space="0" w:color="auto"/>
            <w:bottom w:val="none" w:sz="0" w:space="0" w:color="auto"/>
            <w:right w:val="none" w:sz="0" w:space="0" w:color="auto"/>
          </w:divBdr>
        </w:div>
        <w:div w:id="52529209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646668319">
          <w:marLeft w:val="0"/>
          <w:marRight w:val="0"/>
          <w:marTop w:val="0"/>
          <w:marBottom w:val="0"/>
          <w:divBdr>
            <w:top w:val="none" w:sz="0" w:space="0" w:color="auto"/>
            <w:left w:val="none" w:sz="0" w:space="0" w:color="auto"/>
            <w:bottom w:val="none" w:sz="0" w:space="0" w:color="auto"/>
            <w:right w:val="none" w:sz="0" w:space="0" w:color="auto"/>
          </w:divBdr>
        </w:div>
        <w:div w:id="685442468">
          <w:marLeft w:val="0"/>
          <w:marRight w:val="0"/>
          <w:marTop w:val="0"/>
          <w:marBottom w:val="0"/>
          <w:divBdr>
            <w:top w:val="none" w:sz="0" w:space="0" w:color="auto"/>
            <w:left w:val="none" w:sz="0" w:space="0" w:color="auto"/>
            <w:bottom w:val="none" w:sz="0" w:space="0" w:color="auto"/>
            <w:right w:val="none" w:sz="0" w:space="0" w:color="auto"/>
          </w:divBdr>
        </w:div>
        <w:div w:id="1960915095">
          <w:marLeft w:val="0"/>
          <w:marRight w:val="0"/>
          <w:marTop w:val="0"/>
          <w:marBottom w:val="0"/>
          <w:divBdr>
            <w:top w:val="none" w:sz="0" w:space="0" w:color="auto"/>
            <w:left w:val="none" w:sz="0" w:space="0" w:color="auto"/>
            <w:bottom w:val="none" w:sz="0" w:space="0" w:color="auto"/>
            <w:right w:val="none" w:sz="0" w:space="0" w:color="auto"/>
          </w:divBdr>
        </w:div>
        <w:div w:id="946695910">
          <w:marLeft w:val="0"/>
          <w:marRight w:val="0"/>
          <w:marTop w:val="0"/>
          <w:marBottom w:val="0"/>
          <w:divBdr>
            <w:top w:val="none" w:sz="0" w:space="0" w:color="auto"/>
            <w:left w:val="none" w:sz="0" w:space="0" w:color="auto"/>
            <w:bottom w:val="none" w:sz="0" w:space="0" w:color="auto"/>
            <w:right w:val="none" w:sz="0" w:space="0" w:color="auto"/>
          </w:divBdr>
        </w:div>
        <w:div w:id="193924633">
          <w:marLeft w:val="0"/>
          <w:marRight w:val="0"/>
          <w:marTop w:val="0"/>
          <w:marBottom w:val="0"/>
          <w:divBdr>
            <w:top w:val="none" w:sz="0" w:space="0" w:color="auto"/>
            <w:left w:val="none" w:sz="0" w:space="0" w:color="auto"/>
            <w:bottom w:val="none" w:sz="0" w:space="0" w:color="auto"/>
            <w:right w:val="none" w:sz="0" w:space="0" w:color="auto"/>
          </w:divBdr>
        </w:div>
        <w:div w:id="1389838274">
          <w:marLeft w:val="0"/>
          <w:marRight w:val="0"/>
          <w:marTop w:val="0"/>
          <w:marBottom w:val="0"/>
          <w:divBdr>
            <w:top w:val="none" w:sz="0" w:space="0" w:color="auto"/>
            <w:left w:val="none" w:sz="0" w:space="0" w:color="auto"/>
            <w:bottom w:val="none" w:sz="0" w:space="0" w:color="auto"/>
            <w:right w:val="none" w:sz="0" w:space="0" w:color="auto"/>
          </w:divBdr>
        </w:div>
        <w:div w:id="386683850">
          <w:marLeft w:val="0"/>
          <w:marRight w:val="0"/>
          <w:marTop w:val="0"/>
          <w:marBottom w:val="0"/>
          <w:divBdr>
            <w:top w:val="none" w:sz="0" w:space="0" w:color="auto"/>
            <w:left w:val="none" w:sz="0" w:space="0" w:color="auto"/>
            <w:bottom w:val="none" w:sz="0" w:space="0" w:color="auto"/>
            <w:right w:val="none" w:sz="0" w:space="0" w:color="auto"/>
          </w:divBdr>
        </w:div>
        <w:div w:id="2123961332">
          <w:marLeft w:val="0"/>
          <w:marRight w:val="0"/>
          <w:marTop w:val="0"/>
          <w:marBottom w:val="0"/>
          <w:divBdr>
            <w:top w:val="none" w:sz="0" w:space="0" w:color="auto"/>
            <w:left w:val="none" w:sz="0" w:space="0" w:color="auto"/>
            <w:bottom w:val="none" w:sz="0" w:space="0" w:color="auto"/>
            <w:right w:val="none" w:sz="0" w:space="0" w:color="auto"/>
          </w:divBdr>
        </w:div>
        <w:div w:id="358969626">
          <w:marLeft w:val="0"/>
          <w:marRight w:val="0"/>
          <w:marTop w:val="0"/>
          <w:marBottom w:val="0"/>
          <w:divBdr>
            <w:top w:val="none" w:sz="0" w:space="0" w:color="auto"/>
            <w:left w:val="none" w:sz="0" w:space="0" w:color="auto"/>
            <w:bottom w:val="none" w:sz="0" w:space="0" w:color="auto"/>
            <w:right w:val="none" w:sz="0" w:space="0" w:color="auto"/>
          </w:divBdr>
        </w:div>
        <w:div w:id="482620559">
          <w:marLeft w:val="0"/>
          <w:marRight w:val="0"/>
          <w:marTop w:val="0"/>
          <w:marBottom w:val="0"/>
          <w:divBdr>
            <w:top w:val="none" w:sz="0" w:space="0" w:color="auto"/>
            <w:left w:val="none" w:sz="0" w:space="0" w:color="auto"/>
            <w:bottom w:val="none" w:sz="0" w:space="0" w:color="auto"/>
            <w:right w:val="none" w:sz="0" w:space="0" w:color="auto"/>
          </w:divBdr>
        </w:div>
        <w:div w:id="1702439843">
          <w:marLeft w:val="0"/>
          <w:marRight w:val="0"/>
          <w:marTop w:val="0"/>
          <w:marBottom w:val="0"/>
          <w:divBdr>
            <w:top w:val="none" w:sz="0" w:space="0" w:color="auto"/>
            <w:left w:val="none" w:sz="0" w:space="0" w:color="auto"/>
            <w:bottom w:val="none" w:sz="0" w:space="0" w:color="auto"/>
            <w:right w:val="none" w:sz="0" w:space="0" w:color="auto"/>
          </w:divBdr>
        </w:div>
        <w:div w:id="470908155">
          <w:marLeft w:val="0"/>
          <w:marRight w:val="0"/>
          <w:marTop w:val="0"/>
          <w:marBottom w:val="0"/>
          <w:divBdr>
            <w:top w:val="none" w:sz="0" w:space="0" w:color="auto"/>
            <w:left w:val="none" w:sz="0" w:space="0" w:color="auto"/>
            <w:bottom w:val="none" w:sz="0" w:space="0" w:color="auto"/>
            <w:right w:val="none" w:sz="0" w:space="0" w:color="auto"/>
          </w:divBdr>
        </w:div>
        <w:div w:id="1651783523">
          <w:marLeft w:val="0"/>
          <w:marRight w:val="0"/>
          <w:marTop w:val="0"/>
          <w:marBottom w:val="0"/>
          <w:divBdr>
            <w:top w:val="none" w:sz="0" w:space="0" w:color="auto"/>
            <w:left w:val="none" w:sz="0" w:space="0" w:color="auto"/>
            <w:bottom w:val="none" w:sz="0" w:space="0" w:color="auto"/>
            <w:right w:val="none" w:sz="0" w:space="0" w:color="auto"/>
          </w:divBdr>
        </w:div>
        <w:div w:id="1966346002">
          <w:marLeft w:val="0"/>
          <w:marRight w:val="0"/>
          <w:marTop w:val="0"/>
          <w:marBottom w:val="0"/>
          <w:divBdr>
            <w:top w:val="none" w:sz="0" w:space="0" w:color="auto"/>
            <w:left w:val="none" w:sz="0" w:space="0" w:color="auto"/>
            <w:bottom w:val="none" w:sz="0" w:space="0" w:color="auto"/>
            <w:right w:val="none" w:sz="0" w:space="0" w:color="auto"/>
          </w:divBdr>
        </w:div>
        <w:div w:id="691998266">
          <w:marLeft w:val="0"/>
          <w:marRight w:val="0"/>
          <w:marTop w:val="0"/>
          <w:marBottom w:val="0"/>
          <w:divBdr>
            <w:top w:val="none" w:sz="0" w:space="0" w:color="auto"/>
            <w:left w:val="none" w:sz="0" w:space="0" w:color="auto"/>
            <w:bottom w:val="none" w:sz="0" w:space="0" w:color="auto"/>
            <w:right w:val="none" w:sz="0" w:space="0" w:color="auto"/>
          </w:divBdr>
        </w:div>
        <w:div w:id="1384330188">
          <w:marLeft w:val="0"/>
          <w:marRight w:val="0"/>
          <w:marTop w:val="0"/>
          <w:marBottom w:val="0"/>
          <w:divBdr>
            <w:top w:val="none" w:sz="0" w:space="0" w:color="auto"/>
            <w:left w:val="none" w:sz="0" w:space="0" w:color="auto"/>
            <w:bottom w:val="none" w:sz="0" w:space="0" w:color="auto"/>
            <w:right w:val="none" w:sz="0" w:space="0" w:color="auto"/>
          </w:divBdr>
        </w:div>
        <w:div w:id="977106426">
          <w:marLeft w:val="0"/>
          <w:marRight w:val="0"/>
          <w:marTop w:val="0"/>
          <w:marBottom w:val="0"/>
          <w:divBdr>
            <w:top w:val="none" w:sz="0" w:space="0" w:color="auto"/>
            <w:left w:val="none" w:sz="0" w:space="0" w:color="auto"/>
            <w:bottom w:val="none" w:sz="0" w:space="0" w:color="auto"/>
            <w:right w:val="none" w:sz="0" w:space="0" w:color="auto"/>
          </w:divBdr>
        </w:div>
        <w:div w:id="676999461">
          <w:marLeft w:val="0"/>
          <w:marRight w:val="0"/>
          <w:marTop w:val="0"/>
          <w:marBottom w:val="0"/>
          <w:divBdr>
            <w:top w:val="none" w:sz="0" w:space="0" w:color="auto"/>
            <w:left w:val="none" w:sz="0" w:space="0" w:color="auto"/>
            <w:bottom w:val="none" w:sz="0" w:space="0" w:color="auto"/>
            <w:right w:val="none" w:sz="0" w:space="0" w:color="auto"/>
          </w:divBdr>
        </w:div>
        <w:div w:id="1668706535">
          <w:marLeft w:val="0"/>
          <w:marRight w:val="0"/>
          <w:marTop w:val="0"/>
          <w:marBottom w:val="0"/>
          <w:divBdr>
            <w:top w:val="none" w:sz="0" w:space="0" w:color="auto"/>
            <w:left w:val="none" w:sz="0" w:space="0" w:color="auto"/>
            <w:bottom w:val="none" w:sz="0" w:space="0" w:color="auto"/>
            <w:right w:val="none" w:sz="0" w:space="0" w:color="auto"/>
          </w:divBdr>
        </w:div>
        <w:div w:id="1802073238">
          <w:marLeft w:val="0"/>
          <w:marRight w:val="0"/>
          <w:marTop w:val="0"/>
          <w:marBottom w:val="0"/>
          <w:divBdr>
            <w:top w:val="none" w:sz="0" w:space="0" w:color="auto"/>
            <w:left w:val="none" w:sz="0" w:space="0" w:color="auto"/>
            <w:bottom w:val="none" w:sz="0" w:space="0" w:color="auto"/>
            <w:right w:val="none" w:sz="0" w:space="0" w:color="auto"/>
          </w:divBdr>
        </w:div>
        <w:div w:id="922763625">
          <w:marLeft w:val="0"/>
          <w:marRight w:val="0"/>
          <w:marTop w:val="0"/>
          <w:marBottom w:val="0"/>
          <w:divBdr>
            <w:top w:val="none" w:sz="0" w:space="0" w:color="auto"/>
            <w:left w:val="none" w:sz="0" w:space="0" w:color="auto"/>
            <w:bottom w:val="none" w:sz="0" w:space="0" w:color="auto"/>
            <w:right w:val="none" w:sz="0" w:space="0" w:color="auto"/>
          </w:divBdr>
        </w:div>
        <w:div w:id="1811245086">
          <w:marLeft w:val="0"/>
          <w:marRight w:val="0"/>
          <w:marTop w:val="0"/>
          <w:marBottom w:val="0"/>
          <w:divBdr>
            <w:top w:val="none" w:sz="0" w:space="0" w:color="auto"/>
            <w:left w:val="none" w:sz="0" w:space="0" w:color="auto"/>
            <w:bottom w:val="none" w:sz="0" w:space="0" w:color="auto"/>
            <w:right w:val="none" w:sz="0" w:space="0" w:color="auto"/>
          </w:divBdr>
        </w:div>
        <w:div w:id="1569070206">
          <w:marLeft w:val="0"/>
          <w:marRight w:val="0"/>
          <w:marTop w:val="0"/>
          <w:marBottom w:val="0"/>
          <w:divBdr>
            <w:top w:val="none" w:sz="0" w:space="0" w:color="auto"/>
            <w:left w:val="none" w:sz="0" w:space="0" w:color="auto"/>
            <w:bottom w:val="none" w:sz="0" w:space="0" w:color="auto"/>
            <w:right w:val="none" w:sz="0" w:space="0" w:color="auto"/>
          </w:divBdr>
        </w:div>
        <w:div w:id="560478890">
          <w:marLeft w:val="0"/>
          <w:marRight w:val="0"/>
          <w:marTop w:val="0"/>
          <w:marBottom w:val="0"/>
          <w:divBdr>
            <w:top w:val="none" w:sz="0" w:space="0" w:color="auto"/>
            <w:left w:val="none" w:sz="0" w:space="0" w:color="auto"/>
            <w:bottom w:val="none" w:sz="0" w:space="0" w:color="auto"/>
            <w:right w:val="none" w:sz="0" w:space="0" w:color="auto"/>
          </w:divBdr>
        </w:div>
        <w:div w:id="458455856">
          <w:marLeft w:val="0"/>
          <w:marRight w:val="0"/>
          <w:marTop w:val="0"/>
          <w:marBottom w:val="0"/>
          <w:divBdr>
            <w:top w:val="none" w:sz="0" w:space="0" w:color="auto"/>
            <w:left w:val="none" w:sz="0" w:space="0" w:color="auto"/>
            <w:bottom w:val="none" w:sz="0" w:space="0" w:color="auto"/>
            <w:right w:val="none" w:sz="0" w:space="0" w:color="auto"/>
          </w:divBdr>
        </w:div>
        <w:div w:id="120652767">
          <w:marLeft w:val="0"/>
          <w:marRight w:val="0"/>
          <w:marTop w:val="0"/>
          <w:marBottom w:val="0"/>
          <w:divBdr>
            <w:top w:val="none" w:sz="0" w:space="0" w:color="auto"/>
            <w:left w:val="none" w:sz="0" w:space="0" w:color="auto"/>
            <w:bottom w:val="none" w:sz="0" w:space="0" w:color="auto"/>
            <w:right w:val="none" w:sz="0" w:space="0" w:color="auto"/>
          </w:divBdr>
        </w:div>
        <w:div w:id="333412180">
          <w:marLeft w:val="0"/>
          <w:marRight w:val="0"/>
          <w:marTop w:val="0"/>
          <w:marBottom w:val="0"/>
          <w:divBdr>
            <w:top w:val="none" w:sz="0" w:space="0" w:color="auto"/>
            <w:left w:val="none" w:sz="0" w:space="0" w:color="auto"/>
            <w:bottom w:val="none" w:sz="0" w:space="0" w:color="auto"/>
            <w:right w:val="none" w:sz="0" w:space="0" w:color="auto"/>
          </w:divBdr>
        </w:div>
        <w:div w:id="1849056599">
          <w:marLeft w:val="0"/>
          <w:marRight w:val="0"/>
          <w:marTop w:val="0"/>
          <w:marBottom w:val="0"/>
          <w:divBdr>
            <w:top w:val="none" w:sz="0" w:space="0" w:color="auto"/>
            <w:left w:val="none" w:sz="0" w:space="0" w:color="auto"/>
            <w:bottom w:val="none" w:sz="0" w:space="0" w:color="auto"/>
            <w:right w:val="none" w:sz="0" w:space="0" w:color="auto"/>
          </w:divBdr>
        </w:div>
        <w:div w:id="1822968462">
          <w:marLeft w:val="0"/>
          <w:marRight w:val="0"/>
          <w:marTop w:val="0"/>
          <w:marBottom w:val="0"/>
          <w:divBdr>
            <w:top w:val="none" w:sz="0" w:space="0" w:color="auto"/>
            <w:left w:val="none" w:sz="0" w:space="0" w:color="auto"/>
            <w:bottom w:val="none" w:sz="0" w:space="0" w:color="auto"/>
            <w:right w:val="none" w:sz="0" w:space="0" w:color="auto"/>
          </w:divBdr>
        </w:div>
        <w:div w:id="1342660520">
          <w:marLeft w:val="0"/>
          <w:marRight w:val="0"/>
          <w:marTop w:val="0"/>
          <w:marBottom w:val="0"/>
          <w:divBdr>
            <w:top w:val="none" w:sz="0" w:space="0" w:color="auto"/>
            <w:left w:val="none" w:sz="0" w:space="0" w:color="auto"/>
            <w:bottom w:val="none" w:sz="0" w:space="0" w:color="auto"/>
            <w:right w:val="none" w:sz="0" w:space="0" w:color="auto"/>
          </w:divBdr>
        </w:div>
        <w:div w:id="1457872866">
          <w:marLeft w:val="0"/>
          <w:marRight w:val="0"/>
          <w:marTop w:val="0"/>
          <w:marBottom w:val="0"/>
          <w:divBdr>
            <w:top w:val="none" w:sz="0" w:space="0" w:color="auto"/>
            <w:left w:val="none" w:sz="0" w:space="0" w:color="auto"/>
            <w:bottom w:val="none" w:sz="0" w:space="0" w:color="auto"/>
            <w:right w:val="none" w:sz="0" w:space="0" w:color="auto"/>
          </w:divBdr>
        </w:div>
        <w:div w:id="2108453601">
          <w:marLeft w:val="0"/>
          <w:marRight w:val="0"/>
          <w:marTop w:val="0"/>
          <w:marBottom w:val="0"/>
          <w:divBdr>
            <w:top w:val="none" w:sz="0" w:space="0" w:color="auto"/>
            <w:left w:val="none" w:sz="0" w:space="0" w:color="auto"/>
            <w:bottom w:val="none" w:sz="0" w:space="0" w:color="auto"/>
            <w:right w:val="none" w:sz="0" w:space="0" w:color="auto"/>
          </w:divBdr>
        </w:div>
        <w:div w:id="1267931839">
          <w:marLeft w:val="0"/>
          <w:marRight w:val="0"/>
          <w:marTop w:val="0"/>
          <w:marBottom w:val="0"/>
          <w:divBdr>
            <w:top w:val="none" w:sz="0" w:space="0" w:color="auto"/>
            <w:left w:val="none" w:sz="0" w:space="0" w:color="auto"/>
            <w:bottom w:val="none" w:sz="0" w:space="0" w:color="auto"/>
            <w:right w:val="none" w:sz="0" w:space="0" w:color="auto"/>
          </w:divBdr>
        </w:div>
        <w:div w:id="515927880">
          <w:marLeft w:val="0"/>
          <w:marRight w:val="0"/>
          <w:marTop w:val="0"/>
          <w:marBottom w:val="0"/>
          <w:divBdr>
            <w:top w:val="none" w:sz="0" w:space="0" w:color="auto"/>
            <w:left w:val="none" w:sz="0" w:space="0" w:color="auto"/>
            <w:bottom w:val="none" w:sz="0" w:space="0" w:color="auto"/>
            <w:right w:val="none" w:sz="0" w:space="0" w:color="auto"/>
          </w:divBdr>
        </w:div>
        <w:div w:id="1138692299">
          <w:marLeft w:val="0"/>
          <w:marRight w:val="0"/>
          <w:marTop w:val="0"/>
          <w:marBottom w:val="0"/>
          <w:divBdr>
            <w:top w:val="none" w:sz="0" w:space="0" w:color="auto"/>
            <w:left w:val="none" w:sz="0" w:space="0" w:color="auto"/>
            <w:bottom w:val="none" w:sz="0" w:space="0" w:color="auto"/>
            <w:right w:val="none" w:sz="0" w:space="0" w:color="auto"/>
          </w:divBdr>
        </w:div>
        <w:div w:id="1352220765">
          <w:marLeft w:val="0"/>
          <w:marRight w:val="0"/>
          <w:marTop w:val="0"/>
          <w:marBottom w:val="0"/>
          <w:divBdr>
            <w:top w:val="none" w:sz="0" w:space="0" w:color="auto"/>
            <w:left w:val="none" w:sz="0" w:space="0" w:color="auto"/>
            <w:bottom w:val="none" w:sz="0" w:space="0" w:color="auto"/>
            <w:right w:val="none" w:sz="0" w:space="0" w:color="auto"/>
          </w:divBdr>
        </w:div>
        <w:div w:id="1323007834">
          <w:marLeft w:val="0"/>
          <w:marRight w:val="0"/>
          <w:marTop w:val="0"/>
          <w:marBottom w:val="0"/>
          <w:divBdr>
            <w:top w:val="none" w:sz="0" w:space="0" w:color="auto"/>
            <w:left w:val="none" w:sz="0" w:space="0" w:color="auto"/>
            <w:bottom w:val="none" w:sz="0" w:space="0" w:color="auto"/>
            <w:right w:val="none" w:sz="0" w:space="0" w:color="auto"/>
          </w:divBdr>
        </w:div>
        <w:div w:id="1439791813">
          <w:marLeft w:val="0"/>
          <w:marRight w:val="0"/>
          <w:marTop w:val="0"/>
          <w:marBottom w:val="0"/>
          <w:divBdr>
            <w:top w:val="none" w:sz="0" w:space="0" w:color="auto"/>
            <w:left w:val="none" w:sz="0" w:space="0" w:color="auto"/>
            <w:bottom w:val="none" w:sz="0" w:space="0" w:color="auto"/>
            <w:right w:val="none" w:sz="0" w:space="0" w:color="auto"/>
          </w:divBdr>
        </w:div>
        <w:div w:id="1971587620">
          <w:marLeft w:val="0"/>
          <w:marRight w:val="0"/>
          <w:marTop w:val="0"/>
          <w:marBottom w:val="0"/>
          <w:divBdr>
            <w:top w:val="none" w:sz="0" w:space="0" w:color="auto"/>
            <w:left w:val="none" w:sz="0" w:space="0" w:color="auto"/>
            <w:bottom w:val="none" w:sz="0" w:space="0" w:color="auto"/>
            <w:right w:val="none" w:sz="0" w:space="0" w:color="auto"/>
          </w:divBdr>
        </w:div>
        <w:div w:id="144056043">
          <w:marLeft w:val="0"/>
          <w:marRight w:val="0"/>
          <w:marTop w:val="0"/>
          <w:marBottom w:val="0"/>
          <w:divBdr>
            <w:top w:val="none" w:sz="0" w:space="0" w:color="auto"/>
            <w:left w:val="none" w:sz="0" w:space="0" w:color="auto"/>
            <w:bottom w:val="none" w:sz="0" w:space="0" w:color="auto"/>
            <w:right w:val="none" w:sz="0" w:space="0" w:color="auto"/>
          </w:divBdr>
        </w:div>
        <w:div w:id="878784321">
          <w:marLeft w:val="0"/>
          <w:marRight w:val="0"/>
          <w:marTop w:val="0"/>
          <w:marBottom w:val="0"/>
          <w:divBdr>
            <w:top w:val="none" w:sz="0" w:space="0" w:color="auto"/>
            <w:left w:val="none" w:sz="0" w:space="0" w:color="auto"/>
            <w:bottom w:val="none" w:sz="0" w:space="0" w:color="auto"/>
            <w:right w:val="none" w:sz="0" w:space="0" w:color="auto"/>
          </w:divBdr>
        </w:div>
        <w:div w:id="1494107011">
          <w:marLeft w:val="0"/>
          <w:marRight w:val="0"/>
          <w:marTop w:val="0"/>
          <w:marBottom w:val="0"/>
          <w:divBdr>
            <w:top w:val="none" w:sz="0" w:space="0" w:color="auto"/>
            <w:left w:val="none" w:sz="0" w:space="0" w:color="auto"/>
            <w:bottom w:val="none" w:sz="0" w:space="0" w:color="auto"/>
            <w:right w:val="none" w:sz="0" w:space="0" w:color="auto"/>
          </w:divBdr>
        </w:div>
        <w:div w:id="90246276">
          <w:marLeft w:val="0"/>
          <w:marRight w:val="0"/>
          <w:marTop w:val="0"/>
          <w:marBottom w:val="0"/>
          <w:divBdr>
            <w:top w:val="none" w:sz="0" w:space="0" w:color="auto"/>
            <w:left w:val="none" w:sz="0" w:space="0" w:color="auto"/>
            <w:bottom w:val="none" w:sz="0" w:space="0" w:color="auto"/>
            <w:right w:val="none" w:sz="0" w:space="0" w:color="auto"/>
          </w:divBdr>
        </w:div>
        <w:div w:id="1009873533">
          <w:marLeft w:val="0"/>
          <w:marRight w:val="0"/>
          <w:marTop w:val="0"/>
          <w:marBottom w:val="0"/>
          <w:divBdr>
            <w:top w:val="none" w:sz="0" w:space="0" w:color="auto"/>
            <w:left w:val="none" w:sz="0" w:space="0" w:color="auto"/>
            <w:bottom w:val="none" w:sz="0" w:space="0" w:color="auto"/>
            <w:right w:val="none" w:sz="0" w:space="0" w:color="auto"/>
          </w:divBdr>
        </w:div>
        <w:div w:id="1407262092">
          <w:marLeft w:val="0"/>
          <w:marRight w:val="0"/>
          <w:marTop w:val="0"/>
          <w:marBottom w:val="0"/>
          <w:divBdr>
            <w:top w:val="none" w:sz="0" w:space="0" w:color="auto"/>
            <w:left w:val="none" w:sz="0" w:space="0" w:color="auto"/>
            <w:bottom w:val="none" w:sz="0" w:space="0" w:color="auto"/>
            <w:right w:val="none" w:sz="0" w:space="0" w:color="auto"/>
          </w:divBdr>
        </w:div>
      </w:divsChild>
    </w:div>
    <w:div w:id="1188179867">
      <w:bodyDiv w:val="1"/>
      <w:marLeft w:val="0"/>
      <w:marRight w:val="0"/>
      <w:marTop w:val="0"/>
      <w:marBottom w:val="0"/>
      <w:divBdr>
        <w:top w:val="none" w:sz="0" w:space="0" w:color="auto"/>
        <w:left w:val="none" w:sz="0" w:space="0" w:color="auto"/>
        <w:bottom w:val="none" w:sz="0" w:space="0" w:color="auto"/>
        <w:right w:val="none" w:sz="0" w:space="0" w:color="auto"/>
      </w:divBdr>
    </w:div>
    <w:div w:id="2033870709">
      <w:bodyDiv w:val="1"/>
      <w:marLeft w:val="0"/>
      <w:marRight w:val="0"/>
      <w:marTop w:val="0"/>
      <w:marBottom w:val="0"/>
      <w:divBdr>
        <w:top w:val="none" w:sz="0" w:space="0" w:color="auto"/>
        <w:left w:val="none" w:sz="0" w:space="0" w:color="auto"/>
        <w:bottom w:val="none" w:sz="0" w:space="0" w:color="auto"/>
        <w:right w:val="none" w:sz="0" w:space="0" w:color="auto"/>
      </w:divBdr>
    </w:div>
    <w:div w:id="2046714571">
      <w:marLeft w:val="0"/>
      <w:marRight w:val="0"/>
      <w:marTop w:val="0"/>
      <w:marBottom w:val="0"/>
      <w:divBdr>
        <w:top w:val="none" w:sz="0" w:space="0" w:color="auto"/>
        <w:left w:val="none" w:sz="0" w:space="0" w:color="auto"/>
        <w:bottom w:val="none" w:sz="0" w:space="0" w:color="auto"/>
        <w:right w:val="none" w:sz="0" w:space="0" w:color="auto"/>
      </w:divBdr>
    </w:div>
    <w:div w:id="2046714572">
      <w:marLeft w:val="0"/>
      <w:marRight w:val="0"/>
      <w:marTop w:val="0"/>
      <w:marBottom w:val="0"/>
      <w:divBdr>
        <w:top w:val="none" w:sz="0" w:space="0" w:color="auto"/>
        <w:left w:val="none" w:sz="0" w:space="0" w:color="auto"/>
        <w:bottom w:val="none" w:sz="0" w:space="0" w:color="auto"/>
        <w:right w:val="none" w:sz="0" w:space="0" w:color="auto"/>
      </w:divBdr>
    </w:div>
    <w:div w:id="2046714573">
      <w:marLeft w:val="0"/>
      <w:marRight w:val="0"/>
      <w:marTop w:val="0"/>
      <w:marBottom w:val="0"/>
      <w:divBdr>
        <w:top w:val="none" w:sz="0" w:space="0" w:color="auto"/>
        <w:left w:val="none" w:sz="0" w:space="0" w:color="auto"/>
        <w:bottom w:val="none" w:sz="0" w:space="0" w:color="auto"/>
        <w:right w:val="none" w:sz="0" w:space="0" w:color="auto"/>
      </w:divBdr>
    </w:div>
    <w:div w:id="2046714574">
      <w:marLeft w:val="0"/>
      <w:marRight w:val="0"/>
      <w:marTop w:val="0"/>
      <w:marBottom w:val="0"/>
      <w:divBdr>
        <w:top w:val="none" w:sz="0" w:space="0" w:color="auto"/>
        <w:left w:val="none" w:sz="0" w:space="0" w:color="auto"/>
        <w:bottom w:val="none" w:sz="0" w:space="0" w:color="auto"/>
        <w:right w:val="none" w:sz="0" w:space="0" w:color="auto"/>
      </w:divBdr>
    </w:div>
    <w:div w:id="2102333336">
      <w:bodyDiv w:val="1"/>
      <w:marLeft w:val="0"/>
      <w:marRight w:val="0"/>
      <w:marTop w:val="0"/>
      <w:marBottom w:val="0"/>
      <w:divBdr>
        <w:top w:val="none" w:sz="0" w:space="0" w:color="auto"/>
        <w:left w:val="none" w:sz="0" w:space="0" w:color="auto"/>
        <w:bottom w:val="none" w:sz="0" w:space="0" w:color="auto"/>
        <w:right w:val="none" w:sz="0" w:space="0" w:color="auto"/>
      </w:divBdr>
      <w:divsChild>
        <w:div w:id="1161653040">
          <w:marLeft w:val="0"/>
          <w:marRight w:val="0"/>
          <w:marTop w:val="0"/>
          <w:marBottom w:val="0"/>
          <w:divBdr>
            <w:top w:val="none" w:sz="0" w:space="0" w:color="auto"/>
            <w:left w:val="none" w:sz="0" w:space="0" w:color="auto"/>
            <w:bottom w:val="none" w:sz="0" w:space="0" w:color="auto"/>
            <w:right w:val="none" w:sz="0" w:space="0" w:color="auto"/>
          </w:divBdr>
        </w:div>
        <w:div w:id="909389908">
          <w:marLeft w:val="0"/>
          <w:marRight w:val="0"/>
          <w:marTop w:val="0"/>
          <w:marBottom w:val="0"/>
          <w:divBdr>
            <w:top w:val="none" w:sz="0" w:space="0" w:color="auto"/>
            <w:left w:val="none" w:sz="0" w:space="0" w:color="auto"/>
            <w:bottom w:val="none" w:sz="0" w:space="0" w:color="auto"/>
            <w:right w:val="none" w:sz="0" w:space="0" w:color="auto"/>
          </w:divBdr>
        </w:div>
        <w:div w:id="296567310">
          <w:marLeft w:val="0"/>
          <w:marRight w:val="0"/>
          <w:marTop w:val="0"/>
          <w:marBottom w:val="0"/>
          <w:divBdr>
            <w:top w:val="none" w:sz="0" w:space="0" w:color="auto"/>
            <w:left w:val="none" w:sz="0" w:space="0" w:color="auto"/>
            <w:bottom w:val="none" w:sz="0" w:space="0" w:color="auto"/>
            <w:right w:val="none" w:sz="0" w:space="0" w:color="auto"/>
          </w:divBdr>
        </w:div>
        <w:div w:id="1092507599">
          <w:marLeft w:val="0"/>
          <w:marRight w:val="0"/>
          <w:marTop w:val="0"/>
          <w:marBottom w:val="0"/>
          <w:divBdr>
            <w:top w:val="none" w:sz="0" w:space="0" w:color="auto"/>
            <w:left w:val="none" w:sz="0" w:space="0" w:color="auto"/>
            <w:bottom w:val="none" w:sz="0" w:space="0" w:color="auto"/>
            <w:right w:val="none" w:sz="0" w:space="0" w:color="auto"/>
          </w:divBdr>
        </w:div>
        <w:div w:id="1250308724">
          <w:marLeft w:val="0"/>
          <w:marRight w:val="0"/>
          <w:marTop w:val="0"/>
          <w:marBottom w:val="0"/>
          <w:divBdr>
            <w:top w:val="none" w:sz="0" w:space="0" w:color="auto"/>
            <w:left w:val="none" w:sz="0" w:space="0" w:color="auto"/>
            <w:bottom w:val="none" w:sz="0" w:space="0" w:color="auto"/>
            <w:right w:val="none" w:sz="0" w:space="0" w:color="auto"/>
          </w:divBdr>
        </w:div>
        <w:div w:id="737284254">
          <w:marLeft w:val="0"/>
          <w:marRight w:val="0"/>
          <w:marTop w:val="0"/>
          <w:marBottom w:val="0"/>
          <w:divBdr>
            <w:top w:val="none" w:sz="0" w:space="0" w:color="auto"/>
            <w:left w:val="none" w:sz="0" w:space="0" w:color="auto"/>
            <w:bottom w:val="none" w:sz="0" w:space="0" w:color="auto"/>
            <w:right w:val="none" w:sz="0" w:space="0" w:color="auto"/>
          </w:divBdr>
        </w:div>
        <w:div w:id="160774680">
          <w:marLeft w:val="0"/>
          <w:marRight w:val="0"/>
          <w:marTop w:val="0"/>
          <w:marBottom w:val="0"/>
          <w:divBdr>
            <w:top w:val="none" w:sz="0" w:space="0" w:color="auto"/>
            <w:left w:val="none" w:sz="0" w:space="0" w:color="auto"/>
            <w:bottom w:val="none" w:sz="0" w:space="0" w:color="auto"/>
            <w:right w:val="none" w:sz="0" w:space="0" w:color="auto"/>
          </w:divBdr>
        </w:div>
        <w:div w:id="919489738">
          <w:marLeft w:val="0"/>
          <w:marRight w:val="0"/>
          <w:marTop w:val="0"/>
          <w:marBottom w:val="0"/>
          <w:divBdr>
            <w:top w:val="none" w:sz="0" w:space="0" w:color="auto"/>
            <w:left w:val="none" w:sz="0" w:space="0" w:color="auto"/>
            <w:bottom w:val="none" w:sz="0" w:space="0" w:color="auto"/>
            <w:right w:val="none" w:sz="0" w:space="0" w:color="auto"/>
          </w:divBdr>
        </w:div>
        <w:div w:id="194854612">
          <w:marLeft w:val="0"/>
          <w:marRight w:val="0"/>
          <w:marTop w:val="0"/>
          <w:marBottom w:val="0"/>
          <w:divBdr>
            <w:top w:val="none" w:sz="0" w:space="0" w:color="auto"/>
            <w:left w:val="none" w:sz="0" w:space="0" w:color="auto"/>
            <w:bottom w:val="none" w:sz="0" w:space="0" w:color="auto"/>
            <w:right w:val="none" w:sz="0" w:space="0" w:color="auto"/>
          </w:divBdr>
        </w:div>
        <w:div w:id="1507670972">
          <w:marLeft w:val="0"/>
          <w:marRight w:val="0"/>
          <w:marTop w:val="0"/>
          <w:marBottom w:val="0"/>
          <w:divBdr>
            <w:top w:val="none" w:sz="0" w:space="0" w:color="auto"/>
            <w:left w:val="none" w:sz="0" w:space="0" w:color="auto"/>
            <w:bottom w:val="none" w:sz="0" w:space="0" w:color="auto"/>
            <w:right w:val="none" w:sz="0" w:space="0" w:color="auto"/>
          </w:divBdr>
        </w:div>
        <w:div w:id="882669966">
          <w:marLeft w:val="0"/>
          <w:marRight w:val="0"/>
          <w:marTop w:val="0"/>
          <w:marBottom w:val="0"/>
          <w:divBdr>
            <w:top w:val="none" w:sz="0" w:space="0" w:color="auto"/>
            <w:left w:val="none" w:sz="0" w:space="0" w:color="auto"/>
            <w:bottom w:val="none" w:sz="0" w:space="0" w:color="auto"/>
            <w:right w:val="none" w:sz="0" w:space="0" w:color="auto"/>
          </w:divBdr>
        </w:div>
        <w:div w:id="1884369262">
          <w:marLeft w:val="0"/>
          <w:marRight w:val="0"/>
          <w:marTop w:val="0"/>
          <w:marBottom w:val="0"/>
          <w:divBdr>
            <w:top w:val="none" w:sz="0" w:space="0" w:color="auto"/>
            <w:left w:val="none" w:sz="0" w:space="0" w:color="auto"/>
            <w:bottom w:val="none" w:sz="0" w:space="0" w:color="auto"/>
            <w:right w:val="none" w:sz="0" w:space="0" w:color="auto"/>
          </w:divBdr>
        </w:div>
        <w:div w:id="1444416471">
          <w:marLeft w:val="0"/>
          <w:marRight w:val="0"/>
          <w:marTop w:val="0"/>
          <w:marBottom w:val="0"/>
          <w:divBdr>
            <w:top w:val="none" w:sz="0" w:space="0" w:color="auto"/>
            <w:left w:val="none" w:sz="0" w:space="0" w:color="auto"/>
            <w:bottom w:val="none" w:sz="0" w:space="0" w:color="auto"/>
            <w:right w:val="none" w:sz="0" w:space="0" w:color="auto"/>
          </w:divBdr>
        </w:div>
        <w:div w:id="1160345714">
          <w:marLeft w:val="0"/>
          <w:marRight w:val="0"/>
          <w:marTop w:val="0"/>
          <w:marBottom w:val="0"/>
          <w:divBdr>
            <w:top w:val="none" w:sz="0" w:space="0" w:color="auto"/>
            <w:left w:val="none" w:sz="0" w:space="0" w:color="auto"/>
            <w:bottom w:val="none" w:sz="0" w:space="0" w:color="auto"/>
            <w:right w:val="none" w:sz="0" w:space="0" w:color="auto"/>
          </w:divBdr>
        </w:div>
        <w:div w:id="1519543327">
          <w:marLeft w:val="0"/>
          <w:marRight w:val="0"/>
          <w:marTop w:val="0"/>
          <w:marBottom w:val="0"/>
          <w:divBdr>
            <w:top w:val="none" w:sz="0" w:space="0" w:color="auto"/>
            <w:left w:val="none" w:sz="0" w:space="0" w:color="auto"/>
            <w:bottom w:val="none" w:sz="0" w:space="0" w:color="auto"/>
            <w:right w:val="none" w:sz="0" w:space="0" w:color="auto"/>
          </w:divBdr>
        </w:div>
        <w:div w:id="465587945">
          <w:marLeft w:val="0"/>
          <w:marRight w:val="0"/>
          <w:marTop w:val="0"/>
          <w:marBottom w:val="0"/>
          <w:divBdr>
            <w:top w:val="none" w:sz="0" w:space="0" w:color="auto"/>
            <w:left w:val="none" w:sz="0" w:space="0" w:color="auto"/>
            <w:bottom w:val="none" w:sz="0" w:space="0" w:color="auto"/>
            <w:right w:val="none" w:sz="0" w:space="0" w:color="auto"/>
          </w:divBdr>
        </w:div>
        <w:div w:id="1566138182">
          <w:marLeft w:val="0"/>
          <w:marRight w:val="0"/>
          <w:marTop w:val="0"/>
          <w:marBottom w:val="0"/>
          <w:divBdr>
            <w:top w:val="none" w:sz="0" w:space="0" w:color="auto"/>
            <w:left w:val="none" w:sz="0" w:space="0" w:color="auto"/>
            <w:bottom w:val="none" w:sz="0" w:space="0" w:color="auto"/>
            <w:right w:val="none" w:sz="0" w:space="0" w:color="auto"/>
          </w:divBdr>
        </w:div>
        <w:div w:id="932129861">
          <w:marLeft w:val="0"/>
          <w:marRight w:val="0"/>
          <w:marTop w:val="0"/>
          <w:marBottom w:val="0"/>
          <w:divBdr>
            <w:top w:val="none" w:sz="0" w:space="0" w:color="auto"/>
            <w:left w:val="none" w:sz="0" w:space="0" w:color="auto"/>
            <w:bottom w:val="none" w:sz="0" w:space="0" w:color="auto"/>
            <w:right w:val="none" w:sz="0" w:space="0" w:color="auto"/>
          </w:divBdr>
        </w:div>
        <w:div w:id="1829245478">
          <w:marLeft w:val="0"/>
          <w:marRight w:val="0"/>
          <w:marTop w:val="0"/>
          <w:marBottom w:val="0"/>
          <w:divBdr>
            <w:top w:val="none" w:sz="0" w:space="0" w:color="auto"/>
            <w:left w:val="none" w:sz="0" w:space="0" w:color="auto"/>
            <w:bottom w:val="none" w:sz="0" w:space="0" w:color="auto"/>
            <w:right w:val="none" w:sz="0" w:space="0" w:color="auto"/>
          </w:divBdr>
        </w:div>
        <w:div w:id="1374381561">
          <w:marLeft w:val="0"/>
          <w:marRight w:val="0"/>
          <w:marTop w:val="0"/>
          <w:marBottom w:val="0"/>
          <w:divBdr>
            <w:top w:val="none" w:sz="0" w:space="0" w:color="auto"/>
            <w:left w:val="none" w:sz="0" w:space="0" w:color="auto"/>
            <w:bottom w:val="none" w:sz="0" w:space="0" w:color="auto"/>
            <w:right w:val="none" w:sz="0" w:space="0" w:color="auto"/>
          </w:divBdr>
        </w:div>
        <w:div w:id="823543258">
          <w:marLeft w:val="0"/>
          <w:marRight w:val="0"/>
          <w:marTop w:val="0"/>
          <w:marBottom w:val="0"/>
          <w:divBdr>
            <w:top w:val="none" w:sz="0" w:space="0" w:color="auto"/>
            <w:left w:val="none" w:sz="0" w:space="0" w:color="auto"/>
            <w:bottom w:val="none" w:sz="0" w:space="0" w:color="auto"/>
            <w:right w:val="none" w:sz="0" w:space="0" w:color="auto"/>
          </w:divBdr>
        </w:div>
        <w:div w:id="1475487190">
          <w:marLeft w:val="0"/>
          <w:marRight w:val="0"/>
          <w:marTop w:val="0"/>
          <w:marBottom w:val="0"/>
          <w:divBdr>
            <w:top w:val="none" w:sz="0" w:space="0" w:color="auto"/>
            <w:left w:val="none" w:sz="0" w:space="0" w:color="auto"/>
            <w:bottom w:val="none" w:sz="0" w:space="0" w:color="auto"/>
            <w:right w:val="none" w:sz="0" w:space="0" w:color="auto"/>
          </w:divBdr>
        </w:div>
        <w:div w:id="619457045">
          <w:marLeft w:val="0"/>
          <w:marRight w:val="0"/>
          <w:marTop w:val="0"/>
          <w:marBottom w:val="0"/>
          <w:divBdr>
            <w:top w:val="none" w:sz="0" w:space="0" w:color="auto"/>
            <w:left w:val="none" w:sz="0" w:space="0" w:color="auto"/>
            <w:bottom w:val="none" w:sz="0" w:space="0" w:color="auto"/>
            <w:right w:val="none" w:sz="0" w:space="0" w:color="auto"/>
          </w:divBdr>
        </w:div>
        <w:div w:id="1937129278">
          <w:marLeft w:val="0"/>
          <w:marRight w:val="0"/>
          <w:marTop w:val="0"/>
          <w:marBottom w:val="0"/>
          <w:divBdr>
            <w:top w:val="none" w:sz="0" w:space="0" w:color="auto"/>
            <w:left w:val="none" w:sz="0" w:space="0" w:color="auto"/>
            <w:bottom w:val="none" w:sz="0" w:space="0" w:color="auto"/>
            <w:right w:val="none" w:sz="0" w:space="0" w:color="auto"/>
          </w:divBdr>
        </w:div>
        <w:div w:id="1221743675">
          <w:marLeft w:val="0"/>
          <w:marRight w:val="0"/>
          <w:marTop w:val="0"/>
          <w:marBottom w:val="0"/>
          <w:divBdr>
            <w:top w:val="none" w:sz="0" w:space="0" w:color="auto"/>
            <w:left w:val="none" w:sz="0" w:space="0" w:color="auto"/>
            <w:bottom w:val="none" w:sz="0" w:space="0" w:color="auto"/>
            <w:right w:val="none" w:sz="0" w:space="0" w:color="auto"/>
          </w:divBdr>
        </w:div>
        <w:div w:id="4671649">
          <w:marLeft w:val="0"/>
          <w:marRight w:val="0"/>
          <w:marTop w:val="0"/>
          <w:marBottom w:val="0"/>
          <w:divBdr>
            <w:top w:val="none" w:sz="0" w:space="0" w:color="auto"/>
            <w:left w:val="none" w:sz="0" w:space="0" w:color="auto"/>
            <w:bottom w:val="none" w:sz="0" w:space="0" w:color="auto"/>
            <w:right w:val="none" w:sz="0" w:space="0" w:color="auto"/>
          </w:divBdr>
        </w:div>
        <w:div w:id="1896696619">
          <w:marLeft w:val="0"/>
          <w:marRight w:val="0"/>
          <w:marTop w:val="0"/>
          <w:marBottom w:val="0"/>
          <w:divBdr>
            <w:top w:val="none" w:sz="0" w:space="0" w:color="auto"/>
            <w:left w:val="none" w:sz="0" w:space="0" w:color="auto"/>
            <w:bottom w:val="none" w:sz="0" w:space="0" w:color="auto"/>
            <w:right w:val="none" w:sz="0" w:space="0" w:color="auto"/>
          </w:divBdr>
        </w:div>
        <w:div w:id="1445809530">
          <w:marLeft w:val="0"/>
          <w:marRight w:val="0"/>
          <w:marTop w:val="0"/>
          <w:marBottom w:val="0"/>
          <w:divBdr>
            <w:top w:val="none" w:sz="0" w:space="0" w:color="auto"/>
            <w:left w:val="none" w:sz="0" w:space="0" w:color="auto"/>
            <w:bottom w:val="none" w:sz="0" w:space="0" w:color="auto"/>
            <w:right w:val="none" w:sz="0" w:space="0" w:color="auto"/>
          </w:divBdr>
        </w:div>
        <w:div w:id="1857573683">
          <w:marLeft w:val="0"/>
          <w:marRight w:val="0"/>
          <w:marTop w:val="0"/>
          <w:marBottom w:val="0"/>
          <w:divBdr>
            <w:top w:val="none" w:sz="0" w:space="0" w:color="auto"/>
            <w:left w:val="none" w:sz="0" w:space="0" w:color="auto"/>
            <w:bottom w:val="none" w:sz="0" w:space="0" w:color="auto"/>
            <w:right w:val="none" w:sz="0" w:space="0" w:color="auto"/>
          </w:divBdr>
        </w:div>
        <w:div w:id="1550144915">
          <w:marLeft w:val="0"/>
          <w:marRight w:val="0"/>
          <w:marTop w:val="0"/>
          <w:marBottom w:val="0"/>
          <w:divBdr>
            <w:top w:val="none" w:sz="0" w:space="0" w:color="auto"/>
            <w:left w:val="none" w:sz="0" w:space="0" w:color="auto"/>
            <w:bottom w:val="none" w:sz="0" w:space="0" w:color="auto"/>
            <w:right w:val="none" w:sz="0" w:space="0" w:color="auto"/>
          </w:divBdr>
        </w:div>
        <w:div w:id="257830920">
          <w:marLeft w:val="0"/>
          <w:marRight w:val="0"/>
          <w:marTop w:val="0"/>
          <w:marBottom w:val="0"/>
          <w:divBdr>
            <w:top w:val="none" w:sz="0" w:space="0" w:color="auto"/>
            <w:left w:val="none" w:sz="0" w:space="0" w:color="auto"/>
            <w:bottom w:val="none" w:sz="0" w:space="0" w:color="auto"/>
            <w:right w:val="none" w:sz="0" w:space="0" w:color="auto"/>
          </w:divBdr>
        </w:div>
        <w:div w:id="746535764">
          <w:marLeft w:val="0"/>
          <w:marRight w:val="0"/>
          <w:marTop w:val="0"/>
          <w:marBottom w:val="0"/>
          <w:divBdr>
            <w:top w:val="none" w:sz="0" w:space="0" w:color="auto"/>
            <w:left w:val="none" w:sz="0" w:space="0" w:color="auto"/>
            <w:bottom w:val="none" w:sz="0" w:space="0" w:color="auto"/>
            <w:right w:val="none" w:sz="0" w:space="0" w:color="auto"/>
          </w:divBdr>
        </w:div>
        <w:div w:id="575896519">
          <w:marLeft w:val="0"/>
          <w:marRight w:val="0"/>
          <w:marTop w:val="0"/>
          <w:marBottom w:val="0"/>
          <w:divBdr>
            <w:top w:val="none" w:sz="0" w:space="0" w:color="auto"/>
            <w:left w:val="none" w:sz="0" w:space="0" w:color="auto"/>
            <w:bottom w:val="none" w:sz="0" w:space="0" w:color="auto"/>
            <w:right w:val="none" w:sz="0" w:space="0" w:color="auto"/>
          </w:divBdr>
        </w:div>
        <w:div w:id="571622033">
          <w:marLeft w:val="0"/>
          <w:marRight w:val="0"/>
          <w:marTop w:val="0"/>
          <w:marBottom w:val="0"/>
          <w:divBdr>
            <w:top w:val="none" w:sz="0" w:space="0" w:color="auto"/>
            <w:left w:val="none" w:sz="0" w:space="0" w:color="auto"/>
            <w:bottom w:val="none" w:sz="0" w:space="0" w:color="auto"/>
            <w:right w:val="none" w:sz="0" w:space="0" w:color="auto"/>
          </w:divBdr>
        </w:div>
        <w:div w:id="1395663566">
          <w:marLeft w:val="0"/>
          <w:marRight w:val="0"/>
          <w:marTop w:val="0"/>
          <w:marBottom w:val="0"/>
          <w:divBdr>
            <w:top w:val="none" w:sz="0" w:space="0" w:color="auto"/>
            <w:left w:val="none" w:sz="0" w:space="0" w:color="auto"/>
            <w:bottom w:val="none" w:sz="0" w:space="0" w:color="auto"/>
            <w:right w:val="none" w:sz="0" w:space="0" w:color="auto"/>
          </w:divBdr>
        </w:div>
        <w:div w:id="1006593376">
          <w:marLeft w:val="0"/>
          <w:marRight w:val="0"/>
          <w:marTop w:val="0"/>
          <w:marBottom w:val="0"/>
          <w:divBdr>
            <w:top w:val="none" w:sz="0" w:space="0" w:color="auto"/>
            <w:left w:val="none" w:sz="0" w:space="0" w:color="auto"/>
            <w:bottom w:val="none" w:sz="0" w:space="0" w:color="auto"/>
            <w:right w:val="none" w:sz="0" w:space="0" w:color="auto"/>
          </w:divBdr>
        </w:div>
        <w:div w:id="803084780">
          <w:marLeft w:val="0"/>
          <w:marRight w:val="0"/>
          <w:marTop w:val="0"/>
          <w:marBottom w:val="0"/>
          <w:divBdr>
            <w:top w:val="none" w:sz="0" w:space="0" w:color="auto"/>
            <w:left w:val="none" w:sz="0" w:space="0" w:color="auto"/>
            <w:bottom w:val="none" w:sz="0" w:space="0" w:color="auto"/>
            <w:right w:val="none" w:sz="0" w:space="0" w:color="auto"/>
          </w:divBdr>
        </w:div>
        <w:div w:id="2062287882">
          <w:marLeft w:val="0"/>
          <w:marRight w:val="0"/>
          <w:marTop w:val="0"/>
          <w:marBottom w:val="0"/>
          <w:divBdr>
            <w:top w:val="none" w:sz="0" w:space="0" w:color="auto"/>
            <w:left w:val="none" w:sz="0" w:space="0" w:color="auto"/>
            <w:bottom w:val="none" w:sz="0" w:space="0" w:color="auto"/>
            <w:right w:val="none" w:sz="0" w:space="0" w:color="auto"/>
          </w:divBdr>
        </w:div>
        <w:div w:id="1906839255">
          <w:marLeft w:val="0"/>
          <w:marRight w:val="0"/>
          <w:marTop w:val="0"/>
          <w:marBottom w:val="0"/>
          <w:divBdr>
            <w:top w:val="none" w:sz="0" w:space="0" w:color="auto"/>
            <w:left w:val="none" w:sz="0" w:space="0" w:color="auto"/>
            <w:bottom w:val="none" w:sz="0" w:space="0" w:color="auto"/>
            <w:right w:val="none" w:sz="0" w:space="0" w:color="auto"/>
          </w:divBdr>
        </w:div>
        <w:div w:id="1690519869">
          <w:marLeft w:val="0"/>
          <w:marRight w:val="0"/>
          <w:marTop w:val="0"/>
          <w:marBottom w:val="0"/>
          <w:divBdr>
            <w:top w:val="none" w:sz="0" w:space="0" w:color="auto"/>
            <w:left w:val="none" w:sz="0" w:space="0" w:color="auto"/>
            <w:bottom w:val="none" w:sz="0" w:space="0" w:color="auto"/>
            <w:right w:val="none" w:sz="0" w:space="0" w:color="auto"/>
          </w:divBdr>
        </w:div>
        <w:div w:id="1374233739">
          <w:marLeft w:val="0"/>
          <w:marRight w:val="0"/>
          <w:marTop w:val="0"/>
          <w:marBottom w:val="0"/>
          <w:divBdr>
            <w:top w:val="none" w:sz="0" w:space="0" w:color="auto"/>
            <w:left w:val="none" w:sz="0" w:space="0" w:color="auto"/>
            <w:bottom w:val="none" w:sz="0" w:space="0" w:color="auto"/>
            <w:right w:val="none" w:sz="0" w:space="0" w:color="auto"/>
          </w:divBdr>
        </w:div>
        <w:div w:id="1920291781">
          <w:marLeft w:val="0"/>
          <w:marRight w:val="0"/>
          <w:marTop w:val="0"/>
          <w:marBottom w:val="0"/>
          <w:divBdr>
            <w:top w:val="none" w:sz="0" w:space="0" w:color="auto"/>
            <w:left w:val="none" w:sz="0" w:space="0" w:color="auto"/>
            <w:bottom w:val="none" w:sz="0" w:space="0" w:color="auto"/>
            <w:right w:val="none" w:sz="0" w:space="0" w:color="auto"/>
          </w:divBdr>
        </w:div>
        <w:div w:id="997731517">
          <w:marLeft w:val="0"/>
          <w:marRight w:val="0"/>
          <w:marTop w:val="0"/>
          <w:marBottom w:val="0"/>
          <w:divBdr>
            <w:top w:val="none" w:sz="0" w:space="0" w:color="auto"/>
            <w:left w:val="none" w:sz="0" w:space="0" w:color="auto"/>
            <w:bottom w:val="none" w:sz="0" w:space="0" w:color="auto"/>
            <w:right w:val="none" w:sz="0" w:space="0" w:color="auto"/>
          </w:divBdr>
        </w:div>
        <w:div w:id="1901791678">
          <w:marLeft w:val="0"/>
          <w:marRight w:val="0"/>
          <w:marTop w:val="0"/>
          <w:marBottom w:val="0"/>
          <w:divBdr>
            <w:top w:val="none" w:sz="0" w:space="0" w:color="auto"/>
            <w:left w:val="none" w:sz="0" w:space="0" w:color="auto"/>
            <w:bottom w:val="none" w:sz="0" w:space="0" w:color="auto"/>
            <w:right w:val="none" w:sz="0" w:space="0" w:color="auto"/>
          </w:divBdr>
        </w:div>
        <w:div w:id="1025984451">
          <w:marLeft w:val="0"/>
          <w:marRight w:val="0"/>
          <w:marTop w:val="0"/>
          <w:marBottom w:val="0"/>
          <w:divBdr>
            <w:top w:val="none" w:sz="0" w:space="0" w:color="auto"/>
            <w:left w:val="none" w:sz="0" w:space="0" w:color="auto"/>
            <w:bottom w:val="none" w:sz="0" w:space="0" w:color="auto"/>
            <w:right w:val="none" w:sz="0" w:space="0" w:color="auto"/>
          </w:divBdr>
        </w:div>
        <w:div w:id="562252520">
          <w:marLeft w:val="0"/>
          <w:marRight w:val="0"/>
          <w:marTop w:val="0"/>
          <w:marBottom w:val="0"/>
          <w:divBdr>
            <w:top w:val="none" w:sz="0" w:space="0" w:color="auto"/>
            <w:left w:val="none" w:sz="0" w:space="0" w:color="auto"/>
            <w:bottom w:val="none" w:sz="0" w:space="0" w:color="auto"/>
            <w:right w:val="none" w:sz="0" w:space="0" w:color="auto"/>
          </w:divBdr>
        </w:div>
        <w:div w:id="1381248601">
          <w:marLeft w:val="0"/>
          <w:marRight w:val="0"/>
          <w:marTop w:val="0"/>
          <w:marBottom w:val="0"/>
          <w:divBdr>
            <w:top w:val="none" w:sz="0" w:space="0" w:color="auto"/>
            <w:left w:val="none" w:sz="0" w:space="0" w:color="auto"/>
            <w:bottom w:val="none" w:sz="0" w:space="0" w:color="auto"/>
            <w:right w:val="none" w:sz="0" w:space="0" w:color="auto"/>
          </w:divBdr>
        </w:div>
        <w:div w:id="675229974">
          <w:marLeft w:val="0"/>
          <w:marRight w:val="0"/>
          <w:marTop w:val="0"/>
          <w:marBottom w:val="0"/>
          <w:divBdr>
            <w:top w:val="none" w:sz="0" w:space="0" w:color="auto"/>
            <w:left w:val="none" w:sz="0" w:space="0" w:color="auto"/>
            <w:bottom w:val="none" w:sz="0" w:space="0" w:color="auto"/>
            <w:right w:val="none" w:sz="0" w:space="0" w:color="auto"/>
          </w:divBdr>
        </w:div>
        <w:div w:id="941646397">
          <w:marLeft w:val="0"/>
          <w:marRight w:val="0"/>
          <w:marTop w:val="0"/>
          <w:marBottom w:val="0"/>
          <w:divBdr>
            <w:top w:val="none" w:sz="0" w:space="0" w:color="auto"/>
            <w:left w:val="none" w:sz="0" w:space="0" w:color="auto"/>
            <w:bottom w:val="none" w:sz="0" w:space="0" w:color="auto"/>
            <w:right w:val="none" w:sz="0" w:space="0" w:color="auto"/>
          </w:divBdr>
        </w:div>
        <w:div w:id="1720471818">
          <w:marLeft w:val="0"/>
          <w:marRight w:val="0"/>
          <w:marTop w:val="0"/>
          <w:marBottom w:val="0"/>
          <w:divBdr>
            <w:top w:val="none" w:sz="0" w:space="0" w:color="auto"/>
            <w:left w:val="none" w:sz="0" w:space="0" w:color="auto"/>
            <w:bottom w:val="none" w:sz="0" w:space="0" w:color="auto"/>
            <w:right w:val="none" w:sz="0" w:space="0" w:color="auto"/>
          </w:divBdr>
        </w:div>
        <w:div w:id="2137605238">
          <w:marLeft w:val="0"/>
          <w:marRight w:val="0"/>
          <w:marTop w:val="0"/>
          <w:marBottom w:val="0"/>
          <w:divBdr>
            <w:top w:val="none" w:sz="0" w:space="0" w:color="auto"/>
            <w:left w:val="none" w:sz="0" w:space="0" w:color="auto"/>
            <w:bottom w:val="none" w:sz="0" w:space="0" w:color="auto"/>
            <w:right w:val="none" w:sz="0" w:space="0" w:color="auto"/>
          </w:divBdr>
        </w:div>
        <w:div w:id="241567860">
          <w:marLeft w:val="0"/>
          <w:marRight w:val="0"/>
          <w:marTop w:val="0"/>
          <w:marBottom w:val="0"/>
          <w:divBdr>
            <w:top w:val="none" w:sz="0" w:space="0" w:color="auto"/>
            <w:left w:val="none" w:sz="0" w:space="0" w:color="auto"/>
            <w:bottom w:val="none" w:sz="0" w:space="0" w:color="auto"/>
            <w:right w:val="none" w:sz="0" w:space="0" w:color="auto"/>
          </w:divBdr>
        </w:div>
        <w:div w:id="1693191376">
          <w:marLeft w:val="0"/>
          <w:marRight w:val="0"/>
          <w:marTop w:val="0"/>
          <w:marBottom w:val="0"/>
          <w:divBdr>
            <w:top w:val="none" w:sz="0" w:space="0" w:color="auto"/>
            <w:left w:val="none" w:sz="0" w:space="0" w:color="auto"/>
            <w:bottom w:val="none" w:sz="0" w:space="0" w:color="auto"/>
            <w:right w:val="none" w:sz="0" w:space="0" w:color="auto"/>
          </w:divBdr>
        </w:div>
        <w:div w:id="307787959">
          <w:marLeft w:val="0"/>
          <w:marRight w:val="0"/>
          <w:marTop w:val="0"/>
          <w:marBottom w:val="0"/>
          <w:divBdr>
            <w:top w:val="none" w:sz="0" w:space="0" w:color="auto"/>
            <w:left w:val="none" w:sz="0" w:space="0" w:color="auto"/>
            <w:bottom w:val="none" w:sz="0" w:space="0" w:color="auto"/>
            <w:right w:val="none" w:sz="0" w:space="0" w:color="auto"/>
          </w:divBdr>
        </w:div>
        <w:div w:id="707492200">
          <w:marLeft w:val="0"/>
          <w:marRight w:val="0"/>
          <w:marTop w:val="0"/>
          <w:marBottom w:val="0"/>
          <w:divBdr>
            <w:top w:val="none" w:sz="0" w:space="0" w:color="auto"/>
            <w:left w:val="none" w:sz="0" w:space="0" w:color="auto"/>
            <w:bottom w:val="none" w:sz="0" w:space="0" w:color="auto"/>
            <w:right w:val="none" w:sz="0" w:space="0" w:color="auto"/>
          </w:divBdr>
        </w:div>
        <w:div w:id="670257674">
          <w:marLeft w:val="0"/>
          <w:marRight w:val="0"/>
          <w:marTop w:val="0"/>
          <w:marBottom w:val="0"/>
          <w:divBdr>
            <w:top w:val="none" w:sz="0" w:space="0" w:color="auto"/>
            <w:left w:val="none" w:sz="0" w:space="0" w:color="auto"/>
            <w:bottom w:val="none" w:sz="0" w:space="0" w:color="auto"/>
            <w:right w:val="none" w:sz="0" w:space="0" w:color="auto"/>
          </w:divBdr>
        </w:div>
        <w:div w:id="1677413916">
          <w:marLeft w:val="0"/>
          <w:marRight w:val="0"/>
          <w:marTop w:val="0"/>
          <w:marBottom w:val="0"/>
          <w:divBdr>
            <w:top w:val="none" w:sz="0" w:space="0" w:color="auto"/>
            <w:left w:val="none" w:sz="0" w:space="0" w:color="auto"/>
            <w:bottom w:val="none" w:sz="0" w:space="0" w:color="auto"/>
            <w:right w:val="none" w:sz="0" w:space="0" w:color="auto"/>
          </w:divBdr>
        </w:div>
        <w:div w:id="608895311">
          <w:marLeft w:val="0"/>
          <w:marRight w:val="0"/>
          <w:marTop w:val="0"/>
          <w:marBottom w:val="0"/>
          <w:divBdr>
            <w:top w:val="none" w:sz="0" w:space="0" w:color="auto"/>
            <w:left w:val="none" w:sz="0" w:space="0" w:color="auto"/>
            <w:bottom w:val="none" w:sz="0" w:space="0" w:color="auto"/>
            <w:right w:val="none" w:sz="0" w:space="0" w:color="auto"/>
          </w:divBdr>
        </w:div>
        <w:div w:id="1076515340">
          <w:marLeft w:val="0"/>
          <w:marRight w:val="0"/>
          <w:marTop w:val="0"/>
          <w:marBottom w:val="0"/>
          <w:divBdr>
            <w:top w:val="none" w:sz="0" w:space="0" w:color="auto"/>
            <w:left w:val="none" w:sz="0" w:space="0" w:color="auto"/>
            <w:bottom w:val="none" w:sz="0" w:space="0" w:color="auto"/>
            <w:right w:val="none" w:sz="0" w:space="0" w:color="auto"/>
          </w:divBdr>
        </w:div>
        <w:div w:id="916791583">
          <w:marLeft w:val="0"/>
          <w:marRight w:val="0"/>
          <w:marTop w:val="0"/>
          <w:marBottom w:val="0"/>
          <w:divBdr>
            <w:top w:val="none" w:sz="0" w:space="0" w:color="auto"/>
            <w:left w:val="none" w:sz="0" w:space="0" w:color="auto"/>
            <w:bottom w:val="none" w:sz="0" w:space="0" w:color="auto"/>
            <w:right w:val="none" w:sz="0" w:space="0" w:color="auto"/>
          </w:divBdr>
        </w:div>
        <w:div w:id="998851397">
          <w:marLeft w:val="0"/>
          <w:marRight w:val="0"/>
          <w:marTop w:val="0"/>
          <w:marBottom w:val="0"/>
          <w:divBdr>
            <w:top w:val="none" w:sz="0" w:space="0" w:color="auto"/>
            <w:left w:val="none" w:sz="0" w:space="0" w:color="auto"/>
            <w:bottom w:val="none" w:sz="0" w:space="0" w:color="auto"/>
            <w:right w:val="none" w:sz="0" w:space="0" w:color="auto"/>
          </w:divBdr>
        </w:div>
        <w:div w:id="1043872080">
          <w:marLeft w:val="0"/>
          <w:marRight w:val="0"/>
          <w:marTop w:val="0"/>
          <w:marBottom w:val="0"/>
          <w:divBdr>
            <w:top w:val="none" w:sz="0" w:space="0" w:color="auto"/>
            <w:left w:val="none" w:sz="0" w:space="0" w:color="auto"/>
            <w:bottom w:val="none" w:sz="0" w:space="0" w:color="auto"/>
            <w:right w:val="none" w:sz="0" w:space="0" w:color="auto"/>
          </w:divBdr>
        </w:div>
        <w:div w:id="1006707369">
          <w:marLeft w:val="0"/>
          <w:marRight w:val="0"/>
          <w:marTop w:val="0"/>
          <w:marBottom w:val="0"/>
          <w:divBdr>
            <w:top w:val="none" w:sz="0" w:space="0" w:color="auto"/>
            <w:left w:val="none" w:sz="0" w:space="0" w:color="auto"/>
            <w:bottom w:val="none" w:sz="0" w:space="0" w:color="auto"/>
            <w:right w:val="none" w:sz="0" w:space="0" w:color="auto"/>
          </w:divBdr>
        </w:div>
        <w:div w:id="1225990174">
          <w:marLeft w:val="0"/>
          <w:marRight w:val="0"/>
          <w:marTop w:val="0"/>
          <w:marBottom w:val="0"/>
          <w:divBdr>
            <w:top w:val="none" w:sz="0" w:space="0" w:color="auto"/>
            <w:left w:val="none" w:sz="0" w:space="0" w:color="auto"/>
            <w:bottom w:val="none" w:sz="0" w:space="0" w:color="auto"/>
            <w:right w:val="none" w:sz="0" w:space="0" w:color="auto"/>
          </w:divBdr>
        </w:div>
        <w:div w:id="1110901862">
          <w:marLeft w:val="0"/>
          <w:marRight w:val="0"/>
          <w:marTop w:val="0"/>
          <w:marBottom w:val="0"/>
          <w:divBdr>
            <w:top w:val="none" w:sz="0" w:space="0" w:color="auto"/>
            <w:left w:val="none" w:sz="0" w:space="0" w:color="auto"/>
            <w:bottom w:val="none" w:sz="0" w:space="0" w:color="auto"/>
            <w:right w:val="none" w:sz="0" w:space="0" w:color="auto"/>
          </w:divBdr>
        </w:div>
        <w:div w:id="954167754">
          <w:marLeft w:val="0"/>
          <w:marRight w:val="0"/>
          <w:marTop w:val="0"/>
          <w:marBottom w:val="0"/>
          <w:divBdr>
            <w:top w:val="none" w:sz="0" w:space="0" w:color="auto"/>
            <w:left w:val="none" w:sz="0" w:space="0" w:color="auto"/>
            <w:bottom w:val="none" w:sz="0" w:space="0" w:color="auto"/>
            <w:right w:val="none" w:sz="0" w:space="0" w:color="auto"/>
          </w:divBdr>
        </w:div>
        <w:div w:id="32047363">
          <w:marLeft w:val="0"/>
          <w:marRight w:val="0"/>
          <w:marTop w:val="0"/>
          <w:marBottom w:val="0"/>
          <w:divBdr>
            <w:top w:val="none" w:sz="0" w:space="0" w:color="auto"/>
            <w:left w:val="none" w:sz="0" w:space="0" w:color="auto"/>
            <w:bottom w:val="none" w:sz="0" w:space="0" w:color="auto"/>
            <w:right w:val="none" w:sz="0" w:space="0" w:color="auto"/>
          </w:divBdr>
        </w:div>
        <w:div w:id="1206598172">
          <w:marLeft w:val="0"/>
          <w:marRight w:val="0"/>
          <w:marTop w:val="0"/>
          <w:marBottom w:val="0"/>
          <w:divBdr>
            <w:top w:val="none" w:sz="0" w:space="0" w:color="auto"/>
            <w:left w:val="none" w:sz="0" w:space="0" w:color="auto"/>
            <w:bottom w:val="none" w:sz="0" w:space="0" w:color="auto"/>
            <w:right w:val="none" w:sz="0" w:space="0" w:color="auto"/>
          </w:divBdr>
        </w:div>
        <w:div w:id="1814253121">
          <w:marLeft w:val="0"/>
          <w:marRight w:val="0"/>
          <w:marTop w:val="0"/>
          <w:marBottom w:val="0"/>
          <w:divBdr>
            <w:top w:val="none" w:sz="0" w:space="0" w:color="auto"/>
            <w:left w:val="none" w:sz="0" w:space="0" w:color="auto"/>
            <w:bottom w:val="none" w:sz="0" w:space="0" w:color="auto"/>
            <w:right w:val="none" w:sz="0" w:space="0" w:color="auto"/>
          </w:divBdr>
        </w:div>
        <w:div w:id="979727574">
          <w:marLeft w:val="0"/>
          <w:marRight w:val="0"/>
          <w:marTop w:val="0"/>
          <w:marBottom w:val="0"/>
          <w:divBdr>
            <w:top w:val="none" w:sz="0" w:space="0" w:color="auto"/>
            <w:left w:val="none" w:sz="0" w:space="0" w:color="auto"/>
            <w:bottom w:val="none" w:sz="0" w:space="0" w:color="auto"/>
            <w:right w:val="none" w:sz="0" w:space="0" w:color="auto"/>
          </w:divBdr>
        </w:div>
        <w:div w:id="1857386342">
          <w:marLeft w:val="0"/>
          <w:marRight w:val="0"/>
          <w:marTop w:val="0"/>
          <w:marBottom w:val="0"/>
          <w:divBdr>
            <w:top w:val="none" w:sz="0" w:space="0" w:color="auto"/>
            <w:left w:val="none" w:sz="0" w:space="0" w:color="auto"/>
            <w:bottom w:val="none" w:sz="0" w:space="0" w:color="auto"/>
            <w:right w:val="none" w:sz="0" w:space="0" w:color="auto"/>
          </w:divBdr>
        </w:div>
        <w:div w:id="853226702">
          <w:marLeft w:val="0"/>
          <w:marRight w:val="0"/>
          <w:marTop w:val="0"/>
          <w:marBottom w:val="0"/>
          <w:divBdr>
            <w:top w:val="none" w:sz="0" w:space="0" w:color="auto"/>
            <w:left w:val="none" w:sz="0" w:space="0" w:color="auto"/>
            <w:bottom w:val="none" w:sz="0" w:space="0" w:color="auto"/>
            <w:right w:val="none" w:sz="0" w:space="0" w:color="auto"/>
          </w:divBdr>
        </w:div>
        <w:div w:id="1814713160">
          <w:marLeft w:val="0"/>
          <w:marRight w:val="0"/>
          <w:marTop w:val="0"/>
          <w:marBottom w:val="0"/>
          <w:divBdr>
            <w:top w:val="none" w:sz="0" w:space="0" w:color="auto"/>
            <w:left w:val="none" w:sz="0" w:space="0" w:color="auto"/>
            <w:bottom w:val="none" w:sz="0" w:space="0" w:color="auto"/>
            <w:right w:val="none" w:sz="0" w:space="0" w:color="auto"/>
          </w:divBdr>
        </w:div>
        <w:div w:id="57898406">
          <w:marLeft w:val="0"/>
          <w:marRight w:val="0"/>
          <w:marTop w:val="0"/>
          <w:marBottom w:val="0"/>
          <w:divBdr>
            <w:top w:val="none" w:sz="0" w:space="0" w:color="auto"/>
            <w:left w:val="none" w:sz="0" w:space="0" w:color="auto"/>
            <w:bottom w:val="none" w:sz="0" w:space="0" w:color="auto"/>
            <w:right w:val="none" w:sz="0" w:space="0" w:color="auto"/>
          </w:divBdr>
        </w:div>
        <w:div w:id="223641333">
          <w:marLeft w:val="0"/>
          <w:marRight w:val="0"/>
          <w:marTop w:val="0"/>
          <w:marBottom w:val="0"/>
          <w:divBdr>
            <w:top w:val="none" w:sz="0" w:space="0" w:color="auto"/>
            <w:left w:val="none" w:sz="0" w:space="0" w:color="auto"/>
            <w:bottom w:val="none" w:sz="0" w:space="0" w:color="auto"/>
            <w:right w:val="none" w:sz="0" w:space="0" w:color="auto"/>
          </w:divBdr>
        </w:div>
        <w:div w:id="72282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9BF9A-8ED7-45E8-ADE5-D406A253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43</Pages>
  <Words>13869</Words>
  <Characters>95025</Characters>
  <Application>Microsoft Office Word</Application>
  <DocSecurity>0</DocSecurity>
  <Lines>791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54</cp:revision>
  <cp:lastPrinted>2014-08-28T07:42:00Z</cp:lastPrinted>
  <dcterms:created xsi:type="dcterms:W3CDTF">2013-08-31T11:25:00Z</dcterms:created>
  <dcterms:modified xsi:type="dcterms:W3CDTF">2015-09-25T12:58:00Z</dcterms:modified>
</cp:coreProperties>
</file>