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0D" w:rsidRPr="001F170D" w:rsidRDefault="001F170D" w:rsidP="00DE1348">
      <w:pPr>
        <w:pBdr>
          <w:bottom w:val="single" w:sz="6" w:space="0" w:color="D6DDB9"/>
        </w:pBdr>
        <w:spacing w:before="120" w:after="120" w:line="396" w:lineRule="atLeast"/>
        <w:ind w:right="150"/>
        <w:jc w:val="center"/>
        <w:outlineLvl w:val="0"/>
        <w:rPr>
          <w:rFonts w:ascii="Trebuchet MS" w:eastAsia="Times New Roman" w:hAnsi="Trebuchet MS" w:cs="Times New Roman"/>
          <w:b/>
          <w:bCs/>
          <w:kern w:val="36"/>
          <w:sz w:val="33"/>
          <w:szCs w:val="33"/>
          <w:lang w:eastAsia="ru-RU"/>
        </w:rPr>
      </w:pPr>
      <w:r w:rsidRPr="001F170D">
        <w:rPr>
          <w:rFonts w:ascii="Trebuchet MS" w:eastAsia="Times New Roman" w:hAnsi="Trebuchet MS" w:cs="Times New Roman"/>
          <w:b/>
          <w:bCs/>
          <w:kern w:val="36"/>
          <w:sz w:val="33"/>
          <w:szCs w:val="33"/>
          <w:lang w:eastAsia="ru-RU"/>
        </w:rPr>
        <w:t>Рабочая программа по ОРКСЭ Основы православной культуры 4 класс</w:t>
      </w:r>
    </w:p>
    <w:p w:rsidR="001F170D" w:rsidRPr="001F170D" w:rsidRDefault="001F170D" w:rsidP="00DE1348">
      <w:pPr>
        <w:spacing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70D" w:rsidRPr="001F170D" w:rsidRDefault="001F170D" w:rsidP="001F170D">
      <w:pPr>
        <w:spacing w:after="0" w:line="240" w:lineRule="auto"/>
        <w:jc w:val="right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C667CE" w:rsidRPr="001F170D" w:rsidRDefault="001F170D" w:rsidP="00A62A8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0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</w:p>
    <w:p w:rsidR="001F170D" w:rsidRPr="003032A2" w:rsidRDefault="001F170D" w:rsidP="001F1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</w:t>
      </w:r>
      <w:r w:rsidR="00C667CE"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Пояснительная записка</w:t>
      </w:r>
    </w:p>
    <w:p w:rsidR="001F170D" w:rsidRPr="003032A2" w:rsidRDefault="001F170D" w:rsidP="001F1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Настоящая рабочая программа составлена на основе федерального компонента государственного стандарта начального  общего образования. А также на основе  Программы общеобразовательных учреждений 4-5 классы « Основы духовно-нравственной культуры народов России. Основы православной культуры»  Да</w:t>
      </w:r>
      <w:r w:rsidR="00C667CE"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нилюк А.Я.  М., Просвещение 2010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1F170D" w:rsidRPr="003032A2" w:rsidRDefault="001F170D" w:rsidP="001F1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</w:t>
      </w:r>
      <w:proofErr w:type="spellStart"/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методическое обеспечение:</w:t>
      </w:r>
    </w:p>
    <w:p w:rsidR="001F170D" w:rsidRPr="003032A2" w:rsidRDefault="001F170D" w:rsidP="001F170D">
      <w:pPr>
        <w:numPr>
          <w:ilvl w:val="0"/>
          <w:numId w:val="5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А. В.Кураев « Основы духовно-нравственной культуры народов России. Основы православной культуры</w:t>
      </w:r>
      <w:r w:rsidR="00C667CE"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4-5 класс. М., Просвещение 2010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1F170D" w:rsidRPr="003032A2" w:rsidRDefault="001F170D" w:rsidP="001F170D">
      <w:pPr>
        <w:numPr>
          <w:ilvl w:val="0"/>
          <w:numId w:val="5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Данилюк А.Я. Программы общеобразовательных учреждений 4-5 классы « Основы духовно-нравственной культуры народов России. Основы религиозных культур и светс</w:t>
      </w:r>
      <w:r w:rsidR="00C667CE"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этики»  М., Просвещение 2010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1F170D" w:rsidRPr="003032A2" w:rsidRDefault="001F170D" w:rsidP="001F170D">
      <w:pPr>
        <w:numPr>
          <w:ilvl w:val="0"/>
          <w:numId w:val="5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Электронное приложение  к учебнику А.В.Кураева «Основы духовно-нравственной культуры народов России. Основы православной культуры 4-</w:t>
      </w:r>
      <w:r w:rsidR="00C667CE"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классы». М., Просвещение, 2010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1F170D" w:rsidRPr="003032A2" w:rsidRDefault="001F170D" w:rsidP="001F170D">
      <w:pPr>
        <w:numPr>
          <w:ilvl w:val="0"/>
          <w:numId w:val="5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Основы религиозных культур и светской этики» Книга </w:t>
      </w:r>
      <w:r w:rsidR="00C667CE"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учителя М., Просвещение 2010</w:t>
      </w:r>
    </w:p>
    <w:p w:rsidR="001F170D" w:rsidRPr="003032A2" w:rsidRDefault="001F170D" w:rsidP="001F170D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Цель комплексного учебного курса «Основы религиозных культур и светской этики» - формирование у младшего подростка </w:t>
      </w:r>
      <w:r w:rsidRPr="00303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мотиваций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осознанному нравственному поведению, основанному на </w:t>
      </w:r>
      <w:r w:rsidRPr="003032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знании культурных и религиозных традиций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многонационального народа России и </w:t>
      </w:r>
      <w:r w:rsidRPr="003032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уважения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ним, а также к </w:t>
      </w:r>
      <w:r w:rsidRPr="003032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диалогу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представителями других культур и мировоззрений.</w:t>
      </w:r>
    </w:p>
    <w:p w:rsidR="001F170D" w:rsidRPr="003032A2" w:rsidRDefault="001F170D" w:rsidP="001F170D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303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Задачи комплексного учебного курса «Основы религиозных культур и светской этики»:</w:t>
      </w:r>
    </w:p>
    <w:p w:rsidR="001F170D" w:rsidRPr="003032A2" w:rsidRDefault="001F170D" w:rsidP="001F1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развитие представлений о значении нравственных норм и ценностей для достойной жизни личности, семьи, общества;</w:t>
      </w:r>
    </w:p>
    <w:p w:rsidR="001F170D" w:rsidRPr="003032A2" w:rsidRDefault="001F170D" w:rsidP="001F1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формирование готовности к нравственному самосовершенствованию, духовному саморазвитию;      </w:t>
      </w:r>
    </w:p>
    <w:p w:rsidR="001F170D" w:rsidRPr="003032A2" w:rsidRDefault="001F170D" w:rsidP="001F1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знакомство с основными нормами светской и религиозной морали, понимание их значения в выстраивании конструктивных отношений в</w:t>
      </w:r>
    </w:p>
    <w:p w:rsidR="001F170D" w:rsidRPr="003032A2" w:rsidRDefault="001F170D" w:rsidP="001F1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семье и обществе;</w:t>
      </w:r>
    </w:p>
    <w:p w:rsidR="001F170D" w:rsidRPr="003032A2" w:rsidRDefault="001F170D" w:rsidP="001F1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формирование первоначальных представлений о светской этике, о традиционных религиях, их роли в культуре, истории и современности</w:t>
      </w:r>
    </w:p>
    <w:p w:rsidR="001F170D" w:rsidRPr="003032A2" w:rsidRDefault="001F170D" w:rsidP="001F1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России;</w:t>
      </w:r>
    </w:p>
    <w:p w:rsidR="001F170D" w:rsidRPr="003032A2" w:rsidRDefault="001F170D" w:rsidP="001F1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об исторической роли традиционных религий в становлении российской государственности;</w:t>
      </w:r>
    </w:p>
    <w:p w:rsidR="001F170D" w:rsidRPr="003032A2" w:rsidRDefault="001F170D" w:rsidP="001F1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осознание ценности человеческой жизни;        воспитание нравственности, основанной на свободе совести и вероисповедания, духовных</w:t>
      </w:r>
    </w:p>
    <w:p w:rsidR="001F170D" w:rsidRPr="003032A2" w:rsidRDefault="001F170D" w:rsidP="001F1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традициях народов России</w:t>
      </w:r>
    </w:p>
    <w:p w:rsidR="001F170D" w:rsidRDefault="001F170D" w:rsidP="001F1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становление внутренней установки личности поступать согласно своей совести.</w:t>
      </w:r>
    </w:p>
    <w:p w:rsidR="003032A2" w:rsidRDefault="003032A2" w:rsidP="001F1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1348" w:rsidRDefault="00DE1348" w:rsidP="001F1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2A2" w:rsidRPr="003032A2" w:rsidRDefault="003032A2" w:rsidP="001F1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170D" w:rsidRPr="003032A2" w:rsidRDefault="001F170D" w:rsidP="00DE13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Основное содержание курса «Основы религиозных культур и светской этики»</w:t>
      </w:r>
    </w:p>
    <w:p w:rsidR="001F170D" w:rsidRPr="003032A2" w:rsidRDefault="001F170D" w:rsidP="001F170D">
      <w:pPr>
        <w:shd w:val="clear" w:color="auto" w:fill="FFFFFF"/>
        <w:spacing w:after="0" w:line="240" w:lineRule="auto"/>
        <w:ind w:firstLine="2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курс «Основы религиозных культур и светской этики» представляет собой единый комплекс структурно и содержатель</w:t>
      </w:r>
      <w:r w:rsidRPr="00303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 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связанных друг с другом шести учебных модулей: «Основы </w:t>
      </w:r>
      <w:r w:rsidRPr="00303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православной 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культуры», «Основы исламской культуры», «Основы </w:t>
      </w:r>
      <w:r w:rsidRPr="00303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буддийской 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культуры», «Основы иудейской культуры», «Основы</w:t>
      </w:r>
      <w:r w:rsidR="00DE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3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мировых 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религиозных культур», «Основы светской этики».</w:t>
      </w:r>
    </w:p>
    <w:p w:rsidR="001F170D" w:rsidRPr="003032A2" w:rsidRDefault="001F170D" w:rsidP="001F170D">
      <w:pPr>
        <w:shd w:val="clear" w:color="auto" w:fill="FFFFFF"/>
        <w:spacing w:after="0" w:line="240" w:lineRule="auto"/>
        <w:ind w:firstLine="28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учебный модуль, являясь частью курса, имеет логичес</w:t>
      </w:r>
      <w:r w:rsidRPr="00303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кую 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завершённость по отношению к установленным целям и ре</w:t>
      </w:r>
      <w:r w:rsidRPr="00303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зультатам 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и воспитания и включает в себя такой объём </w:t>
      </w:r>
      <w:r w:rsidRPr="00303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материала 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предмету, который позволяет использовать его как самостоятельный учебный компонент.</w:t>
      </w:r>
    </w:p>
    <w:p w:rsidR="001F170D" w:rsidRPr="003032A2" w:rsidRDefault="001F170D" w:rsidP="001F170D">
      <w:pPr>
        <w:shd w:val="clear" w:color="auto" w:fill="FFFFFF"/>
        <w:spacing w:after="0" w:line="240" w:lineRule="auto"/>
        <w:ind w:firstLine="27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каждого из шести модулей учебного курса орга</w:t>
      </w:r>
      <w:r w:rsidRPr="00303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низовано 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четырёх основных тематических разделов </w:t>
      </w:r>
      <w:r w:rsidRPr="00303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(уроков). 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из них (уроки 1 и 30) являются общими для всех </w:t>
      </w:r>
      <w:r w:rsidRPr="00303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учебных 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модулей. Содержательные акценты первого тематичес</w:t>
      </w:r>
      <w:r w:rsidRPr="00303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кого 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раздела — духовные ценности и нравственные идеалы в </w:t>
      </w:r>
      <w:r w:rsidRPr="00303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жизни 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 и общества. Четвёртый тематический раздел представляет духовные традиции многонационального народа </w:t>
      </w:r>
      <w:proofErr w:type="spellStart"/>
      <w:r w:rsidRPr="00303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России.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</w:t>
      </w:r>
      <w:proofErr w:type="spellEnd"/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третий тематические разделы (уроки 2—29), </w:t>
      </w:r>
      <w:r w:rsidRPr="00303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изучаемые 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 в 4 и 5 классах, дифференцируют со</w:t>
      </w:r>
      <w:r w:rsidRPr="00303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держание 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курса применительно к каждому из учебных </w:t>
      </w:r>
      <w:r w:rsidRPr="00303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модулей.</w:t>
      </w:r>
    </w:p>
    <w:p w:rsidR="00A62A81" w:rsidRPr="003032A2" w:rsidRDefault="00A62A81" w:rsidP="001F170D">
      <w:pPr>
        <w:shd w:val="clear" w:color="auto" w:fill="FFFFFF"/>
        <w:spacing w:after="0" w:line="240" w:lineRule="auto"/>
        <w:ind w:firstLine="2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170D" w:rsidRPr="003032A2" w:rsidRDefault="001F170D" w:rsidP="001F170D">
      <w:pPr>
        <w:shd w:val="clear" w:color="auto" w:fill="FFFFFF"/>
        <w:spacing w:after="0" w:line="240" w:lineRule="auto"/>
        <w:ind w:firstLine="29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модуля «Основы православной культуры»</w:t>
      </w:r>
    </w:p>
    <w:p w:rsidR="001F170D" w:rsidRPr="003032A2" w:rsidRDefault="001F170D" w:rsidP="001F170D">
      <w:pPr>
        <w:shd w:val="clear" w:color="auto" w:fill="FFFFFF"/>
        <w:spacing w:after="0" w:line="240" w:lineRule="auto"/>
        <w:ind w:left="4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— наша Родина.</w:t>
      </w:r>
    </w:p>
    <w:p w:rsidR="001F170D" w:rsidRPr="003032A2" w:rsidRDefault="001F170D" w:rsidP="001F170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в православную духовную традицию. Особенности восточного христианства. Культура и религия. Во что верят православные  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</w:t>
      </w:r>
    </w:p>
    <w:p w:rsidR="001F170D" w:rsidRPr="003032A2" w:rsidRDefault="001F170D" w:rsidP="001F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1F170D" w:rsidRPr="003032A2" w:rsidRDefault="001F170D" w:rsidP="001F1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комплексного учебного курса в учебном плане.</w:t>
      </w:r>
    </w:p>
    <w:p w:rsidR="001F170D" w:rsidRPr="003032A2" w:rsidRDefault="00A62A81" w:rsidP="001F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1F170D"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омплексный учебный курс «Основы религиозных культур и свет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ской этики» изучается в объёме 1 ч в неделю </w:t>
      </w:r>
      <w:r w:rsidR="001F170D"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4 кла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ссе </w:t>
      </w:r>
      <w:r w:rsidR="001F170D"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(34 ч.)</w:t>
      </w:r>
    </w:p>
    <w:p w:rsidR="001F170D" w:rsidRDefault="001F170D" w:rsidP="001F170D">
      <w:pPr>
        <w:shd w:val="clear" w:color="auto" w:fill="FFFFFF"/>
        <w:spacing w:after="0" w:line="240" w:lineRule="auto"/>
        <w:ind w:firstLine="29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обучающемуся в рамках освоения содержания учебного курса с его согласия и по выбору его родителей (законных представителей) предлагается для изучения один из шести учебных модулей.</w:t>
      </w:r>
    </w:p>
    <w:p w:rsidR="003032A2" w:rsidRDefault="003032A2" w:rsidP="001F170D">
      <w:pPr>
        <w:shd w:val="clear" w:color="auto" w:fill="FFFFFF"/>
        <w:spacing w:after="0" w:line="240" w:lineRule="auto"/>
        <w:ind w:firstLine="29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2A2" w:rsidRDefault="003032A2" w:rsidP="001F170D">
      <w:pPr>
        <w:shd w:val="clear" w:color="auto" w:fill="FFFFFF"/>
        <w:spacing w:after="0" w:line="240" w:lineRule="auto"/>
        <w:ind w:firstLine="29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2A2" w:rsidRDefault="003032A2" w:rsidP="001F170D">
      <w:pPr>
        <w:shd w:val="clear" w:color="auto" w:fill="FFFFFF"/>
        <w:spacing w:after="0" w:line="240" w:lineRule="auto"/>
        <w:ind w:firstLine="29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2A2" w:rsidRPr="003032A2" w:rsidRDefault="003032A2" w:rsidP="001F170D">
      <w:pPr>
        <w:shd w:val="clear" w:color="auto" w:fill="FFFFFF"/>
        <w:spacing w:after="0" w:line="240" w:lineRule="auto"/>
        <w:ind w:firstLine="29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170D" w:rsidRPr="003032A2" w:rsidRDefault="001F170D" w:rsidP="001F1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Личностные результаты</w:t>
      </w:r>
    </w:p>
    <w:p w:rsidR="001F170D" w:rsidRPr="003032A2" w:rsidRDefault="001F170D" w:rsidP="001F170D">
      <w:pPr>
        <w:numPr>
          <w:ilvl w:val="0"/>
          <w:numId w:val="6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российской гражданской идентичности, чувства гордости за свою Родину;</w:t>
      </w:r>
    </w:p>
    <w:p w:rsidR="001F170D" w:rsidRPr="003032A2" w:rsidRDefault="001F170D" w:rsidP="001F170D">
      <w:pPr>
        <w:numPr>
          <w:ilvl w:val="0"/>
          <w:numId w:val="6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образа мира как единого и целостного при  разнообразии культур, национальностей, религий, воспитание доверия и уважения к истории и культуре всех народов;</w:t>
      </w:r>
    </w:p>
    <w:p w:rsidR="001F170D" w:rsidRPr="003032A2" w:rsidRDefault="001F170D" w:rsidP="001F170D">
      <w:pPr>
        <w:numPr>
          <w:ilvl w:val="0"/>
          <w:numId w:val="6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 развитие этнических чувств как регуляторов морального поведения;</w:t>
      </w:r>
    </w:p>
    <w:p w:rsidR="001F170D" w:rsidRPr="003032A2" w:rsidRDefault="001F170D" w:rsidP="001F170D">
      <w:pPr>
        <w:numPr>
          <w:ilvl w:val="0"/>
          <w:numId w:val="6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1F170D" w:rsidRPr="003032A2" w:rsidRDefault="001F170D" w:rsidP="001F170D">
      <w:pPr>
        <w:numPr>
          <w:ilvl w:val="0"/>
          <w:numId w:val="6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сотрудничества со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:rsidR="001F170D" w:rsidRPr="003032A2" w:rsidRDefault="001F170D" w:rsidP="001F170D">
      <w:pPr>
        <w:numPr>
          <w:ilvl w:val="0"/>
          <w:numId w:val="6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мотивации к труду, работе на результат, бережному отношению к материальным и духовным ценностям.</w:t>
      </w:r>
    </w:p>
    <w:p w:rsidR="001F170D" w:rsidRPr="003032A2" w:rsidRDefault="001F170D" w:rsidP="001F1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proofErr w:type="spellStart"/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</w:t>
      </w:r>
    </w:p>
    <w:p w:rsidR="001F170D" w:rsidRPr="003032A2" w:rsidRDefault="001F170D" w:rsidP="001F170D">
      <w:pPr>
        <w:numPr>
          <w:ilvl w:val="0"/>
          <w:numId w:val="7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способностью принимать и сохранять цели и задачи учебной деятельности, а также находить средства её осуществления;</w:t>
      </w:r>
    </w:p>
    <w:p w:rsidR="001F170D" w:rsidRPr="003032A2" w:rsidRDefault="001F170D" w:rsidP="001F170D">
      <w:pPr>
        <w:numPr>
          <w:ilvl w:val="0"/>
          <w:numId w:val="7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коррективы в их выполнение на основе оценки и с учётом характера ошибок; понимать причины успеха/неуспеха учебной деятельности;</w:t>
      </w:r>
    </w:p>
    <w:p w:rsidR="001F170D" w:rsidRPr="003032A2" w:rsidRDefault="001F170D" w:rsidP="001F170D">
      <w:pPr>
        <w:numPr>
          <w:ilvl w:val="0"/>
          <w:numId w:val="7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 умение осуществлять информационный поиск для выполнения учебных заданий;</w:t>
      </w:r>
    </w:p>
    <w:p w:rsidR="001F170D" w:rsidRPr="003032A2" w:rsidRDefault="001F170D" w:rsidP="001F170D">
      <w:pPr>
        <w:numPr>
          <w:ilvl w:val="0"/>
          <w:numId w:val="7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1F170D" w:rsidRPr="003032A2" w:rsidRDefault="001F170D" w:rsidP="001F170D">
      <w:pPr>
        <w:numPr>
          <w:ilvl w:val="0"/>
          <w:numId w:val="7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логическими действиями анализа, синтеза, сравнения, обобщения классификации, установление аналогий и причинно-следственных связей, построения рассуждений, отнесения к известным понятиям;</w:t>
      </w:r>
    </w:p>
    <w:p w:rsidR="001F170D" w:rsidRPr="003032A2" w:rsidRDefault="001F170D" w:rsidP="001F170D">
      <w:pPr>
        <w:numPr>
          <w:ilvl w:val="0"/>
          <w:numId w:val="7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слушать собеседника, вести диалог, признавать возможность существования различных точек зрения и права каждого иметь свою собственную; излагать своё мнение и аргументировать свою точку зрения и оценку событий;</w:t>
      </w:r>
    </w:p>
    <w:p w:rsidR="001F170D" w:rsidRPr="003032A2" w:rsidRDefault="001F170D" w:rsidP="001F170D">
      <w:pPr>
        <w:numPr>
          <w:ilvl w:val="0"/>
          <w:numId w:val="7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Определение общей цели и путей её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1F170D" w:rsidRPr="003032A2" w:rsidRDefault="001F170D" w:rsidP="001F170D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Предметные результаты</w:t>
      </w:r>
    </w:p>
    <w:p w:rsidR="001F170D" w:rsidRPr="003032A2" w:rsidRDefault="001F170D" w:rsidP="001F170D">
      <w:pPr>
        <w:numPr>
          <w:ilvl w:val="0"/>
          <w:numId w:val="8"/>
        </w:numPr>
        <w:shd w:val="clear" w:color="auto" w:fill="FFFFFF"/>
        <w:spacing w:after="0" w:line="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России.</w:t>
      </w:r>
    </w:p>
    <w:p w:rsidR="001F170D" w:rsidRPr="003032A2" w:rsidRDefault="001F170D" w:rsidP="001F170D">
      <w:pPr>
        <w:numPr>
          <w:ilvl w:val="0"/>
          <w:numId w:val="8"/>
        </w:numPr>
        <w:shd w:val="clear" w:color="auto" w:fill="FFFFFF"/>
        <w:spacing w:after="0" w:line="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основами светской и религиозной морали, понимание их значения в выстраивании конструктивных отношений в обществе.</w:t>
      </w:r>
    </w:p>
    <w:p w:rsidR="001F170D" w:rsidRPr="003032A2" w:rsidRDefault="001F170D" w:rsidP="001F170D">
      <w:pPr>
        <w:numPr>
          <w:ilvl w:val="0"/>
          <w:numId w:val="8"/>
        </w:numPr>
        <w:shd w:val="clear" w:color="auto" w:fill="FFFFFF"/>
        <w:spacing w:after="0" w:line="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первоначальных представлений о религиозной культуре и их роли в истории и современности России.</w:t>
      </w:r>
    </w:p>
    <w:p w:rsidR="001F170D" w:rsidRPr="003032A2" w:rsidRDefault="001F170D" w:rsidP="001F170D">
      <w:pPr>
        <w:numPr>
          <w:ilvl w:val="0"/>
          <w:numId w:val="8"/>
        </w:numPr>
        <w:shd w:val="clear" w:color="auto" w:fill="FFFFFF"/>
        <w:spacing w:after="0" w:line="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ценности нравственности духовности в человеческой жизни.</w:t>
      </w:r>
    </w:p>
    <w:p w:rsidR="001F170D" w:rsidRPr="003032A2" w:rsidRDefault="001F170D" w:rsidP="001F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03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уровню  подготовки учащихся 4 класса</w:t>
      </w:r>
    </w:p>
    <w:p w:rsidR="001F170D" w:rsidRPr="003032A2" w:rsidRDefault="001F170D" w:rsidP="001F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303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Знать/понимать: </w:t>
      </w:r>
      <w:r w:rsidRPr="00303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-  основные понятия религиозных культур; 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 -  историю возникновения религиозных культур; 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-  историю развития различных религиозных культур в истории России; 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 -  особенности и традиции религий; 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 -  описание основных содержательных составляющих священных книг, сооружений,</w:t>
      </w:r>
    </w:p>
    <w:p w:rsidR="001F170D" w:rsidRPr="003032A2" w:rsidRDefault="001F170D" w:rsidP="001F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праздников и святынь.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3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    Уметь: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-  описывать различные явления религиозных традиций и культур; 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-  устанавливать взаимосвязь между религиозной культурой и поведением людей; 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-  излагать свое мнение по поводу значения религиозной культуры (культур) в жизни</w:t>
      </w:r>
    </w:p>
    <w:p w:rsidR="001F170D" w:rsidRPr="003032A2" w:rsidRDefault="001F170D" w:rsidP="001F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людей и общества; 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-  соотносить нравственные формы поведения с нормами религиозной культуры; 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-  строить толерантное отношение с представителями разных мировоззрений и</w:t>
      </w:r>
    </w:p>
    <w:p w:rsidR="001F170D" w:rsidRPr="003032A2" w:rsidRDefault="001F170D" w:rsidP="001F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культурных традиций; </w:t>
      </w: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-  осуществлять поиск необходимой информации для выполнения заданий;</w:t>
      </w:r>
    </w:p>
    <w:p w:rsidR="001F170D" w:rsidRPr="003032A2" w:rsidRDefault="001F170D" w:rsidP="001F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 участвовать в диалоге: слушать собеседника и излагать своё мнение;</w:t>
      </w:r>
    </w:p>
    <w:p w:rsidR="001F170D" w:rsidRDefault="001F170D" w:rsidP="001F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- готовить сообщения по выбранным темам.</w:t>
      </w:r>
    </w:p>
    <w:p w:rsidR="003032A2" w:rsidRPr="003032A2" w:rsidRDefault="003032A2" w:rsidP="001F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170D" w:rsidRPr="003032A2" w:rsidRDefault="001F170D" w:rsidP="001F17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Календарно-тематическое планирование модуля « Основы православной культуры» 4 класс</w:t>
      </w:r>
    </w:p>
    <w:tbl>
      <w:tblPr>
        <w:tblW w:w="12000" w:type="dxa"/>
        <w:tblCellMar>
          <w:left w:w="0" w:type="dxa"/>
          <w:right w:w="0" w:type="dxa"/>
        </w:tblCellMar>
        <w:tblLook w:val="04A0"/>
      </w:tblPr>
      <w:tblGrid>
        <w:gridCol w:w="1878"/>
        <w:gridCol w:w="6980"/>
        <w:gridCol w:w="3142"/>
      </w:tblGrid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3995780b443f0033ad49f020e0a61aae93f44947"/>
            <w:bookmarkStart w:id="1" w:name="0"/>
            <w:bookmarkEnd w:id="0"/>
            <w:bookmarkEnd w:id="1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темы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Наименование темы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– наша Родина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и религия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 и Бог в православии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Православная молитва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Библия и Евангелие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Проповедь Христа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Христос и Его крест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Пасха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Православное учение о человеке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Совесть и раскаяние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Заповеди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Милосердие и сострадание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Тема 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Золотое правило этики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Творческие работы учащихся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христианство пришло на Русь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Заповеди блаженств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Зачем творить добро?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Чудо в жизни христианина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Православие о Божием суде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Таинство Причастия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Монастырь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Отношение христианина к природе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Христианская семья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Отечества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Христианин в труде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Любовь и уважение к Отечеству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творческих проектов учащихся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32-33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учащихся  со своими творческими работами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 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творческих проектов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170D" w:rsidRPr="003032A2" w:rsidTr="001F17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1F170D" w:rsidRPr="003032A2" w:rsidRDefault="001F170D" w:rsidP="001F170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8"/>
          <w:szCs w:val="28"/>
          <w:lang w:eastAsia="ru-RU"/>
        </w:rPr>
      </w:pPr>
      <w:bookmarkStart w:id="2" w:name="cb1bf3814b74f2434e1bec9459a1ccf83919cc7b"/>
      <w:bookmarkStart w:id="3" w:name="1"/>
      <w:bookmarkEnd w:id="2"/>
      <w:bookmarkEnd w:id="3"/>
    </w:p>
    <w:tbl>
      <w:tblPr>
        <w:tblW w:w="16570" w:type="dxa"/>
        <w:tblCellMar>
          <w:left w:w="0" w:type="dxa"/>
          <w:right w:w="0" w:type="dxa"/>
        </w:tblCellMar>
        <w:tblLook w:val="04A0"/>
      </w:tblPr>
      <w:tblGrid>
        <w:gridCol w:w="594"/>
        <w:gridCol w:w="1893"/>
        <w:gridCol w:w="916"/>
        <w:gridCol w:w="2786"/>
        <w:gridCol w:w="4046"/>
        <w:gridCol w:w="2678"/>
        <w:gridCol w:w="1869"/>
        <w:gridCol w:w="1566"/>
        <w:gridCol w:w="222"/>
      </w:tblGrid>
      <w:tr w:rsidR="001F170D" w:rsidRPr="003032A2" w:rsidTr="003032A2">
        <w:trPr>
          <w:trHeight w:val="6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  - во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ча-сов</w:t>
            </w:r>
            <w:proofErr w:type="spellEnd"/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Педагогические средства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деятельности обучаемых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Планируемые  образовательные результаты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контроля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Д/з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</w:t>
            </w:r>
            <w:proofErr w:type="spellEnd"/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– наша Родина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с элементами беседы. Чтение текста с остановками.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Знакомятся с историей возникновения и распространения православной культуры.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Знать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понятия: Отечество, Родина, духовный мир, культурные традиции.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 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Объяснить,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духовный мир человека. Рассказать о традициях своей семьи. Рассказать, какие ценности лежат в основе своей семьи. Рассказать о празднике День народного единства (4 ноября).  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 опрос. Участие в беседе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Прочитать и понять стр. 3-4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и религия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Беседа. Чтение текста с остановками. 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Знакомятся с историей возникновения и распространения православной культуры.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Знать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Что такое культура, и как она создаётся. Что такое религия. Что такое 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православие.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Уметь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Выразить слова благодарности в 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разнообразных формах. Понимать взаимосвязь русской культуры и православия. Рассказать о традициях русской православной культуры XVII века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Участие в беседе. Письменный 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опрос: упражнения тренажеры.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Прочитать и понять стр. 6-7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 и Бог в православии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 Работа с текстом учебника. Чтение текста про себя. Изучают основы духовной традиции православия.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Знать: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Кого православная культура называет Творцом. Какие дары получили от Творца люди.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Понимать, как вера влияет на поступки человека, и рассказать об этом.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беседе. Ответы на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Прочитать и понять стр. 8-11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Православная молитва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 Составление словаря терминов и понятий. Дают определения основных понятий православной культуры.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Знать: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Что такое молитва, и чем она отличается от магии. Какие бывают виды молитв. Что значит «благодать». Кто такие святые.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Рассказать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что значит «молиться», и чем отличается молитва от магии. Объяснить слово «искушение», и зачем людям посылаются испытания в жизни. Объяснить выражение «Знать, как «Отче наш».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беседе. Письменный опрос: упражнения тренажеры.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Прочитать и понять стр. 12-15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Библия и Евангелие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 Составление словаря терминов и понятий. Дают определения основных понятий православной культуры.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такой христианин. Кто такие пророки и апостолы. Что такое Библия и Евангелие.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Откровение Божие.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Объяснить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что такое Священное Писание, и из каких частей оно состоит. Объяснить связь слов Христос – христианство – христианин. Объяснить, как переводится слово «Евангелие», и почему оно так называется. Рассказать об апостолах 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Христовых.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Участие в беседе. Составление словаря терминов и понятий.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Прочитать и понять стр. 16-19;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Проповедь Христа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 Составление словаря терминов и понятий. Дают определения основных понятий православной культуры.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проповедь (Нагорная проповедь). Как христиане относятся к мести, и почему.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Объяснить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чему учил Христос. Объяснить, что является духовными сокровищами. Рассказать, какое богатство христиане считают истинным и вечным.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беседе. Письменный опрос: упражнения тренажеры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Прочитать и понять стр. 20-23;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Христос и Его крест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с элементами беседы. Учатся устанавливать связь между религиозной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 православной) культурой и поведением людей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«воплощение» («</w:t>
            </w:r>
            <w:proofErr w:type="spellStart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Боговоплоще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»), Голгофа. Кто такой Богочеловек. 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чём состояла жертва Иисуса Христа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Рассказать о Рождестве Христове. Объяснить, что такое </w:t>
            </w:r>
            <w:proofErr w:type="spellStart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Боговоплощение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Объяснить, почему Христос не уклонился от распятия. Объяснить, почему крест стал символом христианства, и какой смысл христиане вкладывают в этот символ.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 по тексту учебника. Ответы на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Прочитать и понять стр. 24-27;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Пасха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с элементами беседы. Учатся устанавливать связь между религиозной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 православной) культурой и поведением людей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Пасха (Воскресение). 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празднуют Пасху.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звучит пасхальное приветствие. Как звучит пасхальный гимн. Что такое христианский пост.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Объяснить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почему Иисуса Христа называют Спасителем. Объяснить, как христиане связывают свою судьбу с воскресением Христа. Рассказать, в чём состоит смысл пасхального гимна. Рассказать, в чём состоит смысл христианского поста.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беседе. Письменный опрос: упражнения тренажеры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Прочитать и понять стр. 28-31;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Православное 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учение о человеке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Рассказ с 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элементами беседы. Учатся устанавливать связь между религиозной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 православной) культурой и поведением людей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Знать: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Чем человек отличается 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 животного. Что такое «внутренний мир» человека. В чём заключается свобода для христианина. Как Библия рассказывает о происхождении души.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христианина.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Уметь: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Объяснить 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выражение «внутренний мир» человека. Составить рассказ на тему «Как Бог подарил человеку душу». Объяснить выражение «болезни души». Объяснить, в чём заключается свобода для христианина.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Беседа  по 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тексту учебника. Ответы на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Прочитать 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понять стр. 32-35;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Совесть и раскаяние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текста с остановками. Знакомятся с описанием основных содержательных составляющих священных книг, описанием священных сооружений, религиозных праздников и святынь православной культуры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христиане считают  добром, злом, грехом, что такое совесть, раскаяние, покаяние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Рассказать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как совесть подсказывает человеку правильный выбор в поступках.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Объяснить выражение «Человек – это животное, умеющее краснеть». Объяснить связь между выражениями «бессовестный человек» и «мёртвая душа». Рассказать, почему покаяние называют «лекарством души».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беседе. Письменный опрос: упражнения тренажеры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Прочитать и понять стр. 36-39;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Заповеди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текста с остановками. Знакомятся с описанием основных содержательных составляющих священных книг, описанием священных сооружений, религиозных праздников и 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святынь православной культуры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Знать: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«заповедь», «скрижали». Какие заповеди были даны людям через пророка Моисея.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Рассказать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что такое «Десять заповедей» или «Закон Моисея». Рассказать, что общего у воровства и убийства. Рассказать, как зависть гасит радость. Отличать 10 заповедей Моисея от 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заповедей блаженств Иисуса Христа.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Беседа  по тексту учебника. Ответы на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Прочитать и понять стр. 40-41;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Милосердие и сострадание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текста с остановками. Знакомятся с описанием основных содержательных составляющих священных книг, описанием священных сооружений, религиозных праздников и святынь православной культуры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Кого христиане называют «ближним». Как христианин должен относиться к людям. Что такое «милосердие», «милостыня».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Объяснить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можно ли за милосердную помощь брать плату, и почему. Рассказать, что нужно делать человеку, чтобы стать милосердным. Рассказать, какие существуют дела милосердия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беседе. Письменный опрос: упражнения тренажеры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Прочитать и понять стр. 42-45;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Золотое правило этики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 Участие в беседе. Ответы на вопросы. Учатся описывать различные явления православной духовной традиции и культуры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«этика».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Главное правило человеческих отношений. Что такое «</w:t>
            </w:r>
            <w:proofErr w:type="spellStart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неосуждение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Объяснить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почему главное правило этики называется «золотое». Сформулировать своё мнение: как уберечься от осуждения других людей. Рассказать по картине В.Поленова «Грешница», как Христос защитил женщину.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 по тексту учебника. Ответы на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Прочитать и понять стр. 46-47;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 Участие в беседе. Ответы на вопросы. Учатся описывать различные явления православной духовной традиции и культуры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чего людям нужен храм, что они там делают. Как устроен православный храм. 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«алтарь», «Царские врата», «икона», «иконостас», «канун», «поминание», «благословение». Что такое «церковно-славянский язык».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Рассказать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как устроен православный храм. Рассказать, что такое иконостас, и какие иконы в нём присутствуют обязательно. Рассказать, может ли православный христианин молиться без иконы. 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Отличать на иконе изображение Иисуса Христа и Божьей Матери Объяснить значение выражения «Казанская Богоматерь». 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Рассказать правила поведения в храме, и для чего они нужны.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Участие в беседе. Письменный опрос: упражнения тренажеры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Прочитать и понять стр. 48-51;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Икона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 Участие в беседе. Ответы на вопросы. Учатся описывать различные явления православной духовной традиции и культуры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Знать: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чём состоит отличие иконы от обычной живописной картины, и почему. Зачем христианам нужны иконы, и как на иконах изображается невидимый мир.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Объяснить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как понятие света связано с пониманием Бога в христианстве. Объяснить, почему христиане считают возможным изображать невидимого Бога. Рассказать, кому молятся христиане, стоя перед иконой. Объяснить слова «нимб» и «лик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 по тексту учебника. Ответы на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Прочитать и понять стр. 52-55;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Творческие работы учащихся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презентация. Излагают своё мнение по поводу значения православной культуры в жизни людей, общества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готовится творческая работа, какие существуют виды творческих работ. Как пользоваться литературой и другими источниками информации, как правильно отобрать нужную информацию и сделать выводы.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Искать требующуюся литературу.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Работать с книгой, со статьей и другой информацией. Свести всю найденную информацию в последовательный общий текст. Оформить работу в соответствии с требованиями. Подготовить устное выступление.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творческих работ.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творческих проектов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Урок презентация. Излагают своё 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мнение по поводу значения православной культуры в жизни людей, общества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Знать: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чего складывается оценка творческой работы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Представить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свою творческую 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работу для обсуждения. Отстаивать свою точку зрения. Аргументировать свой ответ.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Представле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творческих работ. Письменный опрос: упражнения тренажеры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христианство пришло на Русь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с элементами беседы. Знакомятся с развитием православной культуры в истории России.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</w:t>
            </w:r>
            <w:r w:rsidRPr="003032A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Евангелие, Пасха, храм и икона. Кто такой Иисус Христос.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Узнать: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Церковь и крещение.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Русь стала христианской страной.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Уметь: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Отличать православный храм от других, узнавать изображение Иисуса Христа и Пасхи на иконах.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Рассказать историю проникновения христианства  в древнерусские земли и крещения Руси.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 опрос. Ответы на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Прочитать и понять стр. 58-61;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Подвиг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 Чтение текста с остановками. Учатся анализировать жизненные ситуации, выбирать нравственные формы поведения, сопоставляя их с нормами религиозной культуры.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подвиг, что такое жертвенность.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Пример подвижнической жизни архиепископа Луки </w:t>
            </w:r>
            <w:proofErr w:type="spellStart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Войно-Ясенецкого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Объяснить слово «подвижник», «жертвенность» и употреблять их в речи. Различать ценности, ради которых люди жертвуют своим временем, здоровьем, даже жизнью Рассказать о герое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 опрос. Ответы на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Прочитать и понять стр. 62-63;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Заповеди блаженств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 Чтение текста с остановками. Учатся анализировать жизненные ситуации, выбирать нравственные формы поведения, сопоставляя их с нормами религиозной культуры.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«заповедь», «блаженство», что делает христианина счастливым.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Объяснить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почему христиане благодарны Иисусу Христу. Читать текст Заповедей Блаженства с полным пониманием. Приводить примеры исполнения этих заповедей христианами.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беседе. Письменный опрос: упражнения тренажеры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Прочитать и понять стр. 64-67;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Зачем творить добро?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Беседа. Чтение текста с остановками. Учатся 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анализировать жизненные ситуации, выбирать нравственные формы поведения, сопоставляя их с нормами религиозной культуры.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Знать: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чём, как и почему христиане подражают Христу, чему радуются святые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Нарисовать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кресты Иисуса Христа, апостолов 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Петра и Андрея. 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 употреблять в речи слово «смирение». Объяснить выражение «Даром приняли – даром давайте».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Фронтальный опрос. Ответы на 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Прочитать и понять стр. 68-69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Чудо в жизни христианина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 Чтение текста с остановками. Учатся анализировать жизненные ситуации, выбирать нравственные формы поведения, сопоставляя их с нормами религиозной культуры.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чём состоит христианское учение о Святой Троице. Что такое </w:t>
            </w:r>
            <w:r w:rsidRPr="003032A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христианские добродетели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чём они проявляются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Отличать на иконе изображение Святой Троицы. Объяснить связь слов «вера» и «верность». Рассказать, какие добродетели видит учащийся в самом себе и своих одноклассниках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беседе. Письменный опрос: упражнения тренажеры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Прочитать и понять стр. 70-71;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Православие о Божием суде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с элементами беседы. Учатся толерантному отношению к представителям разных мировоззрений и культурных традиций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Знать: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чём состоит представление христиан о Божием суде. Почему христиане верят в бессмертие.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творению добра.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Рассказать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как вера в Божий суд влияет на поступки христиан. Перечислить мотивы, поощряющие христиан к творению добра.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 опрос. Ответы на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Прочитать и понять стр. 72-75;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Таинство Причастия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с элементами беседы. Учатся толерантному отношению к представителям разных мировоззрений и культурных традиций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Причастие, что такое церковное Таинство.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происходит в храме во время Литургии.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Рассказать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чем отличается история Ветхого Завета от истории Нового. Объяснить, как главная надежда христиан связана с Литургией. Рассказать, в чём главное назначение Церкви.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беседе. Письменный опрос: упражнения тренажеры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Прочитать и понять стр. 76-79;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Монастырь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Рассказ с элементами беседы. Учатся 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толерантному отношению к представителям разных мировоззрений и культурных традиций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Знать: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Кто такой монах, и почему люди идут в монахи. Что представляет собой 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монастырь. Какие монастыри и лавры существуют на территории России.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Уметь: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Объяснить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что приобретает человек, став 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монахом, и от чего он отказывается. Рассказать, какие крупные и известные монастыри действуют на территории России.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Фронтальный опрос. Ответы на 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Прочитать и понять стр. 80-83;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Отношение христианина к природе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текста учебника с остановками.  Учатся приводить примеры явлений православной традиции и светской культуры и сравнивать их.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качества делают человека «выше» природы. Какую ответственность несёт человек за сохранение природы. В чём проявляется милосердное отношение к животным.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заботится о нём.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Вести диалог на тему «Почему человек стал оказывать губительное воздействие на природу?».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Рассказать о своём домашнем питомце и о том, как ребёнок заботится о нём.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беседе. Письменный опрос: упражнения тренажеры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Прочитать и понять стр. 84-85;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Христианская семья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 Учатся приводить примеры явлений православной традиции и светской культуры и сравнивать их.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заключение брака в церкви называется «венчание». Что означает венец над молодожёнами. Что означает обручальное кольцо.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Рассказать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какие традиции есть в семье обучающегося. Объяснить, какое поведение называется хамским. Обсудить вопрос: «Позволяет ли совесть бросать постаревшего или заболевшего супруга?»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 опрос. Ответы на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Прочитать и понять стр. 86-87;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Отечества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 Учатся приводить примеры явлений православной традиции и светской культуры и сравнивать их.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Имена и подвиг святых защитников Родины. Когда война бывает справедливой. Когда против общих недругов России вместе сражались разные народы.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Объяснить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какие поступки недопустимы даже на войне. Рассказать, какие слова вдохновили </w:t>
            </w:r>
            <w:proofErr w:type="spellStart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Пересвета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Ослябю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участие в Куликовской битве.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 по тексту учебника. Ответы на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Прочитать и понять стр. 88-91;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Христианин в труде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Беседа. Учатся приводить примеры явлений православной 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традиции и светской культуры и сравнивать их.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Знать: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Какие заповеди получили первые люди от Творца. Что такое первородный грех. Что такое пост, и для чего 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он нужен христианину.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Уметь: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Рассказать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какие заповеди получили первые люди от Творца. 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Объяснить выражение «работать на совесть». Составить устный рассказ на тему «Какой труд вреден для человека».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Фронтальный опрос. Ответы на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Прочитать и понять стр. 92-93;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Любовь и уважение к Отечеству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с элементами беседы. Учатся приводить примеры явлений православной традиции и светской культуры и сравнивать их.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Главные ценности для человека, к какой бы национальности или религиозной культуре он себя ни относил, – Родина, семья, жизнь, культура.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Объяснить выражение «жизнь положить за </w:t>
            </w:r>
            <w:proofErr w:type="spellStart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своя». Рассказать, какие дела может совершать человек (даже ребёнок) на благо других людей, на благо своей Родины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 по тексту учебника. Ответы на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Прочитать и понять стр. 94-95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творческих проектов учащихся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творческих проектов учащихся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готовится творческий проект. Какие виды творческих проектов существуют.</w:t>
            </w: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Искать нужную информацию, систематизировать её,  сделать выводы из проведённого исследования, разработать творческий проект.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подготовки творческих проектов.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творческих проектов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32-33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учащихся  со своими творческими работами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Конференция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со своим творческими проектами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Знать: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всесторонне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тему, по которой готовит выступление учащийся.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Владеть красивой, грамотной речью, уметь отвечать на поставленные по теме выступления вопросы, аргументировать и отстаивать свою точку зрения.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со своими творческими проектами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творческих проектов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170D" w:rsidRPr="003032A2" w:rsidTr="003032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творческих проектов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 знаний. Урок презентация.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Знать: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всесторонне</w:t>
            </w:r>
            <w:proofErr w:type="spellEnd"/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тему, по которой готовит выступление учащийся.</w:t>
            </w:r>
          </w:p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</w:t>
            </w: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Грамотно презентовать свой творческий проект. Владеть красивой, грамотной речью, </w:t>
            </w:r>
            <w:bookmarkStart w:id="4" w:name="_GoBack"/>
            <w:bookmarkEnd w:id="4"/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отвечать на вопросы..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со своими творческими проектами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0D" w:rsidRPr="003032A2" w:rsidRDefault="001F170D" w:rsidP="001F170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170D" w:rsidRPr="003032A2" w:rsidRDefault="001F170D" w:rsidP="001F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B431B" w:rsidRPr="003032A2" w:rsidRDefault="004B431B">
      <w:pPr>
        <w:rPr>
          <w:rFonts w:ascii="Times New Roman" w:hAnsi="Times New Roman" w:cs="Times New Roman"/>
          <w:sz w:val="28"/>
          <w:szCs w:val="28"/>
        </w:rPr>
      </w:pPr>
    </w:p>
    <w:sectPr w:rsidR="004B431B" w:rsidRPr="003032A2" w:rsidSect="000C5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AC7"/>
    <w:multiLevelType w:val="multilevel"/>
    <w:tmpl w:val="3254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D3C52"/>
    <w:multiLevelType w:val="multilevel"/>
    <w:tmpl w:val="8ED03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252C7"/>
    <w:multiLevelType w:val="multilevel"/>
    <w:tmpl w:val="A296C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7237D2"/>
    <w:multiLevelType w:val="multilevel"/>
    <w:tmpl w:val="77080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863AA4"/>
    <w:multiLevelType w:val="multilevel"/>
    <w:tmpl w:val="CFE0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A135D0"/>
    <w:multiLevelType w:val="multilevel"/>
    <w:tmpl w:val="3464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B43309"/>
    <w:multiLevelType w:val="multilevel"/>
    <w:tmpl w:val="4F8C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CD2424"/>
    <w:multiLevelType w:val="multilevel"/>
    <w:tmpl w:val="4B160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C43CA"/>
    <w:rsid w:val="000C5A7C"/>
    <w:rsid w:val="001F170D"/>
    <w:rsid w:val="003032A2"/>
    <w:rsid w:val="004B431B"/>
    <w:rsid w:val="004C43CA"/>
    <w:rsid w:val="00A62A81"/>
    <w:rsid w:val="00C667CE"/>
    <w:rsid w:val="00DE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A7C"/>
  </w:style>
  <w:style w:type="paragraph" w:styleId="1">
    <w:name w:val="heading 1"/>
    <w:basedOn w:val="a"/>
    <w:link w:val="10"/>
    <w:uiPriority w:val="9"/>
    <w:qFormat/>
    <w:rsid w:val="001F17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17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7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17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F170D"/>
  </w:style>
  <w:style w:type="character" w:customStyle="1" w:styleId="apple-converted-space">
    <w:name w:val="apple-converted-space"/>
    <w:basedOn w:val="a0"/>
    <w:rsid w:val="001F170D"/>
  </w:style>
  <w:style w:type="character" w:styleId="a3">
    <w:name w:val="Hyperlink"/>
    <w:basedOn w:val="a0"/>
    <w:uiPriority w:val="99"/>
    <w:semiHidden/>
    <w:unhideWhenUsed/>
    <w:rsid w:val="001F170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170D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1F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F170D"/>
    <w:rPr>
      <w:b/>
      <w:bCs/>
    </w:rPr>
  </w:style>
  <w:style w:type="character" w:styleId="a7">
    <w:name w:val="Emphasis"/>
    <w:basedOn w:val="a0"/>
    <w:uiPriority w:val="20"/>
    <w:qFormat/>
    <w:rsid w:val="001F170D"/>
    <w:rPr>
      <w:i/>
      <w:iCs/>
    </w:rPr>
  </w:style>
  <w:style w:type="character" w:customStyle="1" w:styleId="file">
    <w:name w:val="file"/>
    <w:basedOn w:val="a0"/>
    <w:rsid w:val="001F170D"/>
  </w:style>
  <w:style w:type="paragraph" w:customStyle="1" w:styleId="c3">
    <w:name w:val="c3"/>
    <w:basedOn w:val="a"/>
    <w:rsid w:val="001F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1F170D"/>
  </w:style>
  <w:style w:type="character" w:customStyle="1" w:styleId="c0">
    <w:name w:val="c0"/>
    <w:basedOn w:val="a0"/>
    <w:rsid w:val="001F170D"/>
  </w:style>
  <w:style w:type="paragraph" w:customStyle="1" w:styleId="c28">
    <w:name w:val="c28"/>
    <w:basedOn w:val="a"/>
    <w:rsid w:val="001F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F170D"/>
  </w:style>
  <w:style w:type="character" w:customStyle="1" w:styleId="c1">
    <w:name w:val="c1"/>
    <w:basedOn w:val="a0"/>
    <w:rsid w:val="001F170D"/>
  </w:style>
  <w:style w:type="paragraph" w:customStyle="1" w:styleId="c5">
    <w:name w:val="c5"/>
    <w:basedOn w:val="a"/>
    <w:rsid w:val="001F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F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104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1724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7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7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9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36992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928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94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03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63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2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373583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387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070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67875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95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579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08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89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4139</Words>
  <Characters>23597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ПК</cp:lastModifiedBy>
  <cp:revision>7</cp:revision>
  <dcterms:created xsi:type="dcterms:W3CDTF">2016-02-28T14:42:00Z</dcterms:created>
  <dcterms:modified xsi:type="dcterms:W3CDTF">2016-03-07T15:57:00Z</dcterms:modified>
</cp:coreProperties>
</file>