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D6" w:rsidRPr="00A700F1" w:rsidRDefault="00EB65D6" w:rsidP="00EB65D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700F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B65D6" w:rsidRPr="00A700F1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A700F1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/>
          <w:sz w:val="24"/>
          <w:szCs w:val="24"/>
        </w:rPr>
        <w:t>по физической культуре</w:t>
      </w:r>
      <w:r w:rsidRPr="00A700F1">
        <w:rPr>
          <w:rFonts w:ascii="Times New Roman" w:hAnsi="Times New Roman"/>
          <w:b/>
          <w:sz w:val="24"/>
          <w:szCs w:val="24"/>
        </w:rPr>
        <w:t xml:space="preserve"> для 4 класса </w:t>
      </w:r>
      <w:r w:rsidRPr="00A700F1">
        <w:rPr>
          <w:rFonts w:ascii="Times New Roman" w:hAnsi="Times New Roman"/>
          <w:sz w:val="24"/>
          <w:szCs w:val="24"/>
        </w:rPr>
        <w:t>разработана на основе:</w:t>
      </w:r>
    </w:p>
    <w:p w:rsidR="00EB65D6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A700F1">
        <w:rPr>
          <w:rFonts w:ascii="Times New Roman" w:hAnsi="Times New Roman"/>
          <w:sz w:val="24"/>
          <w:szCs w:val="24"/>
        </w:rPr>
        <w:t xml:space="preserve">●    Федерального государственного общеобразовательного стандарта начального общего </w:t>
      </w:r>
      <w:r>
        <w:rPr>
          <w:rFonts w:ascii="Times New Roman" w:hAnsi="Times New Roman"/>
          <w:sz w:val="24"/>
          <w:szCs w:val="24"/>
        </w:rPr>
        <w:t>образования пр.№1897 от 17. 12 10 г.;</w:t>
      </w:r>
      <w:r w:rsidRPr="00A700F1">
        <w:rPr>
          <w:rFonts w:ascii="Times New Roman" w:hAnsi="Times New Roman"/>
          <w:sz w:val="24"/>
          <w:szCs w:val="24"/>
        </w:rPr>
        <w:t xml:space="preserve"> </w:t>
      </w:r>
    </w:p>
    <w:p w:rsidR="00EB65D6" w:rsidRPr="004D03F4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4D03F4">
        <w:rPr>
          <w:rFonts w:ascii="Times New Roman" w:hAnsi="Times New Roman" w:cs="Arial"/>
          <w:sz w:val="24"/>
          <w:szCs w:val="24"/>
        </w:rPr>
        <w:t>●</w:t>
      </w:r>
      <w:r w:rsidRPr="004D03F4">
        <w:rPr>
          <w:rFonts w:ascii="Times New Roman" w:hAnsi="Times New Roman" w:cs="Corbel"/>
          <w:sz w:val="24"/>
          <w:szCs w:val="24"/>
        </w:rPr>
        <w:t xml:space="preserve">  </w:t>
      </w:r>
      <w:r w:rsidRPr="004D03F4">
        <w:rPr>
          <w:rFonts w:ascii="Times New Roman" w:hAnsi="Times New Roman"/>
          <w:sz w:val="24"/>
          <w:szCs w:val="24"/>
        </w:rPr>
        <w:t>Основной общеобразовательной программы начального общего образования</w:t>
      </w:r>
      <w:r w:rsidRPr="004D03F4">
        <w:rPr>
          <w:rFonts w:ascii="Times New Roman" w:hAnsi="Times New Roman" w:cs="Corbel"/>
          <w:sz w:val="24"/>
          <w:szCs w:val="24"/>
        </w:rPr>
        <w:t xml:space="preserve"> муниципального общеобразовательного учреждения </w:t>
      </w:r>
      <w:proofErr w:type="spellStart"/>
      <w:r w:rsidRPr="004D03F4">
        <w:rPr>
          <w:rFonts w:ascii="Times New Roman" w:hAnsi="Times New Roman" w:cs="Corbel"/>
          <w:sz w:val="24"/>
          <w:szCs w:val="24"/>
        </w:rPr>
        <w:t>Гиагинского</w:t>
      </w:r>
      <w:proofErr w:type="spellEnd"/>
      <w:r w:rsidRPr="004D03F4">
        <w:rPr>
          <w:rFonts w:ascii="Times New Roman" w:hAnsi="Times New Roman" w:cs="Corbel"/>
          <w:sz w:val="24"/>
          <w:szCs w:val="24"/>
        </w:rPr>
        <w:t xml:space="preserve"> района «Средняя общеобразовательная </w:t>
      </w:r>
      <w:r w:rsidRPr="004D03F4">
        <w:rPr>
          <w:rFonts w:ascii="Times New Roman" w:hAnsi="Times New Roman"/>
          <w:sz w:val="24"/>
          <w:szCs w:val="24"/>
        </w:rPr>
        <w:t>школа №7», п. Н</w:t>
      </w:r>
      <w:r w:rsidRPr="004D03F4">
        <w:rPr>
          <w:rFonts w:ascii="Times New Roman" w:hAnsi="Times New Roman"/>
          <w:sz w:val="24"/>
          <w:szCs w:val="24"/>
        </w:rPr>
        <w:t>о</w:t>
      </w:r>
      <w:r w:rsidRPr="004D03F4">
        <w:rPr>
          <w:rFonts w:ascii="Times New Roman" w:hAnsi="Times New Roman"/>
          <w:sz w:val="24"/>
          <w:szCs w:val="24"/>
        </w:rPr>
        <w:t>вый;</w:t>
      </w:r>
    </w:p>
    <w:p w:rsidR="00EB65D6" w:rsidRDefault="00EB65D6" w:rsidP="00EB65D6">
      <w:pPr>
        <w:pStyle w:val="a7"/>
      </w:pPr>
      <w:r w:rsidRPr="00A700F1">
        <w:t xml:space="preserve">● </w:t>
      </w:r>
      <w:r>
        <w:t xml:space="preserve"> </w:t>
      </w:r>
      <w:r w:rsidRPr="00A174EC">
        <w:t xml:space="preserve"> </w:t>
      </w:r>
      <w:r w:rsidRPr="00B03626">
        <w:t>Комплексной программы физического воспитания учащихся 1-11 классов (авторы В.И. Лях, А.А.</w:t>
      </w:r>
      <w:r>
        <w:t xml:space="preserve"> </w:t>
      </w:r>
      <w:proofErr w:type="spellStart"/>
      <w:r>
        <w:t>Зданевич</w:t>
      </w:r>
      <w:proofErr w:type="spellEnd"/>
      <w:r>
        <w:t>, М.: Просвещение, 2010</w:t>
      </w:r>
      <w:r w:rsidRPr="00B03626">
        <w:t>);</w:t>
      </w:r>
    </w:p>
    <w:p w:rsidR="00EB65D6" w:rsidRPr="00B03626" w:rsidRDefault="00EB65D6" w:rsidP="00EB65D6">
      <w:pPr>
        <w:pStyle w:val="a7"/>
      </w:pPr>
    </w:p>
    <w:p w:rsidR="00EB65D6" w:rsidRPr="00A700F1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A700F1">
        <w:rPr>
          <w:rFonts w:ascii="Times New Roman" w:hAnsi="Times New Roman"/>
          <w:sz w:val="24"/>
          <w:szCs w:val="24"/>
        </w:rPr>
        <w:t xml:space="preserve">● Учебного плана муниципального общеобразовательного учреждения </w:t>
      </w:r>
      <w:proofErr w:type="spellStart"/>
      <w:r w:rsidRPr="00A700F1">
        <w:rPr>
          <w:rFonts w:ascii="Times New Roman" w:hAnsi="Times New Roman"/>
          <w:sz w:val="24"/>
          <w:szCs w:val="24"/>
        </w:rPr>
        <w:t>Гиагинского</w:t>
      </w:r>
      <w:proofErr w:type="spellEnd"/>
      <w:r w:rsidRPr="00A700F1">
        <w:rPr>
          <w:rFonts w:ascii="Times New Roman" w:hAnsi="Times New Roman"/>
          <w:sz w:val="24"/>
          <w:szCs w:val="24"/>
        </w:rPr>
        <w:t xml:space="preserve"> района «Средняя общеобразовательная школа №7» п. Новый на 2014-2015 </w:t>
      </w:r>
      <w:r>
        <w:rPr>
          <w:rFonts w:ascii="Times New Roman" w:hAnsi="Times New Roman"/>
          <w:sz w:val="24"/>
          <w:szCs w:val="24"/>
        </w:rPr>
        <w:t>учебный год</w:t>
      </w:r>
      <w:r w:rsidRPr="00A700F1">
        <w:rPr>
          <w:rFonts w:ascii="Times New Roman" w:hAnsi="Times New Roman"/>
          <w:sz w:val="24"/>
          <w:szCs w:val="24"/>
        </w:rPr>
        <w:t>;</w:t>
      </w:r>
    </w:p>
    <w:p w:rsidR="00EB65D6" w:rsidRDefault="00EB65D6" w:rsidP="00EB65D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65D6" w:rsidRDefault="00EB65D6" w:rsidP="00EB65D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03626">
        <w:rPr>
          <w:rFonts w:ascii="Times New Roman" w:hAnsi="Times New Roman"/>
          <w:b/>
          <w:bCs/>
          <w:sz w:val="24"/>
          <w:szCs w:val="24"/>
        </w:rPr>
        <w:t xml:space="preserve">УМК </w:t>
      </w:r>
    </w:p>
    <w:p w:rsidR="00EB65D6" w:rsidRPr="00B03626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B03626">
        <w:rPr>
          <w:rFonts w:ascii="Times New Roman" w:hAnsi="Times New Roman"/>
          <w:sz w:val="24"/>
          <w:szCs w:val="24"/>
        </w:rPr>
        <w:t>Государственная программа доктора педагогических наук В.И.Лях «Комплексная программа физического воспитания уч</w:t>
      </w:r>
      <w:r w:rsidRPr="00B0362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щихся 1–11 классов», 2010</w:t>
      </w:r>
      <w:r w:rsidRPr="00B03626">
        <w:rPr>
          <w:rFonts w:ascii="Times New Roman" w:hAnsi="Times New Roman"/>
          <w:sz w:val="24"/>
          <w:szCs w:val="24"/>
        </w:rPr>
        <w:t xml:space="preserve"> г.</w:t>
      </w:r>
    </w:p>
    <w:p w:rsidR="00EB65D6" w:rsidRPr="00B03626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B03626">
        <w:rPr>
          <w:rFonts w:ascii="Times New Roman" w:hAnsi="Times New Roman"/>
          <w:sz w:val="24"/>
          <w:szCs w:val="24"/>
        </w:rPr>
        <w:t xml:space="preserve">-Мой друг-физкультура. 1-4 классы, под ред. </w:t>
      </w:r>
      <w:r>
        <w:rPr>
          <w:rFonts w:ascii="Times New Roman" w:hAnsi="Times New Roman"/>
          <w:sz w:val="24"/>
          <w:szCs w:val="24"/>
        </w:rPr>
        <w:t>В.И.Лях – М. «Просвещение», 2010</w:t>
      </w:r>
      <w:r w:rsidRPr="00B03626">
        <w:rPr>
          <w:rFonts w:ascii="Times New Roman" w:hAnsi="Times New Roman"/>
          <w:sz w:val="24"/>
          <w:szCs w:val="24"/>
        </w:rPr>
        <w:t>.</w:t>
      </w:r>
    </w:p>
    <w:p w:rsidR="00EB65D6" w:rsidRPr="00B03626" w:rsidRDefault="00EB65D6" w:rsidP="00EB65D6">
      <w:pPr>
        <w:jc w:val="both"/>
        <w:rPr>
          <w:rFonts w:ascii="Times New Roman" w:hAnsi="Times New Roman"/>
          <w:sz w:val="24"/>
          <w:szCs w:val="24"/>
        </w:rPr>
      </w:pPr>
      <w:r w:rsidRPr="00B03626">
        <w:rPr>
          <w:rFonts w:ascii="Times New Roman" w:hAnsi="Times New Roman"/>
          <w:sz w:val="24"/>
          <w:szCs w:val="24"/>
        </w:rPr>
        <w:t xml:space="preserve">-Ура, физкультура! 2-4 классы, под ред. Е.Н.Литвинов, </w:t>
      </w:r>
      <w:proofErr w:type="spellStart"/>
      <w:r w:rsidRPr="00B03626">
        <w:rPr>
          <w:rFonts w:ascii="Times New Roman" w:hAnsi="Times New Roman"/>
          <w:sz w:val="24"/>
          <w:szCs w:val="24"/>
        </w:rPr>
        <w:t>Г.И.</w:t>
      </w:r>
      <w:r>
        <w:rPr>
          <w:rFonts w:ascii="Times New Roman" w:hAnsi="Times New Roman"/>
          <w:sz w:val="24"/>
          <w:szCs w:val="24"/>
        </w:rPr>
        <w:t>Погадаев</w:t>
      </w:r>
      <w:proofErr w:type="spellEnd"/>
      <w:r>
        <w:rPr>
          <w:rFonts w:ascii="Times New Roman" w:hAnsi="Times New Roman"/>
          <w:sz w:val="24"/>
          <w:szCs w:val="24"/>
        </w:rPr>
        <w:t xml:space="preserve"> - М.«Просвещение», 2010</w:t>
      </w:r>
      <w:r w:rsidRPr="00B03626">
        <w:rPr>
          <w:rFonts w:ascii="Times New Roman" w:hAnsi="Times New Roman"/>
          <w:sz w:val="24"/>
          <w:szCs w:val="24"/>
        </w:rPr>
        <w:t>.</w:t>
      </w:r>
    </w:p>
    <w:p w:rsidR="00EB65D6" w:rsidRPr="00CD0798" w:rsidRDefault="00EB65D6" w:rsidP="00EB65D6">
      <w:pPr>
        <w:spacing w:after="0" w:line="28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0798">
        <w:rPr>
          <w:rFonts w:ascii="Times New Roman" w:hAnsi="Times New Roman"/>
          <w:b/>
          <w:color w:val="000000"/>
          <w:sz w:val="28"/>
          <w:szCs w:val="28"/>
        </w:rPr>
        <w:t>Общая характеристика учебного предмета</w:t>
      </w:r>
    </w:p>
    <w:p w:rsidR="00EB65D6" w:rsidRPr="00A57D90" w:rsidRDefault="00EB65D6" w:rsidP="00EB65D6">
      <w:pPr>
        <w:tabs>
          <w:tab w:val="left" w:pos="91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301AE8">
        <w:rPr>
          <w:rFonts w:ascii="Times New Roman" w:hAnsi="Times New Roman"/>
          <w:sz w:val="24"/>
          <w:szCs w:val="24"/>
        </w:rPr>
        <w:t xml:space="preserve">Предметом обучения </w:t>
      </w:r>
      <w:bookmarkStart w:id="0" w:name="YANDEX_6"/>
      <w:bookmarkEnd w:id="0"/>
      <w:r w:rsidRPr="00301AE8">
        <w:rPr>
          <w:rStyle w:val="highlight"/>
          <w:rFonts w:ascii="Times New Roman" w:hAnsi="Times New Roman"/>
          <w:sz w:val="24"/>
          <w:szCs w:val="24"/>
        </w:rPr>
        <w:t> физической </w:t>
      </w:r>
      <w:r w:rsidRPr="00301AE8">
        <w:rPr>
          <w:rFonts w:ascii="Times New Roman" w:hAnsi="Times New Roman"/>
          <w:sz w:val="24"/>
          <w:szCs w:val="24"/>
        </w:rPr>
        <w:t xml:space="preserve"> </w:t>
      </w:r>
      <w:bookmarkStart w:id="1" w:name="YANDEX_7"/>
      <w:bookmarkEnd w:id="1"/>
      <w:r w:rsidRPr="00301AE8">
        <w:rPr>
          <w:rStyle w:val="highlight"/>
          <w:rFonts w:ascii="Times New Roman" w:hAnsi="Times New Roman"/>
          <w:sz w:val="24"/>
          <w:szCs w:val="24"/>
        </w:rPr>
        <w:t> культуре </w:t>
      </w:r>
      <w:r w:rsidRPr="00301AE8">
        <w:rPr>
          <w:rFonts w:ascii="Times New Roman" w:hAnsi="Times New Roman"/>
          <w:sz w:val="24"/>
          <w:szCs w:val="24"/>
        </w:rPr>
        <w:t xml:space="preserve"> в начальной школе является двигательная система человека с обще развивающей направленностью. В процессе овладения этой деятельностью укрепл</w:t>
      </w:r>
      <w:r w:rsidRPr="00301AE8">
        <w:rPr>
          <w:rFonts w:ascii="Times New Roman" w:hAnsi="Times New Roman"/>
          <w:sz w:val="24"/>
          <w:szCs w:val="24"/>
        </w:rPr>
        <w:t>я</w:t>
      </w:r>
      <w:r w:rsidRPr="00301AE8">
        <w:rPr>
          <w:rFonts w:ascii="Times New Roman" w:hAnsi="Times New Roman"/>
          <w:sz w:val="24"/>
          <w:szCs w:val="24"/>
        </w:rPr>
        <w:t xml:space="preserve">ется здоровье, совершенствуются </w:t>
      </w:r>
      <w:bookmarkStart w:id="2" w:name="YANDEX_8"/>
      <w:bookmarkEnd w:id="2"/>
      <w:r w:rsidRPr="00301AE8">
        <w:rPr>
          <w:rStyle w:val="highlight"/>
          <w:rFonts w:ascii="Times New Roman" w:hAnsi="Times New Roman"/>
          <w:sz w:val="24"/>
          <w:szCs w:val="24"/>
        </w:rPr>
        <w:t> физические </w:t>
      </w:r>
      <w:r w:rsidRPr="00301AE8">
        <w:rPr>
          <w:rFonts w:ascii="Times New Roman" w:hAnsi="Times New Roman"/>
          <w:sz w:val="24"/>
          <w:szCs w:val="24"/>
        </w:rPr>
        <w:t xml:space="preserve"> качества, осваиваются определённые двигательные действия, активно развиваются мышление, творчество и с</w:t>
      </w:r>
      <w:r w:rsidRPr="00301AE8">
        <w:rPr>
          <w:rFonts w:ascii="Times New Roman" w:hAnsi="Times New Roman"/>
          <w:sz w:val="24"/>
          <w:szCs w:val="24"/>
        </w:rPr>
        <w:t>а</w:t>
      </w:r>
      <w:r w:rsidRPr="00301AE8">
        <w:rPr>
          <w:rFonts w:ascii="Times New Roman" w:hAnsi="Times New Roman"/>
          <w:sz w:val="24"/>
          <w:szCs w:val="24"/>
        </w:rPr>
        <w:t>мостоятельность.</w:t>
      </w:r>
    </w:p>
    <w:p w:rsidR="00EB65D6" w:rsidRPr="00301AE8" w:rsidRDefault="00EB65D6" w:rsidP="00EB65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формирование универсальных учебных действий в двигательных, личностных, коммуникативных, познавательных, регулятивных сферах, обеспечивающих способность к орган</w:t>
      </w:r>
      <w:r w:rsidRPr="00301AE8">
        <w:rPr>
          <w:rFonts w:ascii="Times New Roman" w:hAnsi="Times New Roman"/>
          <w:sz w:val="24"/>
          <w:szCs w:val="24"/>
        </w:rPr>
        <w:t>и</w:t>
      </w:r>
      <w:r w:rsidRPr="00301AE8">
        <w:rPr>
          <w:rFonts w:ascii="Times New Roman" w:hAnsi="Times New Roman"/>
          <w:sz w:val="24"/>
          <w:szCs w:val="24"/>
        </w:rPr>
        <w:t>зации самостоятельной учебной деятельности.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noProof/>
          <w:sz w:val="24"/>
        </w:rPr>
      </w:pPr>
      <w:r w:rsidRPr="00A57D90">
        <w:rPr>
          <w:rFonts w:ascii="Times New Roman" w:hAnsi="Times New Roman"/>
          <w:b/>
          <w:bCs/>
          <w:noProof/>
          <w:sz w:val="24"/>
        </w:rPr>
        <w:t xml:space="preserve">Целью </w:t>
      </w:r>
      <w:r w:rsidRPr="00301AE8">
        <w:rPr>
          <w:rFonts w:ascii="Times New Roman" w:hAnsi="Times New Roman"/>
          <w:noProof/>
          <w:sz w:val="24"/>
        </w:rPr>
        <w:t>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</w:t>
      </w:r>
      <w:r w:rsidRPr="00301AE8">
        <w:rPr>
          <w:rFonts w:ascii="Times New Roman" w:hAnsi="Times New Roman"/>
          <w:noProof/>
          <w:sz w:val="24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 w:rsidRPr="00301AE8">
        <w:rPr>
          <w:rFonts w:ascii="Times New Roman" w:hAnsi="Times New Roman"/>
          <w:noProof/>
          <w:sz w:val="24"/>
        </w:rPr>
        <w:softHyphen/>
        <w:t>ния и навыки в области физической культуры, мотивы и осво</w:t>
      </w:r>
      <w:r w:rsidRPr="00301AE8">
        <w:rPr>
          <w:rFonts w:ascii="Times New Roman" w:hAnsi="Times New Roman"/>
          <w:noProof/>
          <w:sz w:val="24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noProof/>
          <w:sz w:val="24"/>
        </w:rPr>
      </w:pPr>
      <w:r w:rsidRPr="00301AE8">
        <w:rPr>
          <w:rFonts w:ascii="Times New Roman" w:hAnsi="Times New Roman"/>
          <w:noProof/>
          <w:sz w:val="24"/>
        </w:rPr>
        <w:lastRenderedPageBreak/>
        <w:t>Решая задачи физического воспитания,  необходимо ориентировать свою деятельность на такие важные компоненты как воспитание ценностных ориентаций на физическое и духов</w:t>
      </w:r>
      <w:r w:rsidRPr="00301AE8">
        <w:rPr>
          <w:rFonts w:ascii="Times New Roman" w:hAnsi="Times New Roman"/>
          <w:noProof/>
          <w:sz w:val="24"/>
        </w:rPr>
        <w:softHyphen/>
        <w:t>мое совершенствование личности, формирование у учащихся по</w:t>
      </w:r>
      <w:r w:rsidRPr="00301AE8">
        <w:rPr>
          <w:rFonts w:ascii="Times New Roman" w:hAnsi="Times New Roman"/>
          <w:noProof/>
          <w:sz w:val="24"/>
        </w:rPr>
        <w:softHyphen/>
        <w:t>требностей и мотивов к систематическим занятиям физическими упражнениями, воспитание моральных и волевых качеств, фор</w:t>
      </w:r>
      <w:r w:rsidRPr="00301AE8">
        <w:rPr>
          <w:rFonts w:ascii="Times New Roman" w:hAnsi="Times New Roman"/>
          <w:noProof/>
          <w:sz w:val="24"/>
        </w:rPr>
        <w:softHyphen/>
        <w:t>мирование гуманистических отношений, приобретение опыта об</w:t>
      </w:r>
      <w:r w:rsidRPr="00301AE8">
        <w:rPr>
          <w:rFonts w:ascii="Times New Roman" w:hAnsi="Times New Roman"/>
          <w:noProof/>
          <w:sz w:val="24"/>
        </w:rPr>
        <w:softHyphen/>
        <w:t>щения. Школьников необходимо учить способам творческого применения полученных знаний, умений и навыков для поддер</w:t>
      </w:r>
      <w:r w:rsidRPr="00301AE8">
        <w:rPr>
          <w:rFonts w:ascii="Times New Roman" w:hAnsi="Times New Roman"/>
          <w:noProof/>
          <w:sz w:val="24"/>
        </w:rPr>
        <w:softHyphen/>
        <w:t>жания высокого уровня физической и умственной работоспособ</w:t>
      </w:r>
      <w:r w:rsidRPr="00301AE8">
        <w:rPr>
          <w:rFonts w:ascii="Times New Roman" w:hAnsi="Times New Roman"/>
          <w:noProof/>
          <w:sz w:val="24"/>
        </w:rPr>
        <w:softHyphen/>
        <w:t>ности, состояния здоровья, самостоятельных занятий.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b/>
          <w:noProof/>
          <w:sz w:val="24"/>
        </w:rPr>
      </w:pPr>
      <w:r w:rsidRPr="00301AE8">
        <w:rPr>
          <w:rFonts w:ascii="Times New Roman" w:hAnsi="Times New Roman"/>
          <w:b/>
          <w:noProof/>
          <w:sz w:val="24"/>
        </w:rPr>
        <w:t>Задачи физического воспитания учащихся 1-4 классов на</w:t>
      </w:r>
      <w:r w:rsidRPr="00301AE8">
        <w:rPr>
          <w:rFonts w:ascii="Times New Roman" w:hAnsi="Times New Roman"/>
          <w:b/>
          <w:noProof/>
          <w:sz w:val="24"/>
        </w:rPr>
        <w:softHyphen/>
        <w:t>правлены на: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укрепление здоровья, повышение физической подготовленности и формирование двиг</w:t>
      </w:r>
      <w:r w:rsidRPr="00301AE8">
        <w:rPr>
          <w:rFonts w:ascii="Times New Roman" w:hAnsi="Times New Roman"/>
          <w:sz w:val="24"/>
          <w:szCs w:val="24"/>
        </w:rPr>
        <w:t>а</w:t>
      </w:r>
      <w:r w:rsidRPr="00301AE8">
        <w:rPr>
          <w:rFonts w:ascii="Times New Roman" w:hAnsi="Times New Roman"/>
          <w:sz w:val="24"/>
          <w:szCs w:val="24"/>
        </w:rPr>
        <w:t>тельного опыта, воспитание активности и самостоятельности в двигательной деятельн</w:t>
      </w:r>
      <w:r w:rsidRPr="00301AE8">
        <w:rPr>
          <w:rFonts w:ascii="Times New Roman" w:hAnsi="Times New Roman"/>
          <w:sz w:val="24"/>
          <w:szCs w:val="24"/>
        </w:rPr>
        <w:t>о</w:t>
      </w:r>
      <w:r w:rsidRPr="00301AE8">
        <w:rPr>
          <w:rFonts w:ascii="Times New Roman" w:hAnsi="Times New Roman"/>
          <w:sz w:val="24"/>
          <w:szCs w:val="24"/>
        </w:rPr>
        <w:t>сти;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развитие физических качеств: силы, быстроты, выносливости, ловкости; обучение разнообразным комплексам акробатических, гимнастических, ле</w:t>
      </w:r>
      <w:r w:rsidRPr="00301AE8">
        <w:rPr>
          <w:rFonts w:ascii="Times New Roman" w:hAnsi="Times New Roman"/>
          <w:sz w:val="24"/>
          <w:szCs w:val="24"/>
        </w:rPr>
        <w:t>г</w:t>
      </w:r>
      <w:r w:rsidRPr="00301AE8">
        <w:rPr>
          <w:rFonts w:ascii="Times New Roman" w:hAnsi="Times New Roman"/>
          <w:sz w:val="24"/>
          <w:szCs w:val="24"/>
        </w:rPr>
        <w:t xml:space="preserve">коатлетических и других физических упражнений </w:t>
      </w:r>
      <w:proofErr w:type="spellStart"/>
      <w:r w:rsidRPr="00301AE8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301AE8">
        <w:rPr>
          <w:rFonts w:ascii="Times New Roman" w:hAnsi="Times New Roman"/>
          <w:sz w:val="24"/>
          <w:szCs w:val="24"/>
        </w:rPr>
        <w:t xml:space="preserve"> направленности;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</w:t>
      </w:r>
      <w:r w:rsidRPr="00301AE8">
        <w:rPr>
          <w:rFonts w:ascii="Times New Roman" w:hAnsi="Times New Roman"/>
          <w:sz w:val="24"/>
          <w:szCs w:val="24"/>
        </w:rPr>
        <w:t>и</w:t>
      </w:r>
      <w:r w:rsidRPr="00301AE8">
        <w:rPr>
          <w:rFonts w:ascii="Times New Roman" w:hAnsi="Times New Roman"/>
          <w:sz w:val="24"/>
          <w:szCs w:val="24"/>
        </w:rPr>
        <w:t>ками и сотрудничества в условиях учебной, игровой и соревновательной деятельности;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воспитание интереса к самостоятельным занятиям физическими упражнениями; обуч</w:t>
      </w:r>
      <w:r w:rsidRPr="00301AE8">
        <w:rPr>
          <w:rFonts w:ascii="Times New Roman" w:hAnsi="Times New Roman"/>
          <w:sz w:val="24"/>
          <w:szCs w:val="24"/>
        </w:rPr>
        <w:t>е</w:t>
      </w:r>
      <w:r w:rsidRPr="00301AE8">
        <w:rPr>
          <w:rFonts w:ascii="Times New Roman" w:hAnsi="Times New Roman"/>
          <w:sz w:val="24"/>
          <w:szCs w:val="24"/>
        </w:rPr>
        <w:t>ние простейшим способам измерения показателей физического состояния и развития (рост, вес, пульс и т.д.)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В соответствии с требованиями учебной программы по физическому воспитанию главн</w:t>
      </w:r>
      <w:r w:rsidRPr="00301AE8">
        <w:rPr>
          <w:rFonts w:ascii="Times New Roman" w:hAnsi="Times New Roman"/>
          <w:sz w:val="24"/>
          <w:szCs w:val="24"/>
        </w:rPr>
        <w:t>ы</w:t>
      </w:r>
      <w:r w:rsidRPr="00301AE8">
        <w:rPr>
          <w:rFonts w:ascii="Times New Roman" w:hAnsi="Times New Roman"/>
          <w:sz w:val="24"/>
          <w:szCs w:val="24"/>
        </w:rPr>
        <w:t>ми задачами для учителя являются: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укрепление здоровья, улучшение осанки, содействие гармоническому физическому ра</w:t>
      </w:r>
      <w:r w:rsidRPr="00301AE8">
        <w:rPr>
          <w:rFonts w:ascii="Times New Roman" w:hAnsi="Times New Roman"/>
          <w:sz w:val="24"/>
          <w:szCs w:val="24"/>
        </w:rPr>
        <w:t>з</w:t>
      </w:r>
      <w:r w:rsidRPr="00301AE8">
        <w:rPr>
          <w:rFonts w:ascii="Times New Roman" w:hAnsi="Times New Roman"/>
          <w:sz w:val="24"/>
          <w:szCs w:val="24"/>
        </w:rPr>
        <w:t>витию;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развитие координационных способностей;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формирование простейших знаний о личной гигиене, режиме дня;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приобщение к самостоятельным занятиям (дома), подвижным играм;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воспитание морально-волевых качеств;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воспитание устойчивого интереса к двигательной активности;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обучение детей правилам поведения во время занятий физическими упражнениями;</w:t>
      </w: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развитие умения контролировать уровень своей двигательной</w:t>
      </w:r>
    </w:p>
    <w:p w:rsidR="00EB65D6" w:rsidRDefault="00EB65D6" w:rsidP="00EB65D6">
      <w:pPr>
        <w:pStyle w:val="a7"/>
        <w:tabs>
          <w:tab w:val="left" w:pos="910"/>
        </w:tabs>
        <w:spacing w:line="360" w:lineRule="auto"/>
        <w:ind w:left="880"/>
        <w:jc w:val="center"/>
        <w:rPr>
          <w:b/>
        </w:rPr>
      </w:pPr>
    </w:p>
    <w:p w:rsidR="00EB65D6" w:rsidRDefault="00EB65D6" w:rsidP="00EB65D6">
      <w:pPr>
        <w:pStyle w:val="a7"/>
        <w:tabs>
          <w:tab w:val="left" w:pos="910"/>
        </w:tabs>
        <w:spacing w:line="360" w:lineRule="auto"/>
        <w:ind w:left="880"/>
        <w:jc w:val="center"/>
        <w:rPr>
          <w:b/>
        </w:rPr>
      </w:pPr>
    </w:p>
    <w:p w:rsidR="00EB65D6" w:rsidRPr="00301AE8" w:rsidRDefault="00EB65D6" w:rsidP="00EB65D6">
      <w:pPr>
        <w:pStyle w:val="a7"/>
        <w:tabs>
          <w:tab w:val="left" w:pos="910"/>
        </w:tabs>
        <w:spacing w:line="360" w:lineRule="auto"/>
        <w:ind w:left="880"/>
        <w:jc w:val="center"/>
        <w:rPr>
          <w:b/>
        </w:rPr>
      </w:pPr>
      <w:r w:rsidRPr="00301AE8">
        <w:rPr>
          <w:b/>
        </w:rPr>
        <w:lastRenderedPageBreak/>
        <w:t>Содержание программы курса физкультуры в 4 классе.</w:t>
      </w:r>
    </w:p>
    <w:p w:rsidR="00EB65D6" w:rsidRPr="00301AE8" w:rsidRDefault="00EB65D6" w:rsidP="00EB65D6">
      <w:pPr>
        <w:tabs>
          <w:tab w:val="left" w:pos="910"/>
        </w:tabs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сти элементов на базе ранее пройденных.</w:t>
      </w:r>
    </w:p>
    <w:p w:rsidR="00EB65D6" w:rsidRPr="00301AE8" w:rsidRDefault="00EB65D6" w:rsidP="00EB65D6">
      <w:pPr>
        <w:tabs>
          <w:tab w:val="left" w:pos="910"/>
        </w:tabs>
        <w:autoSpaceDE w:val="0"/>
        <w:autoSpaceDN w:val="0"/>
        <w:adjustRightInd w:val="0"/>
        <w:spacing w:before="120" w:after="0" w:line="360" w:lineRule="auto"/>
        <w:ind w:firstLine="5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учебного времени на прохождение базовой части программного материала по физической культуре в 1–4 классах составлено в соответствии с «Комплексной программой физического воспитания учащихся» (В.И. Лях, А.А. </w:t>
      </w:r>
      <w:proofErr w:type="spellStart"/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Зданевич</w:t>
      </w:r>
      <w:proofErr w:type="spellEnd"/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). При этом вид программного материала «Лы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ная подготовка» – заменена разделом «Кроссовая подготовка» из-за отсутствия лыжной базы, на изучение раздела «Подвижные игры» добавлено 6 ч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 xml:space="preserve">сов. Часы вариативной части дополняют основные разделы программного материала базовой части, при этом с учетом рекомендаций   </w:t>
      </w:r>
      <w:proofErr w:type="spellStart"/>
      <w:r w:rsidRPr="00301AE8">
        <w:rPr>
          <w:rFonts w:ascii="Times New Roman" w:eastAsia="Times New Roman" w:hAnsi="Times New Roman"/>
          <w:sz w:val="24"/>
          <w:szCs w:val="24"/>
        </w:rPr>
        <w:t>МОиН</w:t>
      </w:r>
      <w:proofErr w:type="spellEnd"/>
      <w:r w:rsidRPr="00301A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РФ с целью содействия физическому развитию обучающихся, повышению двигательной активн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01AE8">
        <w:rPr>
          <w:rFonts w:ascii="Times New Roman" w:eastAsia="Times New Roman" w:hAnsi="Times New Roman"/>
          <w:sz w:val="24"/>
          <w:szCs w:val="24"/>
          <w:lang w:eastAsia="ru-RU"/>
        </w:rPr>
        <w:t>сти в режиме учебного дня увеличено изучение программного материала в разделе «Подвижные игры».</w:t>
      </w:r>
    </w:p>
    <w:p w:rsidR="00EB65D6" w:rsidRPr="00A57D90" w:rsidRDefault="00EB65D6" w:rsidP="00EB65D6">
      <w:pPr>
        <w:pStyle w:val="c0"/>
        <w:spacing w:before="0" w:beforeAutospacing="0" w:after="0" w:afterAutospacing="0" w:line="360" w:lineRule="auto"/>
        <w:jc w:val="center"/>
        <w:rPr>
          <w:b/>
          <w:bCs/>
        </w:rPr>
      </w:pPr>
      <w:r w:rsidRPr="00A57D90">
        <w:rPr>
          <w:rStyle w:val="c14"/>
          <w:b/>
          <w:bCs/>
        </w:rPr>
        <w:t>СОДЕРЖАНИЕ УЧЕБНОГО ПРЕДМЕТА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1. Базовая часть: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- Основы знаний о физической культуре: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естественные основы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социально-психологические основы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приёмы закаливания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 xml:space="preserve">                                            - способы </w:t>
      </w:r>
      <w:proofErr w:type="spellStart"/>
      <w:r w:rsidRPr="009F3CDC">
        <w:t>саморегуляции</w:t>
      </w:r>
      <w:proofErr w:type="spellEnd"/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способы самоконтроля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- Легкоатлетические упражнения: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бег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прыжки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- метания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- Гимнастика с элементами акробатики: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lastRenderedPageBreak/>
        <w:t>                                             - построения и перестроения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 xml:space="preserve">                                             - </w:t>
      </w:r>
      <w:proofErr w:type="spellStart"/>
      <w:r w:rsidRPr="009F3CDC">
        <w:t>общеразвивающие</w:t>
      </w:r>
      <w:proofErr w:type="spellEnd"/>
      <w:r w:rsidRPr="009F3CDC">
        <w:t xml:space="preserve"> упражнения с предметами и без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- упражнения в лазанье и равновесии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- простейшие акробатические упражнения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- Кроссовая подготовка: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- освоение техники бега в равномерном темпе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- чередование ходьбы с бегом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- упражнения на развитие выносливости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- Подвижные игры: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  - освоение различных игр и их вариантов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                   - система упражнений с мячом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 xml:space="preserve">                            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2. Вариативная часть:</w:t>
      </w:r>
    </w:p>
    <w:p w:rsidR="00EB65D6" w:rsidRPr="009F3CDC" w:rsidRDefault="00EB65D6" w:rsidP="00EB65D6">
      <w:pPr>
        <w:pStyle w:val="c0"/>
        <w:spacing w:before="0" w:beforeAutospacing="0" w:after="0" w:afterAutospacing="0" w:line="360" w:lineRule="auto"/>
      </w:pPr>
      <w:r w:rsidRPr="009F3CDC">
        <w:t>                            - подвижные игры с элементами баскетбола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03D97">
        <w:rPr>
          <w:rFonts w:ascii="Times New Roman" w:hAnsi="Times New Roman"/>
          <w:b/>
          <w:bCs/>
          <w:caps/>
          <w:sz w:val="24"/>
          <w:szCs w:val="24"/>
        </w:rPr>
        <w:t>Содержание программного материала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3D97">
        <w:rPr>
          <w:rFonts w:ascii="Times New Roman" w:hAnsi="Times New Roman"/>
          <w:b/>
          <w:bCs/>
          <w:sz w:val="24"/>
          <w:szCs w:val="24"/>
        </w:rPr>
        <w:t xml:space="preserve">Основы знаний о физической культуре, умения и навыки,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3D97">
        <w:rPr>
          <w:rFonts w:ascii="Times New Roman" w:hAnsi="Times New Roman"/>
          <w:b/>
          <w:bCs/>
          <w:sz w:val="24"/>
          <w:szCs w:val="24"/>
        </w:rPr>
        <w:t xml:space="preserve">приемы закаливания, способы </w:t>
      </w:r>
      <w:proofErr w:type="spellStart"/>
      <w:r w:rsidRPr="00B03D97">
        <w:rPr>
          <w:rFonts w:ascii="Times New Roman" w:hAnsi="Times New Roman"/>
          <w:b/>
          <w:bCs/>
          <w:sz w:val="24"/>
          <w:szCs w:val="24"/>
        </w:rPr>
        <w:t>саморегуляции</w:t>
      </w:r>
      <w:proofErr w:type="spellEnd"/>
      <w:r w:rsidRPr="00B03D97">
        <w:rPr>
          <w:rFonts w:ascii="Times New Roman" w:hAnsi="Times New Roman"/>
          <w:b/>
          <w:bCs/>
          <w:sz w:val="24"/>
          <w:szCs w:val="24"/>
        </w:rPr>
        <w:t xml:space="preserve"> и самоконтроля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03D97">
        <w:rPr>
          <w:rFonts w:ascii="Times New Roman" w:hAnsi="Times New Roman"/>
          <w:bCs/>
          <w:sz w:val="24"/>
          <w:szCs w:val="24"/>
        </w:rPr>
        <w:t>Естественные основы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bCs/>
          <w:i/>
          <w:iCs/>
          <w:sz w:val="24"/>
          <w:szCs w:val="24"/>
        </w:rPr>
        <w:t>1–4 классы.</w:t>
      </w:r>
      <w:r w:rsidRPr="00B03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3D97">
        <w:rPr>
          <w:rFonts w:ascii="Times New Roman" w:hAnsi="Times New Roman"/>
          <w:sz w:val="24"/>
          <w:szCs w:val="24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</w:t>
      </w:r>
      <w:r w:rsidRPr="00B03D97">
        <w:rPr>
          <w:rFonts w:ascii="Times New Roman" w:hAnsi="Times New Roman"/>
          <w:sz w:val="24"/>
          <w:szCs w:val="24"/>
        </w:rPr>
        <w:t>ю</w:t>
      </w:r>
      <w:r w:rsidRPr="00B03D97">
        <w:rPr>
          <w:rFonts w:ascii="Times New Roman" w:hAnsi="Times New Roman"/>
          <w:sz w:val="24"/>
          <w:szCs w:val="24"/>
        </w:rPr>
        <w:t>щих групп мышц. Изменение роста, веса и силы мышц.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03D97">
        <w:rPr>
          <w:rFonts w:ascii="Times New Roman" w:hAnsi="Times New Roman"/>
          <w:bCs/>
          <w:sz w:val="24"/>
          <w:szCs w:val="24"/>
        </w:rPr>
        <w:t>Социально-психологические основы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bCs/>
          <w:i/>
          <w:iCs/>
          <w:sz w:val="24"/>
          <w:szCs w:val="24"/>
        </w:rPr>
        <w:t>3–4 классы.</w:t>
      </w:r>
      <w:r w:rsidRPr="00B03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3D97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</w:t>
      </w:r>
      <w:r w:rsidRPr="00B03D97">
        <w:rPr>
          <w:rFonts w:ascii="Times New Roman" w:hAnsi="Times New Roman"/>
          <w:sz w:val="24"/>
          <w:szCs w:val="24"/>
        </w:rPr>
        <w:t>и</w:t>
      </w:r>
      <w:r w:rsidRPr="00B03D97">
        <w:rPr>
          <w:rFonts w:ascii="Times New Roman" w:hAnsi="Times New Roman"/>
          <w:sz w:val="24"/>
          <w:szCs w:val="24"/>
        </w:rPr>
        <w:t xml:space="preserve">туды. 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sz w:val="24"/>
          <w:szCs w:val="24"/>
        </w:rPr>
        <w:t>Контроль за правильностью выполнения физических упражнений и тестирования физич</w:t>
      </w:r>
      <w:r w:rsidRPr="00B03D97">
        <w:rPr>
          <w:rFonts w:ascii="Times New Roman" w:hAnsi="Times New Roman"/>
          <w:sz w:val="24"/>
          <w:szCs w:val="24"/>
        </w:rPr>
        <w:t>е</w:t>
      </w:r>
      <w:r w:rsidRPr="00B03D97">
        <w:rPr>
          <w:rFonts w:ascii="Times New Roman" w:hAnsi="Times New Roman"/>
          <w:sz w:val="24"/>
          <w:szCs w:val="24"/>
        </w:rPr>
        <w:t>ских качеств.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03D97">
        <w:rPr>
          <w:rFonts w:ascii="Times New Roman" w:hAnsi="Times New Roman"/>
          <w:bCs/>
          <w:sz w:val="24"/>
          <w:szCs w:val="24"/>
        </w:rPr>
        <w:lastRenderedPageBreak/>
        <w:t xml:space="preserve">Приемы закаливания. Способы </w:t>
      </w:r>
      <w:proofErr w:type="spellStart"/>
      <w:r w:rsidRPr="00B03D97">
        <w:rPr>
          <w:rFonts w:ascii="Times New Roman" w:hAnsi="Times New Roman"/>
          <w:bCs/>
          <w:sz w:val="24"/>
          <w:szCs w:val="24"/>
        </w:rPr>
        <w:t>саморегуляции</w:t>
      </w:r>
      <w:proofErr w:type="spellEnd"/>
      <w:r w:rsidRPr="00B03D97">
        <w:rPr>
          <w:rFonts w:ascii="Times New Roman" w:hAnsi="Times New Roman"/>
          <w:bCs/>
          <w:sz w:val="24"/>
          <w:szCs w:val="24"/>
        </w:rPr>
        <w:t xml:space="preserve"> и самоконтроля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sz w:val="24"/>
          <w:szCs w:val="24"/>
        </w:rPr>
        <w:t xml:space="preserve">Водные процедуры. Овладение приемами </w:t>
      </w:r>
      <w:proofErr w:type="spellStart"/>
      <w:r w:rsidRPr="00B03D9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B03D97">
        <w:rPr>
          <w:rFonts w:ascii="Times New Roman" w:hAnsi="Times New Roman"/>
          <w:sz w:val="24"/>
          <w:szCs w:val="24"/>
        </w:rPr>
        <w:t>, связанные с умением рассла</w:t>
      </w:r>
      <w:r w:rsidRPr="00B03D97">
        <w:rPr>
          <w:rFonts w:ascii="Times New Roman" w:hAnsi="Times New Roman"/>
          <w:sz w:val="24"/>
          <w:szCs w:val="24"/>
        </w:rPr>
        <w:t>б</w:t>
      </w:r>
      <w:r w:rsidRPr="00B03D97">
        <w:rPr>
          <w:rFonts w:ascii="Times New Roman" w:hAnsi="Times New Roman"/>
          <w:sz w:val="24"/>
          <w:szCs w:val="24"/>
        </w:rPr>
        <w:t xml:space="preserve">лять и напрягать мышцы. Контроль и регуляция движений. 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sz w:val="24"/>
          <w:szCs w:val="24"/>
        </w:rPr>
        <w:t>Тестирование физических способностей.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03D97">
        <w:rPr>
          <w:rFonts w:ascii="Times New Roman" w:hAnsi="Times New Roman"/>
          <w:bCs/>
          <w:sz w:val="24"/>
          <w:szCs w:val="24"/>
        </w:rPr>
        <w:t>Подвижные игры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bCs/>
          <w:i/>
          <w:iCs/>
          <w:sz w:val="24"/>
          <w:szCs w:val="24"/>
        </w:rPr>
        <w:t>1–4 классы.</w:t>
      </w:r>
      <w:r w:rsidRPr="00B03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3D97">
        <w:rPr>
          <w:rFonts w:ascii="Times New Roman" w:hAnsi="Times New Roman"/>
          <w:sz w:val="24"/>
          <w:szCs w:val="24"/>
        </w:rPr>
        <w:t>Названия и правила игр, инвентарь, оборудование, организация, правила пров</w:t>
      </w:r>
      <w:r w:rsidRPr="00B03D97">
        <w:rPr>
          <w:rFonts w:ascii="Times New Roman" w:hAnsi="Times New Roman"/>
          <w:sz w:val="24"/>
          <w:szCs w:val="24"/>
        </w:rPr>
        <w:t>е</w:t>
      </w:r>
      <w:r w:rsidRPr="00B03D97">
        <w:rPr>
          <w:rFonts w:ascii="Times New Roman" w:hAnsi="Times New Roman"/>
          <w:sz w:val="24"/>
          <w:szCs w:val="24"/>
        </w:rPr>
        <w:t>дения и безопасность.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03D97">
        <w:rPr>
          <w:rFonts w:ascii="Times New Roman" w:hAnsi="Times New Roman"/>
          <w:bCs/>
          <w:sz w:val="24"/>
          <w:szCs w:val="24"/>
        </w:rPr>
        <w:t>Гимнастика с элементами акробатики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bCs/>
          <w:i/>
          <w:iCs/>
          <w:sz w:val="24"/>
          <w:szCs w:val="24"/>
        </w:rPr>
        <w:t>1–4 классы.</w:t>
      </w:r>
      <w:r w:rsidRPr="00B03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3D97">
        <w:rPr>
          <w:rFonts w:ascii="Times New Roman" w:hAnsi="Times New Roman"/>
          <w:sz w:val="24"/>
          <w:szCs w:val="24"/>
        </w:rPr>
        <w:t>Названия снарядов и гимнастических элементов, правила безопасности во время занятий, признаки правильной ходьбы, бега, прыжков, осанки, значение напряжения и расслабл</w:t>
      </w:r>
      <w:r w:rsidRPr="00B03D97">
        <w:rPr>
          <w:rFonts w:ascii="Times New Roman" w:hAnsi="Times New Roman"/>
          <w:sz w:val="24"/>
          <w:szCs w:val="24"/>
        </w:rPr>
        <w:t>е</w:t>
      </w:r>
      <w:r w:rsidRPr="00B03D97">
        <w:rPr>
          <w:rFonts w:ascii="Times New Roman" w:hAnsi="Times New Roman"/>
          <w:sz w:val="24"/>
          <w:szCs w:val="24"/>
        </w:rPr>
        <w:t>ния мышц.</w:t>
      </w:r>
    </w:p>
    <w:p w:rsidR="00EB65D6" w:rsidRPr="00B03D97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03D97">
        <w:rPr>
          <w:rFonts w:ascii="Times New Roman" w:hAnsi="Times New Roman"/>
          <w:bCs/>
          <w:sz w:val="24"/>
          <w:szCs w:val="24"/>
        </w:rPr>
        <w:t>Легкоатлетические упражнения</w:t>
      </w:r>
    </w:p>
    <w:p w:rsidR="00EB65D6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  <w:r w:rsidRPr="00B03D97">
        <w:rPr>
          <w:rFonts w:ascii="Times New Roman" w:hAnsi="Times New Roman"/>
          <w:bCs/>
          <w:i/>
          <w:iCs/>
          <w:sz w:val="24"/>
          <w:szCs w:val="24"/>
        </w:rPr>
        <w:t>3–4 классы.</w:t>
      </w:r>
      <w:r w:rsidRPr="00B03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3D97">
        <w:rPr>
          <w:rFonts w:ascii="Times New Roman" w:hAnsi="Times New Roman"/>
          <w:sz w:val="24"/>
          <w:szCs w:val="24"/>
        </w:rPr>
        <w:t xml:space="preserve">П о н я т и я: </w:t>
      </w:r>
      <w:r w:rsidRPr="00B03D97">
        <w:rPr>
          <w:rFonts w:ascii="Times New Roman" w:hAnsi="Times New Roman"/>
          <w:i/>
          <w:iCs/>
          <w:sz w:val="24"/>
          <w:szCs w:val="24"/>
        </w:rPr>
        <w:t>эстафета, темп, длительность бега</w:t>
      </w:r>
      <w:r w:rsidRPr="00B03D97">
        <w:rPr>
          <w:rFonts w:ascii="Times New Roman" w:hAnsi="Times New Roman"/>
          <w:sz w:val="24"/>
          <w:szCs w:val="24"/>
        </w:rPr>
        <w:t>; команды «Старт», «Финиш». Влияние бега на здоровье человека, элементарные сведения о правилах соре</w:t>
      </w:r>
      <w:r w:rsidRPr="00B03D97">
        <w:rPr>
          <w:rFonts w:ascii="Times New Roman" w:hAnsi="Times New Roman"/>
          <w:sz w:val="24"/>
          <w:szCs w:val="24"/>
        </w:rPr>
        <w:t>в</w:t>
      </w:r>
      <w:r w:rsidRPr="00B03D97">
        <w:rPr>
          <w:rFonts w:ascii="Times New Roman" w:hAnsi="Times New Roman"/>
          <w:sz w:val="24"/>
          <w:szCs w:val="24"/>
        </w:rPr>
        <w:t>нований в прыжках, беге и метаниях. Техника безопасности  на уроках.</w:t>
      </w:r>
    </w:p>
    <w:p w:rsidR="00EB65D6" w:rsidRPr="00CD0798" w:rsidRDefault="00EB65D6" w:rsidP="00EB6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D0798">
        <w:rPr>
          <w:rFonts w:ascii="Times New Roman" w:hAnsi="Times New Roman"/>
          <w:b/>
          <w:bCs/>
          <w:sz w:val="24"/>
          <w:szCs w:val="24"/>
        </w:rPr>
        <w:t>Тематическое планирование (РН и ЭО) в 4 классе согласно методическим рекомендациям Министерства образования и науки РА</w:t>
      </w:r>
    </w:p>
    <w:tbl>
      <w:tblPr>
        <w:tblStyle w:val="a8"/>
        <w:tblW w:w="5000" w:type="pct"/>
        <w:tblInd w:w="0" w:type="dxa"/>
        <w:tblLook w:val="01E0"/>
      </w:tblPr>
      <w:tblGrid>
        <w:gridCol w:w="15920"/>
      </w:tblGrid>
      <w:tr w:rsidR="00EB65D6" w:rsidRPr="00A50EC7" w:rsidTr="00343117">
        <w:tc>
          <w:tcPr>
            <w:tcW w:w="5000" w:type="pct"/>
          </w:tcPr>
          <w:p w:rsidR="00EB65D6" w:rsidRPr="00E423C6" w:rsidRDefault="00EB65D6" w:rsidP="00343117">
            <w:pPr>
              <w:rPr>
                <w:b/>
                <w:bCs/>
              </w:rPr>
            </w:pPr>
            <w:r w:rsidRPr="00E423C6">
              <w:rPr>
                <w:b/>
                <w:bCs/>
              </w:rPr>
              <w:t xml:space="preserve">Физическая культура (102ч.) </w:t>
            </w:r>
            <w:r w:rsidRPr="00E423C6">
              <w:t>10% от общего количества часов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1.История развития физической культуры в РА.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2.Олимпийские чемпионы РА.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3. Популярные виды спортивной борьбы в Адыгее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4.Организация адыгейских национальных игр.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5.Спортивные объекты Адыгеи и Кубани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6.Спортивные команды Адыгеи и Кубани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7.Велосипедные соревнования в Адыгее</w:t>
            </w:r>
          </w:p>
        </w:tc>
      </w:tr>
      <w:tr w:rsidR="00EB65D6" w:rsidRPr="000E5A9A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8.Рафтинг в РА.</w:t>
            </w:r>
          </w:p>
        </w:tc>
      </w:tr>
      <w:tr w:rsidR="00EB65D6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9.ЗОЖ билет к долголетию.</w:t>
            </w:r>
          </w:p>
        </w:tc>
      </w:tr>
      <w:tr w:rsidR="00EB65D6" w:rsidTr="00343117">
        <w:tc>
          <w:tcPr>
            <w:tcW w:w="5000" w:type="pct"/>
          </w:tcPr>
          <w:p w:rsidR="00EB65D6" w:rsidRPr="00E423C6" w:rsidRDefault="00EB65D6" w:rsidP="00343117">
            <w:r w:rsidRPr="00E423C6">
              <w:t>10.Адыгейские национальные игры.</w:t>
            </w:r>
            <w:r w:rsidRPr="00C3113C">
              <w:t xml:space="preserve"> </w:t>
            </w:r>
            <w:proofErr w:type="spellStart"/>
            <w:r w:rsidRPr="00414DE0">
              <w:t>Шыу</w:t>
            </w:r>
            <w:proofErr w:type="spellEnd"/>
            <w:r w:rsidRPr="00414DE0">
              <w:t xml:space="preserve"> (Всадники) </w:t>
            </w:r>
            <w:proofErr w:type="spellStart"/>
            <w:r w:rsidRPr="00414DE0">
              <w:t>Льэс</w:t>
            </w:r>
            <w:proofErr w:type="spellEnd"/>
            <w:r w:rsidRPr="00414DE0">
              <w:t xml:space="preserve"> </w:t>
            </w:r>
            <w:proofErr w:type="spellStart"/>
            <w:r w:rsidRPr="00414DE0">
              <w:t>шыу</w:t>
            </w:r>
            <w:proofErr w:type="spellEnd"/>
            <w:r w:rsidRPr="00414DE0">
              <w:t xml:space="preserve"> (Пеший всадник) </w:t>
            </w:r>
            <w:proofErr w:type="spellStart"/>
            <w:r w:rsidRPr="00414DE0">
              <w:t>Цы</w:t>
            </w:r>
            <w:proofErr w:type="spellEnd"/>
            <w:r w:rsidRPr="00414DE0">
              <w:rPr>
                <w:lang w:val="en-US"/>
              </w:rPr>
              <w:t>l</w:t>
            </w:r>
            <w:proofErr w:type="spellStart"/>
            <w:r w:rsidRPr="00414DE0">
              <w:t>ашк</w:t>
            </w:r>
            <w:proofErr w:type="spellEnd"/>
            <w:r w:rsidRPr="00414DE0">
              <w:rPr>
                <w:lang w:val="en-US"/>
              </w:rPr>
              <w:t>l</w:t>
            </w:r>
            <w:r w:rsidRPr="00414DE0">
              <w:t>(Комок шерсти)</w:t>
            </w:r>
          </w:p>
        </w:tc>
      </w:tr>
    </w:tbl>
    <w:p w:rsidR="00EB65D6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rPr>
          <w:rFonts w:ascii="Times New Roman" w:hAnsi="Times New Roman"/>
          <w:sz w:val="24"/>
          <w:szCs w:val="24"/>
        </w:rPr>
      </w:pPr>
    </w:p>
    <w:p w:rsidR="00EB65D6" w:rsidRPr="00C42BCD" w:rsidRDefault="00EB65D6" w:rsidP="00EB65D6">
      <w:pPr>
        <w:spacing w:after="0" w:line="288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42BCD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</w:p>
    <w:p w:rsidR="00EB65D6" w:rsidRDefault="00EB65D6" w:rsidP="00EB65D6">
      <w:pPr>
        <w:autoSpaceDE w:val="0"/>
        <w:autoSpaceDN w:val="0"/>
        <w:adjustRightInd w:val="0"/>
        <w:spacing w:after="0" w:line="36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  <w:r w:rsidRPr="00985345">
        <w:rPr>
          <w:rFonts w:ascii="Times New Roman" w:hAnsi="Times New Roman"/>
          <w:b/>
          <w:sz w:val="24"/>
          <w:szCs w:val="24"/>
        </w:rPr>
        <w:t>Количество часов, отведенное на изучение программы (102 часа)</w:t>
      </w:r>
    </w:p>
    <w:p w:rsidR="00EB65D6" w:rsidRDefault="00EB65D6" w:rsidP="00EB65D6">
      <w:pPr>
        <w:widowControl w:val="0"/>
        <w:tabs>
          <w:tab w:val="left" w:pos="910"/>
        </w:tabs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EB65D6" w:rsidRPr="00301AE8" w:rsidRDefault="00EB65D6" w:rsidP="00EB65D6">
      <w:pPr>
        <w:widowControl w:val="0"/>
        <w:tabs>
          <w:tab w:val="left" w:pos="910"/>
        </w:tabs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7574">
        <w:rPr>
          <w:rFonts w:ascii="Times New Roman" w:hAnsi="Times New Roman"/>
          <w:b/>
          <w:bCs/>
          <w:sz w:val="24"/>
          <w:szCs w:val="24"/>
        </w:rPr>
        <w:t>Формы контроля:</w:t>
      </w:r>
      <w:r w:rsidRPr="005619C1">
        <w:rPr>
          <w:rFonts w:ascii="Times New Roman" w:hAnsi="Times New Roman"/>
          <w:sz w:val="24"/>
          <w:szCs w:val="24"/>
        </w:rPr>
        <w:t xml:space="preserve"> </w:t>
      </w:r>
      <w:r w:rsidRPr="00301AE8">
        <w:rPr>
          <w:rFonts w:ascii="Times New Roman" w:hAnsi="Times New Roman"/>
          <w:sz w:val="24"/>
          <w:szCs w:val="24"/>
        </w:rPr>
        <w:t xml:space="preserve">тестирование - </w:t>
      </w:r>
      <w:r w:rsidRPr="005619C1">
        <w:rPr>
          <w:rFonts w:ascii="Times New Roman" w:hAnsi="Times New Roman"/>
          <w:sz w:val="24"/>
          <w:szCs w:val="24"/>
        </w:rPr>
        <w:t>12</w:t>
      </w:r>
      <w:r w:rsidRPr="00301AE8">
        <w:rPr>
          <w:rFonts w:ascii="Times New Roman" w:hAnsi="Times New Roman"/>
          <w:sz w:val="24"/>
          <w:szCs w:val="24"/>
        </w:rPr>
        <w:t xml:space="preserve"> тестов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 xml:space="preserve">                               фронтальный опрос - </w:t>
      </w:r>
      <w:r>
        <w:rPr>
          <w:rFonts w:ascii="Times New Roman" w:hAnsi="Times New Roman"/>
          <w:sz w:val="24"/>
          <w:szCs w:val="24"/>
        </w:rPr>
        <w:t>4</w:t>
      </w:r>
    </w:p>
    <w:p w:rsidR="00EB65D6" w:rsidRDefault="00EB65D6" w:rsidP="00EB65D6">
      <w:pPr>
        <w:tabs>
          <w:tab w:val="left" w:pos="910"/>
        </w:tabs>
        <w:spacing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 xml:space="preserve">                               контрольные нормативы – 23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b/>
          <w:bCs/>
          <w:color w:val="000000"/>
        </w:rPr>
        <w:t xml:space="preserve">Универсальными компетенциями </w:t>
      </w:r>
      <w:r w:rsidRPr="00414DE0">
        <w:rPr>
          <w:rFonts w:ascii="Times New Roman" w:hAnsi="Times New Roman"/>
          <w:color w:val="000000"/>
        </w:rPr>
        <w:t>учащихся на этапе начального общего образования по физической культуре являются: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b/>
          <w:bCs/>
          <w:color w:val="000000"/>
        </w:rPr>
        <w:t xml:space="preserve">Личностными результатами </w:t>
      </w:r>
      <w:r w:rsidRPr="00414DE0">
        <w:rPr>
          <w:rFonts w:ascii="Times New Roman" w:hAnsi="Times New Roman"/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414DE0">
        <w:rPr>
          <w:rFonts w:ascii="Times New Roman" w:hAnsi="Times New Roman"/>
          <w:b/>
          <w:bCs/>
          <w:color w:val="000000"/>
        </w:rPr>
        <w:t>Метапредметными</w:t>
      </w:r>
      <w:proofErr w:type="spellEnd"/>
      <w:r w:rsidRPr="00414DE0">
        <w:rPr>
          <w:rFonts w:ascii="Times New Roman" w:hAnsi="Times New Roman"/>
          <w:b/>
          <w:bCs/>
          <w:color w:val="000000"/>
        </w:rPr>
        <w:t xml:space="preserve"> результатами </w:t>
      </w:r>
      <w:r w:rsidRPr="00414DE0">
        <w:rPr>
          <w:rFonts w:ascii="Times New Roman" w:hAnsi="Times New Roman"/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находить ошибки при выполнении учебных заданий, отбирать способы их исправления;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lastRenderedPageBreak/>
        <w:t>— оценивать красоту телосложения и осанки, сравнивать их с эталонными образцами;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EB65D6" w:rsidRPr="00414DE0" w:rsidRDefault="00EB65D6" w:rsidP="00EB65D6">
      <w:pPr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 xml:space="preserve"> </w:t>
      </w:r>
      <w:r w:rsidRPr="00414DE0">
        <w:rPr>
          <w:rFonts w:ascii="Times New Roman" w:hAnsi="Times New Roman"/>
          <w:color w:val="000000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b/>
          <w:bCs/>
          <w:color w:val="000000"/>
        </w:rPr>
        <w:t xml:space="preserve">Предметными результатами </w:t>
      </w:r>
      <w:r w:rsidRPr="00414DE0">
        <w:rPr>
          <w:rFonts w:ascii="Times New Roman" w:hAnsi="Times New Roman"/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 xml:space="preserve">— подавать строевые команды, вести подсчет при выполнении </w:t>
      </w:r>
      <w:proofErr w:type="spellStart"/>
      <w:r w:rsidRPr="00414DE0">
        <w:rPr>
          <w:rFonts w:ascii="Times New Roman" w:hAnsi="Times New Roman"/>
          <w:color w:val="000000"/>
        </w:rPr>
        <w:t>общеразвивающих</w:t>
      </w:r>
      <w:proofErr w:type="spellEnd"/>
      <w:r w:rsidRPr="00414DE0">
        <w:rPr>
          <w:rFonts w:ascii="Times New Roman" w:hAnsi="Times New Roman"/>
          <w:color w:val="000000"/>
        </w:rPr>
        <w:t xml:space="preserve"> упражнений;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EB65D6" w:rsidRPr="00414DE0" w:rsidRDefault="00EB65D6" w:rsidP="00EB65D6">
      <w:pPr>
        <w:ind w:firstLine="708"/>
        <w:jc w:val="both"/>
        <w:rPr>
          <w:rFonts w:ascii="Times New Roman" w:hAnsi="Times New Roman"/>
          <w:color w:val="000000"/>
        </w:rPr>
      </w:pPr>
      <w:r w:rsidRPr="00414DE0">
        <w:rPr>
          <w:rFonts w:ascii="Times New Roman" w:hAnsi="Times New Roman"/>
          <w:color w:val="000000"/>
        </w:rPr>
        <w:lastRenderedPageBreak/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EB65D6" w:rsidRDefault="00EB65D6" w:rsidP="00EB65D6">
      <w:pPr>
        <w:pStyle w:val="a7"/>
        <w:ind w:firstLine="567"/>
        <w:jc w:val="center"/>
        <w:rPr>
          <w:b/>
        </w:rPr>
      </w:pPr>
    </w:p>
    <w:p w:rsidR="00EB65D6" w:rsidRPr="00B27574" w:rsidRDefault="00EB65D6" w:rsidP="00EB65D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уровню подготовки учащихся  4 класса по физической культуре.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i/>
          <w:sz w:val="24"/>
          <w:szCs w:val="24"/>
        </w:rPr>
        <w:t xml:space="preserve"> </w:t>
      </w:r>
      <w:r w:rsidRPr="00301AE8">
        <w:rPr>
          <w:rFonts w:ascii="Times New Roman" w:hAnsi="Times New Roman"/>
          <w:b/>
          <w:sz w:val="24"/>
          <w:szCs w:val="24"/>
        </w:rPr>
        <w:t>Знать и иметь представление</w:t>
      </w:r>
      <w:r w:rsidRPr="00301AE8">
        <w:rPr>
          <w:rFonts w:ascii="Times New Roman" w:hAnsi="Times New Roman"/>
          <w:sz w:val="24"/>
          <w:szCs w:val="24"/>
        </w:rPr>
        <w:t>: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Об особенностях зарождения физической культуры, истории первых Олимпийских и</w:t>
      </w:r>
      <w:r w:rsidRPr="00301AE8">
        <w:rPr>
          <w:rFonts w:ascii="Times New Roman" w:hAnsi="Times New Roman"/>
          <w:sz w:val="24"/>
          <w:szCs w:val="24"/>
        </w:rPr>
        <w:t>г</w:t>
      </w:r>
      <w:r w:rsidRPr="00301AE8">
        <w:rPr>
          <w:rFonts w:ascii="Times New Roman" w:hAnsi="Times New Roman"/>
          <w:sz w:val="24"/>
          <w:szCs w:val="24"/>
        </w:rPr>
        <w:t>рах;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 способах и особенностях движений и передвижений человека, роль и значении психических биологических процессов в осуществлении двигател</w:t>
      </w:r>
      <w:r w:rsidRPr="00301AE8">
        <w:rPr>
          <w:rFonts w:ascii="Times New Roman" w:hAnsi="Times New Roman"/>
          <w:sz w:val="24"/>
          <w:szCs w:val="24"/>
        </w:rPr>
        <w:t>ь</w:t>
      </w:r>
      <w:r w:rsidRPr="00301AE8">
        <w:rPr>
          <w:rFonts w:ascii="Times New Roman" w:hAnsi="Times New Roman"/>
          <w:sz w:val="24"/>
          <w:szCs w:val="24"/>
        </w:rPr>
        <w:t>ных актов;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 работе скелетных мышц, систем дыхания и кровообращения при выполнении физических упражнений, о способах простейшего контроля за де</w:t>
      </w:r>
      <w:r w:rsidRPr="00301AE8">
        <w:rPr>
          <w:rFonts w:ascii="Times New Roman" w:hAnsi="Times New Roman"/>
          <w:sz w:val="24"/>
          <w:szCs w:val="24"/>
        </w:rPr>
        <w:t>я</w:t>
      </w:r>
      <w:r w:rsidRPr="00301AE8">
        <w:rPr>
          <w:rFonts w:ascii="Times New Roman" w:hAnsi="Times New Roman"/>
          <w:sz w:val="24"/>
          <w:szCs w:val="24"/>
        </w:rPr>
        <w:t>тельностью этих систем;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Об обучении движениям, роль зрительного и слухового анализатора при их освоении и выполнении;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 терминологии разучиваемых упражнений, об их функциональном смысле и напра</w:t>
      </w:r>
      <w:r w:rsidRPr="00301AE8">
        <w:rPr>
          <w:rFonts w:ascii="Times New Roman" w:hAnsi="Times New Roman"/>
          <w:sz w:val="24"/>
          <w:szCs w:val="24"/>
        </w:rPr>
        <w:t>в</w:t>
      </w:r>
      <w:r w:rsidRPr="00301AE8">
        <w:rPr>
          <w:rFonts w:ascii="Times New Roman" w:hAnsi="Times New Roman"/>
          <w:sz w:val="24"/>
          <w:szCs w:val="24"/>
        </w:rPr>
        <w:t>ленности воздействий на организм;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 физических качествах и общих правилах их тестирования;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Об общих и индивидуальных основах личной гигиены, правилах использования закаливающих процедур, профилактики осанки и поддержание до</w:t>
      </w:r>
      <w:r w:rsidRPr="00301AE8">
        <w:rPr>
          <w:rFonts w:ascii="Times New Roman" w:hAnsi="Times New Roman"/>
          <w:sz w:val="24"/>
          <w:szCs w:val="24"/>
        </w:rPr>
        <w:t>с</w:t>
      </w:r>
      <w:r w:rsidRPr="00301AE8">
        <w:rPr>
          <w:rFonts w:ascii="Times New Roman" w:hAnsi="Times New Roman"/>
          <w:sz w:val="24"/>
          <w:szCs w:val="24"/>
        </w:rPr>
        <w:t>тойного внешнего вида;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 причинах травматизма на занятиях физической культурой и правилах его предупре</w:t>
      </w:r>
      <w:r w:rsidRPr="00301AE8">
        <w:rPr>
          <w:rFonts w:ascii="Times New Roman" w:hAnsi="Times New Roman"/>
          <w:sz w:val="24"/>
          <w:szCs w:val="24"/>
        </w:rPr>
        <w:t>ж</w:t>
      </w:r>
      <w:r w:rsidRPr="00301AE8">
        <w:rPr>
          <w:rFonts w:ascii="Times New Roman" w:hAnsi="Times New Roman"/>
          <w:sz w:val="24"/>
          <w:szCs w:val="24"/>
        </w:rPr>
        <w:t>дения.</w:t>
      </w:r>
    </w:p>
    <w:p w:rsidR="00EB65D6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sz w:val="24"/>
          <w:szCs w:val="24"/>
        </w:rPr>
        <w:t>Уметь</w:t>
      </w:r>
      <w:r w:rsidRPr="00301AE8">
        <w:rPr>
          <w:rFonts w:ascii="Times New Roman" w:hAnsi="Times New Roman"/>
          <w:sz w:val="24"/>
          <w:szCs w:val="24"/>
        </w:rPr>
        <w:t>: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lastRenderedPageBreak/>
        <w:t>- Составлять и правильно выполнять комплексы утренней гимнастики комплексы физических упражнений на развитие координации, гибк</w:t>
      </w:r>
      <w:r w:rsidRPr="00301AE8">
        <w:rPr>
          <w:rFonts w:ascii="Times New Roman" w:hAnsi="Times New Roman"/>
          <w:sz w:val="24"/>
          <w:szCs w:val="24"/>
        </w:rPr>
        <w:t>о</w:t>
      </w:r>
      <w:r w:rsidRPr="00301AE8">
        <w:rPr>
          <w:rFonts w:ascii="Times New Roman" w:hAnsi="Times New Roman"/>
          <w:sz w:val="24"/>
          <w:szCs w:val="24"/>
        </w:rPr>
        <w:t>сти, силы, на формирование правильной осанки;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Вести дневник самонаблюдения за физическим развитием и физической подготовленн</w:t>
      </w:r>
      <w:r w:rsidRPr="00301AE8">
        <w:rPr>
          <w:rFonts w:ascii="Times New Roman" w:hAnsi="Times New Roman"/>
          <w:sz w:val="24"/>
          <w:szCs w:val="24"/>
        </w:rPr>
        <w:t>о</w:t>
      </w:r>
      <w:r w:rsidRPr="00301AE8">
        <w:rPr>
          <w:rFonts w:ascii="Times New Roman" w:hAnsi="Times New Roman"/>
          <w:sz w:val="24"/>
          <w:szCs w:val="24"/>
        </w:rPr>
        <w:t>стью, контролировать рыжим нагрузок по внешним признакам, самочувствию и показат</w:t>
      </w:r>
      <w:r w:rsidRPr="00301AE8">
        <w:rPr>
          <w:rFonts w:ascii="Times New Roman" w:hAnsi="Times New Roman"/>
          <w:sz w:val="24"/>
          <w:szCs w:val="24"/>
        </w:rPr>
        <w:t>е</w:t>
      </w:r>
      <w:r w:rsidRPr="00301AE8">
        <w:rPr>
          <w:rFonts w:ascii="Times New Roman" w:hAnsi="Times New Roman"/>
          <w:sz w:val="24"/>
          <w:szCs w:val="24"/>
        </w:rPr>
        <w:t>лям частоты сердечных сокращений;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Организовывать и проводить самостоятельные формы занятий, закаливающие процед</w:t>
      </w:r>
      <w:r w:rsidRPr="00301AE8">
        <w:rPr>
          <w:rFonts w:ascii="Times New Roman" w:hAnsi="Times New Roman"/>
          <w:sz w:val="24"/>
          <w:szCs w:val="24"/>
        </w:rPr>
        <w:t>у</w:t>
      </w:r>
      <w:r w:rsidRPr="00301AE8">
        <w:rPr>
          <w:rFonts w:ascii="Times New Roman" w:hAnsi="Times New Roman"/>
          <w:sz w:val="24"/>
          <w:szCs w:val="24"/>
        </w:rPr>
        <w:t>ры по индивидуальным планам;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sz w:val="24"/>
          <w:szCs w:val="24"/>
        </w:rPr>
        <w:t>- Взаимодействовать с одноклассниками и сверстниками в процессе занятий физической культурой.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sz w:val="24"/>
          <w:szCs w:val="24"/>
        </w:rPr>
        <w:t>Демонстрировать</w:t>
      </w:r>
      <w:r w:rsidRPr="00301AE8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2"/>
        <w:gridCol w:w="8167"/>
        <w:gridCol w:w="2589"/>
        <w:gridCol w:w="1882"/>
      </w:tblGrid>
      <w:tr w:rsidR="00EB65D6" w:rsidRPr="00301AE8" w:rsidTr="00343117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Физические способности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Физические упражнения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Девочки</w:t>
            </w:r>
          </w:p>
        </w:tc>
      </w:tr>
      <w:tr w:rsidR="00EB65D6" w:rsidRPr="00301AE8" w:rsidTr="00343117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01AE8">
                <w:rPr>
                  <w:sz w:val="24"/>
                  <w:szCs w:val="24"/>
                  <w:lang w:eastAsia="en-US"/>
                </w:rPr>
                <w:t>30 м</w:t>
              </w:r>
            </w:smartTag>
            <w:r w:rsidRPr="00301AE8">
              <w:rPr>
                <w:sz w:val="24"/>
                <w:szCs w:val="24"/>
                <w:lang w:eastAsia="en-US"/>
              </w:rPr>
              <w:t xml:space="preserve"> с высокого старта с опорой на р</w:t>
            </w:r>
            <w:r w:rsidRPr="00301AE8">
              <w:rPr>
                <w:sz w:val="24"/>
                <w:szCs w:val="24"/>
                <w:lang w:eastAsia="en-US"/>
              </w:rPr>
              <w:t>у</w:t>
            </w:r>
            <w:r w:rsidRPr="00301AE8">
              <w:rPr>
                <w:sz w:val="24"/>
                <w:szCs w:val="24"/>
                <w:lang w:eastAsia="en-US"/>
              </w:rPr>
              <w:t xml:space="preserve">ку (с) 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7.0</w:t>
            </w:r>
          </w:p>
        </w:tc>
      </w:tr>
      <w:tr w:rsidR="00EB65D6" w:rsidRPr="00301AE8" w:rsidTr="00343117">
        <w:trPr>
          <w:trHeight w:val="305"/>
        </w:trPr>
        <w:tc>
          <w:tcPr>
            <w:tcW w:w="10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Прыжок в длину с места (см)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125</w:t>
            </w:r>
          </w:p>
        </w:tc>
      </w:tr>
      <w:tr w:rsidR="00EB65D6" w:rsidRPr="00301AE8" w:rsidTr="00343117">
        <w:trPr>
          <w:trHeight w:val="235"/>
        </w:trPr>
        <w:tc>
          <w:tcPr>
            <w:tcW w:w="10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 xml:space="preserve">Сгибание рук в висе лёжа (кол-во раз)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B65D6" w:rsidRPr="00301AE8" w:rsidTr="00343117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К выносливости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01AE8">
                <w:rPr>
                  <w:sz w:val="24"/>
                  <w:szCs w:val="24"/>
                  <w:lang w:eastAsia="en-US"/>
                </w:rPr>
                <w:t>1000 м</w:t>
              </w:r>
            </w:smartTag>
          </w:p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rPr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Без учета времени</w:t>
            </w:r>
          </w:p>
        </w:tc>
      </w:tr>
      <w:tr w:rsidR="00EB65D6" w:rsidRPr="00301AE8" w:rsidTr="00343117"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К координации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 xml:space="preserve">Челночный бег 3x10 м (с) 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11.0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D6" w:rsidRPr="00301AE8" w:rsidRDefault="00EB65D6" w:rsidP="00343117">
            <w:pPr>
              <w:pStyle w:val="a9"/>
              <w:tabs>
                <w:tab w:val="left" w:pos="910"/>
                <w:tab w:val="center" w:pos="4677"/>
                <w:tab w:val="right" w:pos="9355"/>
              </w:tabs>
              <w:jc w:val="both"/>
              <w:rPr>
                <w:kern w:val="28"/>
                <w:sz w:val="24"/>
                <w:szCs w:val="24"/>
                <w:lang w:eastAsia="en-US"/>
              </w:rPr>
            </w:pPr>
            <w:r w:rsidRPr="00301AE8">
              <w:rPr>
                <w:sz w:val="24"/>
                <w:szCs w:val="24"/>
                <w:lang w:eastAsia="en-US"/>
              </w:rPr>
              <w:t>11.5</w:t>
            </w:r>
          </w:p>
        </w:tc>
      </w:tr>
    </w:tbl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sz w:val="24"/>
          <w:szCs w:val="24"/>
        </w:rPr>
        <w:t>Двигательные умения, навыки и способности</w:t>
      </w:r>
      <w:r w:rsidRPr="00301AE8">
        <w:rPr>
          <w:rFonts w:ascii="Times New Roman" w:hAnsi="Times New Roman"/>
          <w:sz w:val="24"/>
          <w:szCs w:val="24"/>
        </w:rPr>
        <w:t>: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bCs/>
          <w:iCs/>
          <w:sz w:val="24"/>
          <w:szCs w:val="24"/>
        </w:rPr>
        <w:t>В циклических и ациклических локомоциях</w:t>
      </w:r>
      <w:r w:rsidRPr="00301AE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301AE8">
        <w:rPr>
          <w:rFonts w:ascii="Times New Roman" w:hAnsi="Times New Roman"/>
          <w:sz w:val="24"/>
          <w:szCs w:val="24"/>
        </w:rPr>
        <w:t xml:space="preserve">правильно выполнять основные движения в ходьбе, беге, прыжках; с максимальной скоростью бега до </w:t>
      </w:r>
      <w:smartTag w:uri="urn:schemas-microsoft-com:office:smarttags" w:element="metricconverter">
        <w:smartTagPr>
          <w:attr w:name="ProductID" w:val="60 м"/>
        </w:smartTagPr>
        <w:r w:rsidRPr="00301AE8">
          <w:rPr>
            <w:rFonts w:ascii="Times New Roman" w:hAnsi="Times New Roman"/>
            <w:sz w:val="24"/>
            <w:szCs w:val="24"/>
          </w:rPr>
          <w:t>60 м</w:t>
        </w:r>
      </w:smartTag>
      <w:r w:rsidRPr="00301AE8">
        <w:rPr>
          <w:rFonts w:ascii="Times New Roman" w:hAnsi="Times New Roman"/>
          <w:sz w:val="24"/>
          <w:szCs w:val="24"/>
        </w:rPr>
        <w:t xml:space="preserve"> по дорожке стадиона, другой ровной открытой местности; бег в равномерном темпе до 10 мин; быстро стартовать из различных исходных пол</w:t>
      </w:r>
      <w:r w:rsidRPr="00301AE8">
        <w:rPr>
          <w:rFonts w:ascii="Times New Roman" w:hAnsi="Times New Roman"/>
          <w:sz w:val="24"/>
          <w:szCs w:val="24"/>
        </w:rPr>
        <w:t>о</w:t>
      </w:r>
      <w:r w:rsidRPr="00301AE8">
        <w:rPr>
          <w:rFonts w:ascii="Times New Roman" w:hAnsi="Times New Roman"/>
          <w:sz w:val="24"/>
          <w:szCs w:val="24"/>
        </w:rPr>
        <w:t>жений; сильно отталкиваться и приземляться на ноги в яму для прыжков после быстрого разбега с 7-6 шагов; лазать по гимнастической лестнице, гимнастической стенке; преодолевать с помощью бега и прыжков полосу из 3-5 препятс</w:t>
      </w:r>
      <w:r w:rsidRPr="00301AE8">
        <w:rPr>
          <w:rFonts w:ascii="Times New Roman" w:hAnsi="Times New Roman"/>
          <w:sz w:val="24"/>
          <w:szCs w:val="24"/>
        </w:rPr>
        <w:t>т</w:t>
      </w:r>
      <w:r w:rsidRPr="00301AE8">
        <w:rPr>
          <w:rFonts w:ascii="Times New Roman" w:hAnsi="Times New Roman"/>
          <w:sz w:val="24"/>
          <w:szCs w:val="24"/>
        </w:rPr>
        <w:t>вий; прыгать в высоту с прямого и бокового разбеге с 7-9 шагов; прыгать с поворотами на 180º - 360º.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bCs/>
          <w:iCs/>
          <w:sz w:val="24"/>
          <w:szCs w:val="24"/>
        </w:rPr>
        <w:lastRenderedPageBreak/>
        <w:t>В метаниях на дальность и на меткость</w:t>
      </w:r>
      <w:r w:rsidRPr="00301AE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301AE8">
        <w:rPr>
          <w:rFonts w:ascii="Times New Roman" w:hAnsi="Times New Roman"/>
          <w:sz w:val="24"/>
          <w:szCs w:val="24"/>
        </w:rPr>
        <w:t xml:space="preserve">метать не большие предметы массой </w:t>
      </w:r>
      <w:smartTag w:uri="urn:schemas-microsoft-com:office:smarttags" w:element="metricconverter">
        <w:smartTagPr>
          <w:attr w:name="ProductID" w:val="150 г"/>
        </w:smartTagPr>
        <w:r w:rsidRPr="00301AE8">
          <w:rPr>
            <w:rFonts w:ascii="Times New Roman" w:hAnsi="Times New Roman"/>
            <w:sz w:val="24"/>
            <w:szCs w:val="24"/>
          </w:rPr>
          <w:t>150 г</w:t>
        </w:r>
      </w:smartTag>
      <w:r w:rsidRPr="00301AE8">
        <w:rPr>
          <w:rFonts w:ascii="Times New Roman" w:hAnsi="Times New Roman"/>
          <w:sz w:val="24"/>
          <w:szCs w:val="24"/>
        </w:rPr>
        <w:t xml:space="preserve"> на дальность из разных исходных положений (стоя, с колена, сидя) правой и левой рукой (с места и с 1-3 шагов разбега); толкать набивной мяч массой </w:t>
      </w:r>
      <w:smartTag w:uri="urn:schemas-microsoft-com:office:smarttags" w:element="metricconverter">
        <w:smartTagPr>
          <w:attr w:name="ProductID" w:val="1 кг"/>
        </w:smartTagPr>
        <w:r w:rsidRPr="00301AE8">
          <w:rPr>
            <w:rFonts w:ascii="Times New Roman" w:hAnsi="Times New Roman"/>
            <w:sz w:val="24"/>
            <w:szCs w:val="24"/>
          </w:rPr>
          <w:t>1 кг</w:t>
        </w:r>
      </w:smartTag>
      <w:r w:rsidRPr="00301AE8">
        <w:rPr>
          <w:rFonts w:ascii="Times New Roman" w:hAnsi="Times New Roman"/>
          <w:sz w:val="24"/>
          <w:szCs w:val="24"/>
        </w:rPr>
        <w:t xml:space="preserve"> с одного шага; попадать малым мячом внутрь гимнастич</w:t>
      </w:r>
      <w:r w:rsidRPr="00301AE8">
        <w:rPr>
          <w:rFonts w:ascii="Times New Roman" w:hAnsi="Times New Roman"/>
          <w:sz w:val="24"/>
          <w:szCs w:val="24"/>
        </w:rPr>
        <w:t>е</w:t>
      </w:r>
      <w:r w:rsidRPr="00301AE8">
        <w:rPr>
          <w:rFonts w:ascii="Times New Roman" w:hAnsi="Times New Roman"/>
          <w:sz w:val="24"/>
          <w:szCs w:val="24"/>
        </w:rPr>
        <w:t xml:space="preserve">ского обруча, установленного на расстоянии </w:t>
      </w:r>
      <w:smartTag w:uri="urn:schemas-microsoft-com:office:smarttags" w:element="metricconverter">
        <w:smartTagPr>
          <w:attr w:name="ProductID" w:val="10 м"/>
        </w:smartTagPr>
        <w:r w:rsidRPr="00301AE8">
          <w:rPr>
            <w:rFonts w:ascii="Times New Roman" w:hAnsi="Times New Roman"/>
            <w:sz w:val="24"/>
            <w:szCs w:val="24"/>
          </w:rPr>
          <w:t>10 м</w:t>
        </w:r>
      </w:smartTag>
      <w:r w:rsidRPr="00301AE8">
        <w:rPr>
          <w:rFonts w:ascii="Times New Roman" w:hAnsi="Times New Roman"/>
          <w:sz w:val="24"/>
          <w:szCs w:val="24"/>
        </w:rPr>
        <w:t xml:space="preserve"> для мальчиков и </w:t>
      </w:r>
      <w:smartTag w:uri="urn:schemas-microsoft-com:office:smarttags" w:element="metricconverter">
        <w:smartTagPr>
          <w:attr w:name="ProductID" w:val="7 м"/>
        </w:smartTagPr>
        <w:r w:rsidRPr="00301AE8">
          <w:rPr>
            <w:rFonts w:ascii="Times New Roman" w:hAnsi="Times New Roman"/>
            <w:sz w:val="24"/>
            <w:szCs w:val="24"/>
          </w:rPr>
          <w:t>7 м</w:t>
        </w:r>
      </w:smartTag>
      <w:r w:rsidRPr="00301AE8">
        <w:rPr>
          <w:rFonts w:ascii="Times New Roman" w:hAnsi="Times New Roman"/>
          <w:sz w:val="24"/>
          <w:szCs w:val="24"/>
        </w:rPr>
        <w:t xml:space="preserve"> для девочек.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bCs/>
          <w:iCs/>
          <w:sz w:val="24"/>
          <w:szCs w:val="24"/>
        </w:rPr>
        <w:t>В гимнастических и акробатических упражнениях</w:t>
      </w:r>
      <w:r w:rsidRPr="00301AE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301AE8">
        <w:rPr>
          <w:rFonts w:ascii="Times New Roman" w:hAnsi="Times New Roman"/>
          <w:sz w:val="24"/>
          <w:szCs w:val="24"/>
        </w:rPr>
        <w:t>ходить, бегать и прыгать при изм</w:t>
      </w:r>
      <w:r w:rsidRPr="00301AE8">
        <w:rPr>
          <w:rFonts w:ascii="Times New Roman" w:hAnsi="Times New Roman"/>
          <w:sz w:val="24"/>
          <w:szCs w:val="24"/>
        </w:rPr>
        <w:t>е</w:t>
      </w:r>
      <w:r w:rsidRPr="00301AE8">
        <w:rPr>
          <w:rFonts w:ascii="Times New Roman" w:hAnsi="Times New Roman"/>
          <w:sz w:val="24"/>
          <w:szCs w:val="24"/>
        </w:rPr>
        <w:t>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</w:t>
      </w:r>
      <w:r w:rsidRPr="00301AE8">
        <w:rPr>
          <w:rFonts w:ascii="Times New Roman" w:hAnsi="Times New Roman"/>
          <w:sz w:val="24"/>
          <w:szCs w:val="24"/>
        </w:rPr>
        <w:t>о</w:t>
      </w:r>
      <w:r w:rsidRPr="00301AE8">
        <w:rPr>
          <w:rFonts w:ascii="Times New Roman" w:hAnsi="Times New Roman"/>
          <w:sz w:val="24"/>
          <w:szCs w:val="24"/>
        </w:rPr>
        <w:t>жения и осуществлять движения рук, ног, туловища без предметов и с предметами (большим и малым мячами, палкой, обручем, набивным мячом ма</w:t>
      </w:r>
      <w:r w:rsidRPr="00301AE8">
        <w:rPr>
          <w:rFonts w:ascii="Times New Roman" w:hAnsi="Times New Roman"/>
          <w:sz w:val="24"/>
          <w:szCs w:val="24"/>
        </w:rPr>
        <w:t>с</w:t>
      </w:r>
      <w:r w:rsidRPr="00301AE8">
        <w:rPr>
          <w:rFonts w:ascii="Times New Roman" w:hAnsi="Times New Roman"/>
          <w:sz w:val="24"/>
          <w:szCs w:val="24"/>
        </w:rPr>
        <w:t xml:space="preserve">сой </w:t>
      </w:r>
      <w:smartTag w:uri="urn:schemas-microsoft-com:office:smarttags" w:element="metricconverter">
        <w:smartTagPr>
          <w:attr w:name="ProductID" w:val="1 кг"/>
        </w:smartTagPr>
        <w:r w:rsidRPr="00301AE8">
          <w:rPr>
            <w:rFonts w:ascii="Times New Roman" w:hAnsi="Times New Roman"/>
            <w:sz w:val="24"/>
            <w:szCs w:val="24"/>
          </w:rPr>
          <w:t>1 кг</w:t>
        </w:r>
      </w:smartTag>
      <w:r w:rsidRPr="00301AE8">
        <w:rPr>
          <w:rFonts w:ascii="Times New Roman" w:hAnsi="Times New Roman"/>
          <w:sz w:val="24"/>
          <w:szCs w:val="24"/>
        </w:rPr>
        <w:t>, гантелями массой 0.5-</w:t>
      </w:r>
      <w:smartTag w:uri="urn:schemas-microsoft-com:office:smarttags" w:element="metricconverter">
        <w:smartTagPr>
          <w:attr w:name="ProductID" w:val="2 кг"/>
        </w:smartTagPr>
        <w:r w:rsidRPr="00301AE8">
          <w:rPr>
            <w:rFonts w:ascii="Times New Roman" w:hAnsi="Times New Roman"/>
            <w:sz w:val="24"/>
            <w:szCs w:val="24"/>
          </w:rPr>
          <w:t>2 кг</w:t>
        </w:r>
      </w:smartTag>
      <w:r w:rsidRPr="00301AE8">
        <w:rPr>
          <w:rFonts w:ascii="Times New Roman" w:hAnsi="Times New Roman"/>
          <w:sz w:val="24"/>
          <w:szCs w:val="24"/>
        </w:rPr>
        <w:t xml:space="preserve"> с соблюдением правильной осанки); слитно выполнять кувырок вперёд и назад;  уверенно ходить по бревну высотой 50-</w:t>
      </w:r>
      <w:smartTag w:uri="urn:schemas-microsoft-com:office:smarttags" w:element="metricconverter">
        <w:smartTagPr>
          <w:attr w:name="ProductID" w:val="100 см"/>
        </w:smartTagPr>
        <w:r w:rsidRPr="00301AE8">
          <w:rPr>
            <w:rFonts w:ascii="Times New Roman" w:hAnsi="Times New Roman"/>
            <w:sz w:val="24"/>
            <w:szCs w:val="24"/>
          </w:rPr>
          <w:t>100 см</w:t>
        </w:r>
      </w:smartTag>
      <w:r w:rsidRPr="00301AE8">
        <w:rPr>
          <w:rFonts w:ascii="Times New Roman" w:hAnsi="Times New Roman"/>
          <w:sz w:val="24"/>
          <w:szCs w:val="24"/>
        </w:rPr>
        <w:t xml:space="preserve"> с выполнением стоя и в приседе поворотов на 90º и 180º, приседаний и переходов в упор присев; прыгать через скакалку, стоя на месте, вр</w:t>
      </w:r>
      <w:r w:rsidRPr="00301AE8">
        <w:rPr>
          <w:rFonts w:ascii="Times New Roman" w:hAnsi="Times New Roman"/>
          <w:sz w:val="24"/>
          <w:szCs w:val="24"/>
        </w:rPr>
        <w:t>а</w:t>
      </w:r>
      <w:r w:rsidRPr="00301AE8">
        <w:rPr>
          <w:rFonts w:ascii="Times New Roman" w:hAnsi="Times New Roman"/>
          <w:sz w:val="24"/>
          <w:szCs w:val="24"/>
        </w:rPr>
        <w:t>щая её вперёд и назад; в положении наклона туловища вперёд (ноги в коленах не сгибать) касаться пальцами рук поля.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bCs/>
          <w:iCs/>
          <w:sz w:val="24"/>
          <w:szCs w:val="24"/>
        </w:rPr>
        <w:t>В подвижных играх</w:t>
      </w:r>
      <w:r w:rsidRPr="00301AE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301AE8">
        <w:rPr>
          <w:rFonts w:ascii="Times New Roman" w:hAnsi="Times New Roman"/>
          <w:sz w:val="24"/>
          <w:szCs w:val="24"/>
        </w:rPr>
        <w:t xml:space="preserve">уметь играть в подвижные  игры с бегом, прыжками, метаниями; элементарно владеть мячом: держание, передача на расстояние до </w:t>
      </w:r>
      <w:smartTag w:uri="urn:schemas-microsoft-com:office:smarttags" w:element="metricconverter">
        <w:smartTagPr>
          <w:attr w:name="ProductID" w:val="5 м"/>
        </w:smartTagPr>
        <w:r w:rsidRPr="00301AE8">
          <w:rPr>
            <w:rFonts w:ascii="Times New Roman" w:hAnsi="Times New Roman"/>
            <w:sz w:val="24"/>
            <w:szCs w:val="24"/>
          </w:rPr>
          <w:t>5 м</w:t>
        </w:r>
      </w:smartTag>
      <w:r w:rsidRPr="00301AE8">
        <w:rPr>
          <w:rFonts w:ascii="Times New Roman" w:hAnsi="Times New Roman"/>
          <w:sz w:val="24"/>
          <w:szCs w:val="24"/>
        </w:rPr>
        <w:t>, ловля, ведение, броски в процессе соответственно подобранных подвижных игр; играть в одну из игр, комплексно во</w:t>
      </w:r>
      <w:r w:rsidRPr="00301AE8">
        <w:rPr>
          <w:rFonts w:ascii="Times New Roman" w:hAnsi="Times New Roman"/>
          <w:sz w:val="24"/>
          <w:szCs w:val="24"/>
        </w:rPr>
        <w:t>з</w:t>
      </w:r>
      <w:r w:rsidRPr="00301AE8">
        <w:rPr>
          <w:rFonts w:ascii="Times New Roman" w:hAnsi="Times New Roman"/>
          <w:sz w:val="24"/>
          <w:szCs w:val="24"/>
        </w:rPr>
        <w:t>действующих на организм ребёнка, типа "Пионербол", "Борьба за мяч", "Перестрелка", мини-баскетбол.</w:t>
      </w: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01AE8">
        <w:rPr>
          <w:rFonts w:ascii="Times New Roman" w:hAnsi="Times New Roman"/>
          <w:b/>
          <w:bCs/>
          <w:iCs/>
          <w:sz w:val="24"/>
          <w:szCs w:val="24"/>
        </w:rPr>
        <w:t>Физическая подготовленность</w:t>
      </w:r>
      <w:r w:rsidRPr="00301AE8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 w:rsidRPr="00301AE8">
        <w:rPr>
          <w:rFonts w:ascii="Times New Roman" w:hAnsi="Times New Roman"/>
          <w:sz w:val="24"/>
          <w:szCs w:val="24"/>
        </w:rPr>
        <w:t>показывать результаты не ниже чем средний уровень о</w:t>
      </w:r>
      <w:r w:rsidRPr="00301AE8">
        <w:rPr>
          <w:rFonts w:ascii="Times New Roman" w:hAnsi="Times New Roman"/>
          <w:sz w:val="24"/>
          <w:szCs w:val="24"/>
        </w:rPr>
        <w:t>с</w:t>
      </w:r>
      <w:r w:rsidRPr="00301AE8">
        <w:rPr>
          <w:rFonts w:ascii="Times New Roman" w:hAnsi="Times New Roman"/>
          <w:sz w:val="24"/>
          <w:szCs w:val="24"/>
        </w:rPr>
        <w:t>новных физических способностей.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noProof/>
          <w:sz w:val="24"/>
        </w:rPr>
      </w:pPr>
      <w:r w:rsidRPr="00301AE8">
        <w:rPr>
          <w:rFonts w:ascii="Times New Roman" w:hAnsi="Times New Roman"/>
          <w:b/>
          <w:noProof/>
          <w:sz w:val="24"/>
        </w:rPr>
        <w:t>Способы физкультурно-оздоровительной деятельности</w:t>
      </w:r>
      <w:r w:rsidRPr="00301AE8">
        <w:rPr>
          <w:rFonts w:ascii="Times New Roman" w:hAnsi="Times New Roman"/>
          <w:noProof/>
          <w:sz w:val="24"/>
        </w:rPr>
        <w:t>: самосто</w:t>
      </w:r>
      <w:r w:rsidRPr="00301AE8">
        <w:rPr>
          <w:rFonts w:ascii="Times New Roman" w:hAnsi="Times New Roman"/>
          <w:noProof/>
          <w:sz w:val="24"/>
        </w:rPr>
        <w:softHyphen/>
        <w:t>ятельно выполнять упражнения утренней гимнастики, закалива</w:t>
      </w:r>
      <w:r w:rsidRPr="00301AE8">
        <w:rPr>
          <w:rFonts w:ascii="Times New Roman" w:hAnsi="Times New Roman"/>
          <w:noProof/>
          <w:sz w:val="24"/>
        </w:rPr>
        <w:softHyphen/>
        <w:t>ющие процедуры; применять рекомендованные для начальной школы подвижные игры и другие физические упражнения с це</w:t>
      </w:r>
      <w:r w:rsidRPr="00301AE8">
        <w:rPr>
          <w:rFonts w:ascii="Times New Roman" w:hAnsi="Times New Roman"/>
          <w:noProof/>
          <w:sz w:val="24"/>
        </w:rPr>
        <w:softHyphen/>
        <w:t>лью укрепления здоровья и повышения физической работоспо</w:t>
      </w:r>
      <w:r w:rsidRPr="00301AE8">
        <w:rPr>
          <w:rFonts w:ascii="Times New Roman" w:hAnsi="Times New Roman"/>
          <w:noProof/>
          <w:sz w:val="24"/>
        </w:rPr>
        <w:softHyphen/>
        <w:t>собности.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noProof/>
          <w:sz w:val="24"/>
        </w:rPr>
      </w:pPr>
      <w:r w:rsidRPr="00301AE8">
        <w:rPr>
          <w:rFonts w:ascii="Times New Roman" w:hAnsi="Times New Roman"/>
          <w:b/>
          <w:noProof/>
          <w:sz w:val="24"/>
        </w:rPr>
        <w:t>Способы спортивной деятельности</w:t>
      </w:r>
      <w:r w:rsidRPr="00301AE8">
        <w:rPr>
          <w:rFonts w:ascii="Times New Roman" w:hAnsi="Times New Roman"/>
          <w:noProof/>
          <w:sz w:val="24"/>
        </w:rPr>
        <w:t>: осуществлять соревновательную деятельность по одному из видов спорта (по упрощен</w:t>
      </w:r>
      <w:r w:rsidRPr="00301AE8">
        <w:rPr>
          <w:rFonts w:ascii="Times New Roman" w:hAnsi="Times New Roman"/>
          <w:noProof/>
          <w:sz w:val="24"/>
        </w:rPr>
        <w:softHyphen/>
        <w:t>ным правилам).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noProof/>
          <w:sz w:val="24"/>
        </w:rPr>
      </w:pPr>
      <w:r w:rsidRPr="00301AE8">
        <w:rPr>
          <w:rFonts w:ascii="Times New Roman" w:hAnsi="Times New Roman"/>
          <w:b/>
          <w:noProof/>
          <w:sz w:val="24"/>
        </w:rPr>
        <w:t>Правила поведения на занятиях физическими упражнениями</w:t>
      </w:r>
      <w:r w:rsidRPr="00301AE8">
        <w:rPr>
          <w:rFonts w:ascii="Times New Roman" w:hAnsi="Times New Roman"/>
          <w:noProof/>
          <w:sz w:val="24"/>
        </w:rPr>
        <w:t>:</w:t>
      </w:r>
    </w:p>
    <w:p w:rsidR="00EB65D6" w:rsidRPr="00301AE8" w:rsidRDefault="00EB65D6" w:rsidP="00EB65D6">
      <w:pPr>
        <w:ind w:firstLine="284"/>
        <w:jc w:val="both"/>
        <w:rPr>
          <w:rFonts w:ascii="Times New Roman" w:hAnsi="Times New Roman"/>
          <w:noProof/>
          <w:sz w:val="24"/>
        </w:rPr>
      </w:pPr>
      <w:r w:rsidRPr="00301AE8">
        <w:rPr>
          <w:rFonts w:ascii="Times New Roman" w:hAnsi="Times New Roman"/>
          <w:noProof/>
          <w:sz w:val="24"/>
        </w:rPr>
        <w:t>соблюдать порядок, безопасность и гигиенические нормы; помо</w:t>
      </w:r>
      <w:r w:rsidRPr="00301AE8">
        <w:rPr>
          <w:rFonts w:ascii="Times New Roman" w:hAnsi="Times New Roman"/>
          <w:noProof/>
          <w:sz w:val="24"/>
        </w:rPr>
        <w:softHyphen/>
        <w:t>гать друг другу и учителю во время занятий, поддерживать това</w:t>
      </w:r>
      <w:r w:rsidRPr="00301AE8">
        <w:rPr>
          <w:rFonts w:ascii="Times New Roman" w:hAnsi="Times New Roman"/>
          <w:noProof/>
          <w:sz w:val="24"/>
        </w:rPr>
        <w:softHyphen/>
        <w:t>рищей, имеющих слабые результаты; быть честным, дисципли</w:t>
      </w:r>
      <w:r w:rsidRPr="00301AE8">
        <w:rPr>
          <w:rFonts w:ascii="Times New Roman" w:hAnsi="Times New Roman"/>
          <w:noProof/>
          <w:sz w:val="24"/>
        </w:rPr>
        <w:softHyphen/>
        <w:t>нированным, активным во время проведения подвижных игр и выполнения других заданий.</w:t>
      </w:r>
    </w:p>
    <w:p w:rsidR="00EB65D6" w:rsidRDefault="00EB65D6" w:rsidP="00EB65D6">
      <w:pPr>
        <w:tabs>
          <w:tab w:val="left" w:pos="910"/>
        </w:tabs>
        <w:spacing w:after="0" w:line="36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1AE8">
        <w:rPr>
          <w:rFonts w:ascii="Times New Roman" w:hAnsi="Times New Roman"/>
          <w:b/>
          <w:sz w:val="24"/>
          <w:szCs w:val="24"/>
        </w:rPr>
        <w:t>Распределение учебного материала на различные виды программного мат</w:t>
      </w:r>
      <w:r w:rsidRPr="00301AE8">
        <w:rPr>
          <w:rFonts w:ascii="Times New Roman" w:hAnsi="Times New Roman"/>
          <w:b/>
          <w:sz w:val="24"/>
          <w:szCs w:val="24"/>
        </w:rPr>
        <w:t>е</w:t>
      </w:r>
      <w:r w:rsidRPr="00301AE8">
        <w:rPr>
          <w:rFonts w:ascii="Times New Roman" w:hAnsi="Times New Roman"/>
          <w:b/>
          <w:sz w:val="24"/>
          <w:szCs w:val="24"/>
        </w:rPr>
        <w:t>риала  в 4 классе</w:t>
      </w:r>
    </w:p>
    <w:tbl>
      <w:tblPr>
        <w:tblpPr w:leftFromText="180" w:rightFromText="180" w:vertAnchor="text" w:horzAnchor="margin" w:tblpY="1066"/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19"/>
        <w:gridCol w:w="8897"/>
        <w:gridCol w:w="5508"/>
      </w:tblGrid>
      <w:tr w:rsidR="00EB65D6" w:rsidRPr="00301AE8" w:rsidTr="00343117">
        <w:trPr>
          <w:trHeight w:val="832"/>
          <w:tblCellSpacing w:w="0" w:type="dxa"/>
        </w:trPr>
        <w:tc>
          <w:tcPr>
            <w:tcW w:w="4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30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301A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01A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Количество часов (ур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ков)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122"/>
          <w:tblCellSpacing w:w="-8" w:type="dxa"/>
        </w:trPr>
        <w:tc>
          <w:tcPr>
            <w:tcW w:w="4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81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keepNext/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01A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539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01AE8">
              <w:rPr>
                <w:rFonts w:ascii="Times New Roman" w:hAnsi="Times New Roman"/>
                <w:i/>
                <w:iCs/>
                <w:sz w:val="24"/>
                <w:szCs w:val="24"/>
              </w:rPr>
              <w:t>В процессе урока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81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81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81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93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81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keepNext/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01A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81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  <w:proofErr w:type="spellStart"/>
            <w:r w:rsidRPr="00301AE8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301AE8">
              <w:rPr>
                <w:rFonts w:ascii="Times New Roman" w:hAnsi="Times New Roman"/>
                <w:sz w:val="24"/>
                <w:szCs w:val="24"/>
              </w:rPr>
              <w:t xml:space="preserve"> элементами баскетб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5D6" w:rsidRPr="00301AE8" w:rsidTr="00343117">
        <w:tblPrEx>
          <w:tblCellSpacing w:w="-8" w:type="dxa"/>
        </w:tblPrEx>
        <w:trPr>
          <w:trHeight w:val="293"/>
          <w:tblCellSpacing w:w="-8" w:type="dxa"/>
        </w:trPr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65D6" w:rsidRPr="00301AE8" w:rsidRDefault="00EB65D6" w:rsidP="00343117">
            <w:pPr>
              <w:tabs>
                <w:tab w:val="left" w:pos="910"/>
              </w:tabs>
              <w:autoSpaceDE w:val="0"/>
              <w:autoSpaceDN w:val="0"/>
              <w:adjustRightInd w:val="0"/>
              <w:spacing w:before="15" w:after="15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5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5"/>
        <w:gridCol w:w="8976"/>
        <w:gridCol w:w="3429"/>
      </w:tblGrid>
      <w:tr w:rsidR="00EB65D6" w:rsidRPr="00301AE8" w:rsidTr="00343117">
        <w:trPr>
          <w:trHeight w:val="938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A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уроков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AE8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A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EB65D6" w:rsidRPr="00301AE8" w:rsidRDefault="00EB65D6" w:rsidP="0034311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AE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EB65D6" w:rsidRPr="00301AE8" w:rsidTr="00343117">
        <w:trPr>
          <w:trHeight w:val="477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1-</w:t>
            </w:r>
            <w:r w:rsidRPr="00301A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 w:rsidRPr="00301AE8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B65D6" w:rsidRPr="00301AE8" w:rsidTr="00343117">
        <w:trPr>
          <w:trHeight w:val="477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12 - 22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B65D6" w:rsidRPr="00301AE8" w:rsidTr="00343117">
        <w:trPr>
          <w:trHeight w:val="462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23 - 34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65D6" w:rsidRPr="00301AE8" w:rsidTr="00343117">
        <w:trPr>
          <w:trHeight w:val="477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35 - 5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65D6" w:rsidRPr="00301AE8" w:rsidTr="00343117">
        <w:trPr>
          <w:trHeight w:val="462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Подвижные игры с элементами баскетб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5D6" w:rsidRPr="00301AE8" w:rsidTr="00343117">
        <w:trPr>
          <w:trHeight w:val="490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>- 9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65D6" w:rsidRPr="00301AE8" w:rsidTr="00343117">
        <w:trPr>
          <w:trHeight w:val="490"/>
        </w:trPr>
        <w:tc>
          <w:tcPr>
            <w:tcW w:w="1104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1AE8">
              <w:rPr>
                <w:rFonts w:ascii="Times New Roman" w:hAnsi="Times New Roman"/>
                <w:sz w:val="24"/>
                <w:szCs w:val="24"/>
              </w:rPr>
              <w:t xml:space="preserve"> -102</w:t>
            </w:r>
          </w:p>
        </w:tc>
        <w:tc>
          <w:tcPr>
            <w:tcW w:w="2819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77" w:type="pct"/>
            <w:shd w:val="clear" w:color="auto" w:fill="auto"/>
          </w:tcPr>
          <w:p w:rsidR="00EB65D6" w:rsidRPr="00301AE8" w:rsidRDefault="00EB65D6" w:rsidP="003431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1A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B65D6" w:rsidRPr="00301AE8" w:rsidSect="00C37CB2">
          <w:footerReference w:type="even" r:id="rId5"/>
          <w:foot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B65D6" w:rsidRPr="009D2B82" w:rsidRDefault="00EB65D6" w:rsidP="00EB65D6">
      <w:pPr>
        <w:tabs>
          <w:tab w:val="left" w:pos="910"/>
        </w:tabs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B8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7"/>
        <w:gridCol w:w="1256"/>
        <w:gridCol w:w="1540"/>
        <w:gridCol w:w="2049"/>
        <w:gridCol w:w="1393"/>
        <w:gridCol w:w="2376"/>
        <w:gridCol w:w="1543"/>
        <w:gridCol w:w="51"/>
        <w:gridCol w:w="1508"/>
        <w:gridCol w:w="1703"/>
        <w:gridCol w:w="1764"/>
      </w:tblGrid>
      <w:tr w:rsidR="00EB65D6" w:rsidRPr="00672570" w:rsidTr="00343117">
        <w:trPr>
          <w:trHeight w:val="473"/>
        </w:trPr>
        <w:tc>
          <w:tcPr>
            <w:tcW w:w="218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№</w:t>
            </w:r>
          </w:p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ур</w:t>
            </w:r>
            <w:r w:rsidRPr="009D2B82">
              <w:rPr>
                <w:b/>
                <w:bCs/>
                <w:sz w:val="20"/>
                <w:szCs w:val="20"/>
              </w:rPr>
              <w:t>о</w:t>
            </w:r>
            <w:r w:rsidRPr="009D2B82">
              <w:rPr>
                <w:b/>
                <w:bCs/>
                <w:sz w:val="20"/>
                <w:szCs w:val="20"/>
              </w:rPr>
              <w:t>ка</w:t>
            </w:r>
          </w:p>
        </w:tc>
        <w:tc>
          <w:tcPr>
            <w:tcW w:w="295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Дата пров</w:t>
            </w:r>
            <w:r w:rsidRPr="009D2B82">
              <w:rPr>
                <w:b/>
                <w:bCs/>
                <w:sz w:val="20"/>
                <w:szCs w:val="20"/>
              </w:rPr>
              <w:t>е</w:t>
            </w:r>
            <w:r w:rsidRPr="009D2B82">
              <w:rPr>
                <w:b/>
                <w:bCs/>
                <w:sz w:val="20"/>
                <w:szCs w:val="20"/>
              </w:rPr>
              <w:t>дения</w:t>
            </w:r>
          </w:p>
        </w:tc>
        <w:tc>
          <w:tcPr>
            <w:tcW w:w="446" w:type="pct"/>
            <w:vMerge w:val="restart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Наименов</w:t>
            </w:r>
            <w:r w:rsidRPr="009D2B82">
              <w:rPr>
                <w:b/>
                <w:bCs/>
                <w:sz w:val="20"/>
                <w:szCs w:val="20"/>
              </w:rPr>
              <w:t>а</w:t>
            </w:r>
            <w:r w:rsidRPr="009D2B82">
              <w:rPr>
                <w:b/>
                <w:bCs/>
                <w:sz w:val="20"/>
                <w:szCs w:val="20"/>
              </w:rPr>
              <w:t>ние раздела пр</w:t>
            </w:r>
            <w:r w:rsidRPr="009D2B82">
              <w:rPr>
                <w:b/>
                <w:bCs/>
                <w:sz w:val="20"/>
                <w:szCs w:val="20"/>
              </w:rPr>
              <w:t>о</w:t>
            </w:r>
            <w:r w:rsidRPr="009D2B82">
              <w:rPr>
                <w:b/>
                <w:bCs/>
                <w:sz w:val="20"/>
                <w:szCs w:val="20"/>
              </w:rPr>
              <w:t>граммы</w:t>
            </w:r>
          </w:p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Тема</w:t>
            </w:r>
          </w:p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</w:p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Тип</w:t>
            </w:r>
          </w:p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1178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1308" w:type="pct"/>
            <w:gridSpan w:val="3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Вид</w:t>
            </w:r>
          </w:p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9D2B82">
              <w:rPr>
                <w:b/>
                <w:bCs/>
                <w:sz w:val="20"/>
                <w:szCs w:val="20"/>
              </w:rPr>
              <w:t>ко</w:t>
            </w:r>
            <w:r w:rsidRPr="009D2B82">
              <w:rPr>
                <w:b/>
                <w:bCs/>
                <w:sz w:val="20"/>
                <w:szCs w:val="20"/>
              </w:rPr>
              <w:t>н</w:t>
            </w:r>
            <w:r w:rsidRPr="009D2B82">
              <w:rPr>
                <w:b/>
                <w:bCs/>
                <w:sz w:val="20"/>
                <w:szCs w:val="20"/>
              </w:rPr>
              <w:t>троля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B65D6" w:rsidRPr="009D2B82" w:rsidRDefault="00EB65D6" w:rsidP="00343117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Домашнее з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дание</w:t>
            </w:r>
          </w:p>
        </w:tc>
      </w:tr>
      <w:tr w:rsidR="00EB65D6" w:rsidRPr="00672570" w:rsidTr="00343117">
        <w:trPr>
          <w:trHeight w:val="1108"/>
        </w:trPr>
        <w:tc>
          <w:tcPr>
            <w:tcW w:w="218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78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center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уметь</w:t>
            </w:r>
          </w:p>
        </w:tc>
        <w:tc>
          <w:tcPr>
            <w:tcW w:w="59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center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</w:t>
            </w:r>
          </w:p>
        </w:tc>
        <w:tc>
          <w:tcPr>
            <w:tcW w:w="286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</w:tr>
      <w:tr w:rsidR="00EB65D6" w:rsidRPr="00672570" w:rsidTr="00343117">
        <w:trPr>
          <w:trHeight w:val="363"/>
        </w:trPr>
        <w:tc>
          <w:tcPr>
            <w:tcW w:w="218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rPr>
                <w:sz w:val="20"/>
                <w:szCs w:val="20"/>
              </w:rPr>
            </w:pPr>
          </w:p>
        </w:tc>
      </w:tr>
      <w:tr w:rsidR="00EB65D6" w:rsidRPr="00672570" w:rsidTr="00343117">
        <w:trPr>
          <w:cantSplit/>
          <w:trHeight w:val="1134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1.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 четверть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Легкая атлетика (11 ч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сов)</w:t>
            </w: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Вводный урок. Техника без</w:t>
            </w:r>
            <w:r w:rsidRPr="00985345">
              <w:t>о</w:t>
            </w:r>
            <w:r w:rsidRPr="00985345">
              <w:t xml:space="preserve">пасности </w:t>
            </w:r>
            <w:r>
              <w:t>на ур</w:t>
            </w:r>
            <w:r>
              <w:t>о</w:t>
            </w:r>
            <w:r>
              <w:t>ке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Вво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Инструктаж по ТБ на уроках легкой а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летике.</w:t>
            </w:r>
            <w:r w:rsidRPr="00672570">
              <w:rPr>
                <w:spacing w:val="-1"/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 xml:space="preserve">Ходьба: обычная; на носках; в </w:t>
            </w:r>
            <w:proofErr w:type="spellStart"/>
            <w:r w:rsidRPr="00672570">
              <w:rPr>
                <w:sz w:val="20"/>
                <w:szCs w:val="20"/>
              </w:rPr>
              <w:t>полуприседе</w:t>
            </w:r>
            <w:proofErr w:type="spellEnd"/>
            <w:r w:rsidRPr="00672570">
              <w:rPr>
                <w:sz w:val="20"/>
                <w:szCs w:val="20"/>
              </w:rPr>
              <w:t>; под счет учителя, коро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ким, длинным и средним шагом. Ходьба с изменением частоты и длины шагов с перешагиванием через скамейки, в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личном темпе. С преодолением 3-4 препятс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 xml:space="preserve">вий. </w:t>
            </w:r>
            <w:r w:rsidRPr="00672570">
              <w:rPr>
                <w:spacing w:val="-2"/>
                <w:sz w:val="20"/>
                <w:szCs w:val="20"/>
              </w:rPr>
              <w:t>Развитие координационных спосо</w:t>
            </w:r>
            <w:r w:rsidRPr="00672570">
              <w:rPr>
                <w:spacing w:val="-2"/>
                <w:sz w:val="20"/>
                <w:szCs w:val="20"/>
              </w:rPr>
              <w:t>б</w:t>
            </w:r>
            <w:r w:rsidRPr="00672570">
              <w:rPr>
                <w:spacing w:val="-2"/>
                <w:sz w:val="20"/>
                <w:szCs w:val="20"/>
              </w:rPr>
              <w:t>ностей</w:t>
            </w:r>
            <w:r w:rsidRPr="00672570">
              <w:rPr>
                <w:sz w:val="20"/>
                <w:szCs w:val="20"/>
              </w:rPr>
              <w:t>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Уметь сочетать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личные виды ход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бы.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Профилактика травматизма на ур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ках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легкой атлет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ки. Названия разуч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ваемых упражн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 и основы правил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техники их выполн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Фронтальный о</w:t>
            </w:r>
            <w:r w:rsidRPr="00672570">
              <w:rPr>
                <w:sz w:val="20"/>
                <w:szCs w:val="20"/>
              </w:rPr>
              <w:t>п</w:t>
            </w:r>
            <w:r w:rsidRPr="00672570">
              <w:rPr>
                <w:sz w:val="20"/>
                <w:szCs w:val="20"/>
              </w:rPr>
              <w:t>рос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>Развитие скоростных 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Бег на ск</w:t>
            </w:r>
            <w:r w:rsidRPr="00985345">
              <w:t>о</w:t>
            </w:r>
            <w:r w:rsidRPr="00985345">
              <w:t>рость в заданном к</w:t>
            </w:r>
            <w:r w:rsidRPr="00985345">
              <w:t>о</w:t>
            </w:r>
            <w:r w:rsidRPr="00985345">
              <w:t>ридоре.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 xml:space="preserve">плексный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  Разновидности ходьбы. Ходьба по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меткам. Ходьба с преодолением препя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ствий. Бег с ускорением 40 м. Игра «Пятнашки» ОРУ. Челночный бег.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витие скоростных и координационных спосо</w:t>
            </w:r>
            <w:r w:rsidRPr="00672570">
              <w:rPr>
                <w:sz w:val="20"/>
                <w:szCs w:val="20"/>
              </w:rPr>
              <w:t>б</w:t>
            </w:r>
            <w:r w:rsidRPr="00672570">
              <w:rPr>
                <w:sz w:val="20"/>
                <w:szCs w:val="20"/>
              </w:rPr>
              <w:t>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Иметь представл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 о темпе, скорости и об</w:t>
            </w:r>
            <w:r w:rsidRPr="00672570">
              <w:rPr>
                <w:sz w:val="20"/>
                <w:szCs w:val="20"/>
              </w:rPr>
              <w:t>ъ</w:t>
            </w:r>
            <w:r w:rsidRPr="00672570">
              <w:rPr>
                <w:sz w:val="20"/>
                <w:szCs w:val="20"/>
              </w:rPr>
              <w:t>еме физических у</w:t>
            </w:r>
            <w:r w:rsidRPr="00672570">
              <w:rPr>
                <w:sz w:val="20"/>
                <w:szCs w:val="20"/>
              </w:rPr>
              <w:t>п</w:t>
            </w:r>
            <w:r w:rsidRPr="00672570">
              <w:rPr>
                <w:sz w:val="20"/>
                <w:szCs w:val="20"/>
              </w:rPr>
              <w:t>ражнений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названия р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зучиваемых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нений и основы правильной техн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ки их выполнения. Иметь представл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 о темпе,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сти и объеме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ческих упражн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>Развитие скоростных 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rPr>
          <w:cantSplit/>
          <w:trHeight w:val="1134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985345" w:rsidRDefault="00EB65D6" w:rsidP="00343117">
            <w:pPr>
              <w:pStyle w:val="a7"/>
              <w:jc w:val="both"/>
            </w:pPr>
            <w:r w:rsidRPr="00985345">
              <w:t xml:space="preserve">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85345">
                <w:t>60 м</w:t>
              </w:r>
            </w:smartTag>
            <w:r w:rsidRPr="00985345">
              <w:t>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A95D9A">
              <w:rPr>
                <w:i/>
                <w:iCs/>
              </w:rPr>
              <w:t>История разв</w:t>
            </w:r>
            <w:r w:rsidRPr="00A95D9A">
              <w:rPr>
                <w:i/>
                <w:iCs/>
              </w:rPr>
              <w:t>и</w:t>
            </w:r>
            <w:r w:rsidRPr="00A95D9A">
              <w:rPr>
                <w:i/>
                <w:iCs/>
              </w:rPr>
              <w:t>тия физической культуры в РА.</w:t>
            </w:r>
            <w:r w:rsidRPr="00775056">
              <w:rPr>
                <w:b/>
                <w:bCs/>
                <w:sz w:val="28"/>
                <w:szCs w:val="28"/>
              </w:rPr>
              <w:t xml:space="preserve"> </w:t>
            </w:r>
            <w:r w:rsidRPr="003859A4">
              <w:rPr>
                <w:b/>
                <w:bCs/>
              </w:rPr>
              <w:t>(РН и ЭО</w:t>
            </w:r>
            <w:r>
              <w:rPr>
                <w:b/>
                <w:bCs/>
              </w:rPr>
              <w:t>)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      Разновидности ходьбы. Ход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ба по разметкам. Ходьба с преодолением препятствий. Бег с ускор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нием 60 м. Игра «Пятнашки». ОРУ.   Развитие скорос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ных и координационных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 xml:space="preserve"> Уметь </w:t>
            </w:r>
            <w:r w:rsidRPr="00672570">
              <w:rPr>
                <w:sz w:val="20"/>
                <w:szCs w:val="20"/>
              </w:rPr>
              <w:t>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беге;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до 60 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названия р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зучиваемых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нений и основы правильной техн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ки их выполн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>Развитие скоростных 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rPr>
          <w:cantSplit/>
          <w:trHeight w:val="1134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 </w:t>
            </w:r>
            <w:r w:rsidRPr="00985345">
              <w:t>Круговая эст</w:t>
            </w:r>
            <w:r w:rsidRPr="00985345">
              <w:t>а</w:t>
            </w:r>
            <w:r w:rsidRPr="00985345">
              <w:t>фета.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Специально беговые упражнения. ОРУ.  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  <w:r w:rsidRPr="00672570">
              <w:rPr>
                <w:sz w:val="20"/>
                <w:szCs w:val="20"/>
              </w:rPr>
              <w:t>. Встречная э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тафета. Игра «Кот и мыши». Развитие скоростных способностей. Комплексы упражнений на развитие физических к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 xml:space="preserve">Уметь </w:t>
            </w:r>
            <w:r w:rsidRPr="00672570">
              <w:rPr>
                <w:sz w:val="20"/>
                <w:szCs w:val="20"/>
              </w:rPr>
              <w:t>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беге,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Иметь представл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 о темпе,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сти и объеме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ческих упражн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>Развитие скоростных 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rPr>
          <w:cantSplit/>
          <w:trHeight w:val="1134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  <w:p w:rsidR="00EB65D6" w:rsidRPr="00985345" w:rsidRDefault="00EB65D6" w:rsidP="00343117">
            <w:pPr>
              <w:pStyle w:val="a7"/>
              <w:jc w:val="both"/>
            </w:pPr>
            <w:r w:rsidRPr="00985345">
              <w:t>Прыжки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Специально беговые упражнения. ОРУ.  Прыжки с поворотом на 180. Прыжок с места. Игра «К своим флажкам». Эст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феты. Развитие скоростных и координационных сп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 xml:space="preserve">Уметь </w:t>
            </w:r>
            <w:r w:rsidRPr="00672570">
              <w:rPr>
                <w:sz w:val="20"/>
                <w:szCs w:val="20"/>
              </w:rPr>
              <w:t>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беге,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Иметь представл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 о темпе,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сти и объеме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ческих упражн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прыжковых </w:t>
            </w:r>
            <w:r w:rsidRPr="009C3483">
              <w:rPr>
                <w:sz w:val="20"/>
                <w:szCs w:val="20"/>
              </w:rPr>
              <w:t>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rPr>
          <w:cantSplit/>
          <w:trHeight w:val="1134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985345" w:rsidRDefault="00EB65D6" w:rsidP="00343117">
            <w:pPr>
              <w:pStyle w:val="a7"/>
              <w:jc w:val="both"/>
            </w:pPr>
            <w:r w:rsidRPr="00985345">
              <w:t>Прыжок в длину способом «с</w:t>
            </w:r>
            <w:r w:rsidRPr="00985345">
              <w:t>о</w:t>
            </w:r>
            <w:r w:rsidRPr="00985345">
              <w:t>гнув ноги».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обуч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 Специально беговые упражнения. ОРУ.  Прыжки с поворотом на 180. Прыжок с места. Игра «К своим флажкам». Эст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феты. Развитие скоростных и координационных сп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 xml:space="preserve">Уметь </w:t>
            </w:r>
            <w:r w:rsidRPr="00672570">
              <w:rPr>
                <w:sz w:val="20"/>
                <w:szCs w:val="20"/>
              </w:rPr>
              <w:t>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 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Знать технику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полнения прыжка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прыжковых </w:t>
            </w:r>
            <w:r w:rsidRPr="009C3483">
              <w:rPr>
                <w:sz w:val="20"/>
                <w:szCs w:val="20"/>
              </w:rPr>
              <w:t>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rPr>
          <w:cantSplit/>
          <w:trHeight w:val="1134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Прыжки в выс</w:t>
            </w:r>
            <w:r w:rsidRPr="00985345">
              <w:t>о</w:t>
            </w:r>
            <w:r w:rsidRPr="00985345">
              <w:t>ту с места.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70">
              <w:rPr>
                <w:rFonts w:ascii="Times New Roman" w:hAnsi="Times New Roman"/>
                <w:sz w:val="20"/>
                <w:szCs w:val="20"/>
              </w:rPr>
              <w:t xml:space="preserve">   Специально беговые упражнения. ОРУ.   Прыжки с поворотом на 180. Прыжок в длину с разбега  с приземл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е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нием в ква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д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рат. Прыжок на заданную длину по ориентирам на ра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с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стояние 60-110 см   ОРУ. Игра «К своим флажкам». Эстафеты. Развитие скоростных и координационных сп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>о</w:t>
            </w:r>
            <w:r w:rsidRPr="00672570">
              <w:rPr>
                <w:rFonts w:ascii="Times New Roman" w:hAnsi="Times New Roman"/>
                <w:sz w:val="20"/>
                <w:szCs w:val="20"/>
              </w:rPr>
              <w:t xml:space="preserve">собностей.  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 xml:space="preserve">Уметь </w:t>
            </w:r>
            <w:r w:rsidRPr="00672570">
              <w:rPr>
                <w:sz w:val="20"/>
                <w:szCs w:val="20"/>
              </w:rPr>
              <w:t>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 xml:space="preserve">ся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Знать технику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полнения прыжка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прыжковых </w:t>
            </w:r>
            <w:r w:rsidRPr="009C3483">
              <w:rPr>
                <w:sz w:val="20"/>
                <w:szCs w:val="20"/>
              </w:rPr>
              <w:t>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стей.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8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Прыжки в выс</w:t>
            </w:r>
            <w:r w:rsidRPr="00985345">
              <w:t>о</w:t>
            </w:r>
            <w:r w:rsidRPr="00985345">
              <w:t>ту с разбега.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Специально беговые упражнения. ОРУ.  Прыжок в длину способом согнув ноги. Тройной прыжок с места. Игра «Волк во рву». Развитие скоростно-силовых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 xml:space="preserve">Уметь </w:t>
            </w:r>
            <w:r w:rsidRPr="00672570">
              <w:rPr>
                <w:sz w:val="20"/>
                <w:szCs w:val="20"/>
              </w:rPr>
              <w:t>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 xml:space="preserve">ся  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Знать технику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полнения прыжка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прыжковых </w:t>
            </w:r>
            <w:r w:rsidRPr="009C3483">
              <w:rPr>
                <w:sz w:val="20"/>
                <w:szCs w:val="20"/>
              </w:rPr>
              <w:t>способн</w:t>
            </w:r>
            <w:r w:rsidRPr="009C3483">
              <w:rPr>
                <w:sz w:val="20"/>
                <w:szCs w:val="20"/>
              </w:rPr>
              <w:t>о</w:t>
            </w:r>
            <w:r w:rsidRPr="009C3483"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03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985345" w:rsidRDefault="00EB65D6" w:rsidP="00343117">
            <w:pPr>
              <w:pStyle w:val="a7"/>
              <w:jc w:val="both"/>
            </w:pPr>
            <w:r w:rsidRPr="00985345">
              <w:t>Метание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изуч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ние нового м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териала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 Метание теннисного мяча на дальность на точность и на зада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ное расстояние. Бросок в цель с расстояния 4–5 метров. Игра «Н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вод». Развитие скоростно-силовых сп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метать из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личных полож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ний на дальность и в цель 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Знать какие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ческие качества развивает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мет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тельных </w:t>
            </w:r>
            <w:r w:rsidRPr="009C3483">
              <w:rPr>
                <w:sz w:val="20"/>
                <w:szCs w:val="20"/>
              </w:rPr>
              <w:t>спосо</w:t>
            </w:r>
            <w:r w:rsidRPr="009C3483">
              <w:rPr>
                <w:sz w:val="20"/>
                <w:szCs w:val="20"/>
              </w:rPr>
              <w:t>б</w:t>
            </w:r>
            <w:r w:rsidRPr="009C3483"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925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985345" w:rsidRDefault="00EB65D6" w:rsidP="00343117">
            <w:pPr>
              <w:pStyle w:val="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45">
              <w:rPr>
                <w:rFonts w:ascii="Times New Roman" w:hAnsi="Times New Roman"/>
                <w:sz w:val="24"/>
                <w:szCs w:val="24"/>
              </w:rPr>
              <w:t>Бросок тенни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>с</w:t>
            </w:r>
            <w:r w:rsidRPr="00985345">
              <w:rPr>
                <w:rFonts w:ascii="Times New Roman" w:hAnsi="Times New Roman"/>
                <w:sz w:val="24"/>
                <w:szCs w:val="24"/>
              </w:rPr>
              <w:t xml:space="preserve">ного мяча на дальность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Метание теннисного мяча на дальность на точность и на зада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ное расстояние. Бросок набивного мяча. Игра «Невод». Развитие скоростно-силовых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метать из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личных полож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 на дал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ность и в цель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какие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ческие качества развивает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мет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тельных </w:t>
            </w:r>
            <w:r w:rsidRPr="009C3483">
              <w:rPr>
                <w:sz w:val="20"/>
                <w:szCs w:val="20"/>
              </w:rPr>
              <w:t>спосо</w:t>
            </w:r>
            <w:r w:rsidRPr="009C3483">
              <w:rPr>
                <w:sz w:val="20"/>
                <w:szCs w:val="20"/>
              </w:rPr>
              <w:t>б</w:t>
            </w:r>
            <w:r w:rsidRPr="009C3483"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11</w:t>
            </w:r>
          </w:p>
        </w:tc>
        <w:tc>
          <w:tcPr>
            <w:tcW w:w="2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 </w:t>
            </w:r>
            <w:r w:rsidRPr="00985345">
              <w:t>Бросок наби</w:t>
            </w:r>
            <w:r w:rsidRPr="00985345">
              <w:t>в</w:t>
            </w:r>
            <w:r w:rsidRPr="00985345">
              <w:t>ного мяча.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 xml:space="preserve"> 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 xml:space="preserve">  Метание теннисного мяча на дальность на </w:t>
            </w:r>
            <w:r w:rsidRPr="00672570">
              <w:rPr>
                <w:sz w:val="20"/>
                <w:szCs w:val="20"/>
              </w:rPr>
              <w:lastRenderedPageBreak/>
              <w:t>точность и на зада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ное расстояние. Бросок набивного мяча. Игра «Невод». Развитие скоростно-силовых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метать </w:t>
            </w:r>
            <w:r w:rsidRPr="00672570">
              <w:rPr>
                <w:sz w:val="20"/>
                <w:szCs w:val="20"/>
              </w:rPr>
              <w:lastRenderedPageBreak/>
              <w:t>из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личных полож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 на дал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ность и в цель</w:t>
            </w:r>
          </w:p>
        </w:tc>
        <w:tc>
          <w:tcPr>
            <w:tcW w:w="6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Знать какие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 xml:space="preserve">ческие </w:t>
            </w:r>
            <w:r w:rsidRPr="00672570">
              <w:rPr>
                <w:sz w:val="20"/>
                <w:szCs w:val="20"/>
              </w:rPr>
              <w:lastRenderedPageBreak/>
              <w:t>качества развивает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тание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Развитие мет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тельных </w:t>
            </w:r>
            <w:r w:rsidRPr="009C3483">
              <w:rPr>
                <w:sz w:val="20"/>
                <w:szCs w:val="20"/>
              </w:rPr>
              <w:lastRenderedPageBreak/>
              <w:t>спосо</w:t>
            </w:r>
            <w:r w:rsidRPr="009C3483">
              <w:rPr>
                <w:sz w:val="20"/>
                <w:szCs w:val="20"/>
              </w:rPr>
              <w:t>б</w:t>
            </w:r>
            <w:r w:rsidRPr="009C3483"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9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</w:tcBorders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Кроссовая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 xml:space="preserve">готовка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(11 часов)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 xml:space="preserve">Бег по </w:t>
            </w:r>
            <w:proofErr w:type="spellStart"/>
            <w:r w:rsidRPr="00985345">
              <w:t>пересе-ченной</w:t>
            </w:r>
            <w:proofErr w:type="spellEnd"/>
            <w:r w:rsidRPr="00985345">
              <w:t xml:space="preserve"> местн</w:t>
            </w:r>
            <w:r w:rsidRPr="00985345">
              <w:t>о</w:t>
            </w:r>
            <w:r w:rsidRPr="00985345">
              <w:t>сти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0F1800">
              <w:rPr>
                <w:sz w:val="20"/>
                <w:szCs w:val="20"/>
              </w:rPr>
              <w:t>Техника безопасности при пров</w:t>
            </w:r>
            <w:r w:rsidRPr="000F1800">
              <w:rPr>
                <w:sz w:val="20"/>
                <w:szCs w:val="20"/>
              </w:rPr>
              <w:t>е</w:t>
            </w:r>
            <w:r w:rsidRPr="000F1800">
              <w:rPr>
                <w:sz w:val="20"/>
                <w:szCs w:val="20"/>
              </w:rPr>
              <w:t xml:space="preserve">дении занятий по кроссовой </w:t>
            </w:r>
            <w:proofErr w:type="spellStart"/>
            <w:r w:rsidRPr="000F1800">
              <w:rPr>
                <w:sz w:val="20"/>
                <w:szCs w:val="20"/>
              </w:rPr>
              <w:t>подгото</w:t>
            </w:r>
            <w:r w:rsidRPr="000F1800">
              <w:rPr>
                <w:sz w:val="20"/>
                <w:szCs w:val="20"/>
              </w:rPr>
              <w:t>в</w:t>
            </w:r>
            <w:r w:rsidRPr="000F1800">
              <w:rPr>
                <w:sz w:val="20"/>
                <w:szCs w:val="20"/>
              </w:rPr>
              <w:t>ке</w:t>
            </w:r>
            <w:r w:rsidRPr="00985345">
              <w:t>.</w:t>
            </w:r>
            <w:r w:rsidRPr="00672570">
              <w:rPr>
                <w:sz w:val="20"/>
                <w:szCs w:val="20"/>
              </w:rPr>
              <w:t>Равномерный</w:t>
            </w:r>
            <w:proofErr w:type="spellEnd"/>
            <w:r w:rsidRPr="00672570">
              <w:rPr>
                <w:sz w:val="20"/>
                <w:szCs w:val="20"/>
              </w:rPr>
              <w:t xml:space="preserve"> бег 5 мин. Чер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«Салки на марше». Развитие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носливости. Комплексы упражнений на развитие вынослив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сти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работе системы дых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ния при дл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 xml:space="preserve">тельном беге 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1692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Равномерный бег 5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6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«Салки на марше». Развитие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носливости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работе системы дых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ния при дл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тельном беге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1692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 w:rsidRPr="00985345">
              <w:t>Чередование б</w:t>
            </w:r>
            <w:r w:rsidRPr="00985345">
              <w:t>е</w:t>
            </w:r>
            <w:r w:rsidRPr="00985345">
              <w:t>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985345">
                <w:t>80 м</w:t>
              </w:r>
            </w:smartTag>
            <w:r w:rsidRPr="00985345">
              <w:t xml:space="preserve"> бег, 100 ход</w:t>
            </w:r>
            <w:r w:rsidRPr="00985345">
              <w:t>ь</w:t>
            </w:r>
            <w:r w:rsidRPr="00985345">
              <w:t>ба).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 xml:space="preserve">плексный 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Равномерный бег 6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«Салки на марше». Развитие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носливости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гом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хательной  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40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</w:pPr>
            <w:r w:rsidRPr="00672570">
              <w:rPr>
                <w:sz w:val="20"/>
                <w:szCs w:val="20"/>
              </w:rPr>
              <w:t xml:space="preserve"> </w:t>
            </w:r>
            <w:r w:rsidRPr="00985345">
              <w:t xml:space="preserve">Бег по </w:t>
            </w:r>
            <w:proofErr w:type="spellStart"/>
            <w:r w:rsidRPr="00985345">
              <w:t>пересе-ченной</w:t>
            </w:r>
            <w:proofErr w:type="spellEnd"/>
            <w:r w:rsidRPr="00985345">
              <w:t xml:space="preserve"> местн</w:t>
            </w:r>
            <w:r w:rsidRPr="00985345">
              <w:t>о</w:t>
            </w:r>
            <w:r w:rsidRPr="00985345">
              <w:t>сти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4C3161">
              <w:rPr>
                <w:i/>
                <w:iCs/>
              </w:rPr>
              <w:t>Олимпийские чемпионы РА.</w:t>
            </w:r>
            <w:r w:rsidRPr="003859A4">
              <w:rPr>
                <w:b/>
                <w:bCs/>
              </w:rPr>
              <w:t xml:space="preserve"> (РН и ЭО</w:t>
            </w:r>
            <w:r>
              <w:rPr>
                <w:b/>
                <w:bCs/>
              </w:rPr>
              <w:t>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u w:val="single"/>
              </w:rPr>
            </w:pPr>
            <w:r w:rsidRPr="00672570">
              <w:rPr>
                <w:sz w:val="20"/>
                <w:szCs w:val="20"/>
              </w:rPr>
              <w:t xml:space="preserve"> Равномерный бег 7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гом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работе системы дых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ния при дл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тельном беге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40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t xml:space="preserve">Бег </w:t>
            </w:r>
            <w:r w:rsidRPr="00985345">
              <w:t>и ходьб</w:t>
            </w:r>
            <w:r>
              <w:t>а</w:t>
            </w:r>
            <w:r w:rsidRPr="00985345">
              <w:t xml:space="preserve">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985345">
                <w:t>80 м</w:t>
              </w:r>
            </w:smartTag>
            <w:r w:rsidRPr="00985345">
              <w:t xml:space="preserve"> бег, 100 ход</w:t>
            </w:r>
            <w:r w:rsidRPr="00985345">
              <w:t>ь</w:t>
            </w:r>
            <w:r w:rsidRPr="00985345">
              <w:t>ба).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7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lastRenderedPageBreak/>
              <w:t>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lastRenderedPageBreak/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мерном темпе до 10 </w:t>
            </w:r>
            <w:r w:rsidRPr="00672570">
              <w:rPr>
                <w:sz w:val="20"/>
                <w:szCs w:val="20"/>
              </w:rPr>
              <w:lastRenderedPageBreak/>
              <w:t>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Знать о работе системы дых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 xml:space="preserve">ния при </w:t>
            </w:r>
            <w:r w:rsidRPr="00672570">
              <w:rPr>
                <w:sz w:val="20"/>
                <w:szCs w:val="20"/>
              </w:rPr>
              <w:lastRenderedPageBreak/>
              <w:t>дл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тельном беге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40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Равномерный бег 7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Равномерный бег 8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хательной  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40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t>Бег и развитие выносливости.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8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хательной  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1026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t>Попеременный бег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9мин.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«На буксире».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хательной  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rPr>
          <w:trHeight w:val="1026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20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Равномерный бег 8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Равномерный бег 9мин.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«На буксире».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хательной  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21</w:t>
            </w:r>
          </w:p>
        </w:tc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85345">
                <w:t>1 км</w:t>
              </w:r>
            </w:smartTag>
            <w:r w:rsidRPr="00985345">
              <w:t xml:space="preserve"> по пересеченной местности.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72570">
                <w:rPr>
                  <w:sz w:val="20"/>
                  <w:szCs w:val="20"/>
                </w:rPr>
                <w:t>1 км</w:t>
              </w:r>
            </w:smartTag>
            <w:r w:rsidRPr="00672570">
              <w:rPr>
                <w:sz w:val="20"/>
                <w:szCs w:val="20"/>
              </w:rPr>
              <w:t xml:space="preserve"> по пересеченной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стности. Игра «Охотники и зайцы»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гом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хательной  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Без учета врем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силы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Гимн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 xml:space="preserve">стика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(5 ч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сов)</w:t>
            </w: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885C3D">
              <w:rPr>
                <w:b/>
                <w:bCs/>
              </w:rPr>
              <w:t>Акробатика</w:t>
            </w:r>
            <w:r w:rsidRPr="00985345">
              <w:t xml:space="preserve"> Техника без</w:t>
            </w:r>
            <w:r w:rsidRPr="00985345">
              <w:t>о</w:t>
            </w:r>
            <w:r w:rsidRPr="00985345">
              <w:t>пасности</w:t>
            </w:r>
            <w:r w:rsidRPr="00985345">
              <w:br/>
              <w:t>Строевые у</w:t>
            </w:r>
            <w:r w:rsidRPr="00985345">
              <w:t>п</w:t>
            </w:r>
            <w:r w:rsidRPr="00985345">
              <w:t>ражнения.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уче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Техника безопасности на занятиях ги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настикой с элементами акробатики. Ходьба, бег. ОРУ с большими и малыми мячами, </w:t>
            </w:r>
            <w:r>
              <w:rPr>
                <w:sz w:val="20"/>
                <w:szCs w:val="20"/>
              </w:rPr>
              <w:lastRenderedPageBreak/>
              <w:t>гимнастической палкой, наби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ным мячом (1 кг.), обручем, флажками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 xml:space="preserve"> </w:t>
            </w: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спос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бах простейшего ко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троля за деятельн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стью д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 xml:space="preserve">хательной  </w:t>
            </w:r>
            <w:r w:rsidRPr="00672570">
              <w:rPr>
                <w:sz w:val="20"/>
                <w:szCs w:val="20"/>
              </w:rPr>
              <w:lastRenderedPageBreak/>
              <w:t>си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темы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Кувырок вп</w:t>
            </w:r>
            <w:r w:rsidRPr="00985345">
              <w:t>е</w:t>
            </w:r>
            <w:r w:rsidRPr="00985345">
              <w:t>ред, кувырок н</w:t>
            </w:r>
            <w:r w:rsidRPr="00985345">
              <w:t>а</w:t>
            </w:r>
            <w:r w:rsidRPr="00985345">
              <w:t>зад.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Default="00EB65D6" w:rsidP="00343117">
            <w:pPr>
              <w:shd w:val="clear" w:color="auto" w:fill="FFFFFF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</w:t>
            </w:r>
          </w:p>
          <w:p w:rsidR="00EB65D6" w:rsidRDefault="00EB65D6" w:rsidP="00343117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нового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Ходьба. Бег. ОРУ в движении.  Кув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рок назад; кувырок вперед; кувырок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зад и перекатом стойка на лопатках; мост с помощью и самостоятельно.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регулир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 величину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грузки во время занятий,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тать с предметами.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технику безопа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ности на занятиях гимнаст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опрос</w:t>
            </w:r>
          </w:p>
        </w:tc>
        <w:tc>
          <w:tcPr>
            <w:tcW w:w="310" w:type="pct"/>
            <w:shd w:val="clear" w:color="auto" w:fill="auto"/>
          </w:tcPr>
          <w:p w:rsidR="00EB65D6" w:rsidRPr="00985345" w:rsidRDefault="00EB65D6" w:rsidP="00343117">
            <w:pPr>
              <w:pStyle w:val="a7"/>
              <w:jc w:val="both"/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Кувырок назад  и перекат стойка на лопатках.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proofErr w:type="spellStart"/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</w:t>
            </w:r>
            <w:proofErr w:type="spellEnd"/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proofErr w:type="spellStart"/>
            <w:r w:rsidRPr="00672570">
              <w:rPr>
                <w:sz w:val="20"/>
                <w:szCs w:val="20"/>
              </w:rPr>
              <w:t>лексный</w:t>
            </w:r>
            <w:proofErr w:type="spellEnd"/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Ходьба. Бег. ОРУ в движении. 2-3 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вырка вперед;  стойка на лопатках, пер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кат вперед в упор присев; </w:t>
            </w:r>
            <w:proofErr w:type="spellStart"/>
            <w:r>
              <w:rPr>
                <w:sz w:val="20"/>
                <w:szCs w:val="20"/>
              </w:rPr>
              <w:t>полушпагат</w:t>
            </w:r>
            <w:proofErr w:type="spellEnd"/>
            <w:r>
              <w:rPr>
                <w:sz w:val="20"/>
                <w:szCs w:val="20"/>
              </w:rPr>
              <w:t>; мост.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выполнять строевые команды, акробатические эл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менты раздельно и в комбин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 xml:space="preserve">ции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технику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полнения акроб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тических упражн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985345" w:rsidRDefault="00EB65D6" w:rsidP="00343117">
            <w:pPr>
              <w:pStyle w:val="a7"/>
              <w:jc w:val="both"/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 xml:space="preserve">Перестроение </w:t>
            </w:r>
            <w:r w:rsidRPr="0017027E">
              <w:rPr>
                <w:i/>
                <w:iCs/>
              </w:rPr>
              <w:t>Популярные в</w:t>
            </w:r>
            <w:r w:rsidRPr="0017027E">
              <w:rPr>
                <w:i/>
                <w:iCs/>
              </w:rPr>
              <w:t>и</w:t>
            </w:r>
            <w:r w:rsidRPr="0017027E">
              <w:rPr>
                <w:i/>
                <w:iCs/>
              </w:rPr>
              <w:t>ды спортивной борьбы в Адыгее</w:t>
            </w:r>
            <w:r w:rsidRPr="0017027E">
              <w:rPr>
                <w:b/>
                <w:bCs/>
                <w:i/>
                <w:iCs/>
              </w:rPr>
              <w:t xml:space="preserve"> (РН и ЭО)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Ходьба. Бег. ОРУ в движении. Кувырок вперед;  стойка на лопатках, перекат вп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ред в упор присев; кувырок назад, </w:t>
            </w:r>
            <w:proofErr w:type="spellStart"/>
            <w:r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шпагат</w:t>
            </w:r>
            <w:proofErr w:type="spellEnd"/>
            <w:r>
              <w:rPr>
                <w:sz w:val="20"/>
                <w:szCs w:val="20"/>
              </w:rPr>
              <w:t>; мост из положения лежа.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регулировать равновесие, величину нагрузки на занятиях.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технику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полнения акроб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тических упражн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Отжимание.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Ходьба. Бег. ОРУ в движении. Кувырок вперед;  стойка на лопатках, перекат вп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ред в упор присев; кувырок назад, </w:t>
            </w:r>
            <w:proofErr w:type="spellStart"/>
            <w:r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шпагат</w:t>
            </w:r>
            <w:proofErr w:type="spellEnd"/>
            <w:r>
              <w:rPr>
                <w:sz w:val="20"/>
                <w:szCs w:val="20"/>
              </w:rPr>
              <w:t>; мост из положения лежа.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Уметь регулировать равновесие, величину нагрузки на занятиях.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технику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полнения акроб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тических упражн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техники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нения акробатич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85345">
              <w:t>Подъем туловища из пол</w:t>
            </w:r>
            <w:r w:rsidRPr="00985345">
              <w:t>о</w:t>
            </w:r>
            <w:r w:rsidRPr="00985345">
              <w:t>жения «лежа на спине»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ОРУ</w:t>
            </w:r>
            <w:r w:rsidRPr="00672570">
              <w:rPr>
                <w:sz w:val="20"/>
                <w:szCs w:val="20"/>
              </w:rPr>
              <w:t>. Выполнение команд: «Стан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вись!», «Равняйсь!», «Смирно!», «Вол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но!». Ходьба по бревну на носках.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витие координационных способностей. Игра «Что и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менилось?»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выполнять строевые команды, акробатические эл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менты раздельно и в комбин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ции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Знать </w:t>
            </w:r>
            <w:proofErr w:type="spellStart"/>
            <w:r w:rsidRPr="00672570">
              <w:rPr>
                <w:sz w:val="20"/>
                <w:szCs w:val="20"/>
              </w:rPr>
              <w:t>терменал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гию</w:t>
            </w:r>
            <w:proofErr w:type="spellEnd"/>
            <w:r w:rsidRPr="00672570">
              <w:rPr>
                <w:sz w:val="20"/>
                <w:szCs w:val="20"/>
              </w:rPr>
              <w:t xml:space="preserve"> разучиваемых у</w:t>
            </w:r>
            <w:r w:rsidRPr="00672570">
              <w:rPr>
                <w:sz w:val="20"/>
                <w:szCs w:val="20"/>
              </w:rPr>
              <w:t>п</w:t>
            </w:r>
            <w:r w:rsidRPr="00672570">
              <w:rPr>
                <w:sz w:val="20"/>
                <w:szCs w:val="20"/>
              </w:rPr>
              <w:t>ражнений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 xml:space="preserve">28 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Гимнаст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ка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(7 ч)</w:t>
            </w: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Висы и упоры. Строевые упражн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ния.</w:t>
            </w:r>
          </w:p>
        </w:tc>
        <w:tc>
          <w:tcPr>
            <w:tcW w:w="348" w:type="pct"/>
            <w:shd w:val="clear" w:color="auto" w:fill="auto"/>
          </w:tcPr>
          <w:p w:rsidR="00EB65D6" w:rsidRDefault="00EB65D6" w:rsidP="00343117">
            <w:pPr>
              <w:shd w:val="clear" w:color="auto" w:fill="FFFFFF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Изучение</w:t>
            </w:r>
          </w:p>
          <w:p w:rsidR="00EB65D6" w:rsidRDefault="00EB65D6" w:rsidP="00343117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нового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Передвижение в колонне по одн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му по указанным ориентирам. Выполнение команды «На два (четыре) шага разом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нись!». </w:t>
            </w:r>
            <w:r w:rsidRPr="00672570">
              <w:rPr>
                <w:sz w:val="20"/>
                <w:szCs w:val="20"/>
              </w:rPr>
              <w:t xml:space="preserve">ОРУ с предметами. </w:t>
            </w:r>
            <w:r>
              <w:rPr>
                <w:sz w:val="20"/>
                <w:szCs w:val="20"/>
              </w:rPr>
              <w:t xml:space="preserve"> Подтягив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в висе. В висе спиной к гимнастич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стенке поднимание согнутых и пр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мых ног.    </w:t>
            </w:r>
            <w:r w:rsidRPr="00672570">
              <w:rPr>
                <w:sz w:val="20"/>
                <w:szCs w:val="20"/>
              </w:rPr>
              <w:t xml:space="preserve"> Эстафеты. Игра «Посадка картофеля». Развитие с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ловых качеств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выполнять 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сы и упоры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роли зр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тельного и слух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вого анализат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ров при   освоении и выполнении у</w:t>
            </w:r>
            <w:r w:rsidRPr="00672570">
              <w:rPr>
                <w:sz w:val="20"/>
                <w:szCs w:val="20"/>
              </w:rPr>
              <w:t>п</w:t>
            </w:r>
            <w:r w:rsidRPr="00672570">
              <w:rPr>
                <w:sz w:val="20"/>
                <w:szCs w:val="20"/>
              </w:rPr>
              <w:t>ражнений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rPr>
          <w:trHeight w:val="407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Висы и упоры. Строевые упражн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Передвижение в колонне по одному по указанным ориентирам. Выполнение команды «На два (четыре) шага разом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нись!». ОРУ с предметами.   Подтягив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в висе. В висе спиной к гимнастич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стенке поднимание согнутых и пр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мых ног. Подтягивание в висе. Игра «Змейка». Развитие силовых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выпо</w:t>
            </w:r>
            <w:r w:rsidRPr="00672570">
              <w:rPr>
                <w:sz w:val="20"/>
                <w:szCs w:val="20"/>
              </w:rPr>
              <w:t>л</w:t>
            </w:r>
            <w:r w:rsidRPr="00672570">
              <w:rPr>
                <w:sz w:val="20"/>
                <w:szCs w:val="20"/>
              </w:rPr>
              <w:t>нять висы и упоры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технику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полнения висов и упоров.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Висы и упоры (оценка техники).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Перестроение из одной шеренги в три уступами. ОРУ с предметами.  Подтяг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вание в висе лежа на спине. В висе сп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ной к гимнастической стенке подним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согнутых и прямых ног. Подтягив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в висе. Игра «Змейка». Развитие силовых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выполнять 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сы, подтягивание в висе.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технику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полнения висов и упоров.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нения висов и упоров.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Висы и упоры.  Подтягивание в 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се (на результат).</w:t>
            </w:r>
            <w:r w:rsidRPr="0017027E">
              <w:rPr>
                <w:i/>
                <w:iCs/>
              </w:rPr>
              <w:t xml:space="preserve"> Популярные в</w:t>
            </w:r>
            <w:r w:rsidRPr="0017027E">
              <w:rPr>
                <w:i/>
                <w:iCs/>
              </w:rPr>
              <w:t>и</w:t>
            </w:r>
            <w:r w:rsidRPr="0017027E">
              <w:rPr>
                <w:i/>
                <w:iCs/>
              </w:rPr>
              <w:t>ды спортивной борьбы в Адыгее</w:t>
            </w:r>
            <w:r w:rsidRPr="0017027E">
              <w:rPr>
                <w:b/>
                <w:bCs/>
                <w:i/>
                <w:iCs/>
              </w:rPr>
              <w:t xml:space="preserve"> (РН и ЭО)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Перестроение из одной шеренги в три уступами. ОРУ с предметами.  Вис стоя и лежа. В висе спиной к гимнастической скамейке поднимание согнутых и пр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мых ног. Подтягивание на скамейке на животе и спине. Игра «Змейка». Развитие сил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вых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выпо</w:t>
            </w:r>
            <w:r w:rsidRPr="00672570">
              <w:rPr>
                <w:sz w:val="20"/>
                <w:szCs w:val="20"/>
              </w:rPr>
              <w:t>л</w:t>
            </w:r>
            <w:r w:rsidRPr="00672570">
              <w:rPr>
                <w:sz w:val="20"/>
                <w:szCs w:val="20"/>
              </w:rPr>
              <w:t>нять висы и упоры,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тягивание в висе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технику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полнения висов и упоров.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Подт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гивание в висе (на резул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тат).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9C3483">
              <w:rPr>
                <w:sz w:val="20"/>
                <w:szCs w:val="20"/>
              </w:rPr>
              <w:t xml:space="preserve">Развитие </w:t>
            </w:r>
            <w:r>
              <w:rPr>
                <w:sz w:val="20"/>
                <w:szCs w:val="20"/>
              </w:rPr>
              <w:t>гибкости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Прыжки через ск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калку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Боковой галоп. Подскоки. Семенящий бег.  Перестроение из колоны по одному в колону по три и четыре в движении с поворотом. </w:t>
            </w:r>
            <w:r w:rsidRPr="00672570">
              <w:rPr>
                <w:sz w:val="20"/>
                <w:szCs w:val="20"/>
              </w:rPr>
              <w:t>ОРУ со скакалкой. Прыжки через скака</w:t>
            </w:r>
            <w:r w:rsidRPr="00672570">
              <w:rPr>
                <w:sz w:val="20"/>
                <w:szCs w:val="20"/>
              </w:rPr>
              <w:t>л</w:t>
            </w:r>
            <w:r w:rsidRPr="00672570">
              <w:rPr>
                <w:sz w:val="20"/>
                <w:szCs w:val="20"/>
              </w:rPr>
              <w:t>ку, стоя на месте, вращая её вперёд и назад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стно</w:t>
            </w:r>
            <w:proofErr w:type="spellEnd"/>
            <w:r>
              <w:rPr>
                <w:sz w:val="20"/>
                <w:szCs w:val="20"/>
              </w:rPr>
              <w:t>. Эстафеты.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</w:p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Выполнять прыжки через скакалку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роли зр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тельного и слух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вого анализат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ров при   освоении и выполнении у</w:t>
            </w:r>
            <w:r w:rsidRPr="00672570">
              <w:rPr>
                <w:sz w:val="20"/>
                <w:szCs w:val="20"/>
              </w:rPr>
              <w:t>п</w:t>
            </w:r>
            <w:r w:rsidRPr="00672570">
              <w:rPr>
                <w:sz w:val="20"/>
                <w:szCs w:val="20"/>
              </w:rPr>
              <w:t>ражнений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координацио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галоп. Подскоки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галоп. Подскоки. Семенящий бег. Перестроение из колоны по одному в колону по три и четыре в движении с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воротом.  </w:t>
            </w:r>
            <w:r w:rsidRPr="00672570">
              <w:rPr>
                <w:sz w:val="20"/>
                <w:szCs w:val="20"/>
              </w:rPr>
              <w:t>ОРУ со скакалкой. Прыжки через скака</w:t>
            </w:r>
            <w:r w:rsidRPr="00672570">
              <w:rPr>
                <w:sz w:val="20"/>
                <w:szCs w:val="20"/>
              </w:rPr>
              <w:t>л</w:t>
            </w:r>
            <w:r w:rsidRPr="00672570">
              <w:rPr>
                <w:sz w:val="20"/>
                <w:szCs w:val="20"/>
              </w:rPr>
              <w:t>ку, стоя на месте, вращая её вперёд и назад.</w:t>
            </w:r>
            <w:r>
              <w:rPr>
                <w:sz w:val="20"/>
                <w:szCs w:val="20"/>
              </w:rPr>
              <w:t xml:space="preserve"> Со сменой ног «Мая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ник». Эстафеты.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</w:p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Выполнять прыжки через скакалку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координацио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5F6825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Семенящий бег.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галоп. Подскоки. Семенящий бег.  Перестроение из колоны по одному в колону по три и четыре в движении с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воротом.   </w:t>
            </w:r>
            <w:r w:rsidRPr="00672570">
              <w:rPr>
                <w:sz w:val="20"/>
                <w:szCs w:val="20"/>
              </w:rPr>
              <w:t xml:space="preserve">ОРУ со скакалкой. Прыгать через скакалку, </w:t>
            </w:r>
            <w:r>
              <w:rPr>
                <w:sz w:val="20"/>
                <w:szCs w:val="20"/>
              </w:rPr>
              <w:lastRenderedPageBreak/>
              <w:t>стоя на месте, вращая её вп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рёд.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lastRenderedPageBreak/>
              <w:t>Уметь</w:t>
            </w:r>
          </w:p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Выполнять прыжки через скакалку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о роли зр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тельного и слух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вого анализат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ров при   освоении и выполнении у</w:t>
            </w:r>
            <w:r w:rsidRPr="00672570">
              <w:rPr>
                <w:sz w:val="20"/>
                <w:szCs w:val="20"/>
              </w:rPr>
              <w:t>п</w:t>
            </w:r>
            <w:r w:rsidRPr="00672570">
              <w:rPr>
                <w:sz w:val="20"/>
                <w:szCs w:val="20"/>
              </w:rPr>
              <w:t>ражнений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предварител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ный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координацио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 xml:space="preserve"> 35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ные игры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  <w:r w:rsidRPr="0067257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</w:t>
            </w:r>
            <w:r w:rsidRPr="00672570">
              <w:rPr>
                <w:sz w:val="20"/>
                <w:szCs w:val="20"/>
              </w:rPr>
              <w:t>ч)</w:t>
            </w: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Техника безопа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ности  </w:t>
            </w:r>
            <w:r>
              <w:rPr>
                <w:sz w:val="20"/>
                <w:szCs w:val="20"/>
              </w:rPr>
              <w:t>при провед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нии подвижных игр.</w:t>
            </w:r>
            <w:r w:rsidRPr="0017027E">
              <w:rPr>
                <w:i/>
                <w:iCs/>
              </w:rPr>
              <w:t xml:space="preserve"> Адыгейские национальные и</w:t>
            </w:r>
            <w:r w:rsidRPr="0017027E">
              <w:rPr>
                <w:i/>
                <w:iCs/>
              </w:rPr>
              <w:t>г</w:t>
            </w:r>
            <w:r w:rsidRPr="0017027E">
              <w:rPr>
                <w:i/>
                <w:iCs/>
              </w:rPr>
              <w:t>ры.</w:t>
            </w:r>
            <w:r w:rsidRPr="0017027E">
              <w:rPr>
                <w:b/>
                <w:bCs/>
                <w:i/>
                <w:iCs/>
              </w:rPr>
              <w:t xml:space="preserve"> (РН и ЭО)</w:t>
            </w:r>
            <w:r w:rsidRPr="00414DE0">
              <w:t xml:space="preserve"> </w:t>
            </w:r>
            <w:proofErr w:type="spellStart"/>
            <w:r w:rsidRPr="00414DE0">
              <w:t>Шыу</w:t>
            </w:r>
            <w:proofErr w:type="spellEnd"/>
            <w:r w:rsidRPr="00414DE0">
              <w:t xml:space="preserve"> (Всадн</w:t>
            </w:r>
            <w:r w:rsidRPr="00414DE0">
              <w:t>и</w:t>
            </w:r>
            <w:r w:rsidRPr="00414DE0">
              <w:t>ки)</w:t>
            </w:r>
          </w:p>
        </w:tc>
        <w:tc>
          <w:tcPr>
            <w:tcW w:w="348" w:type="pct"/>
            <w:shd w:val="clear" w:color="auto" w:fill="auto"/>
          </w:tcPr>
          <w:p w:rsidR="00EB65D6" w:rsidRDefault="00EB65D6" w:rsidP="00343117">
            <w:pPr>
              <w:shd w:val="clear" w:color="auto" w:fill="FFFFFF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</w:t>
            </w:r>
          </w:p>
          <w:p w:rsidR="00EB65D6" w:rsidRDefault="00EB65D6" w:rsidP="00343117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нового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Техника безопасности  </w:t>
            </w:r>
            <w:r>
              <w:rPr>
                <w:sz w:val="20"/>
                <w:szCs w:val="20"/>
              </w:rPr>
              <w:t xml:space="preserve">при проведении подвижных игр. </w:t>
            </w:r>
            <w:r w:rsidRPr="00672570">
              <w:rPr>
                <w:sz w:val="20"/>
                <w:szCs w:val="20"/>
              </w:rPr>
              <w:t>ОРУ. Игры: «Пустое место», «Белые медведи». Развитие ск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ростно-силовых сп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собностей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технику без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пасности при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ведении подви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ных игр. Знать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вила игр.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координацио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«Белые медведи», «Космона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ты».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«Белые медведи», «Косм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навты». Эстафеты с обр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чами. Развитие скоростно-силовых к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координацио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«Пятнашки», «Кто дальше бр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сит»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«Пятнашки», «Кто дальше бр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сит». Эстафеты с мячами. Развитие скоростных и </w:t>
            </w:r>
            <w:proofErr w:type="spellStart"/>
            <w:r>
              <w:rPr>
                <w:sz w:val="20"/>
                <w:szCs w:val="20"/>
              </w:rPr>
              <w:t>скоростно</w:t>
            </w:r>
            <w:proofErr w:type="spellEnd"/>
            <w:r>
              <w:rPr>
                <w:sz w:val="20"/>
                <w:szCs w:val="20"/>
              </w:rPr>
              <w:t xml:space="preserve"> – силовых 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координацио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способн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«Пятнашки», «Точный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чет».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«Пятнашки», «Точный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чет». Эстафеты. Развитие скоростно-силовых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«Прыжки по полосам», «Волк во рву»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«Прыжки по полосам», «Волк во рву». Эстафета «Веревочка под ног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ми». Развитие скоростно-силовых качеств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Игры: «Прыжки по полосам», «Удочка».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ОРУ. Игры: «Прыжки по полосам», «Удочка». Эстафеты. Развитие 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ростно-силовых качеств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«Удо</w:t>
            </w:r>
            <w:r w:rsidRPr="00672570">
              <w:rPr>
                <w:sz w:val="20"/>
                <w:szCs w:val="20"/>
              </w:rPr>
              <w:t>ч</w:t>
            </w:r>
            <w:r w:rsidRPr="00672570">
              <w:rPr>
                <w:sz w:val="20"/>
                <w:szCs w:val="20"/>
              </w:rPr>
              <w:t>ка», «Вол</w:t>
            </w:r>
            <w:r w:rsidRPr="0017027E">
              <w:rPr>
                <w:i/>
                <w:iCs/>
              </w:rPr>
              <w:t xml:space="preserve"> Адыгейские национальные игры.</w:t>
            </w:r>
            <w:r w:rsidRPr="0017027E">
              <w:rPr>
                <w:b/>
                <w:bCs/>
                <w:i/>
                <w:iCs/>
              </w:rPr>
              <w:t xml:space="preserve"> (РН и ЭО)</w:t>
            </w:r>
            <w:r w:rsidRPr="00414DE0">
              <w:t xml:space="preserve"> </w:t>
            </w:r>
            <w:proofErr w:type="spellStart"/>
            <w:r w:rsidRPr="00414DE0">
              <w:t>Шыу</w:t>
            </w:r>
            <w:proofErr w:type="spellEnd"/>
            <w:r w:rsidRPr="00414DE0">
              <w:t xml:space="preserve"> (Всадн</w:t>
            </w:r>
            <w:r w:rsidRPr="00414DE0">
              <w:t>и</w:t>
            </w:r>
            <w:r w:rsidRPr="00414DE0">
              <w:t>ки)</w:t>
            </w:r>
            <w:r w:rsidRPr="00672570">
              <w:rPr>
                <w:sz w:val="20"/>
                <w:szCs w:val="20"/>
              </w:rPr>
              <w:t xml:space="preserve">к во рву». 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«Удочка», «Волк во рву». Эстафета «Веревочка под ногами». Развитие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стно-силовых качеств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Игры: «Удочка», «Мышеловка», «Невод».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ОРУ. Игры: «Удочка», «Мышело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ка», «Невод». Развитие скоростных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«Гонка мячей», «Третий ли</w:t>
            </w: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ний».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«Гонка мячей», «Третий лишний». Эстафеты. Развитие скорос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качеств.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«Перестре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ка», «Гонка м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чей».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«Перестрелка», «Гонка м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чей». Развитие </w:t>
            </w:r>
            <w:proofErr w:type="spellStart"/>
            <w:r>
              <w:rPr>
                <w:sz w:val="20"/>
                <w:szCs w:val="20"/>
              </w:rPr>
              <w:t>скоростно</w:t>
            </w:r>
            <w:proofErr w:type="spellEnd"/>
            <w:r>
              <w:rPr>
                <w:sz w:val="20"/>
                <w:szCs w:val="20"/>
              </w:rPr>
              <w:t xml:space="preserve"> – силовых 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«Удо</w:t>
            </w:r>
            <w:r w:rsidRPr="00672570">
              <w:rPr>
                <w:sz w:val="20"/>
                <w:szCs w:val="20"/>
              </w:rPr>
              <w:t>ч</w:t>
            </w:r>
            <w:r w:rsidRPr="00672570">
              <w:rPr>
                <w:sz w:val="20"/>
                <w:szCs w:val="20"/>
              </w:rPr>
              <w:t>ка», «Мышеловка», «Невод».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«Удочка», «Мыш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ловка», «Невод». Развитие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стных качеств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«Удо</w:t>
            </w:r>
            <w:r w:rsidRPr="00672570">
              <w:rPr>
                <w:sz w:val="20"/>
                <w:szCs w:val="20"/>
              </w:rPr>
              <w:t>ч</w:t>
            </w:r>
            <w:r w:rsidRPr="00672570">
              <w:rPr>
                <w:sz w:val="20"/>
                <w:szCs w:val="20"/>
              </w:rPr>
              <w:t>ка», «Кто дальше бр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сит», «Невод».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«Удочка», «Кто дальше бр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сит», «Невод». Развитие скоростных к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«Охотники и утки», «По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сечка»,  «Четыре стихии».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«Охотники и утки», «По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сечка»,  «Четыре стихии». Развитие </w:t>
            </w:r>
            <w:proofErr w:type="spellStart"/>
            <w:r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ростно</w:t>
            </w:r>
            <w:proofErr w:type="spellEnd"/>
            <w:r>
              <w:rPr>
                <w:sz w:val="20"/>
                <w:szCs w:val="20"/>
              </w:rPr>
              <w:t xml:space="preserve"> силовых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«Удо</w:t>
            </w:r>
            <w:r w:rsidRPr="00672570">
              <w:rPr>
                <w:sz w:val="20"/>
                <w:szCs w:val="20"/>
              </w:rPr>
              <w:t>ч</w:t>
            </w:r>
            <w:r w:rsidRPr="00672570">
              <w:rPr>
                <w:sz w:val="20"/>
                <w:szCs w:val="20"/>
              </w:rPr>
              <w:t>ка», «Кто дальше бр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сит», «Невод».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«Удочка», «Кто дальше бр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сит», «Невод». Развитие скоростных к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вижные игры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  <w:lang w:val="en-US"/>
              </w:rPr>
              <w:t>III</w:t>
            </w:r>
            <w:r w:rsidRPr="00672570">
              <w:rPr>
                <w:sz w:val="20"/>
                <w:szCs w:val="20"/>
              </w:rPr>
              <w:t xml:space="preserve"> че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верть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ные игры (</w:t>
            </w:r>
            <w:r>
              <w:rPr>
                <w:sz w:val="20"/>
                <w:szCs w:val="20"/>
              </w:rPr>
              <w:t>11</w:t>
            </w:r>
            <w:r w:rsidRPr="00672570">
              <w:rPr>
                <w:sz w:val="20"/>
                <w:szCs w:val="20"/>
              </w:rPr>
              <w:t xml:space="preserve"> ч)</w:t>
            </w: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Игры: «Воробьи и вороны», «Что и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менилось?», «К своим флажкам».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4C3161">
              <w:rPr>
                <w:i/>
                <w:iCs/>
              </w:rPr>
              <w:t>Олимпийские чемпионы РА.</w:t>
            </w:r>
            <w:r w:rsidRPr="003859A4">
              <w:rPr>
                <w:b/>
                <w:bCs/>
              </w:rPr>
              <w:t xml:space="preserve"> (РН и ЭО</w:t>
            </w:r>
            <w:r>
              <w:rPr>
                <w:b/>
                <w:bCs/>
              </w:rPr>
              <w:t>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«Воробьи и в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роны», «Что изменилось?», «К своим флажкам».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витие свойств внимания в процессе игровой де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тельности.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«Овладей мячом», «Охотники и утки».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в движении. Игры: «Прыгающие воробушки», «Зайцы в огороде». Эст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феты. Развитие скоростно-силовых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Игры: «Эстафеты с мячом», «Гонка мячей по кругу», «В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ревочка».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«Эстафеты с мячом», «Го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ка мячей по кругу», «Веревочка». Разв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тие ловкости и точности движения.   совершенствуются навыки ловли и пер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дачи мяча, развивается быстрота реа</w:t>
            </w:r>
            <w:r w:rsidRPr="00672570">
              <w:rPr>
                <w:sz w:val="20"/>
                <w:szCs w:val="20"/>
              </w:rPr>
              <w:t>к</w:t>
            </w:r>
            <w:r w:rsidRPr="00672570">
              <w:rPr>
                <w:sz w:val="20"/>
                <w:szCs w:val="20"/>
              </w:rPr>
              <w:t>ции и ориентировка, воспитывается чу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ство коллект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визма.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«Космона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ты», «Пятнашки», «Мельница».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в движении. Игры: «Космонавты», «Пятнашки», «Мельница». Развитие </w:t>
            </w:r>
            <w:proofErr w:type="spellStart"/>
            <w:r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росто</w:t>
            </w:r>
            <w:proofErr w:type="spellEnd"/>
            <w:r>
              <w:rPr>
                <w:sz w:val="20"/>
                <w:szCs w:val="20"/>
              </w:rPr>
              <w:t xml:space="preserve"> силовых способностей.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95" w:type="pct"/>
            <w:shd w:val="clear" w:color="auto" w:fill="auto"/>
          </w:tcPr>
          <w:p w:rsidR="00EB65D6" w:rsidRPr="001003B7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1003B7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Игры: «Бой пет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хов», «Вызов», «Караси и щука», «Дотрон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 до…»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«Бой петухов», «В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зов», «Караси и щука», «Дотрон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 до…»,. Развитие быстроты, ловк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сти.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5" w:type="pct"/>
            <w:shd w:val="clear" w:color="auto" w:fill="auto"/>
          </w:tcPr>
          <w:p w:rsidR="00EB65D6" w:rsidRPr="001003B7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1003B7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«Пустое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сто», «Невод».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«Пустое место», «Невод». Эстафеты. Развитие быстроты, воспит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коллективизма и взаимопомощи.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5C2663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Игры: «Класс, смирно!», «Пер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стрелка», «По ме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там».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Игры: «Класс, смирно!», «Пер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стрелка», «По местам». Совершенств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ются навыков в мет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нии мяча, развитию быстроты, ориентировки и реакции, во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питанию коллективизма и взаимопом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щи.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FC170D">
              <w:t>Игра "Собери друзей"</w:t>
            </w:r>
            <w:r>
              <w:t>, «Тр</w:t>
            </w:r>
            <w:r>
              <w:t>е</w:t>
            </w:r>
            <w:r>
              <w:t>тий лишний».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FC170D" w:rsidRDefault="00EB65D6" w:rsidP="00343117">
            <w:pPr>
              <w:pStyle w:val="a7"/>
              <w:jc w:val="both"/>
            </w:pPr>
            <w:r>
              <w:t xml:space="preserve">ОРУ. </w:t>
            </w:r>
            <w:r w:rsidRPr="00FC170D">
              <w:t>Игра "Собери друзей"</w:t>
            </w:r>
            <w:r>
              <w:t>, «Третий лишний». Развитие б</w:t>
            </w:r>
            <w:r>
              <w:t>ы</w:t>
            </w:r>
            <w:r>
              <w:t>строты, ловкости, координации.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FC170D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«По местам», «Перестрелка».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«По местам», «Перестре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ка».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координации движения.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Игры: </w:t>
            </w:r>
            <w:r>
              <w:rPr>
                <w:sz w:val="22"/>
                <w:szCs w:val="22"/>
              </w:rPr>
              <w:t>«Удочка», «Мышеловка», «Невод».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ОРУ. Игры: </w:t>
            </w:r>
            <w:r>
              <w:rPr>
                <w:sz w:val="22"/>
                <w:szCs w:val="22"/>
              </w:rPr>
              <w:t>«Удочка», «Мышеловка», «Невод». Развитие скоростных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честв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способы ло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ли и передачи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 xml:space="preserve">ча  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«Перестре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ка», «Прыжки по полосам».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ОРУ. Игры: «Перестрелка», «Прыжки по полосам». Развитие </w:t>
            </w:r>
            <w:proofErr w:type="spellStart"/>
            <w:r>
              <w:rPr>
                <w:sz w:val="20"/>
                <w:szCs w:val="20"/>
              </w:rPr>
              <w:t>скоросто-силовых</w:t>
            </w:r>
            <w:proofErr w:type="spellEnd"/>
            <w:r>
              <w:rPr>
                <w:sz w:val="20"/>
                <w:szCs w:val="20"/>
              </w:rPr>
              <w:t xml:space="preserve">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 с бегом, прыжками, м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таниями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Подви</w:t>
            </w:r>
            <w:r w:rsidRPr="00672570">
              <w:rPr>
                <w:bCs/>
                <w:sz w:val="20"/>
                <w:szCs w:val="20"/>
              </w:rPr>
              <w:t>ж</w:t>
            </w:r>
            <w:r w:rsidRPr="00672570">
              <w:rPr>
                <w:bCs/>
                <w:sz w:val="20"/>
                <w:szCs w:val="20"/>
              </w:rPr>
              <w:t>ные игры на о</w:t>
            </w:r>
            <w:r w:rsidRPr="00672570">
              <w:rPr>
                <w:bCs/>
                <w:sz w:val="20"/>
                <w:szCs w:val="20"/>
              </w:rPr>
              <w:t>с</w:t>
            </w:r>
            <w:r w:rsidRPr="00672570">
              <w:rPr>
                <w:bCs/>
                <w:sz w:val="20"/>
                <w:szCs w:val="20"/>
              </w:rPr>
              <w:t>нове баске</w:t>
            </w:r>
            <w:r w:rsidRPr="00672570">
              <w:rPr>
                <w:bCs/>
                <w:sz w:val="20"/>
                <w:szCs w:val="20"/>
              </w:rPr>
              <w:t>т</w:t>
            </w:r>
            <w:r w:rsidRPr="00672570">
              <w:rPr>
                <w:bCs/>
                <w:sz w:val="20"/>
                <w:szCs w:val="20"/>
              </w:rPr>
              <w:t>бола (21 ч)</w:t>
            </w: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Передача мяча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нии. Ведение мяча на месте с изменением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соты отскока. Игра «Гонка мячей по кр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гу». Развитие координационных спосо</w:t>
            </w:r>
            <w:r w:rsidRPr="00672570">
              <w:rPr>
                <w:sz w:val="20"/>
                <w:szCs w:val="20"/>
              </w:rPr>
              <w:t>б</w:t>
            </w:r>
            <w:r w:rsidRPr="00672570">
              <w:rPr>
                <w:sz w:val="20"/>
                <w:szCs w:val="20"/>
              </w:rPr>
              <w:t>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ных игр.</w:t>
            </w:r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способы ло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ли и передачи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 xml:space="preserve">ча 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Передача двумя руками от </w:t>
            </w:r>
            <w:proofErr w:type="spellStart"/>
            <w:r w:rsidRPr="00672570">
              <w:rPr>
                <w:sz w:val="20"/>
                <w:szCs w:val="20"/>
              </w:rPr>
              <w:t>гр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ди.</w:t>
            </w:r>
            <w:r w:rsidRPr="00FA0C34">
              <w:rPr>
                <w:i/>
                <w:iCs/>
              </w:rPr>
              <w:t>Организация</w:t>
            </w:r>
            <w:proofErr w:type="spellEnd"/>
            <w:r w:rsidRPr="00FA0C34">
              <w:rPr>
                <w:i/>
                <w:iCs/>
              </w:rPr>
              <w:t xml:space="preserve"> адыгейских н</w:t>
            </w:r>
            <w:r w:rsidRPr="00FA0C34">
              <w:rPr>
                <w:i/>
                <w:iCs/>
              </w:rPr>
              <w:t>а</w:t>
            </w:r>
            <w:r w:rsidRPr="00FA0C34">
              <w:rPr>
                <w:i/>
                <w:iCs/>
              </w:rPr>
              <w:t>циональных игр.</w:t>
            </w:r>
            <w:r w:rsidRPr="0017027E">
              <w:rPr>
                <w:b/>
                <w:bCs/>
                <w:i/>
                <w:iCs/>
              </w:rPr>
              <w:t xml:space="preserve"> (РН и ЭО)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Передача двумя руками от груди в парах на месте (по возд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ху, с ударом о пол);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ра «Ведение после передачи». Эстафеты. Игра «10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редач». Развитие ловкости, коорд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нации, быстроты.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ных игр.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способы ло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ли и передачи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 xml:space="preserve">ча 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Передача мяча сверху из-за г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ловы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Передача мяча сверху из-за головы (по воздуху, введение мяча и передача из-за головы с места). Передача мяча в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жении.  Игра «</w:t>
            </w:r>
            <w:r>
              <w:rPr>
                <w:sz w:val="20"/>
                <w:szCs w:val="20"/>
              </w:rPr>
              <w:t>вызови по имени</w:t>
            </w:r>
            <w:r w:rsidRPr="00672570">
              <w:rPr>
                <w:sz w:val="20"/>
                <w:szCs w:val="20"/>
              </w:rPr>
              <w:t>».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ных игр;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способы ло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ли и передачи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 xml:space="preserve">ча 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Передача мяча сверху из-за г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ловы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Передача мяча сверху из-за головы (по воздуху, введение мяча и передача из-за головы с места). Передача мяча в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жении.  Игра «</w:t>
            </w:r>
            <w:r>
              <w:rPr>
                <w:sz w:val="20"/>
                <w:szCs w:val="20"/>
              </w:rPr>
              <w:t>вызови по имени</w:t>
            </w:r>
            <w:r w:rsidRPr="00672570">
              <w:rPr>
                <w:sz w:val="20"/>
                <w:szCs w:val="20"/>
              </w:rPr>
              <w:t>».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цессе </w:t>
            </w:r>
            <w:r w:rsidRPr="00672570">
              <w:rPr>
                <w:sz w:val="20"/>
                <w:szCs w:val="20"/>
              </w:rPr>
              <w:lastRenderedPageBreak/>
              <w:t>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ных игр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Знать способы ло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ли и передачи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 xml:space="preserve">ча 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Ловля и перед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ча мяча в движении.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нии. Ведение мяча с изменением 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правления и скорости. Эстафеты. Игра «Кросс с ведением мяча». Развитие к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ординационных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ных игр;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способы ло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ли и передачи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 xml:space="preserve">ча 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Ловля и перед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ча мяча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нии. Ведение мяча с изменением 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правления и скорости. Эстафеты. Игра «Кросс с ведением мяча». Развитие к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ординационных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ных игр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Ведение мяча.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нии. Ведение мяча с изменением 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правления и скорости. Эстафеты. Игра «Овладей мячом». Развитие координ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ционных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ных игр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Ведение мяча с изменением напра</w:t>
            </w:r>
            <w:r w:rsidRPr="00672570">
              <w:rPr>
                <w:sz w:val="20"/>
                <w:szCs w:val="20"/>
              </w:rPr>
              <w:t>в</w:t>
            </w:r>
            <w:r w:rsidRPr="00672570">
              <w:rPr>
                <w:sz w:val="20"/>
                <w:szCs w:val="20"/>
              </w:rPr>
              <w:t>ления и скорости.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нии. Ведение мяча с изменением 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правления и скорости. Эстафеты. Игра «Овладей мячом». Развитие координ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 xml:space="preserve">ционных </w:t>
            </w:r>
            <w:r w:rsidRPr="00672570">
              <w:rPr>
                <w:sz w:val="20"/>
                <w:szCs w:val="20"/>
              </w:rPr>
              <w:lastRenderedPageBreak/>
              <w:t>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lastRenderedPageBreak/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цессе </w:t>
            </w:r>
            <w:r w:rsidRPr="00672570">
              <w:rPr>
                <w:sz w:val="20"/>
                <w:szCs w:val="20"/>
              </w:rPr>
              <w:lastRenderedPageBreak/>
              <w:t>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ных игр; 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силовых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Ведение мяча пр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вой и левой рукой в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жении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кругу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 мяча правой и левой рукой в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жении. Эстафеты. Игра «Мяч ловцу». Игра в мини-баскетбол. Развитие коо</w:t>
            </w:r>
            <w:r w:rsidRPr="00672570">
              <w:rPr>
                <w:sz w:val="20"/>
                <w:szCs w:val="20"/>
              </w:rPr>
              <w:t>р</w:t>
            </w:r>
            <w:r w:rsidRPr="00672570">
              <w:rPr>
                <w:sz w:val="20"/>
                <w:szCs w:val="20"/>
              </w:rPr>
              <w:t>динационных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ных игр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Ловля и передача мяча в кругу.</w:t>
            </w:r>
            <w:r w:rsidRPr="00E423C6">
              <w:t xml:space="preserve"> </w:t>
            </w:r>
            <w:proofErr w:type="spellStart"/>
            <w:r w:rsidRPr="00E31118">
              <w:rPr>
                <w:i/>
                <w:iCs/>
              </w:rPr>
              <w:t>Ра</w:t>
            </w:r>
            <w:r w:rsidRPr="00E31118">
              <w:rPr>
                <w:i/>
                <w:iCs/>
              </w:rPr>
              <w:t>ф</w:t>
            </w:r>
            <w:r w:rsidRPr="00E31118">
              <w:rPr>
                <w:i/>
                <w:iCs/>
              </w:rPr>
              <w:t>тинг</w:t>
            </w:r>
            <w:proofErr w:type="spellEnd"/>
            <w:r w:rsidRPr="00E31118">
              <w:rPr>
                <w:i/>
                <w:iCs/>
              </w:rPr>
              <w:t xml:space="preserve"> в РА.</w:t>
            </w:r>
            <w:r w:rsidRPr="003859A4">
              <w:rPr>
                <w:b/>
                <w:bCs/>
              </w:rPr>
              <w:t xml:space="preserve"> (РН и ЭО</w:t>
            </w:r>
            <w:r>
              <w:rPr>
                <w:b/>
                <w:bCs/>
              </w:rPr>
              <w:t>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кругу. Броски мяча в кол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цо двумя руками от груди. Эстафеты. Игра «Снайперы».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ра в мини-баскетбол. Развитие координационных сп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собностей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ных игр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Броски мяча 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кругу. Броски мяча в кол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цо двумя руками от груди. Эстафеты. Игра «Снайперы».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ра в мини-баскетбол. Развитие координационных сп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собностей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владеть м</w:t>
            </w:r>
            <w:r w:rsidRPr="00672570">
              <w:rPr>
                <w:sz w:val="20"/>
                <w:szCs w:val="20"/>
              </w:rPr>
              <w:t>я</w:t>
            </w:r>
            <w:r w:rsidRPr="00672570">
              <w:rPr>
                <w:sz w:val="20"/>
                <w:szCs w:val="20"/>
              </w:rPr>
              <w:t>чом: держание, п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редачи на расстояние, ловля, в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дение, броски в пр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цессе подви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ных игр;  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Броски мяча в кол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цо двумя руками от гр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ди.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Ловля и передача мяча в квадрате. Броски мяча в кольцо двумя руками от груди. Эстафеты с мячами. Игра «Пер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 xml:space="preserve">стрелка». Игра в мини-баскетбол. Развитие  </w:t>
            </w:r>
            <w:r w:rsidRPr="00672570">
              <w:rPr>
                <w:sz w:val="20"/>
                <w:szCs w:val="20"/>
              </w:rPr>
              <w:lastRenderedPageBreak/>
              <w:t>координ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ционных способностей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«Перестре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ка», «Мини - ба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кетбол».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Игры: «Перестрелка», «Мини - ба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кетбол». Развитие скоростно-силовых способностей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«Подвижная цель», «Мини ба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кетбол».  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ОРУс</w:t>
            </w:r>
            <w:proofErr w:type="spellEnd"/>
            <w:r>
              <w:rPr>
                <w:sz w:val="20"/>
                <w:szCs w:val="20"/>
              </w:rPr>
              <w:t xml:space="preserve"> предметами. Игры: «Подвижная цель», «Мини баскетбол».  Развитие ориент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ровке в пространстве.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 играть в мини – баске</w:t>
            </w:r>
            <w:r w:rsidRPr="00672570">
              <w:rPr>
                <w:bCs/>
                <w:sz w:val="20"/>
                <w:szCs w:val="20"/>
              </w:rPr>
              <w:t>т</w:t>
            </w:r>
            <w:r w:rsidRPr="00672570">
              <w:rPr>
                <w:bCs/>
                <w:sz w:val="20"/>
                <w:szCs w:val="20"/>
              </w:rPr>
              <w:t>бол.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вила мини - баскетб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ла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«Охотники и утки», «Перестре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с предметами.  Игры: «Охотники и утки», «Перестрелка». Эстафеты.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тие скоростно-силовых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Игра «Перестре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ка». Эстафета.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в движении.  Игра «Перестрелка». Эстафета. Развитие скоростно-силовых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Игры: «Вызови по имени», «Мини ба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кетбол».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в движении. Игры: «Вызови по имени», «Мини баскетбол». Развитие коо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динационных способностей.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 играть в мини – баске</w:t>
            </w:r>
            <w:r w:rsidRPr="00672570">
              <w:rPr>
                <w:bCs/>
                <w:sz w:val="20"/>
                <w:szCs w:val="20"/>
              </w:rPr>
              <w:t>т</w:t>
            </w:r>
            <w:r w:rsidRPr="00672570">
              <w:rPr>
                <w:bCs/>
                <w:sz w:val="20"/>
                <w:szCs w:val="20"/>
              </w:rPr>
              <w:t>бол.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вила мини - баскетб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ла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Игры: «подвижная цель», «Мяч ло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цу».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в парах. Игры: «подвижная цель», «Мяч ловцу». Эстафеты. Развитие 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ентировке в пространстве.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Игры: «Быстро и точно», «Мини ба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кетбол»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 в парах. Игры: «Быстро и точно», «Мини баскетбол». Овладение технико-тактическими взаимодействиями. 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играть в подвижные и</w:t>
            </w:r>
            <w:r w:rsidRPr="00672570">
              <w:rPr>
                <w:sz w:val="20"/>
                <w:szCs w:val="20"/>
              </w:rPr>
              <w:t>г</w:t>
            </w:r>
            <w:r w:rsidRPr="00672570">
              <w:rPr>
                <w:sz w:val="20"/>
                <w:szCs w:val="20"/>
              </w:rPr>
              <w:t>ры</w:t>
            </w:r>
            <w:r>
              <w:rPr>
                <w:sz w:val="20"/>
                <w:szCs w:val="20"/>
              </w:rPr>
              <w:t xml:space="preserve"> и мини баскетбол.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Подви</w:t>
            </w:r>
            <w:r w:rsidRPr="00672570">
              <w:rPr>
                <w:bCs/>
                <w:sz w:val="20"/>
                <w:szCs w:val="20"/>
              </w:rPr>
              <w:t>ж</w:t>
            </w:r>
            <w:r w:rsidRPr="00672570">
              <w:rPr>
                <w:bCs/>
                <w:sz w:val="20"/>
                <w:szCs w:val="20"/>
              </w:rPr>
              <w:t>ные игры на о</w:t>
            </w:r>
            <w:r w:rsidRPr="00672570">
              <w:rPr>
                <w:bCs/>
                <w:sz w:val="20"/>
                <w:szCs w:val="20"/>
              </w:rPr>
              <w:t>с</w:t>
            </w:r>
            <w:r w:rsidRPr="00672570">
              <w:rPr>
                <w:bCs/>
                <w:sz w:val="20"/>
                <w:szCs w:val="20"/>
              </w:rPr>
              <w:t>нове баске</w:t>
            </w:r>
            <w:r w:rsidRPr="00672570">
              <w:rPr>
                <w:bCs/>
                <w:sz w:val="20"/>
                <w:szCs w:val="20"/>
              </w:rPr>
              <w:t>т</w:t>
            </w:r>
            <w:r w:rsidRPr="00672570">
              <w:rPr>
                <w:bCs/>
                <w:sz w:val="20"/>
                <w:szCs w:val="20"/>
              </w:rPr>
              <w:t>бола (2 ч)</w:t>
            </w:r>
          </w:p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ини-баскетбол.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 Эстафеты с ведением, пер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дачей, бросками мяча в кольцо. Игра в мини-баскетбол.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 играть в мини – баске</w:t>
            </w:r>
            <w:r w:rsidRPr="00672570">
              <w:rPr>
                <w:bCs/>
                <w:sz w:val="20"/>
                <w:szCs w:val="20"/>
              </w:rPr>
              <w:t>т</w:t>
            </w:r>
            <w:r w:rsidRPr="00672570">
              <w:rPr>
                <w:bCs/>
                <w:sz w:val="20"/>
                <w:szCs w:val="20"/>
              </w:rPr>
              <w:t>бол.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</w:t>
            </w:r>
            <w:r w:rsidRPr="00672570">
              <w:rPr>
                <w:sz w:val="20"/>
                <w:szCs w:val="20"/>
              </w:rPr>
              <w:t>а</w:t>
            </w:r>
            <w:r w:rsidRPr="00672570">
              <w:rPr>
                <w:sz w:val="20"/>
                <w:szCs w:val="20"/>
              </w:rPr>
              <w:t>вила мини - баскетб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ла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. Игра в мини-баскетбол.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 Эстафеты с ведением, пер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дачей, бросками мяча в кольцо. Игра в мини-баскетбол.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 играть в мини – баске</w:t>
            </w:r>
            <w:r w:rsidRPr="00672570">
              <w:rPr>
                <w:bCs/>
                <w:sz w:val="20"/>
                <w:szCs w:val="20"/>
              </w:rPr>
              <w:t>т</w:t>
            </w:r>
            <w:r w:rsidRPr="00672570">
              <w:rPr>
                <w:bCs/>
                <w:sz w:val="20"/>
                <w:szCs w:val="20"/>
              </w:rPr>
              <w:t>бол.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Знать правила по</w:t>
            </w:r>
            <w:r w:rsidRPr="00672570">
              <w:rPr>
                <w:sz w:val="20"/>
                <w:szCs w:val="20"/>
              </w:rPr>
              <w:t>д</w:t>
            </w:r>
            <w:r w:rsidRPr="00672570">
              <w:rPr>
                <w:sz w:val="20"/>
                <w:szCs w:val="20"/>
              </w:rPr>
              <w:t>вижных игр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Кроссовая подготовка (10ч)</w:t>
            </w: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5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«Салки на марше». Развитие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носливости. Комплексы упражнений на развитие 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Бег по пересече</w:t>
            </w:r>
            <w:r w:rsidRPr="00672570">
              <w:rPr>
                <w:sz w:val="20"/>
                <w:szCs w:val="20"/>
              </w:rPr>
              <w:t>н</w:t>
            </w:r>
            <w:r w:rsidRPr="00672570">
              <w:rPr>
                <w:sz w:val="20"/>
                <w:szCs w:val="20"/>
              </w:rPr>
              <w:t>ной местн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сти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Равномерный бег </w:t>
            </w:r>
            <w:r>
              <w:rPr>
                <w:sz w:val="20"/>
                <w:szCs w:val="20"/>
              </w:rPr>
              <w:t>6</w:t>
            </w:r>
            <w:r w:rsidRPr="00672570">
              <w:rPr>
                <w:sz w:val="20"/>
                <w:szCs w:val="20"/>
              </w:rPr>
              <w:t xml:space="preserve">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«Салки на марше». Развитие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носливости. Комплексы упражнений на развитие 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6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6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«Салки на марше». Развитие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носливости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7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7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Равномерный бег </w:t>
            </w:r>
            <w:r>
              <w:rPr>
                <w:sz w:val="20"/>
                <w:szCs w:val="20"/>
              </w:rPr>
              <w:t>8</w:t>
            </w:r>
            <w:r w:rsidRPr="00672570">
              <w:rPr>
                <w:sz w:val="20"/>
                <w:szCs w:val="20"/>
              </w:rPr>
              <w:t xml:space="preserve"> мин.</w:t>
            </w:r>
            <w:r w:rsidRPr="003859A4">
              <w:rPr>
                <w:b/>
                <w:bCs/>
              </w:rPr>
              <w:t xml:space="preserve"> </w:t>
            </w:r>
            <w:r w:rsidRPr="00E31118">
              <w:rPr>
                <w:i/>
                <w:iCs/>
              </w:rPr>
              <w:t>ЗОЖ билет к долголетию.</w:t>
            </w:r>
            <w:r w:rsidRPr="003859A4">
              <w:rPr>
                <w:b/>
                <w:bCs/>
              </w:rPr>
              <w:t xml:space="preserve"> (РН и ЭО</w:t>
            </w:r>
            <w:r>
              <w:rPr>
                <w:b/>
                <w:bCs/>
              </w:rPr>
              <w:t>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Равномерный бег </w:t>
            </w:r>
            <w:r>
              <w:rPr>
                <w:sz w:val="20"/>
                <w:szCs w:val="20"/>
              </w:rPr>
              <w:t>8</w:t>
            </w:r>
            <w:r w:rsidRPr="00672570">
              <w:rPr>
                <w:sz w:val="20"/>
                <w:szCs w:val="20"/>
              </w:rPr>
              <w:t xml:space="preserve">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9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9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87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9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672570">
                <w:rPr>
                  <w:sz w:val="20"/>
                  <w:szCs w:val="20"/>
                </w:rPr>
                <w:t>90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Равномерный бег </w:t>
            </w:r>
            <w:r>
              <w:rPr>
                <w:sz w:val="20"/>
                <w:szCs w:val="20"/>
              </w:rPr>
              <w:t>10</w:t>
            </w:r>
            <w:r w:rsidRPr="00672570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Равномерный бег </w:t>
            </w:r>
            <w:r>
              <w:rPr>
                <w:sz w:val="20"/>
                <w:szCs w:val="20"/>
              </w:rPr>
              <w:t>10</w:t>
            </w:r>
            <w:r w:rsidRPr="00672570">
              <w:rPr>
                <w:sz w:val="20"/>
                <w:szCs w:val="20"/>
              </w:rPr>
              <w:t xml:space="preserve">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72570">
                <w:rPr>
                  <w:sz w:val="20"/>
                  <w:szCs w:val="20"/>
                </w:rPr>
                <w:t>80 м</w:t>
              </w:r>
            </w:smartTag>
            <w:r w:rsidRPr="00672570">
              <w:rPr>
                <w:sz w:val="20"/>
                <w:szCs w:val="20"/>
              </w:rPr>
              <w:t xml:space="preserve"> ходьба). Игра «День и ночь».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89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r>
              <w:rPr>
                <w:sz w:val="20"/>
                <w:szCs w:val="20"/>
              </w:rPr>
              <w:t>100</w:t>
            </w:r>
            <w:r w:rsidRPr="00672570">
              <w:rPr>
                <w:sz w:val="20"/>
                <w:szCs w:val="20"/>
              </w:rPr>
              <w:t xml:space="preserve"> м ходьба).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Равномерный бег 10 мин. Черед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570">
                <w:rPr>
                  <w:sz w:val="20"/>
                  <w:szCs w:val="20"/>
                </w:rPr>
                <w:t>100 м</w:t>
              </w:r>
            </w:smartTag>
            <w:r w:rsidRPr="00672570">
              <w:rPr>
                <w:sz w:val="20"/>
                <w:szCs w:val="20"/>
              </w:rPr>
              <w:t xml:space="preserve"> бег, </w:t>
            </w:r>
            <w:r>
              <w:rPr>
                <w:sz w:val="20"/>
                <w:szCs w:val="20"/>
              </w:rPr>
              <w:t>100</w:t>
            </w:r>
            <w:r w:rsidRPr="00672570">
              <w:rPr>
                <w:sz w:val="20"/>
                <w:szCs w:val="20"/>
              </w:rPr>
              <w:t xml:space="preserve"> м ходьба). Игра «На буксире». Развитие выносл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вости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бегать в равн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мерном темпе до 10 минут, чередовать ходьбу с б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гом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90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72570">
                <w:rPr>
                  <w:sz w:val="20"/>
                  <w:szCs w:val="20"/>
                </w:rPr>
                <w:t>1 км</w:t>
              </w:r>
            </w:smartTag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72570">
                <w:rPr>
                  <w:sz w:val="20"/>
                  <w:szCs w:val="20"/>
                </w:rPr>
                <w:t>1 км</w:t>
              </w:r>
            </w:smartTag>
            <w:r w:rsidRPr="00672570">
              <w:rPr>
                <w:sz w:val="20"/>
                <w:szCs w:val="20"/>
              </w:rPr>
              <w:t xml:space="preserve"> по пересеченной мес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ности. Игра «Охотники и зайцы»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shd w:val="clear" w:color="auto" w:fill="FFFFFF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ходьбы и 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га.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ОРУ. Специально беговые упражнения. Ходьба с изменением длины и частоты шагов, с перешагиванием через скаме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ки, в различном темпе под звуковые сигналы. Сочетание различных видов ходьбы: с коллективным подсчетом, с высоким подниманием бедра, в приседе, с преодолением 3-4 препятствий. </w:t>
            </w:r>
            <w:r>
              <w:rPr>
                <w:spacing w:val="-2"/>
                <w:sz w:val="20"/>
                <w:szCs w:val="20"/>
              </w:rPr>
              <w:t>Разв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тие координационных сп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собностей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беге,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 Спринтерский бег.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Специально беговые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нения. 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  <w:r w:rsidRPr="00672570">
              <w:rPr>
                <w:sz w:val="20"/>
                <w:szCs w:val="20"/>
              </w:rPr>
              <w:t>. Встречная э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тафета. Игра «Бездомный заяц». Разв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тие скоростных способностей. Эмоции и регулирование их в процессе выполнения ф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зических упражнений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беге,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Спринтерский бег.</w:t>
            </w: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E423C6">
              <w:t>Спортивные объекты Адыгеи и Кубани</w:t>
            </w:r>
            <w:r w:rsidRPr="0017027E">
              <w:rPr>
                <w:b/>
                <w:bCs/>
                <w:i/>
                <w:iCs/>
              </w:rPr>
              <w:t>(РН и ЭО)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Специально беговые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нения. 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  <w:r w:rsidRPr="00672570">
              <w:rPr>
                <w:sz w:val="20"/>
                <w:szCs w:val="20"/>
              </w:rPr>
              <w:t>. Встречная э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тафета. Игра «Кот и мыши». Развитие скоростных способностей. Эмоции и регулирование их в процессе выполн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ческих упражнений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беге,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 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Спринтерский бег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Специально беговые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нения. 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  <w:r w:rsidRPr="00672570">
              <w:rPr>
                <w:sz w:val="20"/>
                <w:szCs w:val="20"/>
              </w:rPr>
              <w:t>. Встречная э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 xml:space="preserve">тафета. Игра «Кот и мыши». Развитие скоростных способностей. Эмоции и </w:t>
            </w:r>
            <w:r w:rsidRPr="00672570">
              <w:rPr>
                <w:sz w:val="20"/>
                <w:szCs w:val="20"/>
              </w:rPr>
              <w:lastRenderedPageBreak/>
              <w:t>регулирование их в процессе выполн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физ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ческих упражнений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lastRenderedPageBreak/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 xml:space="preserve">жения в ходьбе и беге, бегать с </w:t>
            </w:r>
            <w:r w:rsidRPr="00672570">
              <w:rPr>
                <w:sz w:val="20"/>
                <w:szCs w:val="20"/>
              </w:rPr>
              <w:lastRenderedPageBreak/>
              <w:t>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 xml:space="preserve">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ОРУ. Специально беговые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 xml:space="preserve">нения. Бег на результат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  <w:r w:rsidRPr="00672570">
              <w:rPr>
                <w:sz w:val="20"/>
                <w:szCs w:val="20"/>
              </w:rPr>
              <w:t>. Круговая э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тафета. Игра «Невод». Развитие скоростных способн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основные дв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жения в ходьбе и беге, бегать с максимал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ной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 xml:space="preserve">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72570">
                <w:rPr>
                  <w:sz w:val="20"/>
                  <w:szCs w:val="20"/>
                </w:rPr>
                <w:t>60 м</w:t>
              </w:r>
            </w:smartTag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96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прыжков</w:t>
            </w:r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ОРУ.  Прыжки на заданную длину по ориентирам; на расстояние 60 – 110см в  полосу приземления шириной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20"/>
                  <w:szCs w:val="20"/>
                </w:rPr>
                <w:t>30 см</w:t>
              </w:r>
            </w:smartTag>
            <w:r>
              <w:rPr>
                <w:sz w:val="20"/>
                <w:szCs w:val="20"/>
              </w:rPr>
              <w:t>. И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ра «К своим флажкам». Эстафеты. Развитие скоростных и координационных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  <w:r w:rsidRPr="00672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зада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ную длину по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ОРУ.  Прыжки на заданную длину по ориентирам; на расстояние 60 – 110см в  полосу приземления шириной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20"/>
                  <w:szCs w:val="20"/>
                </w:rPr>
                <w:t>30 см</w:t>
              </w:r>
            </w:smartTag>
            <w:r>
              <w:rPr>
                <w:sz w:val="20"/>
                <w:szCs w:val="20"/>
              </w:rPr>
              <w:t>.  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редование прыжков в длину с места в полную силу и вполсилы ( на  точность приземления). Игра «К своим флажкам». Эстафеты. Развитие скоростных и координационных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прыжков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ОРУ. Прыжок в длину с места чередуя в полную силу и вполсилы (на точность приземления). С высоты 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sz w:val="20"/>
                  <w:szCs w:val="20"/>
                </w:rPr>
                <w:t>70 см</w:t>
              </w:r>
            </w:smartTag>
            <w:r>
              <w:rPr>
                <w:sz w:val="20"/>
                <w:szCs w:val="20"/>
              </w:rPr>
              <w:t xml:space="preserve"> с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воротом в воздухе на 90 120◦ и  с 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ным приземлением в квадрат. </w:t>
            </w:r>
            <w:proofErr w:type="spellStart"/>
            <w:r>
              <w:rPr>
                <w:sz w:val="20"/>
                <w:szCs w:val="20"/>
              </w:rPr>
              <w:t>Мног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скоки</w:t>
            </w:r>
            <w:proofErr w:type="spellEnd"/>
            <w:r>
              <w:rPr>
                <w:sz w:val="20"/>
                <w:szCs w:val="20"/>
              </w:rPr>
              <w:t>. «Волк во рву».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Прыжок в дл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ну с места.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2570">
              <w:rPr>
                <w:sz w:val="20"/>
                <w:szCs w:val="20"/>
              </w:rPr>
              <w:t>ОРУ. Специально беговые упра</w:t>
            </w:r>
            <w:r w:rsidRPr="00672570">
              <w:rPr>
                <w:sz w:val="20"/>
                <w:szCs w:val="20"/>
              </w:rPr>
              <w:t>ж</w:t>
            </w:r>
            <w:r w:rsidRPr="00672570">
              <w:rPr>
                <w:sz w:val="20"/>
                <w:szCs w:val="20"/>
              </w:rPr>
              <w:t>нения.  Прыжок в дл</w:t>
            </w:r>
            <w:r w:rsidRPr="00672570">
              <w:rPr>
                <w:sz w:val="20"/>
                <w:szCs w:val="20"/>
              </w:rPr>
              <w:t>и</w:t>
            </w:r>
            <w:r w:rsidRPr="00672570">
              <w:rPr>
                <w:sz w:val="20"/>
                <w:szCs w:val="20"/>
              </w:rPr>
              <w:t>ну с места. Игра «Быстро по местам», «Третий ли</w:t>
            </w:r>
            <w:r w:rsidRPr="00672570">
              <w:rPr>
                <w:sz w:val="20"/>
                <w:szCs w:val="20"/>
              </w:rPr>
              <w:t>ш</w:t>
            </w:r>
            <w:r w:rsidRPr="00672570">
              <w:rPr>
                <w:sz w:val="20"/>
                <w:szCs w:val="20"/>
              </w:rPr>
              <w:t>ний».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правильно в</w:t>
            </w:r>
            <w:r w:rsidRPr="00672570">
              <w:rPr>
                <w:sz w:val="20"/>
                <w:szCs w:val="20"/>
              </w:rPr>
              <w:t>ы</w:t>
            </w:r>
            <w:r w:rsidRPr="00672570">
              <w:rPr>
                <w:sz w:val="20"/>
                <w:szCs w:val="20"/>
              </w:rPr>
              <w:t>полнять движ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ния в прыжках, правильно приземлят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ся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100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Бросок теннисного мяча на дал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ность на точность и на заданное расстояние. Бр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сок в цель с ра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стояния 4–5 метров. Игра «Н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вод». Развитие скоростно-силовых спосо</w:t>
            </w:r>
            <w:r w:rsidRPr="00672570">
              <w:rPr>
                <w:sz w:val="20"/>
                <w:szCs w:val="20"/>
              </w:rPr>
              <w:t>б</w:t>
            </w:r>
            <w:r w:rsidRPr="00672570">
              <w:rPr>
                <w:sz w:val="20"/>
                <w:szCs w:val="20"/>
              </w:rPr>
              <w:t>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метать из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личных полож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 на дальность и в цель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101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Бросок в цель с расстояния 4–5 ме</w:t>
            </w:r>
            <w:r w:rsidRPr="00672570">
              <w:rPr>
                <w:sz w:val="20"/>
                <w:szCs w:val="20"/>
              </w:rPr>
              <w:t>т</w:t>
            </w:r>
            <w:r w:rsidRPr="00672570">
              <w:rPr>
                <w:sz w:val="20"/>
                <w:szCs w:val="20"/>
              </w:rPr>
              <w:t>ров.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ко</w:t>
            </w:r>
            <w:r w:rsidRPr="00672570">
              <w:rPr>
                <w:sz w:val="20"/>
                <w:szCs w:val="20"/>
              </w:rPr>
              <w:t>м</w:t>
            </w:r>
            <w:r w:rsidRPr="00672570">
              <w:rPr>
                <w:sz w:val="20"/>
                <w:szCs w:val="20"/>
              </w:rPr>
              <w:t>плексный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ОРУ. </w:t>
            </w:r>
            <w:r w:rsidRPr="00672570">
              <w:rPr>
                <w:sz w:val="20"/>
                <w:szCs w:val="20"/>
              </w:rPr>
              <w:t>Бросок теннисного мяча на дал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ность на точность и на заданное ра</w:t>
            </w:r>
            <w:r w:rsidRPr="00672570">
              <w:rPr>
                <w:sz w:val="20"/>
                <w:szCs w:val="20"/>
              </w:rPr>
              <w:t>с</w:t>
            </w:r>
            <w:r w:rsidRPr="00672570">
              <w:rPr>
                <w:sz w:val="20"/>
                <w:szCs w:val="20"/>
              </w:rPr>
              <w:t>стояние. Бросок в цель с расстояния 4–5 метров. Игра «Невод». Развитие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стно-силовых спосо</w:t>
            </w:r>
            <w:r w:rsidRPr="00672570">
              <w:rPr>
                <w:sz w:val="20"/>
                <w:szCs w:val="20"/>
              </w:rPr>
              <w:t>б</w:t>
            </w:r>
            <w:r w:rsidRPr="00672570">
              <w:rPr>
                <w:sz w:val="20"/>
                <w:szCs w:val="20"/>
              </w:rPr>
              <w:t>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метать из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личных полож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 на дальность и в цель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тек</w:t>
            </w:r>
            <w:r w:rsidRPr="00672570">
              <w:rPr>
                <w:sz w:val="20"/>
                <w:szCs w:val="20"/>
              </w:rPr>
              <w:t>у</w:t>
            </w:r>
            <w:r w:rsidRPr="00672570">
              <w:rPr>
                <w:sz w:val="20"/>
                <w:szCs w:val="20"/>
              </w:rPr>
              <w:t>щий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  <w:tr w:rsidR="00EB65D6" w:rsidRPr="00672570" w:rsidTr="00343117">
        <w:trPr>
          <w:trHeight w:val="1391"/>
        </w:trPr>
        <w:tc>
          <w:tcPr>
            <w:tcW w:w="218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102</w:t>
            </w:r>
          </w:p>
        </w:tc>
        <w:tc>
          <w:tcPr>
            <w:tcW w:w="295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34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</w:t>
            </w:r>
          </w:p>
        </w:tc>
        <w:tc>
          <w:tcPr>
            <w:tcW w:w="117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 w:rsidRPr="00672570">
              <w:rPr>
                <w:sz w:val="20"/>
                <w:szCs w:val="20"/>
              </w:rPr>
              <w:t>Бросок теннисного мяча на дал</w:t>
            </w:r>
            <w:r w:rsidRPr="00672570">
              <w:rPr>
                <w:sz w:val="20"/>
                <w:szCs w:val="20"/>
              </w:rPr>
              <w:t>ь</w:t>
            </w:r>
            <w:r w:rsidRPr="00672570">
              <w:rPr>
                <w:sz w:val="20"/>
                <w:szCs w:val="20"/>
              </w:rPr>
              <w:t>ность на точность и на заданное расстояние. Бр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сок набивного мяча. Игра «Невод». Развитие скор</w:t>
            </w:r>
            <w:r w:rsidRPr="00672570">
              <w:rPr>
                <w:sz w:val="20"/>
                <w:szCs w:val="20"/>
              </w:rPr>
              <w:t>о</w:t>
            </w:r>
            <w:r w:rsidRPr="00672570">
              <w:rPr>
                <w:sz w:val="20"/>
                <w:szCs w:val="20"/>
              </w:rPr>
              <w:t>стно-силовых способностей</w:t>
            </w:r>
          </w:p>
        </w:tc>
        <w:tc>
          <w:tcPr>
            <w:tcW w:w="698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bCs/>
                <w:sz w:val="20"/>
                <w:szCs w:val="20"/>
              </w:rPr>
            </w:pPr>
            <w:r w:rsidRPr="00672570">
              <w:rPr>
                <w:bCs/>
                <w:sz w:val="20"/>
                <w:szCs w:val="20"/>
              </w:rPr>
              <w:t>Уметь</w:t>
            </w:r>
            <w:r w:rsidRPr="00672570">
              <w:rPr>
                <w:sz w:val="20"/>
                <w:szCs w:val="20"/>
              </w:rPr>
              <w:t xml:space="preserve"> метать из ра</w:t>
            </w:r>
            <w:r w:rsidRPr="00672570">
              <w:rPr>
                <w:sz w:val="20"/>
                <w:szCs w:val="20"/>
              </w:rPr>
              <w:t>з</w:t>
            </w:r>
            <w:r w:rsidRPr="00672570">
              <w:rPr>
                <w:sz w:val="20"/>
                <w:szCs w:val="20"/>
              </w:rPr>
              <w:t>личных полож</w:t>
            </w:r>
            <w:r w:rsidRPr="00672570">
              <w:rPr>
                <w:sz w:val="20"/>
                <w:szCs w:val="20"/>
              </w:rPr>
              <w:t>е</w:t>
            </w:r>
            <w:r w:rsidRPr="00672570">
              <w:rPr>
                <w:sz w:val="20"/>
                <w:szCs w:val="20"/>
              </w:rPr>
              <w:t>ний на дальность и в цель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названия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зучиваемых упра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нений и основы правильной техн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их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310" w:type="pct"/>
            <w:shd w:val="clear" w:color="auto" w:fill="auto"/>
          </w:tcPr>
          <w:p w:rsidR="00EB65D6" w:rsidRPr="00672570" w:rsidRDefault="00EB65D6" w:rsidP="00343117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двиг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спосо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ностей</w:t>
            </w:r>
          </w:p>
        </w:tc>
      </w:tr>
    </w:tbl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Default="00EB65D6" w:rsidP="00EB65D6">
      <w:pPr>
        <w:tabs>
          <w:tab w:val="left" w:pos="91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contextualSpacing/>
        <w:rPr>
          <w:rFonts w:ascii="Times New Roman" w:hAnsi="Times New Roman"/>
          <w:sz w:val="24"/>
          <w:szCs w:val="24"/>
        </w:rPr>
        <w:sectPr w:rsidR="00EB65D6" w:rsidRPr="00301AE8" w:rsidSect="00C37CB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65D6" w:rsidRPr="00301AE8" w:rsidRDefault="00EB65D6" w:rsidP="00EB65D6">
      <w:pPr>
        <w:tabs>
          <w:tab w:val="left" w:pos="91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1AE8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Характеристика контрольно- измерительных материалов. Критерии оценивания.</w:t>
      </w:r>
    </w:p>
    <w:p w:rsidR="00EB65D6" w:rsidRPr="0056774C" w:rsidRDefault="00EB65D6" w:rsidP="00EB65D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6774C">
        <w:rPr>
          <w:rFonts w:ascii="Times New Roman" w:hAnsi="Times New Roman"/>
          <w:sz w:val="28"/>
          <w:szCs w:val="28"/>
        </w:rPr>
        <w:t>Уровень физической подготовленности учащихся 1-4 классов</w:t>
      </w:r>
    </w:p>
    <w:p w:rsidR="00EB65D6" w:rsidRPr="0056774C" w:rsidRDefault="00EB65D6" w:rsidP="00EB65D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6774C">
        <w:rPr>
          <w:rFonts w:ascii="Times New Roman" w:hAnsi="Times New Roman"/>
          <w:sz w:val="28"/>
          <w:szCs w:val="28"/>
        </w:rPr>
        <w:t>общеобразовательных школ.</w:t>
      </w:r>
    </w:p>
    <w:p w:rsidR="00EB65D6" w:rsidRPr="00E8058E" w:rsidRDefault="00EB65D6" w:rsidP="00EB65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058E">
        <w:rPr>
          <w:rFonts w:ascii="Times New Roman" w:hAnsi="Times New Roman"/>
          <w:sz w:val="24"/>
          <w:szCs w:val="24"/>
        </w:rPr>
        <w:t xml:space="preserve">    В определении уровня физической подготовленности принимают участие учащиеся 1-4 классов. К испытаниям по полной программе тестов допу</w:t>
      </w:r>
      <w:r w:rsidRPr="00E8058E">
        <w:rPr>
          <w:rFonts w:ascii="Times New Roman" w:hAnsi="Times New Roman"/>
          <w:sz w:val="24"/>
          <w:szCs w:val="24"/>
        </w:rPr>
        <w:t>с</w:t>
      </w:r>
      <w:r w:rsidRPr="00E8058E">
        <w:rPr>
          <w:rFonts w:ascii="Times New Roman" w:hAnsi="Times New Roman"/>
          <w:sz w:val="24"/>
          <w:szCs w:val="24"/>
        </w:rPr>
        <w:t>каются ученики основной и подготовительной медицинских групп. Однако школьники подготовительной группы не выполняют виды, противопоказа</w:t>
      </w:r>
      <w:r w:rsidRPr="00E8058E">
        <w:rPr>
          <w:rFonts w:ascii="Times New Roman" w:hAnsi="Times New Roman"/>
          <w:sz w:val="24"/>
          <w:szCs w:val="24"/>
        </w:rPr>
        <w:t>н</w:t>
      </w:r>
      <w:r w:rsidRPr="00E8058E">
        <w:rPr>
          <w:rFonts w:ascii="Times New Roman" w:hAnsi="Times New Roman"/>
          <w:sz w:val="24"/>
          <w:szCs w:val="24"/>
        </w:rPr>
        <w:t>ные им по состоянию здоровья, а анализ уровня их физической подготовленности проводится по фактически выполненной ими программе.</w:t>
      </w:r>
    </w:p>
    <w:p w:rsidR="00EB65D6" w:rsidRPr="00E8058E" w:rsidRDefault="00EB65D6" w:rsidP="00EB65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058E">
        <w:rPr>
          <w:rFonts w:ascii="Times New Roman" w:hAnsi="Times New Roman"/>
          <w:sz w:val="24"/>
          <w:szCs w:val="24"/>
        </w:rPr>
        <w:t xml:space="preserve">    Определение уровня физической подготовленности учащихся проводится по 6 контрольным упражнениям: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6295"/>
        <w:gridCol w:w="8473"/>
      </w:tblGrid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58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805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E805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E805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58E">
              <w:rPr>
                <w:rFonts w:ascii="Times New Roman" w:hAnsi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58E"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упражнение (тест)</w:t>
            </w:r>
          </w:p>
        </w:tc>
      </w:tr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 xml:space="preserve">Скоростные 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Бег 30 м, с</w:t>
            </w:r>
          </w:p>
        </w:tc>
      </w:tr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Координационные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Челночный бег 3х10 м, с</w:t>
            </w:r>
          </w:p>
        </w:tc>
      </w:tr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Прыжок в длину с места, см</w:t>
            </w:r>
          </w:p>
        </w:tc>
      </w:tr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Выносливость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6-минутный бег, м</w:t>
            </w:r>
          </w:p>
        </w:tc>
      </w:tr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Наклон вперед из положения сидя, см</w:t>
            </w:r>
          </w:p>
        </w:tc>
      </w:tr>
      <w:tr w:rsidR="00EB65D6" w:rsidRPr="00E8058E" w:rsidTr="00343117">
        <w:trPr>
          <w:jc w:val="center"/>
        </w:trPr>
        <w:tc>
          <w:tcPr>
            <w:tcW w:w="362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77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2661" w:type="pct"/>
          </w:tcPr>
          <w:p w:rsidR="00EB65D6" w:rsidRPr="00E8058E" w:rsidRDefault="00EB65D6" w:rsidP="003431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E8058E">
              <w:rPr>
                <w:rFonts w:ascii="Times New Roman" w:hAnsi="Times New Roman"/>
                <w:sz w:val="24"/>
                <w:szCs w:val="24"/>
              </w:rPr>
              <w:t>Подтягивание: высокая перекладина (мал.); низкая перекладина (дев.)</w:t>
            </w:r>
          </w:p>
        </w:tc>
      </w:tr>
    </w:tbl>
    <w:p w:rsidR="00EB65D6" w:rsidRPr="00E8058E" w:rsidRDefault="00EB65D6" w:rsidP="00EB65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B65D6" w:rsidRPr="00E8058E" w:rsidRDefault="00EB65D6" w:rsidP="00EB65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058E">
        <w:rPr>
          <w:rFonts w:ascii="Times New Roman" w:hAnsi="Times New Roman"/>
          <w:sz w:val="24"/>
          <w:szCs w:val="24"/>
        </w:rPr>
        <w:t xml:space="preserve">    Оценка уровня физической подготовленности школьников осуществляется при помощи специальных таблиц. Выделяют три основных уровня физ</w:t>
      </w:r>
      <w:r w:rsidRPr="00E8058E">
        <w:rPr>
          <w:rFonts w:ascii="Times New Roman" w:hAnsi="Times New Roman"/>
          <w:sz w:val="24"/>
          <w:szCs w:val="24"/>
        </w:rPr>
        <w:t>и</w:t>
      </w:r>
      <w:r w:rsidRPr="00E8058E">
        <w:rPr>
          <w:rFonts w:ascii="Times New Roman" w:hAnsi="Times New Roman"/>
          <w:sz w:val="24"/>
          <w:szCs w:val="24"/>
        </w:rPr>
        <w:t>ческой подготовленности учащихся: высокий, средний и низкий.</w:t>
      </w:r>
    </w:p>
    <w:p w:rsidR="00EB65D6" w:rsidRPr="00E8058E" w:rsidRDefault="00EB65D6" w:rsidP="00EB65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058E">
        <w:rPr>
          <w:rFonts w:ascii="Times New Roman" w:hAnsi="Times New Roman"/>
          <w:sz w:val="24"/>
          <w:szCs w:val="24"/>
        </w:rPr>
        <w:t xml:space="preserve">    Анализ в целом состояния физической подготовленности учащихся позволяет грамотно управлять учебным процессом, осуществлять дифференцированный подход к физическому воспитанию, выявлять допущенные неточн</w:t>
      </w:r>
      <w:r w:rsidRPr="00E8058E">
        <w:rPr>
          <w:rFonts w:ascii="Times New Roman" w:hAnsi="Times New Roman"/>
          <w:sz w:val="24"/>
          <w:szCs w:val="24"/>
        </w:rPr>
        <w:t>о</w:t>
      </w:r>
      <w:r w:rsidRPr="00E8058E">
        <w:rPr>
          <w:rFonts w:ascii="Times New Roman" w:hAnsi="Times New Roman"/>
          <w:sz w:val="24"/>
          <w:szCs w:val="24"/>
        </w:rPr>
        <w:t>сти в выборе средств и методов и своевременно вносить коррективы. В конце учебного года – оценить и проверить правильность своего направления.</w:t>
      </w:r>
    </w:p>
    <w:p w:rsidR="00EB65D6" w:rsidRPr="00301AE8" w:rsidRDefault="00EB65D6" w:rsidP="00EB65D6">
      <w:pPr>
        <w:ind w:firstLine="284"/>
        <w:rPr>
          <w:rFonts w:ascii="Times New Roman" w:hAnsi="Times New Roman"/>
          <w:b/>
          <w:noProof/>
          <w:sz w:val="24"/>
        </w:rPr>
        <w:sectPr w:rsidR="00EB65D6" w:rsidRPr="00301AE8" w:rsidSect="00C37CB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B65D6" w:rsidRPr="00301AE8" w:rsidRDefault="00EB65D6" w:rsidP="00EB65D6">
      <w:pPr>
        <w:ind w:firstLine="284"/>
        <w:jc w:val="center"/>
        <w:rPr>
          <w:rFonts w:ascii="Times New Roman" w:hAnsi="Times New Roman"/>
          <w:b/>
          <w:noProof/>
          <w:sz w:val="24"/>
        </w:rPr>
      </w:pPr>
      <w:r w:rsidRPr="00301AE8">
        <w:rPr>
          <w:rFonts w:ascii="Times New Roman" w:hAnsi="Times New Roman"/>
          <w:b/>
          <w:noProof/>
          <w:sz w:val="24"/>
        </w:rPr>
        <w:lastRenderedPageBreak/>
        <w:t>Уровень физической подготовленности учащихся 7-10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5"/>
        <w:gridCol w:w="2157"/>
        <w:gridCol w:w="1839"/>
        <w:gridCol w:w="1009"/>
        <w:gridCol w:w="1618"/>
        <w:gridCol w:w="1782"/>
        <w:gridCol w:w="1810"/>
        <w:gridCol w:w="1772"/>
        <w:gridCol w:w="1452"/>
        <w:gridCol w:w="1688"/>
      </w:tblGrid>
      <w:tr w:rsidR="00EB65D6" w:rsidRPr="00301AE8" w:rsidTr="00343117">
        <w:trPr>
          <w:cantSplit/>
          <w:trHeight w:hRule="exact" w:val="295"/>
        </w:trPr>
        <w:tc>
          <w:tcPr>
            <w:tcW w:w="18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№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proofErr w:type="spellStart"/>
            <w:r w:rsidRPr="00301AE8">
              <w:rPr>
                <w:rFonts w:ascii="Times New Roman" w:hAnsi="Times New Roman"/>
              </w:rPr>
              <w:t>п</w:t>
            </w:r>
            <w:proofErr w:type="spellEnd"/>
            <w:r w:rsidRPr="00301AE8">
              <w:rPr>
                <w:rFonts w:ascii="Times New Roman" w:hAnsi="Times New Roman"/>
              </w:rPr>
              <w:t>/</w:t>
            </w:r>
            <w:proofErr w:type="spellStart"/>
            <w:r w:rsidRPr="00301AE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Физические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7"/>
              </w:rPr>
            </w:pPr>
            <w:r w:rsidRPr="00301AE8">
              <w:rPr>
                <w:rFonts w:ascii="Times New Roman" w:hAnsi="Times New Roman"/>
                <w:spacing w:val="17"/>
              </w:rPr>
              <w:t>способности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Контрольное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2"/>
              </w:rPr>
            </w:pPr>
            <w:r w:rsidRPr="00301AE8">
              <w:rPr>
                <w:rFonts w:ascii="Times New Roman" w:hAnsi="Times New Roman"/>
                <w:spacing w:val="12"/>
              </w:rPr>
              <w:t>упражнение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8"/>
              </w:rPr>
            </w:pPr>
            <w:r w:rsidRPr="00301AE8">
              <w:rPr>
                <w:rFonts w:ascii="Times New Roman" w:hAnsi="Times New Roman"/>
                <w:spacing w:val="-8"/>
              </w:rPr>
              <w:t>(</w:t>
            </w:r>
            <w:proofErr w:type="spellStart"/>
            <w:r w:rsidRPr="00301AE8">
              <w:rPr>
                <w:rFonts w:ascii="Times New Roman" w:hAnsi="Times New Roman"/>
                <w:spacing w:val="-8"/>
              </w:rPr>
              <w:t>теcт</w:t>
            </w:r>
            <w:proofErr w:type="spellEnd"/>
            <w:r w:rsidRPr="00301AE8">
              <w:rPr>
                <w:rFonts w:ascii="Times New Roman" w:hAnsi="Times New Roman"/>
                <w:spacing w:val="-8"/>
              </w:rPr>
              <w:t>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Возраст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лет</w:t>
            </w:r>
          </w:p>
        </w:tc>
        <w:tc>
          <w:tcPr>
            <w:tcW w:w="3340" w:type="pct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Уровень</w:t>
            </w:r>
          </w:p>
        </w:tc>
      </w:tr>
      <w:tr w:rsidR="00EB65D6" w:rsidRPr="00301AE8" w:rsidTr="00343117">
        <w:trPr>
          <w:cantSplit/>
          <w:trHeight w:hRule="exact" w:val="282"/>
        </w:trPr>
        <w:tc>
          <w:tcPr>
            <w:tcW w:w="18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17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Мальчики</w:t>
            </w:r>
          </w:p>
        </w:tc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девочки</w:t>
            </w:r>
          </w:p>
        </w:tc>
      </w:tr>
      <w:tr w:rsidR="00EB65D6" w:rsidRPr="00301AE8" w:rsidTr="00343117">
        <w:trPr>
          <w:cantSplit/>
          <w:trHeight w:hRule="exact" w:val="703"/>
        </w:trPr>
        <w:tc>
          <w:tcPr>
            <w:tcW w:w="18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17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  <w:spacing w:val="15"/>
              </w:rPr>
            </w:pPr>
            <w:r w:rsidRPr="00301AE8">
              <w:rPr>
                <w:rFonts w:ascii="Times New Roman" w:hAnsi="Times New Roman"/>
                <w:spacing w:val="15"/>
              </w:rPr>
              <w:t>Низкий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Средний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Высокий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  <w:spacing w:val="15"/>
              </w:rPr>
            </w:pPr>
            <w:r w:rsidRPr="00301AE8">
              <w:rPr>
                <w:rFonts w:ascii="Times New Roman" w:hAnsi="Times New Roman"/>
                <w:spacing w:val="15"/>
              </w:rPr>
              <w:t>Низкий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  <w:spacing w:val="8"/>
              </w:rPr>
            </w:pPr>
            <w:r w:rsidRPr="00301AE8">
              <w:rPr>
                <w:rFonts w:ascii="Times New Roman" w:hAnsi="Times New Roman"/>
                <w:spacing w:val="8"/>
              </w:rPr>
              <w:t>Средний</w:t>
            </w:r>
          </w:p>
        </w:tc>
        <w:tc>
          <w:tcPr>
            <w:tcW w:w="5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jc w:val="center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Высокий</w:t>
            </w:r>
          </w:p>
        </w:tc>
      </w:tr>
      <w:tr w:rsidR="00EB65D6" w:rsidRPr="00301AE8" w:rsidTr="00343117">
        <w:trPr>
          <w:trHeight w:val="844"/>
        </w:trPr>
        <w:tc>
          <w:tcPr>
            <w:tcW w:w="18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8"/>
              </w:rPr>
            </w:pPr>
            <w:r w:rsidRPr="00301AE8">
              <w:rPr>
                <w:rFonts w:ascii="Times New Roman" w:hAnsi="Times New Roman"/>
                <w:spacing w:val="8"/>
              </w:rPr>
              <w:t>Скорост</w:t>
            </w:r>
            <w:r w:rsidRPr="00301AE8">
              <w:rPr>
                <w:rFonts w:ascii="Times New Roman" w:hAnsi="Times New Roman"/>
                <w:spacing w:val="12"/>
              </w:rPr>
              <w:t>ные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"/>
              </w:rPr>
              <w:t xml:space="preserve">Бег 30 м, </w:t>
            </w:r>
            <w:proofErr w:type="spellStart"/>
            <w:r w:rsidRPr="00301AE8">
              <w:rPr>
                <w:rFonts w:ascii="Times New Roman" w:hAnsi="Times New Roman"/>
                <w:spacing w:val="1"/>
              </w:rPr>
              <w:t>c</w:t>
            </w:r>
            <w:proofErr w:type="spellEnd"/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6"/>
              </w:rPr>
            </w:pPr>
            <w:r w:rsidRPr="00301AE8">
              <w:rPr>
                <w:rFonts w:ascii="Times New Roman" w:hAnsi="Times New Roman"/>
                <w:spacing w:val="16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-13"/>
              </w:rPr>
              <w:t>10</w:t>
            </w: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"/>
              </w:rPr>
              <w:t>7,5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4"/>
              </w:rPr>
            </w:pPr>
            <w:r w:rsidRPr="00301AE8">
              <w:rPr>
                <w:rFonts w:ascii="Times New Roman" w:hAnsi="Times New Roman"/>
                <w:spacing w:val="-14"/>
              </w:rPr>
              <w:t>7,1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1"/>
              </w:rPr>
            </w:pPr>
            <w:r w:rsidRPr="00301AE8">
              <w:rPr>
                <w:rFonts w:ascii="Times New Roman" w:hAnsi="Times New Roman"/>
                <w:spacing w:val="-11"/>
              </w:rPr>
              <w:t>6,8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-14"/>
              </w:rPr>
              <w:t>6,6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2"/>
              </w:rPr>
            </w:pPr>
            <w:r w:rsidRPr="00301AE8">
              <w:rPr>
                <w:rFonts w:ascii="Times New Roman" w:hAnsi="Times New Roman"/>
                <w:spacing w:val="12"/>
              </w:rPr>
              <w:t>7,3-6,2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7,0-6,0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6,7-5,7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2"/>
              </w:rPr>
            </w:pPr>
            <w:r w:rsidRPr="00301AE8">
              <w:rPr>
                <w:rFonts w:ascii="Times New Roman" w:hAnsi="Times New Roman"/>
                <w:spacing w:val="12"/>
                <w:lang w:val="en-US"/>
              </w:rPr>
              <w:t>6,5-5,6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"/>
              </w:rPr>
              <w:t>5,6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5"/>
              </w:rPr>
            </w:pPr>
            <w:r w:rsidRPr="00301AE8">
              <w:rPr>
                <w:rFonts w:ascii="Times New Roman" w:hAnsi="Times New Roman"/>
                <w:spacing w:val="-15"/>
              </w:rPr>
              <w:t>5,4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4"/>
              </w:rPr>
            </w:pPr>
            <w:r w:rsidRPr="00301AE8">
              <w:rPr>
                <w:rFonts w:ascii="Times New Roman" w:hAnsi="Times New Roman"/>
                <w:spacing w:val="-14"/>
              </w:rPr>
              <w:t>5,1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-11"/>
              </w:rPr>
              <w:t>5,0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"/>
              </w:rPr>
              <w:t>7,6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3"/>
              </w:rPr>
            </w:pPr>
            <w:r w:rsidRPr="00301AE8">
              <w:rPr>
                <w:rFonts w:ascii="Times New Roman" w:hAnsi="Times New Roman"/>
                <w:spacing w:val="-3"/>
              </w:rPr>
              <w:t>7,3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  <w:spacing w:val="3"/>
              </w:rPr>
              <w:t>7,0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-6"/>
              </w:rPr>
              <w:t>6,6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2"/>
              </w:rPr>
            </w:pPr>
            <w:r w:rsidRPr="00301AE8">
              <w:rPr>
                <w:rFonts w:ascii="Times New Roman" w:hAnsi="Times New Roman"/>
                <w:spacing w:val="12"/>
              </w:rPr>
              <w:t>7,5-6,4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2"/>
              </w:rPr>
            </w:pPr>
            <w:r w:rsidRPr="00301AE8">
              <w:rPr>
                <w:rFonts w:ascii="Times New Roman" w:hAnsi="Times New Roman"/>
                <w:spacing w:val="12"/>
              </w:rPr>
              <w:t>7,2-6,2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6,9-6,0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2"/>
              </w:rPr>
            </w:pPr>
            <w:r w:rsidRPr="00301AE8">
              <w:rPr>
                <w:rFonts w:ascii="Times New Roman" w:hAnsi="Times New Roman"/>
                <w:spacing w:val="12"/>
              </w:rPr>
              <w:t>6,5-5,6</w:t>
            </w:r>
          </w:p>
        </w:tc>
        <w:tc>
          <w:tcPr>
            <w:tcW w:w="5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5,8,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5"/>
              </w:rPr>
            </w:pPr>
            <w:r w:rsidRPr="00301AE8">
              <w:rPr>
                <w:rFonts w:ascii="Times New Roman" w:hAnsi="Times New Roman"/>
                <w:spacing w:val="-5"/>
              </w:rPr>
              <w:t>5,6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5,3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  <w:spacing w:val="-3"/>
              </w:rPr>
              <w:t>5,2</w:t>
            </w:r>
          </w:p>
        </w:tc>
      </w:tr>
      <w:tr w:rsidR="00EB65D6" w:rsidRPr="00301AE8" w:rsidTr="00343117">
        <w:trPr>
          <w:trHeight w:val="695"/>
        </w:trPr>
        <w:tc>
          <w:tcPr>
            <w:tcW w:w="18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6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8"/>
              </w:rPr>
            </w:pPr>
            <w:r w:rsidRPr="00301AE8">
              <w:rPr>
                <w:rFonts w:ascii="Times New Roman" w:hAnsi="Times New Roman"/>
                <w:spacing w:val="8"/>
              </w:rPr>
              <w:t>Координац</w:t>
            </w:r>
            <w:r w:rsidRPr="00301AE8">
              <w:rPr>
                <w:rFonts w:ascii="Times New Roman" w:hAnsi="Times New Roman"/>
                <w:spacing w:val="8"/>
              </w:rPr>
              <w:t>и</w:t>
            </w:r>
            <w:r w:rsidRPr="00301AE8">
              <w:rPr>
                <w:rFonts w:ascii="Times New Roman" w:hAnsi="Times New Roman"/>
                <w:spacing w:val="8"/>
              </w:rPr>
              <w:t>онные</w:t>
            </w:r>
          </w:p>
        </w:tc>
        <w:tc>
          <w:tcPr>
            <w:tcW w:w="5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4"/>
              </w:rPr>
              <w:t>Челноч</w:t>
            </w:r>
            <w:r w:rsidRPr="00301AE8">
              <w:rPr>
                <w:rFonts w:ascii="Times New Roman" w:hAnsi="Times New Roman"/>
              </w:rPr>
              <w:t xml:space="preserve">ный </w:t>
            </w:r>
            <w:r w:rsidRPr="00301AE8">
              <w:rPr>
                <w:rFonts w:ascii="Times New Roman" w:hAnsi="Times New Roman"/>
                <w:spacing w:val="-1"/>
              </w:rPr>
              <w:t>бег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10"/>
              </w:rPr>
              <w:t>3x10 м, с</w:t>
            </w:r>
          </w:p>
        </w:tc>
        <w:tc>
          <w:tcPr>
            <w:tcW w:w="2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-17"/>
              </w:rPr>
              <w:t>10</w:t>
            </w:r>
          </w:p>
        </w:tc>
        <w:tc>
          <w:tcPr>
            <w:tcW w:w="55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-1"/>
              </w:rPr>
              <w:t>11,2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6"/>
              </w:rPr>
            </w:pPr>
            <w:r w:rsidRPr="00301AE8">
              <w:rPr>
                <w:rFonts w:ascii="Times New Roman" w:hAnsi="Times New Roman"/>
                <w:spacing w:val="-6"/>
              </w:rPr>
              <w:t>10,4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8"/>
              </w:rPr>
            </w:pPr>
            <w:r w:rsidRPr="00301AE8">
              <w:rPr>
                <w:rFonts w:ascii="Times New Roman" w:hAnsi="Times New Roman"/>
                <w:spacing w:val="-8"/>
              </w:rPr>
              <w:t>10,2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-7"/>
              </w:rPr>
              <w:t>9,9</w:t>
            </w:r>
          </w:p>
        </w:tc>
        <w:tc>
          <w:tcPr>
            <w:tcW w:w="5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"/>
              </w:rPr>
              <w:t>10,8-1'0,3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10,0-9,5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1"/>
              </w:rPr>
            </w:pPr>
            <w:r w:rsidRPr="00301AE8">
              <w:rPr>
                <w:rFonts w:ascii="Times New Roman" w:hAnsi="Times New Roman"/>
                <w:spacing w:val="11"/>
              </w:rPr>
              <w:t>9,9-9,3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2"/>
              </w:rPr>
              <w:t>9,5-9,0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4"/>
              </w:rPr>
              <w:t>9,9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4"/>
              </w:rPr>
            </w:pPr>
            <w:r w:rsidRPr="00301AE8">
              <w:rPr>
                <w:rFonts w:ascii="Times New Roman" w:hAnsi="Times New Roman"/>
                <w:spacing w:val="-4"/>
              </w:rPr>
              <w:t>9,1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8"/>
              </w:rPr>
            </w:pPr>
            <w:r w:rsidRPr="00301AE8">
              <w:rPr>
                <w:rFonts w:ascii="Times New Roman" w:hAnsi="Times New Roman"/>
                <w:spacing w:val="-8"/>
              </w:rPr>
              <w:t>8,8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-7"/>
              </w:rPr>
              <w:t>8,6</w:t>
            </w:r>
          </w:p>
        </w:tc>
        <w:tc>
          <w:tcPr>
            <w:tcW w:w="57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-1"/>
              </w:rPr>
              <w:t>11,7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6"/>
              </w:rPr>
            </w:pPr>
            <w:r w:rsidRPr="00301AE8">
              <w:rPr>
                <w:rFonts w:ascii="Times New Roman" w:hAnsi="Times New Roman"/>
                <w:spacing w:val="-6"/>
              </w:rPr>
              <w:t>11,2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8"/>
              </w:rPr>
            </w:pPr>
            <w:r w:rsidRPr="00301AE8">
              <w:rPr>
                <w:rFonts w:ascii="Times New Roman" w:hAnsi="Times New Roman"/>
                <w:spacing w:val="-8"/>
              </w:rPr>
              <w:t>10,8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-8"/>
              </w:rPr>
              <w:t>10,4</w:t>
            </w:r>
          </w:p>
        </w:tc>
        <w:tc>
          <w:tcPr>
            <w:tcW w:w="4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6"/>
              </w:rPr>
            </w:pPr>
            <w:r w:rsidRPr="00301AE8">
              <w:rPr>
                <w:rFonts w:ascii="Times New Roman" w:hAnsi="Times New Roman"/>
                <w:spacing w:val="6"/>
              </w:rPr>
              <w:t>11,3-10,6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6"/>
              </w:rPr>
            </w:pPr>
            <w:r w:rsidRPr="00301AE8">
              <w:rPr>
                <w:rFonts w:ascii="Times New Roman" w:hAnsi="Times New Roman"/>
                <w:spacing w:val="6"/>
              </w:rPr>
              <w:t>10,7-10,1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8"/>
              </w:rPr>
            </w:pPr>
            <w:r w:rsidRPr="00301AE8">
              <w:rPr>
                <w:rFonts w:ascii="Times New Roman" w:hAnsi="Times New Roman"/>
                <w:spacing w:val="8"/>
              </w:rPr>
              <w:t>10,3-9,7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6"/>
              </w:rPr>
            </w:pPr>
            <w:r w:rsidRPr="00301AE8">
              <w:rPr>
                <w:rFonts w:ascii="Times New Roman" w:hAnsi="Times New Roman"/>
                <w:spacing w:val="8"/>
              </w:rPr>
              <w:t>10,0-9,5</w:t>
            </w:r>
          </w:p>
        </w:tc>
        <w:tc>
          <w:tcPr>
            <w:tcW w:w="55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10,2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4"/>
              </w:rPr>
            </w:pPr>
            <w:r w:rsidRPr="00301AE8">
              <w:rPr>
                <w:rFonts w:ascii="Times New Roman" w:hAnsi="Times New Roman"/>
                <w:spacing w:val="-4"/>
              </w:rPr>
              <w:t>9,7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5"/>
              </w:rPr>
            </w:pPr>
            <w:r w:rsidRPr="00301AE8">
              <w:rPr>
                <w:rFonts w:ascii="Times New Roman" w:hAnsi="Times New Roman"/>
                <w:spacing w:val="-5"/>
              </w:rPr>
              <w:t>9,3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-8"/>
              </w:rPr>
              <w:t>9,1</w:t>
            </w:r>
          </w:p>
        </w:tc>
      </w:tr>
      <w:tr w:rsidR="00EB65D6" w:rsidRPr="00301AE8" w:rsidTr="00343117">
        <w:trPr>
          <w:trHeight w:val="206"/>
        </w:trPr>
        <w:tc>
          <w:tcPr>
            <w:tcW w:w="188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8"/>
              </w:rPr>
            </w:pPr>
          </w:p>
        </w:tc>
        <w:tc>
          <w:tcPr>
            <w:tcW w:w="58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23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55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1"/>
              </w:rPr>
            </w:pPr>
          </w:p>
        </w:tc>
        <w:tc>
          <w:tcPr>
            <w:tcW w:w="5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57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6"/>
              </w:rPr>
            </w:pPr>
          </w:p>
        </w:tc>
        <w:tc>
          <w:tcPr>
            <w:tcW w:w="5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</w:tr>
      <w:tr w:rsidR="00EB65D6" w:rsidRPr="00301AE8" w:rsidTr="00343117">
        <w:trPr>
          <w:trHeight w:hRule="exact" w:val="254"/>
        </w:trPr>
        <w:tc>
          <w:tcPr>
            <w:tcW w:w="18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6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8"/>
              </w:rPr>
            </w:pPr>
            <w:r w:rsidRPr="00301AE8">
              <w:rPr>
                <w:rFonts w:ascii="Times New Roman" w:hAnsi="Times New Roman"/>
                <w:spacing w:val="8"/>
              </w:rPr>
              <w:t>Скорост</w:t>
            </w:r>
            <w:r w:rsidRPr="00301AE8">
              <w:rPr>
                <w:rFonts w:ascii="Times New Roman" w:hAnsi="Times New Roman"/>
                <w:spacing w:val="7"/>
              </w:rPr>
              <w:t>но-сило</w:t>
            </w:r>
            <w:r w:rsidRPr="00301AE8">
              <w:rPr>
                <w:rFonts w:ascii="Times New Roman" w:hAnsi="Times New Roman"/>
              </w:rPr>
              <w:t>вые</w:t>
            </w:r>
          </w:p>
        </w:tc>
        <w:tc>
          <w:tcPr>
            <w:tcW w:w="5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 xml:space="preserve">Прыжок </w:t>
            </w:r>
            <w:r w:rsidRPr="00301AE8">
              <w:rPr>
                <w:rFonts w:ascii="Times New Roman" w:hAnsi="Times New Roman"/>
                <w:spacing w:val="10"/>
              </w:rPr>
              <w:t xml:space="preserve">в длину с </w:t>
            </w:r>
            <w:r w:rsidRPr="00301AE8">
              <w:rPr>
                <w:rFonts w:ascii="Times New Roman" w:hAnsi="Times New Roman"/>
                <w:spacing w:val="6"/>
              </w:rPr>
              <w:t>места, см</w:t>
            </w:r>
          </w:p>
        </w:tc>
        <w:tc>
          <w:tcPr>
            <w:tcW w:w="2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-18"/>
              </w:rPr>
              <w:t>10</w:t>
            </w:r>
          </w:p>
        </w:tc>
        <w:tc>
          <w:tcPr>
            <w:tcW w:w="55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  <w:spacing w:val="3"/>
              </w:rPr>
              <w:t>100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9"/>
              </w:rPr>
            </w:pPr>
            <w:r w:rsidRPr="00301AE8">
              <w:rPr>
                <w:rFonts w:ascii="Times New Roman" w:hAnsi="Times New Roman"/>
                <w:spacing w:val="-9"/>
              </w:rPr>
              <w:t>110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9"/>
              </w:rPr>
            </w:pPr>
            <w:r w:rsidRPr="00301AE8">
              <w:rPr>
                <w:rFonts w:ascii="Times New Roman" w:hAnsi="Times New Roman"/>
                <w:spacing w:val="-9"/>
              </w:rPr>
              <w:t>120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  <w:spacing w:val="-7"/>
              </w:rPr>
              <w:t>130</w:t>
            </w:r>
          </w:p>
        </w:tc>
        <w:tc>
          <w:tcPr>
            <w:tcW w:w="5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115-135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125-145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130-150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140-160</w:t>
            </w:r>
          </w:p>
        </w:tc>
        <w:tc>
          <w:tcPr>
            <w:tcW w:w="59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5"/>
              </w:rPr>
            </w:pPr>
            <w:r w:rsidRPr="00301AE8">
              <w:rPr>
                <w:rFonts w:ascii="Times New Roman" w:hAnsi="Times New Roman"/>
                <w:spacing w:val="-15"/>
              </w:rPr>
              <w:t>155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165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8"/>
                <w:lang w:val="en-US"/>
              </w:rPr>
            </w:pPr>
            <w:r w:rsidRPr="00301AE8">
              <w:rPr>
                <w:rFonts w:ascii="Times New Roman" w:hAnsi="Times New Roman"/>
                <w:spacing w:val="-18"/>
                <w:lang w:val="en-US"/>
              </w:rPr>
              <w:t>175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5"/>
              </w:rPr>
            </w:pPr>
            <w:r w:rsidRPr="00301AE8">
              <w:rPr>
                <w:rFonts w:ascii="Times New Roman" w:hAnsi="Times New Roman"/>
                <w:spacing w:val="-18"/>
              </w:rPr>
              <w:t>185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"/>
              </w:rPr>
            </w:pPr>
            <w:r w:rsidRPr="00301AE8">
              <w:rPr>
                <w:rFonts w:ascii="Times New Roman" w:hAnsi="Times New Roman"/>
                <w:spacing w:val="1"/>
              </w:rPr>
              <w:t>90 и менее</w:t>
            </w:r>
          </w:p>
        </w:tc>
        <w:tc>
          <w:tcPr>
            <w:tcW w:w="4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110-130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125-140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135-150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140-155</w:t>
            </w:r>
          </w:p>
        </w:tc>
        <w:tc>
          <w:tcPr>
            <w:tcW w:w="55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150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3"/>
              </w:rPr>
            </w:pPr>
            <w:r w:rsidRPr="00301AE8">
              <w:rPr>
                <w:rFonts w:ascii="Times New Roman" w:hAnsi="Times New Roman"/>
                <w:spacing w:val="-13"/>
              </w:rPr>
              <w:t>155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2"/>
              </w:rPr>
            </w:pPr>
            <w:r w:rsidRPr="00301AE8">
              <w:rPr>
                <w:rFonts w:ascii="Times New Roman" w:hAnsi="Times New Roman"/>
                <w:spacing w:val="-12"/>
              </w:rPr>
              <w:t>160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  <w:spacing w:val="-7"/>
              </w:rPr>
              <w:t>170</w:t>
            </w:r>
          </w:p>
        </w:tc>
      </w:tr>
      <w:tr w:rsidR="00EB65D6" w:rsidRPr="00301AE8" w:rsidTr="00343117">
        <w:trPr>
          <w:trHeight w:val="233"/>
        </w:trPr>
        <w:tc>
          <w:tcPr>
            <w:tcW w:w="18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8"/>
              </w:rPr>
            </w:pPr>
          </w:p>
        </w:tc>
        <w:tc>
          <w:tcPr>
            <w:tcW w:w="58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13"/>
              </w:rPr>
            </w:pPr>
          </w:p>
        </w:tc>
        <w:tc>
          <w:tcPr>
            <w:tcW w:w="23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55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3"/>
              </w:rPr>
            </w:pPr>
          </w:p>
        </w:tc>
        <w:tc>
          <w:tcPr>
            <w:tcW w:w="5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9"/>
              </w:rPr>
            </w:pPr>
          </w:p>
        </w:tc>
        <w:tc>
          <w:tcPr>
            <w:tcW w:w="5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57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9"/>
              </w:rPr>
            </w:pPr>
            <w:r w:rsidRPr="00301AE8">
              <w:rPr>
                <w:rFonts w:ascii="Times New Roman" w:hAnsi="Times New Roman"/>
                <w:spacing w:val="-19"/>
              </w:rPr>
              <w:t>100</w:t>
            </w:r>
          </w:p>
        </w:tc>
        <w:tc>
          <w:tcPr>
            <w:tcW w:w="4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9"/>
              </w:rPr>
            </w:pPr>
          </w:p>
        </w:tc>
        <w:tc>
          <w:tcPr>
            <w:tcW w:w="5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</w:rPr>
            </w:pPr>
          </w:p>
        </w:tc>
      </w:tr>
      <w:tr w:rsidR="00EB65D6" w:rsidRPr="00301AE8" w:rsidTr="00343117">
        <w:trPr>
          <w:trHeight w:val="229"/>
        </w:trPr>
        <w:tc>
          <w:tcPr>
            <w:tcW w:w="18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8"/>
              </w:rPr>
            </w:pPr>
          </w:p>
        </w:tc>
        <w:tc>
          <w:tcPr>
            <w:tcW w:w="58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13"/>
              </w:rPr>
            </w:pPr>
          </w:p>
        </w:tc>
        <w:tc>
          <w:tcPr>
            <w:tcW w:w="23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55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3"/>
              </w:rPr>
            </w:pPr>
          </w:p>
        </w:tc>
        <w:tc>
          <w:tcPr>
            <w:tcW w:w="5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9"/>
              </w:rPr>
            </w:pPr>
          </w:p>
        </w:tc>
        <w:tc>
          <w:tcPr>
            <w:tcW w:w="5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57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9"/>
              </w:rPr>
            </w:pPr>
            <w:r w:rsidRPr="00301AE8">
              <w:rPr>
                <w:rFonts w:ascii="Times New Roman" w:hAnsi="Times New Roman"/>
                <w:spacing w:val="-19"/>
              </w:rPr>
              <w:t>110</w:t>
            </w:r>
          </w:p>
        </w:tc>
        <w:tc>
          <w:tcPr>
            <w:tcW w:w="4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9"/>
              </w:rPr>
            </w:pPr>
          </w:p>
        </w:tc>
        <w:tc>
          <w:tcPr>
            <w:tcW w:w="5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</w:rPr>
            </w:pPr>
          </w:p>
        </w:tc>
      </w:tr>
      <w:tr w:rsidR="00EB65D6" w:rsidRPr="00301AE8" w:rsidTr="00343117">
        <w:trPr>
          <w:trHeight w:val="269"/>
        </w:trPr>
        <w:tc>
          <w:tcPr>
            <w:tcW w:w="18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8"/>
              </w:rPr>
            </w:pPr>
          </w:p>
        </w:tc>
        <w:tc>
          <w:tcPr>
            <w:tcW w:w="58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13"/>
              </w:rPr>
            </w:pPr>
          </w:p>
        </w:tc>
        <w:tc>
          <w:tcPr>
            <w:tcW w:w="23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55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3"/>
              </w:rPr>
            </w:pPr>
          </w:p>
        </w:tc>
        <w:tc>
          <w:tcPr>
            <w:tcW w:w="58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9"/>
              </w:rPr>
            </w:pPr>
          </w:p>
        </w:tc>
        <w:tc>
          <w:tcPr>
            <w:tcW w:w="59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57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9"/>
              </w:rPr>
            </w:pPr>
            <w:r w:rsidRPr="00301AE8">
              <w:rPr>
                <w:rFonts w:ascii="Times New Roman" w:hAnsi="Times New Roman"/>
                <w:spacing w:val="-19"/>
              </w:rPr>
              <w:t>120</w:t>
            </w:r>
          </w:p>
        </w:tc>
        <w:tc>
          <w:tcPr>
            <w:tcW w:w="4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9"/>
              </w:rPr>
            </w:pPr>
          </w:p>
        </w:tc>
        <w:tc>
          <w:tcPr>
            <w:tcW w:w="55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</w:rPr>
            </w:pPr>
          </w:p>
        </w:tc>
      </w:tr>
      <w:tr w:rsidR="00EB65D6" w:rsidRPr="00301AE8" w:rsidTr="00343117">
        <w:trPr>
          <w:trHeight w:val="762"/>
        </w:trPr>
        <w:tc>
          <w:tcPr>
            <w:tcW w:w="18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9"/>
              </w:rPr>
            </w:pPr>
            <w:r w:rsidRPr="00301AE8">
              <w:rPr>
                <w:rFonts w:ascii="Times New Roman" w:hAnsi="Times New Roman"/>
                <w:spacing w:val="9"/>
              </w:rPr>
              <w:t>Выносли</w:t>
            </w:r>
            <w:r w:rsidRPr="00301AE8">
              <w:rPr>
                <w:rFonts w:ascii="Times New Roman" w:hAnsi="Times New Roman"/>
                <w:spacing w:val="10"/>
              </w:rPr>
              <w:t>вость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6"/>
              </w:rPr>
            </w:pPr>
            <w:r w:rsidRPr="00301AE8">
              <w:rPr>
                <w:rFonts w:ascii="Times New Roman" w:hAnsi="Times New Roman"/>
                <w:spacing w:val="6"/>
              </w:rPr>
              <w:t>6-минут</w:t>
            </w:r>
            <w:r w:rsidRPr="00301AE8">
              <w:rPr>
                <w:rFonts w:ascii="Times New Roman" w:hAnsi="Times New Roman"/>
                <w:spacing w:val="10"/>
              </w:rPr>
              <w:t>ный бег, м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11"/>
              </w:rPr>
              <w:t>10</w:t>
            </w: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  <w:spacing w:val="3"/>
              </w:rPr>
              <w:t>700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  <w:spacing w:val="-7"/>
              </w:rPr>
              <w:t>750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8"/>
              </w:rPr>
            </w:pPr>
            <w:r w:rsidRPr="00301AE8">
              <w:rPr>
                <w:rFonts w:ascii="Times New Roman" w:hAnsi="Times New Roman"/>
                <w:spacing w:val="-8"/>
              </w:rPr>
              <w:t>800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</w:rPr>
              <w:t>850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730-900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9"/>
              </w:rPr>
              <w:t>800-950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 xml:space="preserve">850-1000 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7"/>
                <w:lang w:val="en-US"/>
              </w:rPr>
              <w:t>900</w:t>
            </w:r>
            <w:r w:rsidRPr="00301AE8">
              <w:rPr>
                <w:rFonts w:ascii="Times New Roman" w:hAnsi="Times New Roman"/>
                <w:spacing w:val="2"/>
                <w:vertAlign w:val="superscript"/>
                <w:lang w:val="en-US"/>
              </w:rPr>
              <w:t>-</w:t>
            </w:r>
            <w:r w:rsidRPr="00301AE8">
              <w:rPr>
                <w:rFonts w:ascii="Times New Roman" w:hAnsi="Times New Roman"/>
                <w:spacing w:val="9"/>
                <w:lang w:val="en-US"/>
              </w:rPr>
              <w:t>1050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1100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9"/>
              </w:rPr>
              <w:t>1150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9"/>
              </w:rPr>
            </w:pPr>
            <w:r w:rsidRPr="00301AE8">
              <w:rPr>
                <w:rFonts w:ascii="Times New Roman" w:hAnsi="Times New Roman"/>
                <w:spacing w:val="-9"/>
              </w:rPr>
              <w:t>1200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10"/>
              </w:rPr>
              <w:t>1250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4"/>
              </w:rPr>
              <w:t>500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-6"/>
              </w:rPr>
              <w:t>550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8"/>
              </w:rPr>
            </w:pPr>
            <w:r w:rsidRPr="00301AE8">
              <w:rPr>
                <w:rFonts w:ascii="Times New Roman" w:hAnsi="Times New Roman"/>
                <w:spacing w:val="-8"/>
              </w:rPr>
              <w:t>600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</w:rPr>
              <w:t>650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600-800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650-850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700-900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</w:rPr>
              <w:t>750-950</w:t>
            </w:r>
          </w:p>
        </w:tc>
        <w:tc>
          <w:tcPr>
            <w:tcW w:w="55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-1"/>
              </w:rPr>
              <w:t>900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9"/>
              </w:rPr>
            </w:pPr>
            <w:r w:rsidRPr="00301AE8">
              <w:rPr>
                <w:rFonts w:ascii="Times New Roman" w:hAnsi="Times New Roman"/>
                <w:spacing w:val="-9"/>
              </w:rPr>
              <w:t>950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-8"/>
              </w:rPr>
              <w:t>1000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"/>
              </w:rPr>
            </w:pPr>
            <w:r w:rsidRPr="00301AE8">
              <w:rPr>
                <w:rFonts w:ascii="Times New Roman" w:hAnsi="Times New Roman"/>
                <w:spacing w:val="9"/>
              </w:rPr>
              <w:t>1050</w:t>
            </w:r>
          </w:p>
        </w:tc>
      </w:tr>
      <w:tr w:rsidR="00EB65D6" w:rsidRPr="00301AE8" w:rsidTr="00343117">
        <w:trPr>
          <w:trHeight w:val="818"/>
        </w:trPr>
        <w:tc>
          <w:tcPr>
            <w:tcW w:w="1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lastRenderedPageBreak/>
              <w:t>5</w:t>
            </w:r>
          </w:p>
        </w:tc>
        <w:tc>
          <w:tcPr>
            <w:tcW w:w="6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4"/>
              </w:rPr>
              <w:t>Гибкость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Наклон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3"/>
              </w:rPr>
            </w:pPr>
            <w:r w:rsidRPr="00301AE8">
              <w:rPr>
                <w:rFonts w:ascii="Times New Roman" w:hAnsi="Times New Roman"/>
                <w:spacing w:val="3"/>
              </w:rPr>
              <w:t>вперед из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положения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8"/>
              </w:rPr>
              <w:t>сидя, см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-17"/>
              </w:rPr>
              <w:t>10</w:t>
            </w: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1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1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1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3-5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3-5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3-5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4-6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.9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5"/>
              </w:rPr>
            </w:pPr>
            <w:r w:rsidRPr="00301AE8">
              <w:rPr>
                <w:rFonts w:ascii="Times New Roman" w:hAnsi="Times New Roman"/>
                <w:spacing w:val="-15"/>
              </w:rPr>
              <w:t>7,5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13"/>
              </w:rPr>
            </w:pPr>
            <w:r w:rsidRPr="00301AE8">
              <w:rPr>
                <w:rFonts w:ascii="Times New Roman" w:hAnsi="Times New Roman"/>
                <w:spacing w:val="-13"/>
              </w:rPr>
              <w:t>7,5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-17"/>
              </w:rPr>
              <w:t>8,5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2 и менее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2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2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6-9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6-9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6-9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7-10</w:t>
            </w:r>
          </w:p>
        </w:tc>
        <w:tc>
          <w:tcPr>
            <w:tcW w:w="5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11,5 и более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9"/>
              </w:rPr>
            </w:pPr>
            <w:r w:rsidRPr="00301AE8">
              <w:rPr>
                <w:rFonts w:ascii="Times New Roman" w:hAnsi="Times New Roman"/>
                <w:spacing w:val="-9"/>
              </w:rPr>
              <w:t>12,5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6"/>
              </w:rPr>
            </w:pPr>
            <w:r w:rsidRPr="00301AE8">
              <w:rPr>
                <w:rFonts w:ascii="Times New Roman" w:hAnsi="Times New Roman"/>
                <w:spacing w:val="-6"/>
              </w:rPr>
              <w:t>13,0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6"/>
              </w:rPr>
              <w:t>14,0</w:t>
            </w:r>
          </w:p>
        </w:tc>
      </w:tr>
      <w:tr w:rsidR="00EB65D6" w:rsidRPr="00301AE8" w:rsidTr="00343117">
        <w:trPr>
          <w:trHeight w:val="1168"/>
        </w:trPr>
        <w:tc>
          <w:tcPr>
            <w:tcW w:w="188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6</w:t>
            </w:r>
          </w:p>
        </w:tc>
        <w:tc>
          <w:tcPr>
            <w:tcW w:w="656" w:type="pct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4"/>
              </w:rPr>
            </w:pPr>
            <w:r w:rsidRPr="00301AE8">
              <w:rPr>
                <w:rFonts w:ascii="Times New Roman" w:hAnsi="Times New Roman"/>
                <w:spacing w:val="4"/>
              </w:rPr>
              <w:t>Силовые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Подтягив</w:t>
            </w:r>
            <w:r w:rsidRPr="00301AE8">
              <w:rPr>
                <w:rFonts w:ascii="Times New Roman" w:hAnsi="Times New Roman"/>
                <w:spacing w:val="13"/>
              </w:rPr>
              <w:t>а</w:t>
            </w:r>
            <w:r w:rsidRPr="00301AE8">
              <w:rPr>
                <w:rFonts w:ascii="Times New Roman" w:hAnsi="Times New Roman"/>
                <w:spacing w:val="13"/>
              </w:rPr>
              <w:t>ние: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на высокой перекладине из виса, кол-во раз (мал</w:t>
            </w:r>
            <w:r w:rsidRPr="00301AE8">
              <w:rPr>
                <w:rFonts w:ascii="Times New Roman" w:hAnsi="Times New Roman"/>
                <w:spacing w:val="13"/>
              </w:rPr>
              <w:t>ь</w:t>
            </w:r>
            <w:r w:rsidRPr="00301AE8">
              <w:rPr>
                <w:rFonts w:ascii="Times New Roman" w:hAnsi="Times New Roman"/>
                <w:spacing w:val="13"/>
              </w:rPr>
              <w:t>чики)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11"/>
              </w:rPr>
              <w:t>10</w:t>
            </w: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1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1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1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  <w:r w:rsidRPr="00301AE8">
              <w:rPr>
                <w:rFonts w:ascii="Times New Roman" w:hAnsi="Times New Roman"/>
                <w:spacing w:val="7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2—3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2—3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3—4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3—4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4 и выше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4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5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</w:p>
        </w:tc>
      </w:tr>
      <w:tr w:rsidR="00EB65D6" w:rsidRPr="00301AE8" w:rsidTr="00343117">
        <w:trPr>
          <w:trHeight w:val="1120"/>
        </w:trPr>
        <w:tc>
          <w:tcPr>
            <w:tcW w:w="188" w:type="pct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656" w:type="pct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65D6" w:rsidRPr="00301AE8" w:rsidRDefault="00EB65D6" w:rsidP="00343117">
            <w:pPr>
              <w:rPr>
                <w:rFonts w:ascii="Times New Roman" w:hAnsi="Times New Roman"/>
                <w:spacing w:val="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3"/>
              </w:rPr>
            </w:pPr>
            <w:r w:rsidRPr="00301AE8">
              <w:rPr>
                <w:rFonts w:ascii="Times New Roman" w:hAnsi="Times New Roman"/>
                <w:spacing w:val="13"/>
              </w:rPr>
              <w:t>на низкой перекладине из виса лежа, кол-во раз (девочки)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7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2"/>
              </w:rPr>
              <w:t>9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  <w:r w:rsidRPr="00301AE8">
              <w:rPr>
                <w:rFonts w:ascii="Times New Roman" w:hAnsi="Times New Roman"/>
                <w:spacing w:val="11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2 и ниже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3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3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10"/>
              </w:rPr>
            </w:pPr>
            <w:r w:rsidRPr="00301AE8">
              <w:rPr>
                <w:rFonts w:ascii="Times New Roman" w:hAnsi="Times New Roman"/>
                <w:spacing w:val="10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4—8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6—10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7—11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</w:rPr>
            </w:pPr>
            <w:r w:rsidRPr="00301AE8">
              <w:rPr>
                <w:rFonts w:ascii="Times New Roman" w:hAnsi="Times New Roman"/>
              </w:rPr>
              <w:t>8—13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12 и выше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14</w:t>
            </w:r>
          </w:p>
          <w:p w:rsidR="00EB65D6" w:rsidRPr="00301AE8" w:rsidRDefault="00EB65D6" w:rsidP="00343117">
            <w:pPr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16</w:t>
            </w:r>
          </w:p>
          <w:p w:rsidR="00EB65D6" w:rsidRPr="00301AE8" w:rsidRDefault="00EB65D6" w:rsidP="00343117">
            <w:pPr>
              <w:widowControl w:val="0"/>
              <w:autoSpaceDE w:val="0"/>
              <w:autoSpaceDN w:val="0"/>
              <w:ind w:left="142" w:right="141" w:firstLine="142"/>
              <w:rPr>
                <w:rFonts w:ascii="Times New Roman" w:hAnsi="Times New Roman"/>
                <w:spacing w:val="-2"/>
              </w:rPr>
            </w:pPr>
            <w:r w:rsidRPr="00301AE8">
              <w:rPr>
                <w:rFonts w:ascii="Times New Roman" w:hAnsi="Times New Roman"/>
                <w:spacing w:val="-2"/>
              </w:rPr>
              <w:t>18</w:t>
            </w:r>
          </w:p>
        </w:tc>
      </w:tr>
    </w:tbl>
    <w:p w:rsidR="00EB65D6" w:rsidRPr="00301AE8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b/>
          <w:sz w:val="24"/>
          <w:szCs w:val="24"/>
        </w:rPr>
        <w:sectPr w:rsidR="00EB65D6" w:rsidRPr="00301AE8" w:rsidSect="00C37CB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B65D6" w:rsidRPr="00301AE8" w:rsidRDefault="00EB65D6" w:rsidP="00EB65D6">
      <w:pPr>
        <w:tabs>
          <w:tab w:val="left" w:pos="91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1AE8">
        <w:rPr>
          <w:rFonts w:ascii="Times New Roman" w:hAnsi="Times New Roman"/>
          <w:b/>
          <w:sz w:val="24"/>
          <w:szCs w:val="24"/>
        </w:rPr>
        <w:lastRenderedPageBreak/>
        <w:t>КРИТЕРИИ И НОРМЫ ОЦЕНКИ ЗУН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before="50" w:after="0" w:line="360" w:lineRule="auto"/>
        <w:ind w:left="29" w:right="43" w:firstLine="353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</w:rPr>
        <w:t>Оценка успеваемости - одно из средств повышения эффектив</w:t>
      </w:r>
      <w:r w:rsidRPr="00E8058E">
        <w:rPr>
          <w:rFonts w:ascii="Times New Roman" w:hAnsi="Times New Roman"/>
        </w:rPr>
        <w:softHyphen/>
        <w:t>ности учебного процесса. Она помогает контролировать освоение программного материала, информирует о дв</w:t>
      </w:r>
      <w:r w:rsidRPr="00E8058E">
        <w:rPr>
          <w:rFonts w:ascii="Times New Roman" w:hAnsi="Times New Roman"/>
        </w:rPr>
        <w:t>и</w:t>
      </w:r>
      <w:r w:rsidRPr="00E8058E">
        <w:rPr>
          <w:rFonts w:ascii="Times New Roman" w:hAnsi="Times New Roman"/>
        </w:rPr>
        <w:t>гательной подготов</w:t>
      </w:r>
      <w:r w:rsidRPr="00E8058E">
        <w:rPr>
          <w:rFonts w:ascii="Times New Roman" w:hAnsi="Times New Roman"/>
        </w:rPr>
        <w:softHyphen/>
        <w:t>ленности учеников, стимулирует их активность на занятиях физи</w:t>
      </w:r>
      <w:r w:rsidRPr="00E8058E">
        <w:rPr>
          <w:rFonts w:ascii="Times New Roman" w:hAnsi="Times New Roman"/>
        </w:rPr>
        <w:softHyphen/>
        <w:t>ческими упражнениями.</w:t>
      </w:r>
    </w:p>
    <w:p w:rsidR="00EB65D6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7" w:right="58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</w:rPr>
        <w:t>При выполнении минимальных требований к подготовленно</w:t>
      </w:r>
      <w:r w:rsidRPr="00E8058E">
        <w:rPr>
          <w:rFonts w:ascii="Times New Roman" w:hAnsi="Times New Roman"/>
        </w:rPr>
        <w:softHyphen/>
        <w:t>сти учащиеся получают положительную оценку по предмету «Физическая культура». Градация положительной оценки («3», «4», «5») зависит от полноты и глубины знаний, правильности выполнения двигательных действий и уровня ф</w:t>
      </w:r>
      <w:r w:rsidRPr="00E8058E">
        <w:rPr>
          <w:rFonts w:ascii="Times New Roman" w:hAnsi="Times New Roman"/>
        </w:rPr>
        <w:t>и</w:t>
      </w:r>
      <w:r w:rsidRPr="00E8058E">
        <w:rPr>
          <w:rFonts w:ascii="Times New Roman" w:hAnsi="Times New Roman"/>
        </w:rPr>
        <w:t>зической подго</w:t>
      </w:r>
      <w:r w:rsidRPr="00E8058E">
        <w:rPr>
          <w:rFonts w:ascii="Times New Roman" w:hAnsi="Times New Roman"/>
        </w:rPr>
        <w:softHyphen/>
        <w:t>товленности. Оценка ставится за те</w:t>
      </w:r>
      <w:r w:rsidRPr="00E8058E">
        <w:rPr>
          <w:rFonts w:ascii="Times New Roman" w:hAnsi="Times New Roman"/>
        </w:rPr>
        <w:t>х</w:t>
      </w:r>
      <w:r w:rsidRPr="00E8058E">
        <w:rPr>
          <w:rFonts w:ascii="Times New Roman" w:hAnsi="Times New Roman"/>
        </w:rPr>
        <w:t>нику движений и теоретиче</w:t>
      </w:r>
      <w:r w:rsidRPr="00E8058E">
        <w:rPr>
          <w:rFonts w:ascii="Times New Roman" w:hAnsi="Times New Roman"/>
        </w:rPr>
        <w:softHyphen/>
        <w:t>ские знания.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7" w:right="58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>По основам знаний.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before="7" w:after="0" w:line="360" w:lineRule="auto"/>
        <w:ind w:left="7" w:right="72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</w:rPr>
        <w:t>Оценивая знания учащихся, надо учитывать глубину и полноту знаний, аргументированность их изложения, умение учащихся ис</w:t>
      </w:r>
      <w:r w:rsidRPr="00E8058E">
        <w:rPr>
          <w:rFonts w:ascii="Times New Roman" w:hAnsi="Times New Roman"/>
        </w:rPr>
        <w:softHyphen/>
        <w:t>пользовать знания применительно к ко</w:t>
      </w:r>
      <w:r w:rsidRPr="00E8058E">
        <w:rPr>
          <w:rFonts w:ascii="Times New Roman" w:hAnsi="Times New Roman"/>
        </w:rPr>
        <w:t>н</w:t>
      </w:r>
      <w:r w:rsidRPr="00E8058E">
        <w:rPr>
          <w:rFonts w:ascii="Times New Roman" w:hAnsi="Times New Roman"/>
        </w:rPr>
        <w:t>кретным случаям и практи</w:t>
      </w:r>
      <w:r w:rsidRPr="00E8058E">
        <w:rPr>
          <w:rFonts w:ascii="Times New Roman" w:hAnsi="Times New Roman"/>
        </w:rPr>
        <w:softHyphen/>
        <w:t>ческим занятиям физическими упражнениями.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before="7" w:after="0" w:line="360" w:lineRule="auto"/>
        <w:ind w:right="79" w:firstLine="353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 xml:space="preserve">Оценка «5» </w:t>
      </w:r>
      <w:r w:rsidRPr="00E8058E">
        <w:rPr>
          <w:rFonts w:ascii="Times New Roman" w:hAnsi="Times New Roman"/>
        </w:rPr>
        <w:t>выставляется за ответ, в котором учащийся демон</w:t>
      </w:r>
      <w:r w:rsidRPr="00E8058E">
        <w:rPr>
          <w:rFonts w:ascii="Times New Roman" w:hAnsi="Times New Roman"/>
        </w:rPr>
        <w:softHyphen/>
        <w:t>стрирует глубокое понимание сущности материала, логично его излагает, используя примеры из практики, своего опыта.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65" w:firstLine="353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 xml:space="preserve">Оценка «4» </w:t>
      </w:r>
      <w:r w:rsidRPr="00E8058E">
        <w:rPr>
          <w:rFonts w:ascii="Times New Roman" w:hAnsi="Times New Roman"/>
        </w:rPr>
        <w:t>ставится за ответ, в котором содержатся неболь</w:t>
      </w:r>
      <w:r w:rsidRPr="00E8058E">
        <w:rPr>
          <w:rFonts w:ascii="Times New Roman" w:hAnsi="Times New Roman"/>
        </w:rPr>
        <w:softHyphen/>
        <w:t>шие неточности и незн</w:t>
      </w:r>
      <w:r w:rsidRPr="00E8058E">
        <w:rPr>
          <w:rFonts w:ascii="Times New Roman" w:hAnsi="Times New Roman"/>
        </w:rPr>
        <w:t>а</w:t>
      </w:r>
      <w:r w:rsidRPr="00E8058E">
        <w:rPr>
          <w:rFonts w:ascii="Times New Roman" w:hAnsi="Times New Roman"/>
        </w:rPr>
        <w:t>чительные ошибки.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58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 xml:space="preserve">Оценку «3» </w:t>
      </w:r>
      <w:r w:rsidRPr="00E8058E">
        <w:rPr>
          <w:rFonts w:ascii="Times New Roman" w:hAnsi="Times New Roman"/>
        </w:rPr>
        <w:t>учащиеся получают за ответ, в котором отсутст</w:t>
      </w:r>
      <w:r w:rsidRPr="00E8058E">
        <w:rPr>
          <w:rFonts w:ascii="Times New Roman" w:hAnsi="Times New Roman"/>
        </w:rPr>
        <w:softHyphen/>
        <w:t>вует логическая последовательность, имеются пробелы в мате</w:t>
      </w:r>
      <w:r w:rsidRPr="00E8058E">
        <w:rPr>
          <w:rFonts w:ascii="Times New Roman" w:hAnsi="Times New Roman"/>
        </w:rPr>
        <w:softHyphen/>
        <w:t>риале, нет должной аргументации и умения испол</w:t>
      </w:r>
      <w:r w:rsidRPr="00E8058E">
        <w:rPr>
          <w:rFonts w:ascii="Times New Roman" w:hAnsi="Times New Roman"/>
        </w:rPr>
        <w:t>ь</w:t>
      </w:r>
      <w:r w:rsidRPr="00E8058E">
        <w:rPr>
          <w:rFonts w:ascii="Times New Roman" w:hAnsi="Times New Roman"/>
        </w:rPr>
        <w:t>зовать знания в своем опыте.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403"/>
        <w:rPr>
          <w:rFonts w:ascii="Times New Roman" w:hAnsi="Times New Roman"/>
        </w:rPr>
      </w:pPr>
      <w:r w:rsidRPr="00E8058E">
        <w:rPr>
          <w:rFonts w:ascii="Times New Roman" w:hAnsi="Times New Roman"/>
        </w:rPr>
        <w:t>С целью проверки знаний используются различные методы.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36" w:right="7" w:firstLine="367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</w:rPr>
        <w:t>Метод опроса применяется в устной и письменной форме в паузах между выполнением упражнений, до начала и после выпол</w:t>
      </w:r>
      <w:r w:rsidRPr="00E8058E">
        <w:rPr>
          <w:rFonts w:ascii="Times New Roman" w:hAnsi="Times New Roman"/>
        </w:rPr>
        <w:softHyphen/>
        <w:t>нения заданий. Не рекомендуется использовать данный метод по</w:t>
      </w:r>
      <w:r w:rsidRPr="00E8058E">
        <w:rPr>
          <w:rFonts w:ascii="Times New Roman" w:hAnsi="Times New Roman"/>
        </w:rPr>
        <w:softHyphen/>
        <w:t>сле значительных физических нагрузок.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36" w:right="22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</w:rPr>
        <w:t>Программированный метод заключается в том, что учащиеся получают карточки с вопросами и с несколькими ответами на них. Учащийся должен выбрать правильный о</w:t>
      </w:r>
      <w:r w:rsidRPr="00E8058E">
        <w:rPr>
          <w:rFonts w:ascii="Times New Roman" w:hAnsi="Times New Roman"/>
        </w:rPr>
        <w:t>т</w:t>
      </w:r>
      <w:r w:rsidRPr="00E8058E">
        <w:rPr>
          <w:rFonts w:ascii="Times New Roman" w:hAnsi="Times New Roman"/>
        </w:rPr>
        <w:t>вет. Метод экономичен в проведении.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29" w:right="22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</w:rPr>
        <w:t>Весьма эффективным методом проверки знаний является де</w:t>
      </w:r>
      <w:r w:rsidRPr="00E8058E">
        <w:rPr>
          <w:rFonts w:ascii="Times New Roman" w:hAnsi="Times New Roman"/>
        </w:rPr>
        <w:softHyphen/>
        <w:t>монстрация их учащимися в конкретной деятельности. Например, изложение знаний у</w:t>
      </w:r>
      <w:r w:rsidRPr="00E8058E">
        <w:rPr>
          <w:rFonts w:ascii="Times New Roman" w:hAnsi="Times New Roman"/>
        </w:rPr>
        <w:t>п</w:t>
      </w:r>
      <w:r w:rsidRPr="00E8058E">
        <w:rPr>
          <w:rFonts w:ascii="Times New Roman" w:hAnsi="Times New Roman"/>
        </w:rPr>
        <w:t>ражнений по развитию силы с выполнением конкретного комплекса и т. п.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before="50" w:after="0" w:line="360" w:lineRule="auto"/>
        <w:ind w:left="29" w:right="22" w:firstLine="367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>По технике владения двигательными действиями (умения</w:t>
      </w:r>
      <w:r w:rsidRPr="00E8058E">
        <w:rPr>
          <w:rFonts w:ascii="Times New Roman" w:hAnsi="Times New Roman"/>
          <w:b/>
          <w:bCs/>
        </w:rPr>
        <w:softHyphen/>
        <w:t>ми, навыками).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22" w:right="29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 xml:space="preserve">Оценка «5» </w:t>
      </w:r>
      <w:r w:rsidRPr="00E8058E">
        <w:rPr>
          <w:rFonts w:ascii="Times New Roman" w:hAnsi="Times New Roman"/>
        </w:rPr>
        <w:t>- двигательное действие выполнено правильно (заданным способом), точно, в надлежащем темпе, легко и четко.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after="0" w:line="360" w:lineRule="auto"/>
        <w:ind w:left="7" w:right="36" w:firstLine="360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 xml:space="preserve">Оценка «4» </w:t>
      </w:r>
      <w:r w:rsidRPr="00E8058E">
        <w:rPr>
          <w:rFonts w:ascii="Times New Roman" w:hAnsi="Times New Roman"/>
        </w:rPr>
        <w:t>- двигательное действие выполнено правильно, но недостаточно легко и четко, наблюдается некоторая скованность движений.</w:t>
      </w:r>
    </w:p>
    <w:p w:rsidR="00EB65D6" w:rsidRPr="00E8058E" w:rsidRDefault="00EB65D6" w:rsidP="00EB65D6">
      <w:pPr>
        <w:shd w:val="clear" w:color="auto" w:fill="FFFFFF"/>
        <w:tabs>
          <w:tab w:val="left" w:pos="910"/>
        </w:tabs>
        <w:spacing w:before="7" w:after="0" w:line="360" w:lineRule="auto"/>
        <w:ind w:left="7" w:right="43" w:firstLine="346"/>
        <w:jc w:val="both"/>
        <w:rPr>
          <w:rFonts w:ascii="Times New Roman" w:hAnsi="Times New Roman"/>
        </w:rPr>
      </w:pPr>
      <w:r w:rsidRPr="00E8058E">
        <w:rPr>
          <w:rFonts w:ascii="Times New Roman" w:hAnsi="Times New Roman"/>
          <w:b/>
          <w:bCs/>
        </w:rPr>
        <w:t xml:space="preserve">Оценка «3» </w:t>
      </w:r>
      <w:r w:rsidRPr="00E8058E">
        <w:rPr>
          <w:rFonts w:ascii="Times New Roman" w:hAnsi="Times New Roman"/>
        </w:rPr>
        <w:t>- двигательное действие выполнено в основном правильно, но допущена одна грубая или несколько мелких оши</w:t>
      </w:r>
      <w:r w:rsidRPr="00E8058E">
        <w:rPr>
          <w:rFonts w:ascii="Times New Roman" w:hAnsi="Times New Roman"/>
        </w:rPr>
        <w:softHyphen/>
        <w:t>бок, приведших к неув</w:t>
      </w:r>
      <w:r w:rsidRPr="00E8058E">
        <w:rPr>
          <w:rFonts w:ascii="Times New Roman" w:hAnsi="Times New Roman"/>
        </w:rPr>
        <w:t>е</w:t>
      </w:r>
      <w:r w:rsidRPr="00E8058E">
        <w:rPr>
          <w:rFonts w:ascii="Times New Roman" w:hAnsi="Times New Roman"/>
        </w:rPr>
        <w:t>ренному или напряженн</w:t>
      </w:r>
      <w:r w:rsidRPr="00E8058E">
        <w:rPr>
          <w:rFonts w:ascii="Times New Roman" w:hAnsi="Times New Roman"/>
        </w:rPr>
        <w:t>о</w:t>
      </w:r>
      <w:r w:rsidRPr="00E8058E">
        <w:rPr>
          <w:rFonts w:ascii="Times New Roman" w:hAnsi="Times New Roman"/>
        </w:rPr>
        <w:t>му выполнению.</w:t>
      </w:r>
    </w:p>
    <w:p w:rsidR="00EB65D6" w:rsidRPr="00EB65D6" w:rsidRDefault="00EB65D6" w:rsidP="00EB65D6">
      <w:pPr>
        <w:tabs>
          <w:tab w:val="left" w:pos="91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EB65D6">
        <w:rPr>
          <w:rFonts w:ascii="Times New Roman" w:hAnsi="Times New Roman"/>
          <w:b/>
          <w:sz w:val="28"/>
          <w:szCs w:val="28"/>
        </w:rPr>
        <w:t>Литература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 xml:space="preserve">«Комплексная программа физического воспитания 1-11 классы», В.И.Лях, </w:t>
      </w:r>
      <w:proofErr w:type="spellStart"/>
      <w:r w:rsidRPr="00EB65D6">
        <w:rPr>
          <w:rFonts w:ascii="Times New Roman" w:hAnsi="Times New Roman"/>
          <w:sz w:val="24"/>
          <w:szCs w:val="24"/>
        </w:rPr>
        <w:t>А.А.Зданевич</w:t>
      </w:r>
      <w:proofErr w:type="spellEnd"/>
      <w:r w:rsidRPr="00EB65D6">
        <w:rPr>
          <w:rFonts w:ascii="Times New Roman" w:hAnsi="Times New Roman"/>
          <w:sz w:val="24"/>
          <w:szCs w:val="24"/>
        </w:rPr>
        <w:t>; Москва:«Просвещение»,2011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 xml:space="preserve"> «Справочник учителя физической культуры», П.А.Киселев, С.Б.Киселева; -                      Волгоград: «Учитель»,2008.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 xml:space="preserve">«Двигательные игры, тренинги и уроки здоровья 1-5 классы», </w:t>
      </w:r>
      <w:proofErr w:type="spellStart"/>
      <w:r w:rsidRPr="00EB65D6">
        <w:rPr>
          <w:rFonts w:ascii="Times New Roman" w:hAnsi="Times New Roman"/>
          <w:sz w:val="24"/>
          <w:szCs w:val="24"/>
        </w:rPr>
        <w:t>Н.И.Дереклеева</w:t>
      </w:r>
      <w:proofErr w:type="spellEnd"/>
      <w:r w:rsidRPr="00EB65D6">
        <w:rPr>
          <w:rFonts w:ascii="Times New Roman" w:hAnsi="Times New Roman"/>
          <w:sz w:val="24"/>
          <w:szCs w:val="24"/>
        </w:rPr>
        <w:t>; М</w:t>
      </w:r>
      <w:r w:rsidRPr="00EB65D6">
        <w:rPr>
          <w:rFonts w:ascii="Times New Roman" w:hAnsi="Times New Roman"/>
          <w:sz w:val="24"/>
          <w:szCs w:val="24"/>
        </w:rPr>
        <w:t>о</w:t>
      </w:r>
      <w:r w:rsidRPr="00EB65D6">
        <w:rPr>
          <w:rFonts w:ascii="Times New Roman" w:hAnsi="Times New Roman"/>
          <w:sz w:val="24"/>
          <w:szCs w:val="24"/>
        </w:rPr>
        <w:t>сква: «ВАКО»,2007.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>«Подвижные игры 1-4 классы», А.Ю.Патрикеев; Москва: «ВАКО»,2007.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>«Зимние подвижные игры 1-4 классы», А.Ю.Патрикеев; Москва: «ВАКО»,2009.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>«Дружить со спортом и игрой», Г.П.Попова; Волгоград: «Учитель»,2008.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B65D6">
        <w:rPr>
          <w:rFonts w:ascii="Times New Roman" w:hAnsi="Times New Roman"/>
          <w:sz w:val="24"/>
          <w:szCs w:val="24"/>
        </w:rPr>
        <w:t xml:space="preserve">«Физкультура в начальной школе», </w:t>
      </w:r>
      <w:proofErr w:type="spellStart"/>
      <w:r w:rsidRPr="00EB65D6">
        <w:rPr>
          <w:rFonts w:ascii="Times New Roman" w:hAnsi="Times New Roman"/>
          <w:sz w:val="24"/>
          <w:szCs w:val="24"/>
        </w:rPr>
        <w:t>Г.П.Болонов</w:t>
      </w:r>
      <w:proofErr w:type="spellEnd"/>
      <w:r w:rsidRPr="00EB65D6">
        <w:rPr>
          <w:rFonts w:ascii="Times New Roman" w:hAnsi="Times New Roman"/>
          <w:sz w:val="24"/>
          <w:szCs w:val="24"/>
        </w:rPr>
        <w:t>; Москва: «ТЦ Сфера»,2005.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Pr="00EB65D6">
          <w:rPr>
            <w:rStyle w:val="af1"/>
            <w:rFonts w:ascii="Times New Roman" w:hAnsi="Times New Roman"/>
            <w:color w:val="auto"/>
            <w:sz w:val="24"/>
            <w:szCs w:val="24"/>
          </w:rPr>
          <w:t>http://www.magweb.ru</w:t>
        </w:r>
      </w:hyperlink>
      <w:r w:rsidRPr="00EB65D6">
        <w:rPr>
          <w:rFonts w:ascii="Times New Roman" w:hAnsi="Times New Roman"/>
          <w:sz w:val="24"/>
          <w:szCs w:val="24"/>
        </w:rPr>
        <w:t>.</w:t>
      </w:r>
    </w:p>
    <w:p w:rsidR="00EB65D6" w:rsidRPr="00EB65D6" w:rsidRDefault="00EB65D6" w:rsidP="00EB65D6">
      <w:pPr>
        <w:numPr>
          <w:ilvl w:val="0"/>
          <w:numId w:val="5"/>
        </w:numPr>
        <w:tabs>
          <w:tab w:val="left" w:pos="910"/>
        </w:tabs>
        <w:spacing w:after="0" w:line="360" w:lineRule="auto"/>
        <w:rPr>
          <w:rFonts w:ascii="Times New Roman" w:hAnsi="Times New Roman"/>
          <w:sz w:val="24"/>
          <w:szCs w:val="24"/>
        </w:rPr>
        <w:sectPr w:rsidR="00EB65D6" w:rsidRPr="00EB65D6" w:rsidSect="00C37CB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hyperlink r:id="rId8" w:history="1">
        <w:r w:rsidRPr="00EB65D6">
          <w:rPr>
            <w:rStyle w:val="af1"/>
            <w:rFonts w:ascii="Times New Roman" w:hAnsi="Times New Roman"/>
            <w:color w:val="auto"/>
            <w:sz w:val="24"/>
            <w:szCs w:val="24"/>
          </w:rPr>
          <w:t>http://www.74m.ru</w:t>
        </w:r>
      </w:hyperlink>
    </w:p>
    <w:p w:rsidR="004313B4" w:rsidRDefault="004313B4" w:rsidP="00EB65D6"/>
    <w:sectPr w:rsidR="004313B4" w:rsidSect="00C37CB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2" w:rsidRDefault="00EB65D6" w:rsidP="00C37CB2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7CB2" w:rsidRDefault="00EB65D6" w:rsidP="00C37CB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B2" w:rsidRDefault="00EB65D6" w:rsidP="00C37CB2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:rsidR="00C37CB2" w:rsidRDefault="00EB65D6" w:rsidP="00C37CB2">
    <w:pPr>
      <w:pStyle w:val="a3"/>
      <w:framePr w:wrap="around" w:vAnchor="text" w:hAnchor="margin" w:y="1"/>
      <w:ind w:right="360" w:firstLine="360"/>
      <w:rPr>
        <w:rStyle w:val="a5"/>
      </w:rPr>
    </w:pPr>
  </w:p>
  <w:p w:rsidR="00C37CB2" w:rsidRDefault="00EB65D6" w:rsidP="00C37CB2">
    <w:pPr>
      <w:pStyle w:val="a3"/>
      <w:framePr w:wrap="around" w:vAnchor="text" w:hAnchor="page" w:x="11341" w:y="60"/>
      <w:ind w:right="360" w:firstLine="360"/>
      <w:rPr>
        <w:rStyle w:val="a5"/>
      </w:rPr>
    </w:pPr>
    <w:r>
      <w:rPr>
        <w:rStyle w:val="a5"/>
      </w:rPr>
      <w:t xml:space="preserve"> </w:t>
    </w:r>
  </w:p>
  <w:p w:rsidR="00C37CB2" w:rsidRDefault="00EB65D6" w:rsidP="00C37CB2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F78"/>
    <w:multiLevelType w:val="multilevel"/>
    <w:tmpl w:val="E8EE9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">
    <w:nsid w:val="0ADE05F4"/>
    <w:multiLevelType w:val="hybridMultilevel"/>
    <w:tmpl w:val="BFBE590E"/>
    <w:lvl w:ilvl="0" w:tplc="751C1C94">
      <w:start w:val="1"/>
      <w:numFmt w:val="decimal"/>
      <w:lvlText w:val="%1."/>
      <w:lvlJc w:val="left"/>
      <w:pPr>
        <w:ind w:left="1875" w:hanging="876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">
    <w:nsid w:val="17EC6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9D7FAD"/>
    <w:multiLevelType w:val="multilevel"/>
    <w:tmpl w:val="4E929566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4">
    <w:nsid w:val="33E80CE4"/>
    <w:multiLevelType w:val="hybridMultilevel"/>
    <w:tmpl w:val="20B6278E"/>
    <w:lvl w:ilvl="0" w:tplc="B1F826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7696F"/>
    <w:multiLevelType w:val="hybridMultilevel"/>
    <w:tmpl w:val="3D8C7F7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3E31ACE"/>
    <w:multiLevelType w:val="hybridMultilevel"/>
    <w:tmpl w:val="242E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74708"/>
    <w:multiLevelType w:val="hybridMultilevel"/>
    <w:tmpl w:val="614E600E"/>
    <w:lvl w:ilvl="0" w:tplc="85044D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A22739"/>
    <w:multiLevelType w:val="hybridMultilevel"/>
    <w:tmpl w:val="0414D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A25BE"/>
    <w:multiLevelType w:val="hybridMultilevel"/>
    <w:tmpl w:val="499E87C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FB0A9E"/>
    <w:multiLevelType w:val="hybridMultilevel"/>
    <w:tmpl w:val="51A0D660"/>
    <w:lvl w:ilvl="0" w:tplc="EF866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EB65D6"/>
    <w:rsid w:val="004313B4"/>
    <w:rsid w:val="007855E7"/>
    <w:rsid w:val="00BB097B"/>
    <w:rsid w:val="00EB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D6"/>
    <w:rPr>
      <w:rFonts w:ascii="Calibri" w:eastAsia="Calibri" w:hAnsi="Calibri" w:cs="Times New Roman"/>
    </w:rPr>
  </w:style>
  <w:style w:type="paragraph" w:styleId="1">
    <w:name w:val="heading 1"/>
    <w:next w:val="a"/>
    <w:link w:val="10"/>
    <w:qFormat/>
    <w:rsid w:val="00EB65D6"/>
    <w:pPr>
      <w:keepNext/>
      <w:keepLines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color w:val="000000"/>
      <w:sz w:val="32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B65D6"/>
    <w:rPr>
      <w:rFonts w:ascii="Cambria" w:eastAsia="Times New Roman" w:hAnsi="Cambria" w:cs="Times New Roman"/>
      <w:b/>
      <w:bCs/>
      <w:color w:val="000000"/>
      <w:sz w:val="32"/>
      <w:szCs w:val="28"/>
      <w:lang w:val="en-US" w:bidi="en-US"/>
    </w:rPr>
  </w:style>
  <w:style w:type="paragraph" w:styleId="a3">
    <w:name w:val="footer"/>
    <w:basedOn w:val="a"/>
    <w:link w:val="a4"/>
    <w:semiHidden/>
    <w:unhideWhenUsed/>
    <w:rsid w:val="00EB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semiHidden/>
    <w:rsid w:val="00EB65D6"/>
    <w:rPr>
      <w:rFonts w:ascii="Calibri" w:eastAsia="Calibri" w:hAnsi="Calibri" w:cs="Times New Roman"/>
    </w:rPr>
  </w:style>
  <w:style w:type="character" w:styleId="a5">
    <w:name w:val="page number"/>
    <w:basedOn w:val="a0"/>
    <w:rsid w:val="00EB65D6"/>
  </w:style>
  <w:style w:type="paragraph" w:styleId="a6">
    <w:name w:val="List Paragraph"/>
    <w:basedOn w:val="a"/>
    <w:qFormat/>
    <w:rsid w:val="00EB65D6"/>
    <w:pPr>
      <w:ind w:left="720"/>
      <w:contextualSpacing/>
    </w:pPr>
  </w:style>
  <w:style w:type="paragraph" w:styleId="a7">
    <w:name w:val="No Spacing"/>
    <w:qFormat/>
    <w:rsid w:val="00EB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EB65D6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9">
    <w:name w:val="ТАБЛИЦА"/>
    <w:next w:val="a"/>
    <w:autoRedefine/>
    <w:rsid w:val="00EB65D6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highlight">
    <w:name w:val="highlight"/>
    <w:basedOn w:val="a0"/>
    <w:rsid w:val="00EB65D6"/>
  </w:style>
  <w:style w:type="paragraph" w:styleId="aa">
    <w:name w:val="header"/>
    <w:basedOn w:val="a"/>
    <w:link w:val="ab"/>
    <w:semiHidden/>
    <w:unhideWhenUsed/>
    <w:rsid w:val="00EB65D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basedOn w:val="a0"/>
    <w:link w:val="aa"/>
    <w:semiHidden/>
    <w:rsid w:val="00EB65D6"/>
    <w:rPr>
      <w:rFonts w:ascii="Calibri" w:eastAsia="Calibri" w:hAnsi="Calibri" w:cs="Times New Roman"/>
      <w:lang/>
    </w:rPr>
  </w:style>
  <w:style w:type="paragraph" w:styleId="ac">
    <w:name w:val="Body Text Indent"/>
    <w:basedOn w:val="a"/>
    <w:link w:val="ad"/>
    <w:rsid w:val="00EB65D6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B65D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List"/>
    <w:basedOn w:val="a"/>
    <w:rsid w:val="00EB65D6"/>
    <w:pPr>
      <w:widowControl w:val="0"/>
      <w:suppressAutoHyphens/>
      <w:spacing w:after="120" w:line="100" w:lineRule="atLeast"/>
    </w:pPr>
    <w:rPr>
      <w:rFonts w:ascii="Times New Roman" w:eastAsia="Times New Roman" w:hAnsi="Times New Roman" w:cs="Mangal"/>
      <w:kern w:val="1"/>
      <w:sz w:val="20"/>
      <w:szCs w:val="20"/>
      <w:lang w:eastAsia="hi-IN" w:bidi="hi-IN"/>
    </w:rPr>
  </w:style>
  <w:style w:type="paragraph" w:styleId="af">
    <w:name w:val="Body Text"/>
    <w:basedOn w:val="a"/>
    <w:link w:val="af0"/>
    <w:semiHidden/>
    <w:unhideWhenUsed/>
    <w:rsid w:val="00EB65D6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EB65D6"/>
    <w:rPr>
      <w:rFonts w:ascii="Calibri" w:eastAsia="Calibri" w:hAnsi="Calibri" w:cs="Times New Roman"/>
    </w:rPr>
  </w:style>
  <w:style w:type="character" w:styleId="af1">
    <w:name w:val="Hyperlink"/>
    <w:basedOn w:val="a0"/>
    <w:unhideWhenUsed/>
    <w:rsid w:val="00EB65D6"/>
    <w:rPr>
      <w:color w:val="0000FF"/>
      <w:u w:val="single"/>
    </w:rPr>
  </w:style>
  <w:style w:type="paragraph" w:customStyle="1" w:styleId="c0">
    <w:name w:val="c0"/>
    <w:basedOn w:val="a"/>
    <w:rsid w:val="00EB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B65D6"/>
  </w:style>
  <w:style w:type="paragraph" w:customStyle="1" w:styleId="11">
    <w:name w:val=" Знак Знак Знак Знак Знак Знак Знак1"/>
    <w:basedOn w:val="a"/>
    <w:rsid w:val="00EB65D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EB65D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B65D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2">
    <w:name w:val="Знак Знак Знак Знак Знак Знак Знак1"/>
    <w:basedOn w:val="a"/>
    <w:rsid w:val="00EB65D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4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gwe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9411</Words>
  <Characters>53643</Characters>
  <Application>Microsoft Office Word</Application>
  <DocSecurity>0</DocSecurity>
  <Lines>447</Lines>
  <Paragraphs>125</Paragraphs>
  <ScaleCrop>false</ScaleCrop>
  <Company>Reanimator Extreme Edition</Company>
  <LinksUpToDate>false</LinksUpToDate>
  <CharactersWithSpaces>62929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2016-03-07T18:32:00Z</dcterms:created>
  <dcterms:modified xsi:type="dcterms:W3CDTF">2016-03-07T18:34:00Z</dcterms:modified>
</cp:coreProperties>
</file>