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9A9A9A"/>
          <w:spacing w:val="3"/>
          <w:sz w:val="20"/>
          <w:szCs w:val="20"/>
          <w:lang w:eastAsia="ru-RU"/>
        </w:rPr>
      </w:pPr>
      <w:r w:rsidRPr="00743528">
        <w:rPr>
          <w:rFonts w:ascii="Arial" w:eastAsia="Times New Roman" w:hAnsi="Arial" w:cs="Arial"/>
          <w:color w:val="9A9A9A"/>
          <w:spacing w:val="3"/>
          <w:sz w:val="20"/>
          <w:lang w:eastAsia="ru-RU"/>
        </w:rPr>
        <w:t>26 марта 2014 г.</w:t>
      </w:r>
    </w:p>
    <w:p w:rsidR="00743528" w:rsidRPr="00743528" w:rsidRDefault="00743528" w:rsidP="00743528">
      <w:pPr>
        <w:spacing w:line="240" w:lineRule="auto"/>
        <w:textAlignment w:val="center"/>
        <w:rPr>
          <w:rFonts w:ascii="Arial" w:eastAsia="Times New Roman" w:hAnsi="Arial" w:cs="Arial"/>
          <w:color w:val="9A9A9A"/>
          <w:spacing w:val="3"/>
          <w:sz w:val="20"/>
          <w:szCs w:val="20"/>
          <w:lang w:eastAsia="ru-RU"/>
        </w:rPr>
      </w:pPr>
      <w:hyperlink r:id="rId4" w:history="1">
        <w:r w:rsidRPr="00743528">
          <w:rPr>
            <w:rFonts w:ascii="Arial" w:eastAsia="Times New Roman" w:hAnsi="Arial" w:cs="Arial"/>
            <w:color w:val="9A9A9A"/>
            <w:spacing w:val="3"/>
            <w:sz w:val="20"/>
            <w:u w:val="single"/>
            <w:lang w:eastAsia="ru-RU"/>
          </w:rPr>
          <w:t>Российская газета - Федеральный выпуск №6340 (68)</w:t>
        </w:r>
      </w:hyperlink>
    </w:p>
    <w:p w:rsidR="00743528" w:rsidRPr="00743528" w:rsidRDefault="00743528" w:rsidP="0074352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743528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Указ Президента Российской Федерации от 24 марта 2014 г. N 172 "О Всероссийском физкультурно-спортивном комплексе "Готов к труду и обороне" (ГТО)"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24 марта 2014 г.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26 марта 2014 г.</w:t>
      </w:r>
    </w:p>
    <w:p w:rsidR="00743528" w:rsidRPr="00743528" w:rsidRDefault="00743528" w:rsidP="00743528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proofErr w:type="gramStart"/>
      <w:r w:rsidRPr="00743528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Комментарии</w:t>
      </w:r>
      <w:proofErr w:type="gramEnd"/>
      <w:r w:rsidRPr="00743528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 xml:space="preserve"> Российской Газеты</w:t>
      </w:r>
    </w:p>
    <w:p w:rsidR="00743528" w:rsidRPr="00743528" w:rsidRDefault="00743528" w:rsidP="00743528">
      <w:pPr>
        <w:shd w:val="clear" w:color="auto" w:fill="F3F3F3"/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5" w:history="1">
        <w:r w:rsidRPr="00743528">
          <w:rPr>
            <w:rFonts w:ascii="Arial" w:eastAsia="Times New Roman" w:hAnsi="Arial" w:cs="Arial"/>
            <w:color w:val="666666"/>
            <w:spacing w:val="3"/>
            <w:sz w:val="20"/>
            <w:u w:val="single"/>
            <w:lang w:eastAsia="ru-RU"/>
          </w:rPr>
          <w:t>В России возрождается система ГТО</w:t>
        </w:r>
      </w:hyperlink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 </w:t>
      </w:r>
      <w:r w:rsidRPr="007435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постановляю: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Правительству Российской Федерации: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Министерству спорта Российской Федерации: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</w:t>
      </w: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Всероссийского физкультурно-спортивного комплекса "Готов к труду и обороне" (ГТО).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Настоящий Указ вступает в силу со дня его официального опубликования.</w:t>
      </w:r>
    </w:p>
    <w:p w:rsidR="00743528" w:rsidRPr="00743528" w:rsidRDefault="00743528" w:rsidP="0074352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7435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 Российской Федерации В. Путин</w:t>
      </w:r>
    </w:p>
    <w:p w:rsidR="00E6534B" w:rsidRDefault="00E6534B" w:rsidP="00743528">
      <w:pPr>
        <w:spacing w:after="0"/>
      </w:pPr>
    </w:p>
    <w:sectPr w:rsidR="00E6534B" w:rsidSect="00E6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528"/>
    <w:rsid w:val="00743528"/>
    <w:rsid w:val="00E6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4B"/>
  </w:style>
  <w:style w:type="paragraph" w:styleId="1">
    <w:name w:val="heading 1"/>
    <w:basedOn w:val="a"/>
    <w:link w:val="10"/>
    <w:uiPriority w:val="9"/>
    <w:qFormat/>
    <w:rsid w:val="00743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3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5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5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material-headdate-day">
    <w:name w:val="b-material-head__date-day"/>
    <w:basedOn w:val="a0"/>
    <w:rsid w:val="00743528"/>
  </w:style>
  <w:style w:type="character" w:styleId="a3">
    <w:name w:val="Hyperlink"/>
    <w:basedOn w:val="a0"/>
    <w:uiPriority w:val="99"/>
    <w:semiHidden/>
    <w:unhideWhenUsed/>
    <w:rsid w:val="007435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3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189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564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990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914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76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10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7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12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30025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14/03/25/gto.html" TargetMode="External"/><Relationship Id="rId4" Type="http://schemas.openxmlformats.org/officeDocument/2006/relationships/hyperlink" Target="https://rg.ru/gazeta/rg/2014/03/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Main User</cp:lastModifiedBy>
  <cp:revision>2</cp:revision>
  <dcterms:created xsi:type="dcterms:W3CDTF">2017-11-10T12:46:00Z</dcterms:created>
  <dcterms:modified xsi:type="dcterms:W3CDTF">2017-11-10T12:48:00Z</dcterms:modified>
</cp:coreProperties>
</file>