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BE" w:rsidRPr="00E465FB" w:rsidRDefault="00BE21AF" w:rsidP="00BD0DF8">
      <w:pPr>
        <w:spacing w:line="240" w:lineRule="auto"/>
        <w:jc w:val="center"/>
        <w:rPr>
          <w:rFonts w:ascii="Times New Roman" w:eastAsiaTheme="majorEastAsia" w:hAnsi="Times New Roman" w:cs="Times New Roman"/>
          <w:b/>
          <w:bCs/>
          <w:color w:val="000000" w:themeColor="text1"/>
          <w:kern w:val="24"/>
          <w:sz w:val="32"/>
          <w:szCs w:val="24"/>
        </w:rPr>
      </w:pPr>
      <w:r>
        <w:rPr>
          <w:rFonts w:ascii="Times New Roman" w:eastAsiaTheme="majorEastAsia" w:hAnsi="Times New Roman" w:cs="Times New Roman"/>
          <w:b/>
          <w:bCs/>
          <w:kern w:val="24"/>
          <w:sz w:val="32"/>
          <w:szCs w:val="24"/>
        </w:rPr>
        <w:t xml:space="preserve">Программа </w:t>
      </w:r>
      <w:r w:rsidR="00EF528D" w:rsidRPr="00E465FB">
        <w:rPr>
          <w:rFonts w:ascii="Times New Roman" w:eastAsiaTheme="majorEastAsia" w:hAnsi="Times New Roman" w:cs="Times New Roman"/>
          <w:b/>
          <w:bCs/>
          <w:kern w:val="24"/>
          <w:sz w:val="32"/>
          <w:szCs w:val="24"/>
        </w:rPr>
        <w:t xml:space="preserve"> </w:t>
      </w:r>
      <w:r w:rsidR="00534C33" w:rsidRPr="00E465FB">
        <w:rPr>
          <w:rFonts w:ascii="Times New Roman" w:eastAsiaTheme="majorEastAsia" w:hAnsi="Times New Roman" w:cs="Times New Roman"/>
          <w:b/>
          <w:bCs/>
          <w:kern w:val="24"/>
          <w:sz w:val="32"/>
          <w:szCs w:val="24"/>
        </w:rPr>
        <w:t xml:space="preserve">«Работа со слабоуспевающими учениками  </w:t>
      </w:r>
    </w:p>
    <w:p w:rsidR="00534C33" w:rsidRPr="00E465FB" w:rsidRDefault="00534C33" w:rsidP="00BD0DF8">
      <w:pPr>
        <w:spacing w:line="240" w:lineRule="auto"/>
        <w:jc w:val="center"/>
        <w:rPr>
          <w:rFonts w:ascii="Times New Roman" w:eastAsiaTheme="majorEastAsia" w:hAnsi="Times New Roman" w:cs="Times New Roman"/>
          <w:b/>
          <w:bCs/>
          <w:kern w:val="24"/>
          <w:sz w:val="32"/>
          <w:szCs w:val="24"/>
        </w:rPr>
      </w:pPr>
      <w:r w:rsidRPr="00E465FB">
        <w:rPr>
          <w:rFonts w:ascii="Times New Roman" w:eastAsiaTheme="majorEastAsia" w:hAnsi="Times New Roman" w:cs="Times New Roman"/>
          <w:b/>
          <w:bCs/>
          <w:kern w:val="24"/>
          <w:sz w:val="32"/>
          <w:szCs w:val="24"/>
        </w:rPr>
        <w:t>как  фактор повышения  качества  знаний  и  умений  учащихся</w:t>
      </w:r>
      <w:r w:rsidR="008928BE" w:rsidRPr="00E465FB">
        <w:rPr>
          <w:rFonts w:ascii="Times New Roman" w:eastAsiaTheme="majorEastAsia" w:hAnsi="Times New Roman" w:cs="Times New Roman"/>
          <w:b/>
          <w:bCs/>
          <w:kern w:val="24"/>
          <w:sz w:val="32"/>
          <w:szCs w:val="24"/>
        </w:rPr>
        <w:t>»</w:t>
      </w:r>
    </w:p>
    <w:p w:rsidR="004D606E" w:rsidRPr="00E952BE" w:rsidRDefault="008928BE" w:rsidP="00BE21AF">
      <w:pPr>
        <w:spacing w:after="0" w:line="240" w:lineRule="auto"/>
        <w:ind w:firstLine="709"/>
        <w:jc w:val="both"/>
        <w:rPr>
          <w:rFonts w:ascii="Times New Roman" w:eastAsiaTheme="majorEastAsia" w:hAnsi="Times New Roman" w:cs="Times New Roman"/>
          <w:bCs/>
          <w:color w:val="000000" w:themeColor="text1"/>
          <w:kern w:val="24"/>
          <w:sz w:val="24"/>
          <w:szCs w:val="24"/>
        </w:rPr>
      </w:pPr>
      <w:r w:rsidRPr="00E952BE">
        <w:rPr>
          <w:rFonts w:ascii="Times New Roman" w:eastAsiaTheme="majorEastAsia" w:hAnsi="Times New Roman" w:cs="Times New Roman"/>
          <w:bCs/>
          <w:color w:val="000000" w:themeColor="text1"/>
          <w:kern w:val="24"/>
          <w:sz w:val="24"/>
          <w:szCs w:val="24"/>
        </w:rPr>
        <w:t xml:space="preserve">  </w:t>
      </w:r>
      <w:r w:rsidR="0051171F" w:rsidRPr="00E952BE">
        <w:rPr>
          <w:rFonts w:ascii="Times New Roman" w:eastAsiaTheme="majorEastAsia" w:hAnsi="Times New Roman" w:cs="Times New Roman"/>
          <w:bCs/>
          <w:color w:val="000000" w:themeColor="text1"/>
          <w:kern w:val="24"/>
          <w:sz w:val="24"/>
          <w:szCs w:val="24"/>
        </w:rPr>
        <w:t xml:space="preserve">  </w:t>
      </w:r>
      <w:r w:rsidRPr="00E952BE">
        <w:rPr>
          <w:rFonts w:ascii="Times New Roman" w:eastAsiaTheme="majorEastAsia" w:hAnsi="Times New Roman" w:cs="Times New Roman"/>
          <w:bCs/>
          <w:color w:val="000000" w:themeColor="text1"/>
          <w:kern w:val="24"/>
          <w:sz w:val="24"/>
          <w:szCs w:val="24"/>
        </w:rPr>
        <w:t xml:space="preserve"> </w:t>
      </w:r>
      <w:r w:rsidR="00CD59D8" w:rsidRPr="00E952BE">
        <w:rPr>
          <w:rFonts w:ascii="Times New Roman" w:eastAsiaTheme="majorEastAsia" w:hAnsi="Times New Roman" w:cs="Times New Roman"/>
          <w:bCs/>
          <w:color w:val="000000" w:themeColor="text1"/>
          <w:kern w:val="24"/>
          <w:sz w:val="24"/>
          <w:szCs w:val="24"/>
        </w:rPr>
        <w:t xml:space="preserve"> </w:t>
      </w:r>
      <w:r w:rsidR="00534C33" w:rsidRPr="00E952BE">
        <w:rPr>
          <w:rFonts w:ascii="Times New Roman" w:eastAsiaTheme="majorEastAsia" w:hAnsi="Times New Roman" w:cs="Times New Roman"/>
          <w:bCs/>
          <w:color w:val="000000" w:themeColor="text1"/>
          <w:kern w:val="24"/>
          <w:sz w:val="24"/>
          <w:szCs w:val="24"/>
        </w:rPr>
        <w:t xml:space="preserve">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 </w:t>
      </w:r>
      <w:r w:rsidR="00534C33" w:rsidRPr="00E952BE">
        <w:rPr>
          <w:rFonts w:ascii="Times New Roman" w:eastAsiaTheme="majorEastAsia" w:hAnsi="Times New Roman" w:cs="Times New Roman"/>
          <w:bCs/>
          <w:color w:val="000000" w:themeColor="text1"/>
          <w:kern w:val="24"/>
          <w:sz w:val="24"/>
          <w:szCs w:val="24"/>
        </w:rPr>
        <w:br/>
        <w:t xml:space="preserve">   </w:t>
      </w:r>
      <w:r w:rsidR="0051171F" w:rsidRPr="00E952BE">
        <w:rPr>
          <w:rFonts w:ascii="Times New Roman" w:eastAsiaTheme="majorEastAsia" w:hAnsi="Times New Roman" w:cs="Times New Roman"/>
          <w:bCs/>
          <w:color w:val="000000" w:themeColor="text1"/>
          <w:kern w:val="24"/>
          <w:sz w:val="24"/>
          <w:szCs w:val="24"/>
        </w:rPr>
        <w:t xml:space="preserve"> </w:t>
      </w:r>
      <w:r w:rsidR="00CD59D8" w:rsidRPr="00E952BE">
        <w:rPr>
          <w:rFonts w:ascii="Times New Roman" w:eastAsiaTheme="majorEastAsia" w:hAnsi="Times New Roman" w:cs="Times New Roman"/>
          <w:bCs/>
          <w:color w:val="000000" w:themeColor="text1"/>
          <w:kern w:val="24"/>
          <w:sz w:val="24"/>
          <w:szCs w:val="24"/>
        </w:rPr>
        <w:t xml:space="preserve">  </w:t>
      </w:r>
      <w:r w:rsidR="00534C33" w:rsidRPr="00E952BE">
        <w:rPr>
          <w:rFonts w:ascii="Times New Roman" w:eastAsiaTheme="majorEastAsia" w:hAnsi="Times New Roman" w:cs="Times New Roman"/>
          <w:bCs/>
          <w:color w:val="000000" w:themeColor="text1"/>
          <w:kern w:val="24"/>
          <w:sz w:val="24"/>
          <w:szCs w:val="24"/>
        </w:rPr>
        <w:t xml:space="preserve">Однако никак нельзя сбрасывать со счёта и социально-психологический фактор неуспеваемости. Ведь ребёнок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переживает ситуацию неуспеха. Всё это, естественно не способствует его  личностному становлению и развитию.  Становится очевидным, что часть вины за  такое большое количество  двоечников ложится на наши  плечи, плечи педагогов. </w:t>
      </w:r>
    </w:p>
    <w:p w:rsidR="00EF528D" w:rsidRDefault="00B875D0" w:rsidP="00BE21AF">
      <w:pPr>
        <w:pStyle w:val="a5"/>
        <w:ind w:firstLine="709"/>
        <w:jc w:val="both"/>
      </w:pPr>
      <w:r w:rsidRPr="00EF528D">
        <w:rPr>
          <w:rFonts w:eastAsiaTheme="majorEastAsia"/>
          <w:bCs/>
          <w:kern w:val="24"/>
        </w:rPr>
        <w:t xml:space="preserve">      </w:t>
      </w:r>
      <w:r w:rsidR="00EF528D" w:rsidRPr="00EF528D">
        <w:rPr>
          <w:rFonts w:eastAsiaTheme="majorEastAsia"/>
          <w:b/>
          <w:bCs/>
          <w:kern w:val="24"/>
        </w:rPr>
        <w:t xml:space="preserve">Самое главное - </w:t>
      </w:r>
      <w:r w:rsidR="000663D4" w:rsidRPr="00EF528D">
        <w:rPr>
          <w:rFonts w:eastAsiaTheme="majorEastAsia"/>
          <w:bCs/>
          <w:color w:val="000000" w:themeColor="text1"/>
          <w:kern w:val="24"/>
        </w:rPr>
        <w:t>«не пот</w:t>
      </w:r>
      <w:r w:rsidRPr="00EF528D">
        <w:rPr>
          <w:rFonts w:eastAsiaTheme="majorEastAsia"/>
          <w:bCs/>
          <w:color w:val="000000" w:themeColor="text1"/>
          <w:kern w:val="24"/>
        </w:rPr>
        <w:t>ерять», «не упустить» учащихся</w:t>
      </w:r>
      <w:r w:rsidRPr="00EF528D">
        <w:rPr>
          <w:rFonts w:eastAsiaTheme="majorEastAsia"/>
          <w:bCs/>
          <w:color w:val="000000" w:themeColor="text1"/>
          <w:kern w:val="24"/>
        </w:rPr>
        <w:br/>
      </w:r>
      <w:r w:rsidR="000663D4" w:rsidRPr="00EF528D">
        <w:rPr>
          <w:rFonts w:eastAsiaTheme="majorEastAsia"/>
          <w:bCs/>
          <w:color w:val="000000" w:themeColor="text1"/>
          <w:kern w:val="24"/>
        </w:rPr>
        <w:t>с низкими учебными возможностями</w:t>
      </w:r>
      <w:r w:rsidR="000663D4" w:rsidRPr="00E952BE">
        <w:rPr>
          <w:rFonts w:eastAsiaTheme="majorEastAsia"/>
          <w:bCs/>
          <w:color w:val="000000" w:themeColor="text1"/>
          <w:kern w:val="24"/>
        </w:rPr>
        <w:t>.</w:t>
      </w:r>
      <w:r w:rsidR="000A1D64" w:rsidRPr="00E952BE">
        <w:rPr>
          <w:rFonts w:eastAsiaTheme="majorEastAsia"/>
          <w:bCs/>
          <w:color w:val="000000" w:themeColor="text1"/>
          <w:kern w:val="24"/>
        </w:rPr>
        <w:t xml:space="preserve"> </w:t>
      </w:r>
      <w:r w:rsidR="000A1D64" w:rsidRPr="00E952BE">
        <w:t>Слабоуспевающими принято считать учащихся, которые имеют слабые умственные способности и слабые учебные умения и навыки, низкий уровень памяти или те</w:t>
      </w:r>
      <w:r w:rsidRPr="00E952BE">
        <w:t>х</w:t>
      </w:r>
      <w:r w:rsidR="000A1D64" w:rsidRPr="00E952BE">
        <w:t>, у которых отсутствуют действенные мотивы учения.  Чтобы данная категория учащихся не перешла в разряд неуспевающих, необходима систематизированная р</w:t>
      </w:r>
      <w:r w:rsidR="00CD59D8" w:rsidRPr="00E952BE">
        <w:t>абота с такой категорией учащих</w:t>
      </w:r>
      <w:r w:rsidR="000A1D64" w:rsidRPr="00E952BE">
        <w:t xml:space="preserve">ся.  </w:t>
      </w:r>
      <w:r w:rsidR="00CD59D8" w:rsidRPr="00E952BE">
        <w:t xml:space="preserve"> </w:t>
      </w:r>
    </w:p>
    <w:p w:rsidR="00EF528D" w:rsidRDefault="00EF528D" w:rsidP="00EF528D">
      <w:pPr>
        <w:pStyle w:val="a5"/>
        <w:ind w:firstLine="709"/>
        <w:jc w:val="both"/>
      </w:pPr>
      <w:r>
        <w:t xml:space="preserve">      Совершенно </w:t>
      </w:r>
      <w:r w:rsidR="000A1D64" w:rsidRPr="00E952BE">
        <w:t>необходима специальная «поддерживающая» работа, помогающая детям, испытывающим трудности в обучении, успешно осваивать учебный материал, получая постоянное поощрение от учителя. Необходимы дополнительные упражнения, в которые заключена продуманная система помощи ребенку,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w:t>
      </w:r>
      <w:r w:rsidR="00B875D0" w:rsidRPr="00E952BE">
        <w:t>тво  времени на отработку навыков</w:t>
      </w:r>
      <w:r w:rsidR="000A1D64" w:rsidRPr="00E952BE">
        <w:t>.</w:t>
      </w:r>
    </w:p>
    <w:p w:rsidR="000A1D64" w:rsidRPr="00E952BE" w:rsidRDefault="000A1D64" w:rsidP="00EF528D">
      <w:pPr>
        <w:pStyle w:val="a5"/>
        <w:ind w:firstLine="709"/>
        <w:jc w:val="both"/>
      </w:pPr>
      <w:r w:rsidRPr="00E952BE">
        <w:t xml:space="preserve"> </w:t>
      </w:r>
    </w:p>
    <w:p w:rsidR="00EF528D" w:rsidRDefault="000A1D64" w:rsidP="00EF528D">
      <w:pPr>
        <w:pStyle w:val="a5"/>
        <w:ind w:firstLine="709"/>
        <w:jc w:val="both"/>
        <w:rPr>
          <w:b/>
        </w:rPr>
      </w:pPr>
      <w:r w:rsidRPr="00E952BE">
        <w:t xml:space="preserve">    </w:t>
      </w:r>
      <w:r w:rsidRPr="00E952BE">
        <w:rPr>
          <w:b/>
        </w:rPr>
        <w:t xml:space="preserve"> </w:t>
      </w:r>
      <w:r w:rsidR="00B875D0" w:rsidRPr="00E952BE">
        <w:rPr>
          <w:b/>
        </w:rPr>
        <w:t xml:space="preserve"> </w:t>
      </w:r>
      <w:r w:rsidR="00EF528D">
        <w:rPr>
          <w:b/>
        </w:rPr>
        <w:t xml:space="preserve">Задача учителя - </w:t>
      </w:r>
      <w:r w:rsidRPr="00E952BE">
        <w:t>создание ситуации успеха, наиболее эффективного стимула познавательной деятельности; пробуждение природной любознательности; создание максимально благожелательных  отношений учителя и окружающих к слабому ученику; вовлечение учащихся в совместный поиск форм работ.</w:t>
      </w:r>
      <w:r w:rsidRPr="00E952BE">
        <w:rPr>
          <w:b/>
        </w:rPr>
        <w:t xml:space="preserve"> </w:t>
      </w:r>
    </w:p>
    <w:p w:rsidR="00CD59D8" w:rsidRDefault="00EF528D" w:rsidP="00EF528D">
      <w:pPr>
        <w:pStyle w:val="a5"/>
        <w:ind w:firstLine="709"/>
        <w:jc w:val="both"/>
      </w:pPr>
      <w:r>
        <w:rPr>
          <w:b/>
        </w:rPr>
        <w:t xml:space="preserve">      </w:t>
      </w:r>
      <w:r>
        <w:t xml:space="preserve">Для решения этой задачи </w:t>
      </w:r>
      <w:r w:rsidR="00EA391B">
        <w:t xml:space="preserve">даётся </w:t>
      </w:r>
      <w:r w:rsidR="00EA391B">
        <w:rPr>
          <w:b/>
        </w:rPr>
        <w:t>к</w:t>
      </w:r>
      <w:r w:rsidR="00CD59D8" w:rsidRPr="00E952BE">
        <w:rPr>
          <w:b/>
        </w:rPr>
        <w:t>раткая характеристика слабоуспевающих детей</w:t>
      </w:r>
      <w:r w:rsidR="001B3A0A">
        <w:t xml:space="preserve">. </w:t>
      </w:r>
      <w:r w:rsidR="00EA391B">
        <w:t>Указывается, что э</w:t>
      </w:r>
      <w:r w:rsidR="00CD59D8" w:rsidRPr="00E952BE">
        <w:t xml:space="preserve">ти дети требует особенного подхода к организации учебного процесса. Они в силу особенностей своего развития нуждаются в особой поддержке со стороны учителя, и при отсутствии должного внимания у них возникают серьезные трудности в обучении. Таким образом, эти дети без специально продуманной поддержки могу перейти в разряд неуспевающих. На индивидуальных занятиях </w:t>
      </w:r>
      <w:r w:rsidR="00B875D0" w:rsidRPr="00E952BE">
        <w:t xml:space="preserve">они </w:t>
      </w:r>
      <w:r w:rsidR="00CD59D8" w:rsidRPr="00E952BE">
        <w:t>работают под руководством учителя, который направляет их работу, уточняет формулировки, помогает понять условия заданий, осуществляет контроль з</w:t>
      </w:r>
      <w:r w:rsidR="001B3A0A">
        <w:t>а правильностью выполнения.</w:t>
      </w:r>
    </w:p>
    <w:p w:rsidR="001B3A0A" w:rsidRPr="00602156" w:rsidRDefault="001B3A0A" w:rsidP="00EF52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Например:</w:t>
      </w:r>
    </w:p>
    <w:tbl>
      <w:tblPr>
        <w:tblW w:w="10430" w:type="dxa"/>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644"/>
        <w:gridCol w:w="7128"/>
      </w:tblGrid>
      <w:tr w:rsidR="00CD59D8" w:rsidRPr="00E952BE" w:rsidTr="00B875D0">
        <w:trPr>
          <w:jc w:val="center"/>
        </w:trPr>
        <w:tc>
          <w:tcPr>
            <w:tcW w:w="65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w:t>
            </w:r>
          </w:p>
        </w:tc>
        <w:tc>
          <w:tcPr>
            <w:tcW w:w="2644"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Фамилия, имя  </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Причина слабой успеваемости</w:t>
            </w:r>
          </w:p>
        </w:tc>
      </w:tr>
      <w:tr w:rsidR="00CD59D8" w:rsidRPr="00E952BE" w:rsidTr="00B875D0">
        <w:trPr>
          <w:jc w:val="center"/>
        </w:trPr>
        <w:tc>
          <w:tcPr>
            <w:tcW w:w="658" w:type="dxa"/>
          </w:tcPr>
          <w:p w:rsidR="00CD59D8" w:rsidRPr="00E952BE" w:rsidRDefault="00CD59D8" w:rsidP="009D1067">
            <w:pPr>
              <w:numPr>
                <w:ilvl w:val="0"/>
                <w:numId w:val="9"/>
              </w:numPr>
              <w:spacing w:after="0" w:line="240" w:lineRule="auto"/>
              <w:jc w:val="both"/>
              <w:rPr>
                <w:rFonts w:ascii="Times New Roman" w:hAnsi="Times New Roman" w:cs="Times New Roman"/>
                <w:sz w:val="24"/>
                <w:szCs w:val="24"/>
              </w:rPr>
            </w:pPr>
          </w:p>
        </w:tc>
        <w:tc>
          <w:tcPr>
            <w:tcW w:w="2644" w:type="dxa"/>
          </w:tcPr>
          <w:p w:rsidR="00CD59D8" w:rsidRPr="00E952BE" w:rsidRDefault="00BE21AF" w:rsidP="00EF528D">
            <w:pPr>
              <w:jc w:val="both"/>
              <w:rPr>
                <w:rFonts w:ascii="Times New Roman" w:hAnsi="Times New Roman" w:cs="Times New Roman"/>
                <w:sz w:val="24"/>
                <w:szCs w:val="24"/>
              </w:rPr>
            </w:pPr>
            <w:r>
              <w:rPr>
                <w:rFonts w:ascii="Times New Roman" w:hAnsi="Times New Roman" w:cs="Times New Roman"/>
                <w:sz w:val="24"/>
                <w:szCs w:val="24"/>
              </w:rPr>
              <w:t>Ученик 1</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Низкий уровень умственных способностей, слабые учебные умения и навыки, низкие навыки устной и письменной речи</w:t>
            </w:r>
            <w:r w:rsidR="00B875D0" w:rsidRPr="00E952BE">
              <w:rPr>
                <w:rFonts w:ascii="Times New Roman" w:hAnsi="Times New Roman" w:cs="Times New Roman"/>
                <w:sz w:val="24"/>
                <w:szCs w:val="24"/>
              </w:rPr>
              <w:t>, гиперактивность, отсутствие контроля со стороны родителей</w:t>
            </w:r>
          </w:p>
        </w:tc>
      </w:tr>
      <w:tr w:rsidR="00CD59D8" w:rsidRPr="00E952BE" w:rsidTr="00B875D0">
        <w:trPr>
          <w:jc w:val="center"/>
        </w:trPr>
        <w:tc>
          <w:tcPr>
            <w:tcW w:w="658" w:type="dxa"/>
          </w:tcPr>
          <w:p w:rsidR="00CD59D8" w:rsidRPr="00E952BE" w:rsidRDefault="00CD59D8" w:rsidP="009D1067">
            <w:pPr>
              <w:numPr>
                <w:ilvl w:val="0"/>
                <w:numId w:val="9"/>
              </w:numPr>
              <w:spacing w:after="0" w:line="240" w:lineRule="auto"/>
              <w:jc w:val="both"/>
              <w:rPr>
                <w:rFonts w:ascii="Times New Roman" w:hAnsi="Times New Roman" w:cs="Times New Roman"/>
                <w:sz w:val="24"/>
                <w:szCs w:val="24"/>
              </w:rPr>
            </w:pPr>
          </w:p>
        </w:tc>
        <w:tc>
          <w:tcPr>
            <w:tcW w:w="2644" w:type="dxa"/>
          </w:tcPr>
          <w:p w:rsidR="00CD59D8" w:rsidRPr="00E952BE" w:rsidRDefault="00BE21AF" w:rsidP="00EF528D">
            <w:pPr>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ченик 2</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Низкий уровень развития </w:t>
            </w:r>
            <w:r w:rsidR="00B875D0" w:rsidRPr="00E952BE">
              <w:rPr>
                <w:rFonts w:ascii="Times New Roman" w:hAnsi="Times New Roman" w:cs="Times New Roman"/>
                <w:sz w:val="24"/>
                <w:szCs w:val="24"/>
              </w:rPr>
              <w:t xml:space="preserve"> умственных способностей, </w:t>
            </w:r>
            <w:r w:rsidRPr="00E952BE">
              <w:rPr>
                <w:rFonts w:ascii="Times New Roman" w:hAnsi="Times New Roman" w:cs="Times New Roman"/>
                <w:sz w:val="24"/>
                <w:szCs w:val="24"/>
              </w:rPr>
              <w:t>памяти и мышления, слабые учебные умения и навыки, низкие навыки устной и письменной речи</w:t>
            </w:r>
            <w:r w:rsidR="00B875D0" w:rsidRPr="00E952BE">
              <w:rPr>
                <w:rFonts w:ascii="Times New Roman" w:hAnsi="Times New Roman" w:cs="Times New Roman"/>
                <w:sz w:val="24"/>
                <w:szCs w:val="24"/>
              </w:rPr>
              <w:t>, отсутствие действенных мотивов</w:t>
            </w:r>
          </w:p>
        </w:tc>
      </w:tr>
      <w:tr w:rsidR="00CD59D8" w:rsidRPr="00E952BE" w:rsidTr="00B875D0">
        <w:trPr>
          <w:jc w:val="center"/>
        </w:trPr>
        <w:tc>
          <w:tcPr>
            <w:tcW w:w="658" w:type="dxa"/>
          </w:tcPr>
          <w:p w:rsidR="00CD59D8" w:rsidRPr="00E952BE" w:rsidRDefault="00CD59D8" w:rsidP="009D1067">
            <w:pPr>
              <w:numPr>
                <w:ilvl w:val="0"/>
                <w:numId w:val="9"/>
              </w:numPr>
              <w:spacing w:after="0" w:line="240" w:lineRule="auto"/>
              <w:jc w:val="both"/>
              <w:rPr>
                <w:rFonts w:ascii="Times New Roman" w:hAnsi="Times New Roman" w:cs="Times New Roman"/>
                <w:sz w:val="24"/>
                <w:szCs w:val="24"/>
              </w:rPr>
            </w:pPr>
          </w:p>
        </w:tc>
        <w:tc>
          <w:tcPr>
            <w:tcW w:w="2644" w:type="dxa"/>
          </w:tcPr>
          <w:p w:rsidR="00CD59D8" w:rsidRPr="00E952BE" w:rsidRDefault="00BE21AF" w:rsidP="00EF528D">
            <w:pPr>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ченик 3</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Слабые учебные умения и навыки, отсутствие действенных мотивов, низкие навыки устной и письменной речи.</w:t>
            </w:r>
          </w:p>
        </w:tc>
      </w:tr>
      <w:tr w:rsidR="00CD59D8" w:rsidRPr="00E952BE" w:rsidTr="00B875D0">
        <w:trPr>
          <w:jc w:val="center"/>
        </w:trPr>
        <w:tc>
          <w:tcPr>
            <w:tcW w:w="658" w:type="dxa"/>
          </w:tcPr>
          <w:p w:rsidR="00CD59D8" w:rsidRPr="00E952BE" w:rsidRDefault="00CD59D8" w:rsidP="009D1067">
            <w:pPr>
              <w:numPr>
                <w:ilvl w:val="0"/>
                <w:numId w:val="9"/>
              </w:numPr>
              <w:spacing w:after="0" w:line="240" w:lineRule="auto"/>
              <w:jc w:val="both"/>
              <w:rPr>
                <w:rFonts w:ascii="Times New Roman" w:hAnsi="Times New Roman" w:cs="Times New Roman"/>
                <w:sz w:val="24"/>
                <w:szCs w:val="24"/>
              </w:rPr>
            </w:pPr>
          </w:p>
        </w:tc>
        <w:tc>
          <w:tcPr>
            <w:tcW w:w="2644" w:type="dxa"/>
          </w:tcPr>
          <w:p w:rsidR="00CD59D8" w:rsidRPr="00E952BE" w:rsidRDefault="00BE21AF" w:rsidP="00EF528D">
            <w:pPr>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ченик 4</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Низкая мотивация к обучению,</w:t>
            </w:r>
            <w:r w:rsidR="00B875D0" w:rsidRPr="00E952BE">
              <w:rPr>
                <w:rFonts w:ascii="Times New Roman" w:hAnsi="Times New Roman" w:cs="Times New Roman"/>
                <w:sz w:val="24"/>
                <w:szCs w:val="24"/>
              </w:rPr>
              <w:t xml:space="preserve"> не сформировалось прилежание, слабые учебные умения и навыки, отсутствие контроля со стороны родителей</w:t>
            </w:r>
          </w:p>
        </w:tc>
      </w:tr>
      <w:tr w:rsidR="00CD59D8" w:rsidRPr="00E952BE" w:rsidTr="00B875D0">
        <w:trPr>
          <w:jc w:val="center"/>
        </w:trPr>
        <w:tc>
          <w:tcPr>
            <w:tcW w:w="658" w:type="dxa"/>
          </w:tcPr>
          <w:p w:rsidR="00CD59D8" w:rsidRPr="00E952BE" w:rsidRDefault="00CD59D8" w:rsidP="009D1067">
            <w:pPr>
              <w:numPr>
                <w:ilvl w:val="0"/>
                <w:numId w:val="9"/>
              </w:numPr>
              <w:spacing w:after="0" w:line="240" w:lineRule="auto"/>
              <w:jc w:val="both"/>
              <w:rPr>
                <w:rFonts w:ascii="Times New Roman" w:hAnsi="Times New Roman" w:cs="Times New Roman"/>
                <w:sz w:val="24"/>
                <w:szCs w:val="24"/>
              </w:rPr>
            </w:pPr>
          </w:p>
        </w:tc>
        <w:tc>
          <w:tcPr>
            <w:tcW w:w="2644" w:type="dxa"/>
          </w:tcPr>
          <w:p w:rsidR="00CD59D8" w:rsidRPr="00E952BE" w:rsidRDefault="00BE21AF" w:rsidP="00EF528D">
            <w:pPr>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ченик 5</w:t>
            </w:r>
          </w:p>
        </w:tc>
        <w:tc>
          <w:tcPr>
            <w:tcW w:w="7128" w:type="dxa"/>
          </w:tcPr>
          <w:p w:rsidR="00CD59D8" w:rsidRPr="00E952BE" w:rsidRDefault="00CD59D8" w:rsidP="00EF528D">
            <w:pPr>
              <w:jc w:val="both"/>
              <w:rPr>
                <w:rFonts w:ascii="Times New Roman" w:hAnsi="Times New Roman" w:cs="Times New Roman"/>
                <w:sz w:val="24"/>
                <w:szCs w:val="24"/>
              </w:rPr>
            </w:pPr>
            <w:r w:rsidRPr="00E952BE">
              <w:rPr>
                <w:rFonts w:ascii="Times New Roman" w:hAnsi="Times New Roman" w:cs="Times New Roman"/>
                <w:sz w:val="24"/>
                <w:szCs w:val="24"/>
              </w:rPr>
              <w:t>Низкий уровень мотивации, отсутствие контроля со стороны родителей</w:t>
            </w:r>
            <w:r w:rsidR="00246597" w:rsidRPr="00E952BE">
              <w:rPr>
                <w:rFonts w:ascii="Times New Roman" w:hAnsi="Times New Roman" w:cs="Times New Roman"/>
                <w:sz w:val="24"/>
                <w:szCs w:val="24"/>
              </w:rPr>
              <w:t>, слабые учебные умения и навыки, отсутствие действенных мотивов, низкие навыки устной и письменной речи</w:t>
            </w:r>
          </w:p>
        </w:tc>
      </w:tr>
    </w:tbl>
    <w:p w:rsidR="000A1D64" w:rsidRPr="00E952BE" w:rsidRDefault="000A1D64" w:rsidP="00EF528D">
      <w:pPr>
        <w:pStyle w:val="a5"/>
        <w:jc w:val="both"/>
      </w:pPr>
    </w:p>
    <w:p w:rsidR="000A1D64" w:rsidRPr="00E952BE" w:rsidRDefault="000A1D64" w:rsidP="00EF528D">
      <w:pPr>
        <w:jc w:val="center"/>
        <w:rPr>
          <w:rFonts w:ascii="Times New Roman" w:hAnsi="Times New Roman" w:cs="Times New Roman"/>
          <w:b/>
          <w:sz w:val="24"/>
          <w:szCs w:val="24"/>
        </w:rPr>
      </w:pPr>
      <w:r w:rsidRPr="00E952BE">
        <w:rPr>
          <w:rFonts w:ascii="Times New Roman" w:hAnsi="Times New Roman" w:cs="Times New Roman"/>
          <w:b/>
          <w:sz w:val="24"/>
          <w:szCs w:val="24"/>
        </w:rPr>
        <w:t>Организация работы со слабоуспевающими учащимися на уроке</w:t>
      </w:r>
    </w:p>
    <w:p w:rsidR="00EF528D" w:rsidRPr="00EF528D" w:rsidRDefault="000A1D64" w:rsidP="00EF528D">
      <w:pPr>
        <w:pStyle w:val="a4"/>
        <w:jc w:val="both"/>
        <w:rPr>
          <w:b/>
          <w:bCs/>
        </w:rPr>
      </w:pPr>
      <w:r w:rsidRPr="00E952BE">
        <w:rPr>
          <w:b/>
          <w:bCs/>
        </w:rPr>
        <w:t>Осо</w:t>
      </w:r>
      <w:r w:rsidR="00EF528D">
        <w:rPr>
          <w:b/>
          <w:bCs/>
        </w:rPr>
        <w:t>бенности неуспевающих учащихся:</w:t>
      </w:r>
    </w:p>
    <w:tbl>
      <w:tblPr>
        <w:tblStyle w:val="a6"/>
        <w:tblW w:w="0" w:type="auto"/>
        <w:tblLook w:val="04A0" w:firstRow="1" w:lastRow="0" w:firstColumn="1" w:lastColumn="0" w:noHBand="0" w:noVBand="1"/>
      </w:tblPr>
      <w:tblGrid>
        <w:gridCol w:w="2791"/>
        <w:gridCol w:w="3396"/>
        <w:gridCol w:w="3809"/>
      </w:tblGrid>
      <w:tr w:rsidR="000A1D64" w:rsidRPr="00E952BE" w:rsidTr="009B3065">
        <w:tc>
          <w:tcPr>
            <w:tcW w:w="0" w:type="auto"/>
          </w:tcPr>
          <w:p w:rsidR="000A1D64" w:rsidRPr="00E952BE" w:rsidRDefault="000A1D64" w:rsidP="00BE21AF">
            <w:pPr>
              <w:pStyle w:val="a5"/>
              <w:jc w:val="center"/>
            </w:pPr>
            <w:r w:rsidRPr="00E952BE">
              <w:t>Признаки отставания ученика</w:t>
            </w:r>
          </w:p>
        </w:tc>
        <w:tc>
          <w:tcPr>
            <w:tcW w:w="0" w:type="auto"/>
          </w:tcPr>
          <w:p w:rsidR="000A1D64" w:rsidRPr="00E952BE" w:rsidRDefault="000A1D64" w:rsidP="00BE21AF">
            <w:pPr>
              <w:pStyle w:val="a5"/>
              <w:jc w:val="center"/>
            </w:pPr>
            <w:r w:rsidRPr="00E952BE">
              <w:rPr>
                <w:bCs/>
              </w:rPr>
              <w:t>Причины:</w:t>
            </w:r>
          </w:p>
          <w:p w:rsidR="000A1D64" w:rsidRPr="00E952BE" w:rsidRDefault="000A1D64" w:rsidP="00BE21AF">
            <w:pPr>
              <w:pStyle w:val="a5"/>
              <w:jc w:val="center"/>
            </w:pPr>
          </w:p>
        </w:tc>
        <w:tc>
          <w:tcPr>
            <w:tcW w:w="0" w:type="auto"/>
          </w:tcPr>
          <w:p w:rsidR="000A1D64" w:rsidRPr="00E952BE" w:rsidRDefault="000A1D64" w:rsidP="00BE21AF">
            <w:pPr>
              <w:pStyle w:val="a4"/>
              <w:jc w:val="center"/>
            </w:pPr>
            <w:r w:rsidRPr="00E952BE">
              <w:rPr>
                <w:bCs/>
              </w:rPr>
              <w:t>В чем проявляется:</w:t>
            </w:r>
          </w:p>
          <w:p w:rsidR="000A1D64" w:rsidRPr="00E952BE" w:rsidRDefault="000A1D64" w:rsidP="00BE21AF">
            <w:pPr>
              <w:pStyle w:val="a5"/>
              <w:jc w:val="center"/>
            </w:pPr>
          </w:p>
        </w:tc>
      </w:tr>
      <w:tr w:rsidR="000A1D64" w:rsidRPr="00E952BE" w:rsidTr="009B3065">
        <w:tc>
          <w:tcPr>
            <w:tcW w:w="0" w:type="auto"/>
          </w:tcPr>
          <w:p w:rsidR="000A1D64" w:rsidRPr="00E952BE" w:rsidRDefault="000A1D64" w:rsidP="00EF528D">
            <w:pPr>
              <w:pStyle w:val="a5"/>
              <w:jc w:val="both"/>
              <w:rPr>
                <w:bCs/>
              </w:rPr>
            </w:pPr>
            <w:r w:rsidRPr="00E952BE">
              <w:t>1.</w:t>
            </w:r>
            <w:r w:rsidRPr="00E952BE">
              <w:rPr>
                <w:bCs/>
              </w:rPr>
              <w:t xml:space="preserve"> Низкий уровень </w:t>
            </w:r>
          </w:p>
          <w:p w:rsidR="000A1D64" w:rsidRPr="00E952BE" w:rsidRDefault="000A1D64" w:rsidP="00EF528D">
            <w:pPr>
              <w:pStyle w:val="a5"/>
              <w:jc w:val="both"/>
              <w:rPr>
                <w:bCs/>
              </w:rPr>
            </w:pPr>
            <w:r w:rsidRPr="00E952BE">
              <w:rPr>
                <w:bCs/>
              </w:rPr>
              <w:t>умственного</w:t>
            </w:r>
          </w:p>
          <w:p w:rsidR="000A1D64" w:rsidRPr="00E952BE" w:rsidRDefault="000A1D64" w:rsidP="00EF528D">
            <w:pPr>
              <w:pStyle w:val="a5"/>
              <w:jc w:val="both"/>
              <w:rPr>
                <w:bCs/>
              </w:rPr>
            </w:pPr>
            <w:r w:rsidRPr="00E952BE">
              <w:rPr>
                <w:bCs/>
              </w:rPr>
              <w:t xml:space="preserve"> развития.</w:t>
            </w:r>
          </w:p>
          <w:p w:rsidR="000A1D64" w:rsidRPr="00E952BE" w:rsidRDefault="000A1D64" w:rsidP="00EF528D">
            <w:pPr>
              <w:pStyle w:val="a5"/>
              <w:jc w:val="both"/>
            </w:pPr>
          </w:p>
        </w:tc>
        <w:tc>
          <w:tcPr>
            <w:tcW w:w="0" w:type="auto"/>
          </w:tcPr>
          <w:p w:rsidR="000A1D64" w:rsidRPr="00E952BE" w:rsidRDefault="000A1D64" w:rsidP="009D1067">
            <w:pPr>
              <w:pStyle w:val="a5"/>
              <w:numPr>
                <w:ilvl w:val="0"/>
                <w:numId w:val="6"/>
              </w:numPr>
              <w:jc w:val="both"/>
            </w:pPr>
            <w:r w:rsidRPr="00E952BE">
              <w:t xml:space="preserve">Педагогическая запущенность. </w:t>
            </w:r>
          </w:p>
          <w:p w:rsidR="000A1D64" w:rsidRPr="00E952BE" w:rsidRDefault="000A1D64" w:rsidP="009D1067">
            <w:pPr>
              <w:pStyle w:val="a5"/>
              <w:numPr>
                <w:ilvl w:val="0"/>
                <w:numId w:val="6"/>
              </w:numPr>
              <w:jc w:val="both"/>
            </w:pPr>
            <w:r w:rsidRPr="00E952BE">
              <w:t xml:space="preserve">Частые заболевания. </w:t>
            </w:r>
          </w:p>
          <w:p w:rsidR="000A1D64" w:rsidRPr="00E952BE" w:rsidRDefault="000A1D64" w:rsidP="009D1067">
            <w:pPr>
              <w:pStyle w:val="a5"/>
              <w:numPr>
                <w:ilvl w:val="0"/>
                <w:numId w:val="6"/>
              </w:numPr>
              <w:jc w:val="both"/>
            </w:pPr>
            <w:r w:rsidRPr="00E952BE">
              <w:t xml:space="preserve">Пропуски занятий. </w:t>
            </w:r>
          </w:p>
          <w:p w:rsidR="000A1D64" w:rsidRPr="00E952BE" w:rsidRDefault="000A1D64" w:rsidP="009D1067">
            <w:pPr>
              <w:pStyle w:val="a5"/>
              <w:numPr>
                <w:ilvl w:val="0"/>
                <w:numId w:val="6"/>
              </w:numPr>
              <w:jc w:val="both"/>
            </w:pPr>
            <w:r w:rsidRPr="00E952BE">
              <w:t xml:space="preserve">Органические нарушения центральной нервной системы и головного мозга. </w:t>
            </w:r>
          </w:p>
        </w:tc>
        <w:tc>
          <w:tcPr>
            <w:tcW w:w="0" w:type="auto"/>
          </w:tcPr>
          <w:p w:rsidR="000A1D64" w:rsidRPr="00E952BE" w:rsidRDefault="000A1D64" w:rsidP="009D1067">
            <w:pPr>
              <w:numPr>
                <w:ilvl w:val="0"/>
                <w:numId w:val="3"/>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Не умеет устанавливать причинно-следственные связи. </w:t>
            </w:r>
          </w:p>
          <w:p w:rsidR="000A1D64" w:rsidRPr="00E952BE" w:rsidRDefault="000A1D64" w:rsidP="009D1067">
            <w:pPr>
              <w:numPr>
                <w:ilvl w:val="0"/>
                <w:numId w:val="3"/>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Учитывать все признаки предмета или явления. </w:t>
            </w:r>
          </w:p>
          <w:p w:rsidR="000A1D64" w:rsidRPr="00E952BE" w:rsidRDefault="00246597" w:rsidP="009D1067">
            <w:pPr>
              <w:numPr>
                <w:ilvl w:val="0"/>
                <w:numId w:val="3"/>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Видеть общее и т.</w:t>
            </w:r>
            <w:r w:rsidR="000A1D64" w:rsidRPr="00E952BE">
              <w:rPr>
                <w:rFonts w:ascii="Times New Roman" w:hAnsi="Times New Roman" w:cs="Times New Roman"/>
                <w:sz w:val="24"/>
                <w:szCs w:val="24"/>
              </w:rPr>
              <w:t xml:space="preserve"> д. </w:t>
            </w:r>
          </w:p>
        </w:tc>
      </w:tr>
      <w:tr w:rsidR="000A1D64" w:rsidRPr="00E952BE" w:rsidTr="009B3065">
        <w:tc>
          <w:tcPr>
            <w:tcW w:w="0" w:type="auto"/>
          </w:tcPr>
          <w:p w:rsidR="000A1D64" w:rsidRPr="00E952BE" w:rsidRDefault="000A1D64" w:rsidP="00EF528D">
            <w:pPr>
              <w:pStyle w:val="a4"/>
              <w:jc w:val="both"/>
              <w:rPr>
                <w:bCs/>
              </w:rPr>
            </w:pPr>
            <w:r w:rsidRPr="00E952BE">
              <w:rPr>
                <w:bCs/>
              </w:rPr>
              <w:t>2. Несформированность учебных навыков.</w:t>
            </w:r>
          </w:p>
          <w:p w:rsidR="000A1D64" w:rsidRPr="00E952BE" w:rsidRDefault="000A1D64" w:rsidP="00EF528D">
            <w:pPr>
              <w:pStyle w:val="a5"/>
              <w:jc w:val="both"/>
            </w:pPr>
          </w:p>
        </w:tc>
        <w:tc>
          <w:tcPr>
            <w:tcW w:w="0" w:type="auto"/>
          </w:tcPr>
          <w:p w:rsidR="000A1D64" w:rsidRPr="00E952BE" w:rsidRDefault="000A1D64" w:rsidP="009D1067">
            <w:pPr>
              <w:pStyle w:val="a5"/>
              <w:numPr>
                <w:ilvl w:val="0"/>
                <w:numId w:val="6"/>
              </w:numPr>
              <w:jc w:val="both"/>
            </w:pPr>
            <w:r w:rsidRPr="00E952BE">
              <w:t xml:space="preserve">Педагогическая запущенность. </w:t>
            </w:r>
          </w:p>
          <w:p w:rsidR="000A1D64" w:rsidRPr="00E952BE" w:rsidRDefault="000A1D64" w:rsidP="009D1067">
            <w:pPr>
              <w:pStyle w:val="a5"/>
              <w:numPr>
                <w:ilvl w:val="0"/>
                <w:numId w:val="6"/>
              </w:numPr>
              <w:jc w:val="both"/>
            </w:pPr>
            <w:r w:rsidRPr="00E952BE">
              <w:t xml:space="preserve">Частые заболевания. </w:t>
            </w:r>
          </w:p>
          <w:p w:rsidR="000A1D64" w:rsidRPr="00E952BE" w:rsidRDefault="000A1D64" w:rsidP="009D1067">
            <w:pPr>
              <w:pStyle w:val="a5"/>
              <w:numPr>
                <w:ilvl w:val="0"/>
                <w:numId w:val="6"/>
              </w:numPr>
              <w:jc w:val="both"/>
            </w:pPr>
            <w:r w:rsidRPr="00E952BE">
              <w:t xml:space="preserve">Пропуски занятий. </w:t>
            </w:r>
          </w:p>
          <w:p w:rsidR="000A1D64" w:rsidRPr="00E952BE" w:rsidRDefault="000A1D64" w:rsidP="00EF528D">
            <w:pPr>
              <w:pStyle w:val="a5"/>
              <w:jc w:val="both"/>
            </w:pPr>
          </w:p>
        </w:tc>
        <w:tc>
          <w:tcPr>
            <w:tcW w:w="0" w:type="auto"/>
          </w:tcPr>
          <w:p w:rsidR="000A1D64" w:rsidRPr="00E952BE" w:rsidRDefault="000A1D64" w:rsidP="00EF528D">
            <w:pPr>
              <w:pStyle w:val="a4"/>
              <w:jc w:val="both"/>
            </w:pPr>
            <w:r w:rsidRPr="00E952BE">
              <w:rPr>
                <w:b/>
                <w:bCs/>
              </w:rPr>
              <w:t>Ребенок не умеет учиться:</w:t>
            </w:r>
            <w:r w:rsidRPr="00E952BE">
              <w:t xml:space="preserve"> </w:t>
            </w:r>
          </w:p>
          <w:p w:rsidR="000A1D64" w:rsidRPr="00E952BE" w:rsidRDefault="000A1D64" w:rsidP="009D1067">
            <w:pPr>
              <w:numPr>
                <w:ilvl w:val="0"/>
                <w:numId w:val="4"/>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работать с текстом; </w:t>
            </w:r>
          </w:p>
          <w:p w:rsidR="000A1D64" w:rsidRPr="00E952BE" w:rsidRDefault="000A1D64" w:rsidP="009D1067">
            <w:pPr>
              <w:numPr>
                <w:ilvl w:val="0"/>
                <w:numId w:val="4"/>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выделять главное, существенное; </w:t>
            </w:r>
          </w:p>
          <w:p w:rsidR="000A1D64" w:rsidRDefault="000A1D64" w:rsidP="009D1067">
            <w:pPr>
              <w:numPr>
                <w:ilvl w:val="0"/>
                <w:numId w:val="4"/>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не может организовать свое врем</w:t>
            </w:r>
            <w:r w:rsidR="00246597" w:rsidRPr="00E952BE">
              <w:rPr>
                <w:rFonts w:ascii="Times New Roman" w:hAnsi="Times New Roman" w:cs="Times New Roman"/>
                <w:sz w:val="24"/>
                <w:szCs w:val="24"/>
              </w:rPr>
              <w:t xml:space="preserve">я и распределить усилия </w:t>
            </w:r>
          </w:p>
          <w:p w:rsidR="00916922" w:rsidRPr="00E952BE" w:rsidRDefault="00916922" w:rsidP="00EF528D">
            <w:pPr>
              <w:spacing w:before="100" w:beforeAutospacing="1" w:after="100" w:afterAutospacing="1"/>
              <w:ind w:left="720"/>
              <w:jc w:val="both"/>
              <w:rPr>
                <w:rFonts w:ascii="Times New Roman" w:hAnsi="Times New Roman" w:cs="Times New Roman"/>
                <w:sz w:val="24"/>
                <w:szCs w:val="24"/>
              </w:rPr>
            </w:pPr>
          </w:p>
        </w:tc>
      </w:tr>
      <w:tr w:rsidR="000A1D64" w:rsidRPr="00E952BE" w:rsidTr="009B3065">
        <w:tc>
          <w:tcPr>
            <w:tcW w:w="0" w:type="auto"/>
          </w:tcPr>
          <w:p w:rsidR="000A1D64" w:rsidRPr="000702C1" w:rsidRDefault="000A1D64" w:rsidP="00EF528D">
            <w:pPr>
              <w:pStyle w:val="a4"/>
              <w:jc w:val="both"/>
              <w:rPr>
                <w:bCs/>
              </w:rPr>
            </w:pPr>
            <w:r w:rsidRPr="00E952BE">
              <w:rPr>
                <w:bCs/>
              </w:rPr>
              <w:t xml:space="preserve">3. Дефицит внимания с </w:t>
            </w:r>
            <w:r w:rsidR="000702C1">
              <w:rPr>
                <w:bCs/>
              </w:rPr>
              <w:t>гиперактивностью.</w:t>
            </w:r>
          </w:p>
        </w:tc>
        <w:tc>
          <w:tcPr>
            <w:tcW w:w="0" w:type="auto"/>
          </w:tcPr>
          <w:p w:rsidR="000A1D64" w:rsidRPr="00E952BE" w:rsidRDefault="000A1D64" w:rsidP="00EF528D">
            <w:pPr>
              <w:pStyle w:val="a5"/>
              <w:jc w:val="both"/>
            </w:pPr>
            <w:r w:rsidRPr="00E952BE">
              <w:t>Функциональные особенности нервной системы</w:t>
            </w:r>
          </w:p>
        </w:tc>
        <w:tc>
          <w:tcPr>
            <w:tcW w:w="0" w:type="auto"/>
          </w:tcPr>
          <w:p w:rsidR="000A1D64" w:rsidRPr="00E952BE" w:rsidRDefault="000A1D64" w:rsidP="009D1067">
            <w:pPr>
              <w:numPr>
                <w:ilvl w:val="0"/>
                <w:numId w:val="5"/>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отвлекаемость;</w:t>
            </w:r>
          </w:p>
          <w:p w:rsidR="000A1D64" w:rsidRPr="00E952BE" w:rsidRDefault="00916922" w:rsidP="009D1067">
            <w:pPr>
              <w:numPr>
                <w:ilvl w:val="0"/>
                <w:numId w:val="5"/>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чрезмерная </w:t>
            </w:r>
            <w:r w:rsidR="000A1D64" w:rsidRPr="00E952BE">
              <w:rPr>
                <w:rFonts w:ascii="Times New Roman" w:hAnsi="Times New Roman" w:cs="Times New Roman"/>
                <w:sz w:val="24"/>
                <w:szCs w:val="24"/>
              </w:rPr>
              <w:t xml:space="preserve">подвижность; </w:t>
            </w:r>
          </w:p>
          <w:p w:rsidR="000A1D64" w:rsidRPr="00E952BE" w:rsidRDefault="00246597" w:rsidP="009D1067">
            <w:pPr>
              <w:numPr>
                <w:ilvl w:val="0"/>
                <w:numId w:val="5"/>
              </w:num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неусидчивость</w:t>
            </w:r>
          </w:p>
        </w:tc>
      </w:tr>
      <w:tr w:rsidR="000A1D64" w:rsidRPr="00E952BE" w:rsidTr="009B3065">
        <w:tc>
          <w:tcPr>
            <w:tcW w:w="0" w:type="auto"/>
          </w:tcPr>
          <w:p w:rsidR="000A1D64" w:rsidRPr="00E952BE" w:rsidRDefault="000A1D64" w:rsidP="00EF528D">
            <w:pPr>
              <w:pStyle w:val="a4"/>
              <w:jc w:val="both"/>
            </w:pPr>
            <w:r w:rsidRPr="00E952BE">
              <w:rPr>
                <w:bCs/>
              </w:rPr>
              <w:t>4. Отсутствие познавательного интереса.</w:t>
            </w:r>
          </w:p>
          <w:p w:rsidR="000A1D64" w:rsidRPr="00E952BE" w:rsidRDefault="000A1D64" w:rsidP="00EF528D">
            <w:pPr>
              <w:pStyle w:val="a5"/>
              <w:jc w:val="both"/>
            </w:pPr>
          </w:p>
        </w:tc>
        <w:tc>
          <w:tcPr>
            <w:tcW w:w="0" w:type="auto"/>
          </w:tcPr>
          <w:p w:rsidR="000A1D64" w:rsidRPr="00E952BE" w:rsidRDefault="00246597"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С </w:t>
            </w:r>
            <w:r w:rsidR="000A1D64" w:rsidRPr="00E952BE">
              <w:rPr>
                <w:rFonts w:ascii="Times New Roman" w:hAnsi="Times New Roman" w:cs="Times New Roman"/>
                <w:sz w:val="24"/>
                <w:szCs w:val="24"/>
              </w:rPr>
              <w:t xml:space="preserve">ребенком никто не занимался, не развивал </w:t>
            </w:r>
            <w:r w:rsidRPr="00E952BE">
              <w:rPr>
                <w:rFonts w:ascii="Times New Roman" w:hAnsi="Times New Roman" w:cs="Times New Roman"/>
                <w:sz w:val="24"/>
                <w:szCs w:val="24"/>
              </w:rPr>
              <w:t>его познавательные способности</w:t>
            </w:r>
          </w:p>
          <w:p w:rsidR="000A1D64" w:rsidRPr="00E952BE" w:rsidRDefault="000A1D64" w:rsidP="00EF528D">
            <w:pPr>
              <w:pStyle w:val="a5"/>
              <w:jc w:val="both"/>
            </w:pPr>
          </w:p>
        </w:tc>
        <w:tc>
          <w:tcPr>
            <w:tcW w:w="0" w:type="auto"/>
          </w:tcPr>
          <w:p w:rsidR="000A1D64" w:rsidRPr="00E952BE" w:rsidRDefault="000A1D64"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Слабо развитый интерес ко всему, что его окружает,  не посещает кружки и секции, не читает книг, а предпочитает пустое времяпрепровождение.</w:t>
            </w:r>
          </w:p>
        </w:tc>
      </w:tr>
      <w:tr w:rsidR="000A1D64" w:rsidRPr="00E952BE" w:rsidTr="009B3065">
        <w:tc>
          <w:tcPr>
            <w:tcW w:w="0" w:type="auto"/>
          </w:tcPr>
          <w:p w:rsidR="000A1D64" w:rsidRPr="00E952BE" w:rsidRDefault="000A1D64" w:rsidP="00EF528D">
            <w:pPr>
              <w:pStyle w:val="a4"/>
              <w:jc w:val="both"/>
            </w:pPr>
            <w:r w:rsidRPr="00E952BE">
              <w:rPr>
                <w:bCs/>
              </w:rPr>
              <w:t>5.Несформированность произвольной сферы</w:t>
            </w:r>
            <w:r w:rsidRPr="00E952BE">
              <w:rPr>
                <w:b/>
                <w:bCs/>
              </w:rPr>
              <w:t>.</w:t>
            </w:r>
          </w:p>
          <w:p w:rsidR="000A1D64" w:rsidRPr="00E952BE" w:rsidRDefault="000A1D64" w:rsidP="00EF528D">
            <w:pPr>
              <w:pStyle w:val="a5"/>
              <w:jc w:val="both"/>
            </w:pPr>
          </w:p>
        </w:tc>
        <w:tc>
          <w:tcPr>
            <w:tcW w:w="0" w:type="auto"/>
          </w:tcPr>
          <w:p w:rsidR="000A1D64" w:rsidRPr="00E952BE" w:rsidRDefault="000A1D64" w:rsidP="00EF528D">
            <w:pPr>
              <w:pStyle w:val="a5"/>
              <w:jc w:val="both"/>
            </w:pPr>
            <w:r w:rsidRPr="00E952BE">
              <w:t>Функциональные особенности нервной системы;</w:t>
            </w:r>
          </w:p>
          <w:p w:rsidR="000A1D64" w:rsidRPr="00E952BE" w:rsidRDefault="00246597" w:rsidP="00EF528D">
            <w:pPr>
              <w:pStyle w:val="a5"/>
              <w:jc w:val="both"/>
            </w:pPr>
            <w:r w:rsidRPr="00E952BE">
              <w:t>педагогическая запущенность</w:t>
            </w:r>
          </w:p>
        </w:tc>
        <w:tc>
          <w:tcPr>
            <w:tcW w:w="0" w:type="auto"/>
          </w:tcPr>
          <w:p w:rsidR="000A1D64" w:rsidRPr="00E952BE" w:rsidRDefault="00246597" w:rsidP="00EF528D">
            <w:pPr>
              <w:pStyle w:val="a5"/>
              <w:jc w:val="both"/>
            </w:pPr>
            <w:r w:rsidRPr="00E952BE">
              <w:t>У</w:t>
            </w:r>
            <w:r w:rsidR="000A1D64" w:rsidRPr="00E952BE">
              <w:t>ченик делает то, что ему нравится и не способен прилагать волевые усилия для выполнения учебных задач.</w:t>
            </w:r>
          </w:p>
        </w:tc>
      </w:tr>
    </w:tbl>
    <w:p w:rsidR="0051171F" w:rsidRPr="000702C1" w:rsidRDefault="0051171F" w:rsidP="00BE21AF">
      <w:pPr>
        <w:kinsoku w:val="0"/>
        <w:overflowPunct w:val="0"/>
        <w:jc w:val="center"/>
        <w:textAlignment w:val="baseline"/>
        <w:rPr>
          <w:rFonts w:ascii="Times New Roman" w:eastAsiaTheme="majorEastAsia" w:hAnsi="Times New Roman" w:cs="Times New Roman"/>
          <w:b/>
          <w:bCs/>
          <w:color w:val="000000" w:themeColor="text1"/>
          <w:kern w:val="24"/>
          <w:sz w:val="24"/>
          <w:szCs w:val="24"/>
        </w:rPr>
      </w:pPr>
      <w:r w:rsidRPr="000702C1">
        <w:rPr>
          <w:rFonts w:ascii="Times New Roman" w:eastAsiaTheme="majorEastAsia" w:hAnsi="Times New Roman" w:cs="Times New Roman"/>
          <w:b/>
          <w:bCs/>
          <w:color w:val="000000" w:themeColor="text1"/>
          <w:kern w:val="24"/>
          <w:sz w:val="24"/>
          <w:szCs w:val="24"/>
        </w:rPr>
        <w:lastRenderedPageBreak/>
        <w:t>Перед нами возникают вопросы, требующие незамедлительного решения.</w:t>
      </w:r>
      <w:bookmarkStart w:id="0" w:name="_GoBack"/>
      <w:bookmarkEnd w:id="0"/>
    </w:p>
    <w:p w:rsidR="009C6001" w:rsidRPr="00E952BE" w:rsidRDefault="009C6001" w:rsidP="00EF528D">
      <w:pPr>
        <w:kinsoku w:val="0"/>
        <w:overflowPunct w:val="0"/>
        <w:jc w:val="both"/>
        <w:textAlignment w:val="baseline"/>
        <w:rPr>
          <w:rFonts w:ascii="Times New Roman" w:eastAsiaTheme="majorEastAsia" w:hAnsi="Times New Roman" w:cs="Times New Roman"/>
          <w:bCs/>
          <w:kern w:val="24"/>
          <w:sz w:val="24"/>
          <w:szCs w:val="24"/>
          <w:u w:val="single"/>
        </w:rPr>
      </w:pPr>
      <w:r w:rsidRPr="00E952BE">
        <w:rPr>
          <w:rFonts w:ascii="Times New Roman" w:eastAsiaTheme="majorEastAsia" w:hAnsi="Times New Roman" w:cs="Times New Roman"/>
          <w:bCs/>
          <w:color w:val="000000" w:themeColor="text1"/>
          <w:kern w:val="24"/>
          <w:sz w:val="24"/>
          <w:szCs w:val="24"/>
          <w:u w:val="single"/>
        </w:rPr>
        <w:t>Как предотвратить неуспеваемость учащихся?</w:t>
      </w:r>
    </w:p>
    <w:p w:rsidR="009C6001" w:rsidRPr="00E952BE" w:rsidRDefault="009C6001" w:rsidP="009D1067">
      <w:pPr>
        <w:pStyle w:val="a3"/>
        <w:numPr>
          <w:ilvl w:val="0"/>
          <w:numId w:val="1"/>
        </w:numPr>
        <w:kinsoku w:val="0"/>
        <w:overflowPunct w:val="0"/>
        <w:jc w:val="both"/>
        <w:textAlignment w:val="baseline"/>
      </w:pPr>
      <w:r w:rsidRPr="00E952BE">
        <w:rPr>
          <w:rFonts w:eastAsiaTheme="minorEastAsia"/>
          <w:bCs/>
          <w:color w:val="000000" w:themeColor="text1"/>
          <w:kern w:val="24"/>
        </w:rPr>
        <w:t>Своевременно выявлять образовавшиеся пробелы в зна</w:t>
      </w:r>
      <w:r w:rsidR="0051171F" w:rsidRPr="00E952BE">
        <w:rPr>
          <w:rFonts w:eastAsiaTheme="minorEastAsia"/>
          <w:bCs/>
          <w:color w:val="000000" w:themeColor="text1"/>
          <w:kern w:val="24"/>
        </w:rPr>
        <w:t xml:space="preserve">ниях, умениях и навыках учеников </w:t>
      </w:r>
      <w:r w:rsidRPr="00E952BE">
        <w:rPr>
          <w:rFonts w:eastAsiaTheme="minorEastAsia"/>
          <w:bCs/>
          <w:color w:val="000000" w:themeColor="text1"/>
          <w:kern w:val="24"/>
        </w:rPr>
        <w:t xml:space="preserve"> и организовать своевременную ликвидацию этих пробелов.</w:t>
      </w:r>
    </w:p>
    <w:p w:rsidR="000A1D64" w:rsidRPr="00E952BE" w:rsidRDefault="000A1D64" w:rsidP="009D1067">
      <w:pPr>
        <w:pStyle w:val="a3"/>
        <w:numPr>
          <w:ilvl w:val="0"/>
          <w:numId w:val="1"/>
        </w:numPr>
        <w:kinsoku w:val="0"/>
        <w:overflowPunct w:val="0"/>
        <w:jc w:val="both"/>
        <w:textAlignment w:val="baseline"/>
      </w:pPr>
      <w:r w:rsidRPr="00E952BE">
        <w:rPr>
          <w:rFonts w:eastAsiaTheme="minorEastAsia"/>
          <w:bCs/>
          <w:color w:val="000000" w:themeColor="text1"/>
          <w:kern w:val="24"/>
        </w:rPr>
        <w:t>Нужно выбирать разумные способы учебной работы, применяемые учащимися, и при необходимости корректировать эти способы.</w:t>
      </w:r>
    </w:p>
    <w:p w:rsidR="009C6001" w:rsidRPr="00E952BE" w:rsidRDefault="009C6001" w:rsidP="009D1067">
      <w:pPr>
        <w:pStyle w:val="a3"/>
        <w:numPr>
          <w:ilvl w:val="0"/>
          <w:numId w:val="1"/>
        </w:numPr>
        <w:kinsoku w:val="0"/>
        <w:overflowPunct w:val="0"/>
        <w:jc w:val="both"/>
        <w:textAlignment w:val="baseline"/>
      </w:pPr>
      <w:r w:rsidRPr="00E952BE">
        <w:rPr>
          <w:rFonts w:eastAsiaTheme="minorEastAsia"/>
          <w:bCs/>
          <w:color w:val="000000" w:themeColor="text1"/>
          <w:kern w:val="24"/>
        </w:rPr>
        <w:t>Систематически обучать учащихся общеучебным умениям и навыкам.</w:t>
      </w:r>
    </w:p>
    <w:p w:rsidR="0027156F" w:rsidRPr="00916922" w:rsidRDefault="009C6001" w:rsidP="009D1067">
      <w:pPr>
        <w:pStyle w:val="a3"/>
        <w:numPr>
          <w:ilvl w:val="0"/>
          <w:numId w:val="1"/>
        </w:numPr>
        <w:kinsoku w:val="0"/>
        <w:overflowPunct w:val="0"/>
        <w:jc w:val="both"/>
        <w:textAlignment w:val="baseline"/>
      </w:pPr>
      <w:r w:rsidRPr="00E952BE">
        <w:rPr>
          <w:rFonts w:eastAsiaTheme="minorEastAsia"/>
          <w:bCs/>
          <w:color w:val="000000" w:themeColor="text1"/>
          <w:kern w:val="24"/>
        </w:rPr>
        <w:t xml:space="preserve">Организовать учебный процесс, жизнь учащихся в школе и в классе таким образом, чтобы вызвать и развить у учащихся внутреннюю мотивацию учебной деятельности, стойкий познавательный  интерес </w:t>
      </w:r>
      <w:r w:rsidR="00916922">
        <w:rPr>
          <w:rFonts w:eastAsiaTheme="minorEastAsia"/>
          <w:bCs/>
          <w:color w:val="000000" w:themeColor="text1"/>
          <w:kern w:val="24"/>
        </w:rPr>
        <w:t xml:space="preserve"> </w:t>
      </w:r>
      <w:r w:rsidRPr="00916922">
        <w:rPr>
          <w:rFonts w:eastAsiaTheme="minorEastAsia"/>
          <w:bCs/>
          <w:color w:val="000000" w:themeColor="text1"/>
          <w:kern w:val="24"/>
        </w:rPr>
        <w:t>к  учению.</w:t>
      </w:r>
    </w:p>
    <w:p w:rsidR="00916922" w:rsidRPr="00916922" w:rsidRDefault="00916922" w:rsidP="00EF528D">
      <w:pPr>
        <w:pStyle w:val="a3"/>
        <w:kinsoku w:val="0"/>
        <w:overflowPunct w:val="0"/>
        <w:jc w:val="both"/>
        <w:textAlignment w:val="baseline"/>
      </w:pPr>
    </w:p>
    <w:p w:rsidR="0027156F" w:rsidRPr="00E952BE" w:rsidRDefault="0027156F" w:rsidP="00EF528D">
      <w:pPr>
        <w:rPr>
          <w:rFonts w:ascii="Times New Roman" w:eastAsiaTheme="majorEastAsia" w:hAnsi="Times New Roman" w:cs="Times New Roman"/>
          <w:color w:val="000000" w:themeColor="text1"/>
          <w:kern w:val="24"/>
          <w:sz w:val="24"/>
          <w:szCs w:val="24"/>
        </w:rPr>
      </w:pPr>
      <w:r w:rsidRPr="00E952BE">
        <w:rPr>
          <w:rFonts w:ascii="Times New Roman" w:eastAsiaTheme="majorEastAsia" w:hAnsi="Times New Roman" w:cs="Times New Roman"/>
          <w:bCs/>
          <w:kern w:val="24"/>
          <w:sz w:val="24"/>
          <w:szCs w:val="24"/>
          <w:u w:val="single"/>
        </w:rPr>
        <w:t>Как можно помочь слабоуспевающему ученику?</w:t>
      </w:r>
      <w:r w:rsidRPr="00E952BE">
        <w:rPr>
          <w:rFonts w:ascii="Times New Roman" w:eastAsiaTheme="majorEastAsia" w:hAnsi="Times New Roman" w:cs="Times New Roman"/>
          <w:kern w:val="24"/>
          <w:sz w:val="24"/>
          <w:szCs w:val="24"/>
          <w:u w:val="single"/>
        </w:rPr>
        <w:br/>
      </w:r>
      <w:r w:rsidRPr="00E952BE">
        <w:rPr>
          <w:rFonts w:ascii="Times New Roman" w:eastAsiaTheme="majorEastAsia" w:hAnsi="Times New Roman" w:cs="Times New Roman"/>
          <w:color w:val="000000" w:themeColor="text1"/>
          <w:kern w:val="24"/>
          <w:sz w:val="24"/>
          <w:szCs w:val="24"/>
        </w:rPr>
        <w:t>- Для закрепления необходимо более длительное время и больший объем решаемых задач.</w:t>
      </w:r>
      <w:r w:rsidRPr="00E952BE">
        <w:rPr>
          <w:rFonts w:ascii="Times New Roman" w:eastAsiaTheme="majorEastAsia" w:hAnsi="Times New Roman" w:cs="Times New Roman"/>
          <w:color w:val="000000" w:themeColor="text1"/>
          <w:kern w:val="24"/>
          <w:sz w:val="24"/>
          <w:szCs w:val="24"/>
        </w:rPr>
        <w:br/>
        <w:t>- Учитель для себя и для ученика должен сформулировать минимум знаний и навыков, который должен усвоить ученик.</w:t>
      </w:r>
    </w:p>
    <w:p w:rsidR="00773C36" w:rsidRPr="00E952BE" w:rsidRDefault="0027156F" w:rsidP="00EF528D">
      <w:pPr>
        <w:spacing w:line="240" w:lineRule="auto"/>
        <w:jc w:val="both"/>
        <w:rPr>
          <w:rFonts w:ascii="Times New Roman" w:eastAsiaTheme="majorEastAsia" w:hAnsi="Times New Roman" w:cs="Times New Roman"/>
          <w:bCs/>
          <w:kern w:val="24"/>
          <w:sz w:val="24"/>
          <w:szCs w:val="24"/>
          <w:u w:val="single"/>
        </w:rPr>
      </w:pPr>
      <w:r w:rsidRPr="00E952BE">
        <w:rPr>
          <w:rFonts w:asciiTheme="majorHAnsi" w:eastAsiaTheme="majorEastAsia" w:hAnsi="Calibri" w:cstheme="majorBidi"/>
          <w:kern w:val="24"/>
          <w:sz w:val="24"/>
          <w:szCs w:val="24"/>
        </w:rPr>
        <w:t xml:space="preserve"> </w:t>
      </w:r>
      <w:r w:rsidRPr="00E952BE">
        <w:rPr>
          <w:rFonts w:ascii="Times New Roman" w:eastAsiaTheme="majorEastAsia" w:hAnsi="Times New Roman" w:cs="Times New Roman"/>
          <w:bCs/>
          <w:kern w:val="24"/>
          <w:sz w:val="24"/>
          <w:szCs w:val="24"/>
          <w:u w:val="single"/>
        </w:rPr>
        <w:t>Как повысить работоспособность</w:t>
      </w:r>
      <w:r w:rsidR="004C2E67" w:rsidRPr="00E952BE">
        <w:rPr>
          <w:rFonts w:ascii="Times New Roman" w:eastAsiaTheme="majorEastAsia" w:hAnsi="Times New Roman" w:cs="Times New Roman"/>
          <w:bCs/>
          <w:kern w:val="24"/>
          <w:sz w:val="24"/>
          <w:szCs w:val="24"/>
          <w:u w:val="single"/>
        </w:rPr>
        <w:t xml:space="preserve"> учеников</w:t>
      </w:r>
      <w:r w:rsidRPr="00E952BE">
        <w:rPr>
          <w:rFonts w:ascii="Times New Roman" w:eastAsiaTheme="majorEastAsia" w:hAnsi="Times New Roman" w:cs="Times New Roman"/>
          <w:bCs/>
          <w:kern w:val="24"/>
          <w:sz w:val="24"/>
          <w:szCs w:val="24"/>
          <w:u w:val="single"/>
        </w:rPr>
        <w:t>?</w:t>
      </w:r>
    </w:p>
    <w:p w:rsidR="00773C36" w:rsidRPr="00E952BE" w:rsidRDefault="0027156F" w:rsidP="009D1067">
      <w:pPr>
        <w:pStyle w:val="a3"/>
        <w:numPr>
          <w:ilvl w:val="0"/>
          <w:numId w:val="2"/>
        </w:numPr>
        <w:jc w:val="both"/>
        <w:rPr>
          <w:rFonts w:eastAsiaTheme="majorEastAsia"/>
          <w:color w:val="000000" w:themeColor="text1"/>
          <w:kern w:val="24"/>
        </w:rPr>
      </w:pPr>
      <w:r w:rsidRPr="00E952BE">
        <w:rPr>
          <w:rFonts w:eastAsiaTheme="majorEastAsia"/>
          <w:color w:val="000000" w:themeColor="text1"/>
          <w:kern w:val="24"/>
        </w:rPr>
        <w:t>Разнообрази</w:t>
      </w:r>
      <w:r w:rsidR="00773C36" w:rsidRPr="00E952BE">
        <w:rPr>
          <w:rFonts w:eastAsiaTheme="majorEastAsia"/>
          <w:color w:val="000000" w:themeColor="text1"/>
          <w:kern w:val="24"/>
        </w:rPr>
        <w:t>ть виды деятельности.</w:t>
      </w:r>
    </w:p>
    <w:p w:rsidR="00773C36" w:rsidRPr="00E952BE" w:rsidRDefault="0027156F" w:rsidP="009D1067">
      <w:pPr>
        <w:pStyle w:val="a3"/>
        <w:numPr>
          <w:ilvl w:val="0"/>
          <w:numId w:val="2"/>
        </w:numPr>
        <w:jc w:val="both"/>
        <w:rPr>
          <w:rFonts w:eastAsiaTheme="majorEastAsia"/>
          <w:color w:val="000000" w:themeColor="text1"/>
          <w:kern w:val="24"/>
        </w:rPr>
      </w:pPr>
      <w:r w:rsidRPr="00E952BE">
        <w:rPr>
          <w:rFonts w:eastAsiaTheme="majorEastAsia"/>
          <w:color w:val="000000" w:themeColor="text1"/>
          <w:kern w:val="24"/>
        </w:rPr>
        <w:t xml:space="preserve">Проветривать кабинет. </w:t>
      </w:r>
    </w:p>
    <w:p w:rsidR="00773C36" w:rsidRPr="00E952BE" w:rsidRDefault="0027156F" w:rsidP="009D1067">
      <w:pPr>
        <w:pStyle w:val="a3"/>
        <w:numPr>
          <w:ilvl w:val="0"/>
          <w:numId w:val="2"/>
        </w:numPr>
        <w:jc w:val="both"/>
        <w:rPr>
          <w:rFonts w:eastAsiaTheme="majorEastAsia"/>
          <w:color w:val="000000" w:themeColor="text1"/>
          <w:kern w:val="24"/>
        </w:rPr>
      </w:pPr>
      <w:r w:rsidRPr="00E952BE">
        <w:rPr>
          <w:rFonts w:eastAsiaTheme="majorEastAsia"/>
          <w:color w:val="000000" w:themeColor="text1"/>
          <w:kern w:val="24"/>
        </w:rPr>
        <w:t xml:space="preserve">Проводить физминутки. </w:t>
      </w:r>
    </w:p>
    <w:p w:rsidR="004C2E67" w:rsidRPr="00E952BE" w:rsidRDefault="0027156F" w:rsidP="009D1067">
      <w:pPr>
        <w:pStyle w:val="a3"/>
        <w:numPr>
          <w:ilvl w:val="0"/>
          <w:numId w:val="2"/>
        </w:numPr>
        <w:jc w:val="both"/>
        <w:rPr>
          <w:rFonts w:eastAsiaTheme="majorEastAsia"/>
          <w:color w:val="000000" w:themeColor="text1"/>
          <w:kern w:val="24"/>
        </w:rPr>
      </w:pPr>
      <w:r w:rsidRPr="00E952BE">
        <w:rPr>
          <w:rFonts w:eastAsiaTheme="majorEastAsia"/>
          <w:color w:val="000000" w:themeColor="text1"/>
          <w:kern w:val="24"/>
        </w:rPr>
        <w:t>Всегда помнить о соблюдении  принципа необх</w:t>
      </w:r>
      <w:r w:rsidR="00773C36" w:rsidRPr="00E952BE">
        <w:rPr>
          <w:rFonts w:eastAsiaTheme="majorEastAsia"/>
          <w:color w:val="000000" w:themeColor="text1"/>
          <w:kern w:val="24"/>
        </w:rPr>
        <w:t xml:space="preserve">одимости и </w:t>
      </w:r>
      <w:r w:rsidRPr="00E952BE">
        <w:rPr>
          <w:rFonts w:eastAsiaTheme="majorEastAsia"/>
          <w:color w:val="000000" w:themeColor="text1"/>
          <w:kern w:val="24"/>
        </w:rPr>
        <w:t>достаточности.</w:t>
      </w:r>
    </w:p>
    <w:p w:rsidR="004C2E67" w:rsidRPr="00E952BE" w:rsidRDefault="004C2E67" w:rsidP="009D1067">
      <w:pPr>
        <w:pStyle w:val="a3"/>
        <w:numPr>
          <w:ilvl w:val="0"/>
          <w:numId w:val="2"/>
        </w:numPr>
        <w:jc w:val="both"/>
        <w:rPr>
          <w:rFonts w:eastAsiaTheme="majorEastAsia"/>
          <w:color w:val="000000" w:themeColor="text1"/>
          <w:kern w:val="24"/>
        </w:rPr>
      </w:pPr>
      <w:r w:rsidRPr="00E952BE">
        <w:rPr>
          <w:rFonts w:eastAsiaTheme="majorEastAsia"/>
          <w:bCs/>
          <w:kern w:val="24"/>
        </w:rPr>
        <w:t>Создать спокойную обстановку и</w:t>
      </w:r>
      <w:r w:rsidR="00916922">
        <w:rPr>
          <w:rFonts w:eastAsiaTheme="majorEastAsia"/>
          <w:bCs/>
          <w:kern w:val="24"/>
        </w:rPr>
        <w:t xml:space="preserve"> благоприятный психологический  </w:t>
      </w:r>
      <w:r w:rsidRPr="00E952BE">
        <w:rPr>
          <w:rFonts w:eastAsiaTheme="majorEastAsia"/>
          <w:bCs/>
          <w:kern w:val="24"/>
        </w:rPr>
        <w:t>климат на уроке.</w:t>
      </w:r>
      <w:r w:rsidRPr="00E952BE">
        <w:rPr>
          <w:rFonts w:eastAsiaTheme="majorEastAsia"/>
          <w:kern w:val="24"/>
        </w:rPr>
        <w:t> </w:t>
      </w:r>
    </w:p>
    <w:p w:rsidR="00773C36" w:rsidRPr="00E952BE" w:rsidRDefault="00773C36" w:rsidP="009D1067">
      <w:pPr>
        <w:pStyle w:val="a3"/>
        <w:numPr>
          <w:ilvl w:val="0"/>
          <w:numId w:val="2"/>
        </w:numPr>
        <w:jc w:val="both"/>
        <w:rPr>
          <w:rFonts w:eastAsiaTheme="majorEastAsia"/>
          <w:color w:val="000000" w:themeColor="text1"/>
          <w:kern w:val="24"/>
        </w:rPr>
      </w:pPr>
      <w:r w:rsidRPr="00E952BE">
        <w:rPr>
          <w:rFonts w:eastAsiaTheme="majorEastAsia"/>
          <w:bCs/>
          <w:color w:val="000000" w:themeColor="text1"/>
          <w:kern w:val="24"/>
        </w:rPr>
        <w:t xml:space="preserve">При формулировании целей урока включать как приоритетный  </w:t>
      </w:r>
      <w:r w:rsidRPr="00E952BE">
        <w:rPr>
          <w:rFonts w:eastAsiaTheme="majorEastAsia"/>
          <w:b/>
          <w:bCs/>
          <w:kern w:val="24"/>
          <w:u w:val="single"/>
        </w:rPr>
        <w:t>коррекционно</w:t>
      </w:r>
      <w:r w:rsidRPr="00E952BE">
        <w:rPr>
          <w:rFonts w:eastAsiaTheme="majorEastAsia"/>
          <w:b/>
          <w:kern w:val="24"/>
          <w:u w:val="single"/>
        </w:rPr>
        <w:t xml:space="preserve"> </w:t>
      </w:r>
      <w:r w:rsidRPr="00E952BE">
        <w:rPr>
          <w:rFonts w:eastAsiaTheme="majorEastAsia"/>
          <w:b/>
          <w:bCs/>
          <w:kern w:val="24"/>
          <w:u w:val="single"/>
        </w:rPr>
        <w:t>– развивающий</w:t>
      </w:r>
      <w:r w:rsidRPr="00E952BE">
        <w:rPr>
          <w:rFonts w:eastAsiaTheme="majorEastAsia"/>
          <w:bCs/>
          <w:kern w:val="24"/>
        </w:rPr>
        <w:t xml:space="preserve"> </w:t>
      </w:r>
      <w:r w:rsidRPr="00E952BE">
        <w:rPr>
          <w:rFonts w:eastAsiaTheme="majorEastAsia"/>
          <w:bCs/>
          <w:color w:val="000000" w:themeColor="text1"/>
          <w:kern w:val="24"/>
        </w:rPr>
        <w:t>аспект</w:t>
      </w:r>
      <w:r w:rsidRPr="00E952BE">
        <w:rPr>
          <w:rFonts w:eastAsiaTheme="majorEastAsia"/>
          <w:color w:val="000000" w:themeColor="text1"/>
          <w:kern w:val="24"/>
        </w:rPr>
        <w:t xml:space="preserve"> (работа по развитию надпредметных способов деятельности, развитию психических процессов). </w:t>
      </w:r>
    </w:p>
    <w:p w:rsidR="00773C36" w:rsidRPr="00E952BE" w:rsidRDefault="00773C36" w:rsidP="009D1067">
      <w:pPr>
        <w:pStyle w:val="a3"/>
        <w:numPr>
          <w:ilvl w:val="0"/>
          <w:numId w:val="2"/>
        </w:numPr>
        <w:jc w:val="both"/>
        <w:rPr>
          <w:rFonts w:eastAsiaTheme="majorEastAsia"/>
          <w:color w:val="000000" w:themeColor="text1"/>
          <w:kern w:val="24"/>
        </w:rPr>
      </w:pPr>
      <w:r w:rsidRPr="00E952BE">
        <w:rPr>
          <w:rFonts w:eastAsiaTheme="majorEastAsia"/>
          <w:bCs/>
          <w:color w:val="000000" w:themeColor="text1"/>
          <w:kern w:val="24"/>
        </w:rPr>
        <w:t xml:space="preserve">Рационально распределять учебный материал  </w:t>
      </w:r>
      <w:r w:rsidRPr="00E952BE">
        <w:rPr>
          <w:rFonts w:eastAsiaTheme="majorEastAsia"/>
          <w:bCs/>
          <w:kern w:val="24"/>
        </w:rPr>
        <w:t xml:space="preserve">(трудное – сначала!) </w:t>
      </w:r>
    </w:p>
    <w:p w:rsidR="00773C36" w:rsidRPr="00E952BE" w:rsidRDefault="00773C36" w:rsidP="009D1067">
      <w:pPr>
        <w:pStyle w:val="a3"/>
        <w:numPr>
          <w:ilvl w:val="0"/>
          <w:numId w:val="2"/>
        </w:numPr>
        <w:jc w:val="both"/>
        <w:rPr>
          <w:rFonts w:eastAsiaTheme="majorEastAsia"/>
          <w:color w:val="000000" w:themeColor="text1"/>
          <w:kern w:val="24"/>
        </w:rPr>
      </w:pPr>
      <w:r w:rsidRPr="00E952BE">
        <w:rPr>
          <w:rFonts w:eastAsiaTheme="majorEastAsia"/>
          <w:bCs/>
          <w:color w:val="000000" w:themeColor="text1"/>
          <w:kern w:val="24"/>
        </w:rPr>
        <w:t>Многократно проговаривать и закреплять материал урока.</w:t>
      </w:r>
    </w:p>
    <w:p w:rsidR="00773C36" w:rsidRPr="00E952BE" w:rsidRDefault="00773C36" w:rsidP="009D1067">
      <w:pPr>
        <w:pStyle w:val="a3"/>
        <w:numPr>
          <w:ilvl w:val="0"/>
          <w:numId w:val="2"/>
        </w:numPr>
        <w:jc w:val="both"/>
        <w:rPr>
          <w:rFonts w:eastAsiaTheme="majorEastAsia"/>
          <w:color w:val="000000" w:themeColor="text1"/>
          <w:kern w:val="24"/>
        </w:rPr>
      </w:pPr>
      <w:r w:rsidRPr="00E952BE">
        <w:rPr>
          <w:rFonts w:eastAsiaTheme="majorEastAsia"/>
          <w:bCs/>
          <w:color w:val="000000" w:themeColor="text1"/>
          <w:kern w:val="24"/>
        </w:rPr>
        <w:t>Стремиться к алгоритмизации  деятельности.</w:t>
      </w:r>
    </w:p>
    <w:p w:rsidR="00773C36" w:rsidRPr="00E952BE" w:rsidRDefault="00773C36" w:rsidP="00EF528D">
      <w:pPr>
        <w:spacing w:line="240" w:lineRule="auto"/>
        <w:jc w:val="both"/>
        <w:rPr>
          <w:rFonts w:ascii="Times New Roman" w:eastAsiaTheme="majorEastAsia" w:hAnsi="Times New Roman" w:cs="Times New Roman"/>
          <w:color w:val="000000" w:themeColor="text1"/>
          <w:kern w:val="24"/>
          <w:sz w:val="24"/>
          <w:szCs w:val="24"/>
        </w:rPr>
      </w:pPr>
    </w:p>
    <w:p w:rsidR="00EF528D" w:rsidRDefault="00A42862" w:rsidP="00EF528D">
      <w:pPr>
        <w:spacing w:line="240" w:lineRule="auto"/>
        <w:rPr>
          <w:rFonts w:ascii="Times New Roman" w:eastAsiaTheme="majorEastAsia" w:hAnsi="Times New Roman" w:cs="Times New Roman"/>
          <w:bCs/>
          <w:kern w:val="24"/>
          <w:sz w:val="24"/>
          <w:szCs w:val="24"/>
        </w:rPr>
      </w:pPr>
      <w:r>
        <w:rPr>
          <w:rFonts w:ascii="Times New Roman" w:eastAsiaTheme="majorEastAsia" w:hAnsi="Times New Roman" w:cs="Times New Roman"/>
          <w:b/>
          <w:bCs/>
          <w:kern w:val="24"/>
          <w:sz w:val="24"/>
          <w:szCs w:val="24"/>
          <w:u w:val="single"/>
        </w:rPr>
        <w:t>В связи с этим у</w:t>
      </w:r>
      <w:r w:rsidR="00CD0722" w:rsidRPr="00E952BE">
        <w:rPr>
          <w:rFonts w:ascii="Times New Roman" w:eastAsiaTheme="majorEastAsia" w:hAnsi="Times New Roman" w:cs="Times New Roman"/>
          <w:b/>
          <w:bCs/>
          <w:kern w:val="24"/>
          <w:sz w:val="24"/>
          <w:szCs w:val="24"/>
          <w:u w:val="single"/>
        </w:rPr>
        <w:t>читель должен:</w:t>
      </w:r>
      <w:r w:rsidR="00916922">
        <w:rPr>
          <w:rFonts w:ascii="Times New Roman" w:eastAsiaTheme="majorEastAsia" w:hAnsi="Times New Roman" w:cs="Times New Roman"/>
          <w:b/>
          <w:bCs/>
          <w:kern w:val="24"/>
          <w:sz w:val="24"/>
          <w:szCs w:val="24"/>
          <w:u w:val="single"/>
        </w:rPr>
        <w:t xml:space="preserve"> </w:t>
      </w:r>
    </w:p>
    <w:p w:rsidR="00916922" w:rsidRDefault="00CD0722" w:rsidP="00EF528D">
      <w:pPr>
        <w:spacing w:line="240" w:lineRule="auto"/>
        <w:rPr>
          <w:rFonts w:ascii="Times New Roman" w:eastAsiaTheme="majorEastAsia" w:hAnsi="Times New Roman" w:cs="Times New Roman"/>
          <w:bCs/>
          <w:kern w:val="24"/>
          <w:sz w:val="24"/>
          <w:szCs w:val="24"/>
        </w:rPr>
      </w:pPr>
      <w:r w:rsidRPr="00E952BE">
        <w:rPr>
          <w:rFonts w:ascii="Times New Roman" w:eastAsiaTheme="majorEastAsia" w:hAnsi="Times New Roman" w:cs="Times New Roman"/>
          <w:b/>
          <w:bCs/>
          <w:kern w:val="24"/>
          <w:sz w:val="24"/>
          <w:szCs w:val="24"/>
          <w:u w:val="single"/>
        </w:rPr>
        <w:br/>
        <w:t>Знать</w:t>
      </w:r>
      <w:r w:rsidRPr="00E952BE">
        <w:rPr>
          <w:rFonts w:ascii="Times New Roman" w:eastAsiaTheme="majorEastAsia" w:hAnsi="Times New Roman" w:cs="Times New Roman"/>
          <w:bCs/>
          <w:kern w:val="24"/>
          <w:sz w:val="24"/>
          <w:szCs w:val="24"/>
        </w:rPr>
        <w:t xml:space="preserve"> психическое развитие ребёнка:</w:t>
      </w:r>
      <w:r w:rsidRPr="00E952BE">
        <w:rPr>
          <w:rFonts w:ascii="Times New Roman" w:eastAsiaTheme="majorEastAsia" w:hAnsi="Times New Roman" w:cs="Times New Roman"/>
          <w:kern w:val="24"/>
          <w:sz w:val="24"/>
          <w:szCs w:val="24"/>
        </w:rPr>
        <w:t xml:space="preserve"> </w:t>
      </w:r>
      <w:r w:rsidRPr="00E952BE">
        <w:rPr>
          <w:rFonts w:ascii="Times New Roman" w:eastAsiaTheme="majorEastAsia" w:hAnsi="Times New Roman" w:cs="Times New Roman"/>
          <w:kern w:val="24"/>
          <w:sz w:val="24"/>
          <w:szCs w:val="24"/>
        </w:rPr>
        <w:br/>
        <w:t xml:space="preserve">- </w:t>
      </w:r>
      <w:r w:rsidRPr="00E952BE">
        <w:rPr>
          <w:rFonts w:ascii="Times New Roman" w:eastAsiaTheme="majorEastAsia" w:hAnsi="Times New Roman" w:cs="Times New Roman"/>
          <w:bCs/>
          <w:kern w:val="24"/>
          <w:sz w:val="24"/>
          <w:szCs w:val="24"/>
        </w:rPr>
        <w:t xml:space="preserve">восприятие (каналы – кинестетический, слуховой, </w:t>
      </w:r>
      <w:r w:rsidR="00773C36" w:rsidRPr="00E952BE">
        <w:rPr>
          <w:rFonts w:ascii="Times New Roman" w:eastAsiaTheme="majorEastAsia" w:hAnsi="Times New Roman" w:cs="Times New Roman"/>
          <w:bCs/>
          <w:kern w:val="24"/>
          <w:sz w:val="24"/>
          <w:szCs w:val="24"/>
        </w:rPr>
        <w:t xml:space="preserve"> </w:t>
      </w:r>
      <w:r w:rsidRPr="00E952BE">
        <w:rPr>
          <w:rFonts w:ascii="Times New Roman" w:eastAsiaTheme="majorEastAsia" w:hAnsi="Times New Roman" w:cs="Times New Roman"/>
          <w:bCs/>
          <w:kern w:val="24"/>
          <w:sz w:val="24"/>
          <w:szCs w:val="24"/>
        </w:rPr>
        <w:t>визуальный)</w:t>
      </w:r>
      <w:r w:rsidR="00773C36" w:rsidRPr="00E952BE">
        <w:rPr>
          <w:rFonts w:ascii="Times New Roman" w:eastAsiaTheme="majorEastAsia" w:hAnsi="Times New Roman" w:cs="Times New Roman"/>
          <w:bCs/>
          <w:kern w:val="24"/>
          <w:sz w:val="24"/>
          <w:szCs w:val="24"/>
        </w:rPr>
        <w:t>;</w:t>
      </w:r>
      <w:r w:rsidRPr="00E952BE">
        <w:rPr>
          <w:rFonts w:ascii="Times New Roman" w:eastAsiaTheme="majorEastAsia" w:hAnsi="Times New Roman" w:cs="Times New Roman"/>
          <w:bCs/>
          <w:kern w:val="24"/>
          <w:sz w:val="24"/>
          <w:szCs w:val="24"/>
        </w:rPr>
        <w:br/>
        <w:t>- внимание (произвольное, непроизвольное, постпроизвольное</w:t>
      </w:r>
      <w:r w:rsidRPr="00E952BE">
        <w:rPr>
          <w:rFonts w:ascii="Times New Roman" w:eastAsiaTheme="majorEastAsia" w:hAnsi="Times New Roman" w:cs="Times New Roman"/>
          <w:kern w:val="24"/>
          <w:sz w:val="24"/>
          <w:szCs w:val="24"/>
        </w:rPr>
        <w:t>)</w:t>
      </w:r>
      <w:r w:rsidR="00773C36" w:rsidRPr="00E952BE">
        <w:rPr>
          <w:rFonts w:ascii="Times New Roman" w:eastAsiaTheme="majorEastAsia" w:hAnsi="Times New Roman" w:cs="Times New Roman"/>
          <w:kern w:val="24"/>
          <w:sz w:val="24"/>
          <w:szCs w:val="24"/>
        </w:rPr>
        <w:t>;</w:t>
      </w:r>
      <w:r w:rsidRPr="00E952BE">
        <w:rPr>
          <w:rFonts w:ascii="Times New Roman" w:eastAsiaTheme="majorEastAsia" w:hAnsi="Times New Roman" w:cs="Times New Roman"/>
          <w:kern w:val="24"/>
          <w:sz w:val="24"/>
          <w:szCs w:val="24"/>
        </w:rPr>
        <w:br/>
      </w:r>
      <w:r w:rsidRPr="00E952BE">
        <w:rPr>
          <w:rFonts w:ascii="Times New Roman" w:eastAsiaTheme="majorEastAsia" w:hAnsi="Times New Roman" w:cs="Times New Roman"/>
          <w:bCs/>
          <w:kern w:val="24"/>
          <w:sz w:val="24"/>
          <w:szCs w:val="24"/>
        </w:rPr>
        <w:t>- память (вербальная, невербальная)</w:t>
      </w:r>
    </w:p>
    <w:p w:rsidR="004C2E67" w:rsidRPr="00EF528D" w:rsidRDefault="00CD0722" w:rsidP="00EF528D">
      <w:pPr>
        <w:spacing w:line="240" w:lineRule="auto"/>
        <w:rPr>
          <w:rFonts w:ascii="Times New Roman" w:eastAsiaTheme="majorEastAsia" w:hAnsi="Times New Roman" w:cs="Times New Roman"/>
          <w:bCs/>
          <w:kern w:val="24"/>
          <w:sz w:val="24"/>
          <w:szCs w:val="24"/>
        </w:rPr>
      </w:pPr>
      <w:r w:rsidRPr="00E952BE">
        <w:rPr>
          <w:rFonts w:ascii="Times New Roman" w:eastAsiaTheme="majorEastAsia" w:hAnsi="Times New Roman" w:cs="Times New Roman"/>
          <w:bCs/>
          <w:kern w:val="24"/>
          <w:sz w:val="24"/>
          <w:szCs w:val="24"/>
        </w:rPr>
        <w:br/>
      </w:r>
      <w:r w:rsidRPr="00E952BE">
        <w:rPr>
          <w:rFonts w:ascii="Times New Roman" w:eastAsiaTheme="majorEastAsia" w:hAnsi="Times New Roman" w:cs="Times New Roman"/>
          <w:b/>
          <w:bCs/>
          <w:kern w:val="24"/>
          <w:sz w:val="24"/>
          <w:szCs w:val="24"/>
          <w:u w:val="single"/>
        </w:rPr>
        <w:t>Стремиться</w:t>
      </w:r>
      <w:r w:rsidRPr="00E952BE">
        <w:rPr>
          <w:rFonts w:ascii="Times New Roman" w:eastAsiaTheme="majorEastAsia" w:hAnsi="Times New Roman" w:cs="Times New Roman"/>
          <w:bCs/>
          <w:kern w:val="24"/>
          <w:sz w:val="24"/>
          <w:szCs w:val="24"/>
        </w:rPr>
        <w:t xml:space="preserve"> по</w:t>
      </w:r>
      <w:r w:rsidR="004C2E67" w:rsidRPr="00E952BE">
        <w:rPr>
          <w:rFonts w:ascii="Times New Roman" w:eastAsiaTheme="majorEastAsia" w:hAnsi="Times New Roman" w:cs="Times New Roman"/>
          <w:bCs/>
          <w:kern w:val="24"/>
          <w:sz w:val="24"/>
          <w:szCs w:val="24"/>
        </w:rPr>
        <w:t>нять и принять каждого ребёнка:</w:t>
      </w:r>
      <w:r w:rsidRPr="00E952BE">
        <w:rPr>
          <w:rFonts w:ascii="Times New Roman" w:eastAsiaTheme="majorEastAsia" w:hAnsi="Times New Roman" w:cs="Times New Roman"/>
          <w:kern w:val="24"/>
          <w:sz w:val="24"/>
          <w:szCs w:val="24"/>
        </w:rPr>
        <w:br/>
      </w:r>
      <w:r w:rsidR="004C2E67" w:rsidRPr="00E952BE">
        <w:rPr>
          <w:rFonts w:ascii="Times New Roman" w:eastAsiaTheme="majorEastAsia" w:hAnsi="Times New Roman" w:cs="Times New Roman"/>
          <w:bCs/>
          <w:kern w:val="24"/>
          <w:sz w:val="24"/>
          <w:szCs w:val="24"/>
        </w:rPr>
        <w:t xml:space="preserve">- уметь  встать на позиции ученика; </w:t>
      </w:r>
      <w:r w:rsidR="004C2E67" w:rsidRPr="00E952BE">
        <w:rPr>
          <w:rFonts w:ascii="Times New Roman" w:eastAsiaTheme="majorEastAsia" w:hAnsi="Times New Roman" w:cs="Times New Roman"/>
          <w:kern w:val="24"/>
          <w:sz w:val="24"/>
          <w:szCs w:val="24"/>
        </w:rPr>
        <w:br/>
        <w:t xml:space="preserve">- </w:t>
      </w:r>
      <w:r w:rsidR="004C2E67" w:rsidRPr="00E952BE">
        <w:rPr>
          <w:rFonts w:ascii="Times New Roman" w:eastAsiaTheme="majorEastAsia" w:hAnsi="Times New Roman" w:cs="Times New Roman"/>
          <w:bCs/>
          <w:kern w:val="24"/>
          <w:sz w:val="24"/>
          <w:szCs w:val="24"/>
        </w:rPr>
        <w:t xml:space="preserve">уметь  вести непринуждённый диалог; </w:t>
      </w:r>
      <w:r w:rsidR="004C2E67" w:rsidRPr="00E952BE">
        <w:rPr>
          <w:rFonts w:ascii="Times New Roman" w:eastAsiaTheme="majorEastAsia" w:hAnsi="Times New Roman" w:cs="Times New Roman"/>
          <w:kern w:val="24"/>
          <w:sz w:val="24"/>
          <w:szCs w:val="24"/>
        </w:rPr>
        <w:br/>
        <w:t xml:space="preserve">- </w:t>
      </w:r>
      <w:r w:rsidR="004C2E67" w:rsidRPr="00E952BE">
        <w:rPr>
          <w:rFonts w:ascii="Times New Roman" w:eastAsiaTheme="majorEastAsia" w:hAnsi="Times New Roman" w:cs="Times New Roman"/>
          <w:bCs/>
          <w:kern w:val="24"/>
          <w:sz w:val="24"/>
          <w:szCs w:val="24"/>
        </w:rPr>
        <w:t xml:space="preserve">стремиться  к внешней занимательности; </w:t>
      </w:r>
      <w:r w:rsidR="004C2E67" w:rsidRPr="00E952BE">
        <w:rPr>
          <w:rFonts w:ascii="Times New Roman" w:eastAsiaTheme="majorEastAsia" w:hAnsi="Times New Roman" w:cs="Times New Roman"/>
          <w:kern w:val="24"/>
          <w:sz w:val="24"/>
          <w:szCs w:val="24"/>
        </w:rPr>
        <w:br/>
        <w:t xml:space="preserve">- </w:t>
      </w:r>
      <w:r w:rsidR="004C2E67" w:rsidRPr="00E952BE">
        <w:rPr>
          <w:rFonts w:ascii="Times New Roman" w:eastAsiaTheme="majorEastAsia" w:hAnsi="Times New Roman" w:cs="Times New Roman"/>
          <w:bCs/>
          <w:kern w:val="24"/>
          <w:sz w:val="24"/>
          <w:szCs w:val="24"/>
        </w:rPr>
        <w:t xml:space="preserve">использовать средства невербального общения (опорные сигналы, рисунки, таблицы, схемы, план); </w:t>
      </w:r>
      <w:r w:rsidR="004C2E67" w:rsidRPr="00E952BE">
        <w:rPr>
          <w:rFonts w:ascii="Times New Roman" w:eastAsiaTheme="majorEastAsia" w:hAnsi="Times New Roman" w:cs="Times New Roman"/>
          <w:kern w:val="24"/>
          <w:sz w:val="24"/>
          <w:szCs w:val="24"/>
        </w:rPr>
        <w:br/>
        <w:t xml:space="preserve">- </w:t>
      </w:r>
      <w:r w:rsidR="004C2E67" w:rsidRPr="00E952BE">
        <w:rPr>
          <w:rFonts w:ascii="Times New Roman" w:eastAsiaTheme="majorEastAsia" w:hAnsi="Times New Roman" w:cs="Times New Roman"/>
          <w:bCs/>
          <w:kern w:val="24"/>
          <w:sz w:val="24"/>
          <w:szCs w:val="24"/>
        </w:rPr>
        <w:t xml:space="preserve">учить  работать со словарями и другим справочным материалом. </w:t>
      </w:r>
    </w:p>
    <w:p w:rsidR="00EF528D" w:rsidRDefault="00EF528D" w:rsidP="00EF528D">
      <w:pPr>
        <w:spacing w:line="240" w:lineRule="auto"/>
        <w:jc w:val="both"/>
        <w:rPr>
          <w:rFonts w:ascii="Times New Roman" w:eastAsiaTheme="majorEastAsia" w:hAnsi="Times New Roman" w:cs="Times New Roman"/>
          <w:b/>
          <w:bCs/>
          <w:kern w:val="24"/>
          <w:sz w:val="24"/>
          <w:szCs w:val="24"/>
          <w:u w:val="single"/>
        </w:rPr>
      </w:pPr>
    </w:p>
    <w:p w:rsidR="00EF528D" w:rsidRDefault="00EF528D" w:rsidP="00EF528D">
      <w:pPr>
        <w:spacing w:line="240" w:lineRule="auto"/>
        <w:jc w:val="both"/>
        <w:rPr>
          <w:rFonts w:ascii="Times New Roman" w:eastAsiaTheme="majorEastAsia" w:hAnsi="Times New Roman" w:cs="Times New Roman"/>
          <w:b/>
          <w:bCs/>
          <w:kern w:val="24"/>
          <w:sz w:val="24"/>
          <w:szCs w:val="24"/>
          <w:u w:val="single"/>
        </w:rPr>
      </w:pPr>
    </w:p>
    <w:p w:rsidR="004C2E67" w:rsidRPr="00E952BE" w:rsidRDefault="004C2E67" w:rsidP="00EF528D">
      <w:pPr>
        <w:spacing w:line="240" w:lineRule="auto"/>
        <w:jc w:val="both"/>
        <w:rPr>
          <w:rFonts w:ascii="Times New Roman" w:eastAsiaTheme="majorEastAsia" w:hAnsi="Times New Roman" w:cs="Times New Roman"/>
          <w:b/>
          <w:kern w:val="24"/>
          <w:sz w:val="24"/>
          <w:szCs w:val="24"/>
        </w:rPr>
      </w:pPr>
      <w:r w:rsidRPr="00E952BE">
        <w:rPr>
          <w:rFonts w:ascii="Times New Roman" w:eastAsiaTheme="majorEastAsia" w:hAnsi="Times New Roman" w:cs="Times New Roman"/>
          <w:b/>
          <w:bCs/>
          <w:kern w:val="24"/>
          <w:sz w:val="24"/>
          <w:szCs w:val="24"/>
          <w:u w:val="single"/>
        </w:rPr>
        <w:lastRenderedPageBreak/>
        <w:t>Проявлять:</w:t>
      </w:r>
      <w:r w:rsidRPr="00E952BE">
        <w:rPr>
          <w:rFonts w:ascii="Times New Roman" w:eastAsiaTheme="majorEastAsia" w:hAnsi="Times New Roman" w:cs="Times New Roman"/>
          <w:b/>
          <w:kern w:val="24"/>
          <w:sz w:val="24"/>
          <w:szCs w:val="24"/>
          <w:u w:val="single"/>
        </w:rPr>
        <w:t xml:space="preserve"> </w:t>
      </w:r>
    </w:p>
    <w:p w:rsidR="004C2E67" w:rsidRPr="00E952BE" w:rsidRDefault="004C2E67" w:rsidP="00EF528D">
      <w:pPr>
        <w:spacing w:line="240" w:lineRule="auto"/>
        <w:rPr>
          <w:rFonts w:ascii="Times New Roman" w:eastAsiaTheme="majorEastAsia" w:hAnsi="Times New Roman" w:cs="Times New Roman"/>
          <w:kern w:val="24"/>
          <w:sz w:val="24"/>
          <w:szCs w:val="24"/>
        </w:rPr>
      </w:pPr>
      <w:r w:rsidRPr="00E952BE">
        <w:rPr>
          <w:rFonts w:ascii="Times New Roman" w:eastAsiaTheme="majorEastAsia" w:hAnsi="Times New Roman" w:cs="Times New Roman"/>
          <w:kern w:val="24"/>
          <w:sz w:val="24"/>
          <w:szCs w:val="24"/>
        </w:rPr>
        <w:t xml:space="preserve">  - </w:t>
      </w:r>
      <w:r w:rsidRPr="00E952BE">
        <w:rPr>
          <w:rFonts w:ascii="Times New Roman" w:eastAsiaTheme="majorEastAsia" w:hAnsi="Times New Roman" w:cs="Times New Roman"/>
          <w:bCs/>
          <w:kern w:val="24"/>
          <w:sz w:val="24"/>
          <w:szCs w:val="24"/>
        </w:rPr>
        <w:t>разумную требовательность</w:t>
      </w:r>
      <w:r w:rsidRPr="00E952BE">
        <w:rPr>
          <w:rFonts w:ascii="Times New Roman" w:eastAsiaTheme="majorEastAsia" w:hAnsi="Times New Roman" w:cs="Times New Roman"/>
          <w:bCs/>
          <w:kern w:val="24"/>
          <w:sz w:val="24"/>
          <w:szCs w:val="24"/>
        </w:rPr>
        <w:br/>
        <w:t xml:space="preserve">  - неиссякаемое терпение</w:t>
      </w:r>
      <w:r w:rsidRPr="00E952BE">
        <w:rPr>
          <w:rFonts w:ascii="Times New Roman" w:eastAsiaTheme="majorEastAsia" w:hAnsi="Times New Roman" w:cs="Times New Roman"/>
          <w:bCs/>
          <w:kern w:val="24"/>
          <w:sz w:val="24"/>
          <w:szCs w:val="24"/>
        </w:rPr>
        <w:br/>
        <w:t xml:space="preserve">  - справедливую строгость</w:t>
      </w:r>
      <w:r w:rsidRPr="00E952BE">
        <w:rPr>
          <w:rFonts w:ascii="Times New Roman" w:eastAsiaTheme="majorEastAsia" w:hAnsi="Times New Roman" w:cs="Times New Roman"/>
          <w:bCs/>
          <w:kern w:val="24"/>
          <w:sz w:val="24"/>
          <w:szCs w:val="24"/>
        </w:rPr>
        <w:br/>
        <w:t xml:space="preserve">  - веру в возможности ученика</w:t>
      </w:r>
    </w:p>
    <w:p w:rsidR="00385E15" w:rsidRPr="00E952BE" w:rsidRDefault="004C2E67" w:rsidP="00EF528D">
      <w:pPr>
        <w:spacing w:line="240" w:lineRule="auto"/>
        <w:rPr>
          <w:rFonts w:ascii="Times New Roman" w:eastAsiaTheme="majorEastAsia" w:hAnsi="Times New Roman" w:cs="Times New Roman"/>
          <w:bCs/>
          <w:kern w:val="24"/>
          <w:sz w:val="24"/>
          <w:szCs w:val="24"/>
        </w:rPr>
      </w:pPr>
      <w:r w:rsidRPr="00E952BE">
        <w:rPr>
          <w:rFonts w:ascii="Times New Roman" w:eastAsiaTheme="majorEastAsia" w:hAnsi="Times New Roman" w:cs="Times New Roman"/>
          <w:b/>
          <w:bCs/>
          <w:kern w:val="24"/>
          <w:sz w:val="24"/>
          <w:szCs w:val="24"/>
          <w:u w:val="single"/>
        </w:rPr>
        <w:t>В обучении применять:</w:t>
      </w:r>
      <w:r w:rsidRPr="00E952BE">
        <w:rPr>
          <w:rFonts w:ascii="Times New Roman" w:eastAsiaTheme="majorEastAsia" w:hAnsi="Times New Roman" w:cs="Times New Roman"/>
          <w:kern w:val="24"/>
          <w:sz w:val="24"/>
          <w:szCs w:val="24"/>
          <w:u w:val="single"/>
        </w:rPr>
        <w:br/>
      </w:r>
      <w:r w:rsidRPr="00E952BE">
        <w:rPr>
          <w:rFonts w:ascii="Times New Roman" w:eastAsiaTheme="majorEastAsia" w:hAnsi="Times New Roman" w:cs="Times New Roman"/>
          <w:kern w:val="24"/>
          <w:sz w:val="24"/>
          <w:szCs w:val="24"/>
        </w:rPr>
        <w:t xml:space="preserve">  </w:t>
      </w:r>
      <w:r w:rsidRPr="00E952BE">
        <w:rPr>
          <w:rFonts w:ascii="Times New Roman" w:eastAsiaTheme="majorEastAsia" w:hAnsi="Times New Roman" w:cs="Times New Roman"/>
          <w:bCs/>
          <w:kern w:val="24"/>
          <w:sz w:val="24"/>
          <w:szCs w:val="24"/>
        </w:rPr>
        <w:t>- опережающее обучение;</w:t>
      </w:r>
      <w:r w:rsidRPr="00E952BE">
        <w:rPr>
          <w:rFonts w:ascii="Times New Roman" w:eastAsiaTheme="majorEastAsia" w:hAnsi="Times New Roman" w:cs="Times New Roman"/>
          <w:bCs/>
          <w:kern w:val="24"/>
          <w:sz w:val="24"/>
          <w:szCs w:val="24"/>
        </w:rPr>
        <w:br/>
        <w:t xml:space="preserve">  - различные формы групповой работы;</w:t>
      </w:r>
      <w:r w:rsidRPr="00E952BE">
        <w:rPr>
          <w:rFonts w:ascii="Times New Roman" w:eastAsiaTheme="majorEastAsia" w:hAnsi="Times New Roman" w:cs="Times New Roman"/>
          <w:bCs/>
          <w:kern w:val="24"/>
          <w:sz w:val="24"/>
          <w:szCs w:val="24"/>
        </w:rPr>
        <w:br/>
        <w:t xml:space="preserve">  - взаимоопрос, самоконтроль;</w:t>
      </w:r>
      <w:r w:rsidRPr="00E952BE">
        <w:rPr>
          <w:rFonts w:ascii="Times New Roman" w:eastAsiaTheme="majorEastAsia" w:hAnsi="Times New Roman" w:cs="Times New Roman"/>
          <w:bCs/>
          <w:kern w:val="24"/>
          <w:sz w:val="24"/>
          <w:szCs w:val="24"/>
        </w:rPr>
        <w:br/>
        <w:t xml:space="preserve">  - конспекты-блоки по разным темам;   </w:t>
      </w:r>
      <w:r w:rsidRPr="00E952BE">
        <w:rPr>
          <w:rFonts w:ascii="Times New Roman" w:eastAsiaTheme="majorEastAsia" w:hAnsi="Times New Roman" w:cs="Times New Roman"/>
          <w:bCs/>
          <w:kern w:val="24"/>
          <w:sz w:val="24"/>
          <w:szCs w:val="24"/>
        </w:rPr>
        <w:br/>
        <w:t xml:space="preserve">  - работу с алгоритмами.</w:t>
      </w:r>
    </w:p>
    <w:p w:rsidR="00B16F13" w:rsidRDefault="00B16F13" w:rsidP="00B16F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Причины неуспеваемости воспитанников</w:t>
      </w:r>
    </w:p>
    <w:p w:rsidR="00B16F13" w:rsidRDefault="00B16F13" w:rsidP="00B16F13">
      <w:pPr>
        <w:spacing w:after="0" w:line="240" w:lineRule="auto"/>
        <w:ind w:firstLine="708"/>
        <w:jc w:val="both"/>
        <w:rPr>
          <w:rFonts w:ascii="Times New Roman" w:hAnsi="Times New Roman" w:cs="Times New Roman"/>
          <w:sz w:val="24"/>
          <w:szCs w:val="24"/>
        </w:rPr>
      </w:pPr>
    </w:p>
    <w:p w:rsidR="00B16F13" w:rsidRDefault="00B16F13" w:rsidP="00B16F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Основные причины неуспеваемости обучающихся:</w:t>
      </w:r>
    </w:p>
    <w:p w:rsidR="00B16F13" w:rsidRDefault="00B16F13" w:rsidP="009D1067">
      <w:pPr>
        <w:pStyle w:val="a3"/>
        <w:numPr>
          <w:ilvl w:val="0"/>
          <w:numId w:val="11"/>
        </w:numPr>
        <w:ind w:left="0" w:firstLine="708"/>
        <w:jc w:val="both"/>
      </w:pPr>
      <w:r>
        <w:t>Наличие пробелов в фактических знаниях и специальных для данного предмета умениях, которые не позволяют охарактеризовать существенные элементы изучаемых понятий, а также осуществить необходимые практические действия.</w:t>
      </w:r>
    </w:p>
    <w:p w:rsidR="00B16F13" w:rsidRDefault="00B16F13" w:rsidP="009D1067">
      <w:pPr>
        <w:pStyle w:val="a3"/>
        <w:numPr>
          <w:ilvl w:val="0"/>
          <w:numId w:val="11"/>
        </w:numPr>
        <w:ind w:left="0" w:firstLine="708"/>
        <w:jc w:val="both"/>
      </w:pPr>
      <w:r>
        <w:t>Наличие пробелов в навыках учебно-познавательной деятельности, снижающих темп работы настолько, что обучающийся не может за отведённое время овладеть необходимым объёмом знаний, умений, навыков.</w:t>
      </w:r>
    </w:p>
    <w:p w:rsidR="00B16F13" w:rsidRDefault="00B16F13" w:rsidP="009D1067">
      <w:pPr>
        <w:pStyle w:val="a3"/>
        <w:numPr>
          <w:ilvl w:val="0"/>
          <w:numId w:val="11"/>
        </w:numPr>
        <w:ind w:left="0" w:firstLine="708"/>
        <w:jc w:val="both"/>
      </w:pPr>
      <w:r>
        <w:t>Недостаточный уровень развития и воспитанности личностных качеств, не позволяющих воспитаннику проявить самостоятельность, настойчивость, организованность и другие качества, необходимые для успешного учения.</w:t>
      </w:r>
    </w:p>
    <w:p w:rsidR="00B16F13" w:rsidRDefault="00B16F13" w:rsidP="00B16F13">
      <w:pPr>
        <w:spacing w:after="0" w:line="240" w:lineRule="auto"/>
        <w:ind w:firstLine="360"/>
        <w:jc w:val="center"/>
        <w:rPr>
          <w:rFonts w:ascii="Times New Roman" w:hAnsi="Times New Roman" w:cs="Times New Roman"/>
          <w:b/>
          <w:sz w:val="24"/>
          <w:szCs w:val="24"/>
        </w:rPr>
      </w:pPr>
    </w:p>
    <w:p w:rsidR="00B16F13" w:rsidRDefault="00B16F13" w:rsidP="00B16F13">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Как организовать работу с такими детьми?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по причинам 1 и 2, прежде всего, это </w:t>
      </w:r>
      <w:r>
        <w:rPr>
          <w:rFonts w:ascii="Times New Roman" w:hAnsi="Times New Roman" w:cs="Times New Roman"/>
          <w:i/>
          <w:sz w:val="24"/>
          <w:szCs w:val="24"/>
        </w:rPr>
        <w:t>снижение учебной нагрузки</w:t>
      </w:r>
      <w:r>
        <w:rPr>
          <w:rFonts w:ascii="Times New Roman" w:hAnsi="Times New Roman" w:cs="Times New Roman"/>
          <w:sz w:val="24"/>
          <w:szCs w:val="24"/>
        </w:rPr>
        <w:t xml:space="preserve">: рациональная организация деятельности таких детей на уроках и при выполнении самоподготовки. Минуты работы чередовать с минутами отдыха, не требовать от такого ребёнка выполнения задания «в один присест». В течение урока требуется чаще менять виды учебной деятельности, предоставлять кратковременный отдых в виде эмоциональных разрядок. Для таких обучающихся на каждом уроке должны быть подготовлены индивидуальные задания. Письменные работы у них должны проверяться все. Задание на самоподготовку должно носить дифференцированный характер. Сидеть за последними партами такие дети не должны.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Многие неудачи в учении слабоуспевающих обучающихся связаны с их неумением запоминать и сохранять в сознании большое количество информации. С переходом с одного курса на другой количество материала увеличивается, а способам заучивания не учат. Слабоуспевающим воспитанникам необходим более длительный период времени для приёма и переработки воспринимаемой информации. Если промежуток между уроками небольшой (в 1-2 дня), то требовать выучить, к примеру, стихотворение к следующему уроку от таких детей не следует. Им необходимо дать </w:t>
      </w:r>
      <w:r>
        <w:rPr>
          <w:rFonts w:ascii="Times New Roman" w:hAnsi="Times New Roman" w:cs="Times New Roman"/>
          <w:i/>
          <w:sz w:val="24"/>
          <w:szCs w:val="24"/>
        </w:rPr>
        <w:t>больше времени для заучивания</w:t>
      </w:r>
      <w:r>
        <w:rPr>
          <w:rFonts w:ascii="Times New Roman" w:hAnsi="Times New Roman" w:cs="Times New Roman"/>
          <w:sz w:val="24"/>
          <w:szCs w:val="24"/>
        </w:rPr>
        <w:t xml:space="preserve">. При задании на самоподготовку следует отметить, что нужно запомнить, а что просто понять. Большую помощь могут оказать и подготовленные </w:t>
      </w:r>
      <w:r>
        <w:rPr>
          <w:rFonts w:ascii="Times New Roman" w:hAnsi="Times New Roman" w:cs="Times New Roman"/>
          <w:i/>
          <w:sz w:val="24"/>
          <w:szCs w:val="24"/>
        </w:rPr>
        <w:t>памятки</w:t>
      </w:r>
      <w:r>
        <w:rPr>
          <w:rFonts w:ascii="Times New Roman" w:hAnsi="Times New Roman" w:cs="Times New Roman"/>
          <w:sz w:val="24"/>
          <w:szCs w:val="24"/>
        </w:rPr>
        <w:t xml:space="preserve">, которыми обучающиеся могут пользоваться и на уроках при выполнении заданий, и на самоподготовке. </w:t>
      </w:r>
    </w:p>
    <w:p w:rsidR="00B16F13" w:rsidRDefault="00B16F13" w:rsidP="00B16F13">
      <w:pPr>
        <w:spacing w:after="0" w:line="240" w:lineRule="auto"/>
        <w:ind w:firstLine="360"/>
        <w:jc w:val="both"/>
        <w:rPr>
          <w:rFonts w:ascii="Times New Roman" w:hAnsi="Times New Roman" w:cs="Times New Roman"/>
          <w:i/>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i/>
          <w:sz w:val="24"/>
          <w:szCs w:val="24"/>
        </w:rPr>
        <w:t>На уроках повторения</w:t>
      </w:r>
      <w:r>
        <w:rPr>
          <w:rFonts w:ascii="Times New Roman" w:hAnsi="Times New Roman" w:cs="Times New Roman"/>
          <w:sz w:val="24"/>
          <w:szCs w:val="24"/>
        </w:rPr>
        <w:t xml:space="preserve"> следует добавлять новые, интересные данные по теме, поощрять смысловое припоминание, разнообразить способы повторения следующими заданиями: изобразить материал в наглядном виде; придумывание собственных примеров; иллюстрирование материала; сравнение различных разделов темы; классификация и </w:t>
      </w:r>
      <w:r>
        <w:rPr>
          <w:rFonts w:ascii="Times New Roman" w:hAnsi="Times New Roman" w:cs="Times New Roman"/>
          <w:sz w:val="24"/>
          <w:szCs w:val="24"/>
        </w:rPr>
        <w:lastRenderedPageBreak/>
        <w:t>обобщение пройденного материала; включение старого материала в решение новых задач, упражнений.</w:t>
      </w:r>
    </w:p>
    <w:p w:rsidR="00B16F13" w:rsidRDefault="00B16F13" w:rsidP="00B16F13">
      <w:pPr>
        <w:spacing w:after="0" w:line="240" w:lineRule="auto"/>
        <w:ind w:firstLine="360"/>
        <w:jc w:val="both"/>
        <w:rPr>
          <w:rFonts w:ascii="Times New Roman" w:hAnsi="Times New Roman" w:cs="Times New Roman"/>
          <w:i/>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i/>
          <w:sz w:val="24"/>
          <w:szCs w:val="24"/>
        </w:rPr>
        <w:t>При изложении нового материала</w:t>
      </w:r>
      <w:r>
        <w:rPr>
          <w:rFonts w:ascii="Times New Roman" w:hAnsi="Times New Roman" w:cs="Times New Roman"/>
          <w:sz w:val="24"/>
          <w:szCs w:val="24"/>
        </w:rPr>
        <w:t xml:space="preserve"> обязательно проверять степень понимания основных элементов излагаемого материала. Стимулировать вопросы со стороны обучающихся при затруднениях в усвоении учебного материала. Обеспечивать разнообразие методов обучения, позволяющих всем обучающимся активно усваивать материал.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На первом уроке новой темы вывешивать «Базовый лист контроля». В нём перечислены основные правила, понятия, которые обязан знать каждый. Перед обучающимися ставится простая, понятная и увлекательная для них цель, выполняя которую они волей-неволей выполняют и то учебное задание, которое планирует преподаватель.</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При изложении нового материала находить такой угол зрения, при котором даже обыденное становится удивительным и увлекательным.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Для повышения интереса при изучении нового материала можно использовать такие приёмы: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Отсроченная отгадка</w:t>
      </w:r>
      <w:r>
        <w:rPr>
          <w:rFonts w:ascii="Times New Roman" w:hAnsi="Times New Roman" w:cs="Times New Roman"/>
          <w:sz w:val="24"/>
          <w:szCs w:val="24"/>
        </w:rPr>
        <w:t>. В начале урока преподаватель даёт загадку (удивительный факт), отгадка к которой будет открыта на уроке при работе над новым материалом. Либо загадку дать в конце урока, чтобы с неё начать следующий урок.</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Лови ошибку</w:t>
      </w:r>
      <w:r>
        <w:rPr>
          <w:rFonts w:ascii="Times New Roman" w:hAnsi="Times New Roman" w:cs="Times New Roman"/>
          <w:sz w:val="24"/>
          <w:szCs w:val="24"/>
        </w:rPr>
        <w:t>. Объясняя материал, преподаватель намеренно допускает ошибку. Искать её можно индивидуально или парно.</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Пресс-конференция</w:t>
      </w:r>
      <w:r>
        <w:rPr>
          <w:rFonts w:ascii="Times New Roman" w:hAnsi="Times New Roman" w:cs="Times New Roman"/>
          <w:sz w:val="24"/>
          <w:szCs w:val="24"/>
        </w:rPr>
        <w:t>. Преподаватель намеренно неполно раскрывает тему, предложив обучающимся задать дораскрывающие её вопросы.</w:t>
      </w:r>
    </w:p>
    <w:p w:rsidR="00B16F13" w:rsidRDefault="00B16F13" w:rsidP="00B16F13">
      <w:pPr>
        <w:spacing w:after="0" w:line="240" w:lineRule="auto"/>
        <w:ind w:firstLine="360"/>
        <w:jc w:val="both"/>
        <w:rPr>
          <w:rFonts w:ascii="Times New Roman" w:hAnsi="Times New Roman" w:cs="Times New Roman"/>
          <w:i/>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i/>
          <w:sz w:val="24"/>
          <w:szCs w:val="24"/>
        </w:rPr>
        <w:t>В ходе самостоятельной работы</w:t>
      </w:r>
      <w:r>
        <w:rPr>
          <w:rFonts w:ascii="Times New Roman" w:hAnsi="Times New Roman" w:cs="Times New Roman"/>
          <w:sz w:val="24"/>
          <w:szCs w:val="24"/>
        </w:rPr>
        <w:t xml:space="preserve"> подбирать задания по наиболее существенным, сложным и трудным разделам учебного материала, стремясь меньшим числом упражнений, но поданных в определённой системе, достичь большего эффекта. Включать в содержание самостоятельной работы упражнение по устранению ранее допущенных ошибок. Инструктировать о порядке выполнения работы. Умело оказывать помощь, стимулируя при этом самостоятельность. Учить умениям планировать работу, выполняя её в должном темпе и осуществлять самоконтроль. Напоминать приёмы и способы выполнения задания. Делать ссылки на аналогичное задание, выполненное ранее. Разбивать задания на дозы, этапы, выделение в сложных заданиях ряда простых. </w:t>
      </w:r>
    </w:p>
    <w:p w:rsidR="00B16F13" w:rsidRDefault="00B16F13" w:rsidP="00B16F13">
      <w:pPr>
        <w:spacing w:after="0" w:line="240" w:lineRule="auto"/>
        <w:ind w:firstLine="360"/>
        <w:jc w:val="both"/>
        <w:rPr>
          <w:rFonts w:ascii="Times New Roman" w:hAnsi="Times New Roman" w:cs="Times New Roman"/>
          <w:i/>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i/>
          <w:sz w:val="24"/>
          <w:szCs w:val="24"/>
        </w:rPr>
        <w:t>При организации контроля</w:t>
      </w:r>
      <w:r>
        <w:rPr>
          <w:rFonts w:ascii="Times New Roman" w:hAnsi="Times New Roman" w:cs="Times New Roman"/>
          <w:sz w:val="24"/>
          <w:szCs w:val="24"/>
        </w:rPr>
        <w:t xml:space="preserve"> со слабоуспевающими могут быть использованы следующие приёмы: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Тихий опрос</w:t>
      </w:r>
      <w:r>
        <w:rPr>
          <w:rFonts w:ascii="Times New Roman" w:hAnsi="Times New Roman" w:cs="Times New Roman"/>
          <w:sz w:val="24"/>
          <w:szCs w:val="24"/>
        </w:rPr>
        <w:t>. Беседа с одним или несколькими суворовцами ведётся полушёпотом, в то время как класс занят другим делом.</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Программируемый опрос</w:t>
      </w:r>
      <w:r>
        <w:rPr>
          <w:rFonts w:ascii="Times New Roman" w:hAnsi="Times New Roman" w:cs="Times New Roman"/>
          <w:sz w:val="24"/>
          <w:szCs w:val="24"/>
        </w:rPr>
        <w:t>. Обучающийся выбирает верный ответ из нескольких предложенных.</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Выборочный контроль</w:t>
      </w:r>
      <w:r>
        <w:rPr>
          <w:rFonts w:ascii="Times New Roman" w:hAnsi="Times New Roman" w:cs="Times New Roman"/>
          <w:sz w:val="24"/>
          <w:szCs w:val="24"/>
        </w:rPr>
        <w:t>. Проверить письменные работы на уроке выборочно.</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Тренировочная контрольная работа</w:t>
      </w:r>
      <w:r>
        <w:rPr>
          <w:rFonts w:ascii="Times New Roman" w:hAnsi="Times New Roman" w:cs="Times New Roman"/>
          <w:sz w:val="24"/>
          <w:szCs w:val="24"/>
        </w:rPr>
        <w:t>. Проводится контрольная работа до основной контрольной, но оценки в журнал ставятся по желанию суворовца.</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Блиц-контрольная</w:t>
      </w:r>
      <w:r>
        <w:rPr>
          <w:rFonts w:ascii="Times New Roman" w:hAnsi="Times New Roman" w:cs="Times New Roman"/>
          <w:sz w:val="24"/>
          <w:szCs w:val="24"/>
        </w:rPr>
        <w:t>. Проверка в высоком темпе степени усвоения базовых навыков, которые нужны для дальнейшей работы.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Релейная контрольная работа</w:t>
      </w:r>
      <w:r>
        <w:rPr>
          <w:rFonts w:ascii="Times New Roman" w:hAnsi="Times New Roman" w:cs="Times New Roman"/>
          <w:sz w:val="24"/>
          <w:szCs w:val="24"/>
        </w:rPr>
        <w:t>. Контрольная проводится по текстам ранее выполненных упражнений.</w:t>
      </w:r>
    </w:p>
    <w:p w:rsidR="00B16F13" w:rsidRDefault="00B16F13" w:rsidP="00B16F13">
      <w:pPr>
        <w:spacing w:after="0" w:line="240" w:lineRule="auto"/>
        <w:ind w:firstLine="360"/>
        <w:jc w:val="both"/>
        <w:rPr>
          <w:rFonts w:ascii="Times New Roman" w:hAnsi="Times New Roman" w:cs="Times New Roman"/>
          <w:i/>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i/>
          <w:sz w:val="24"/>
          <w:szCs w:val="24"/>
        </w:rPr>
        <w:t>При организации самоподготовки</w:t>
      </w:r>
      <w:r>
        <w:rPr>
          <w:rFonts w:ascii="Times New Roman" w:hAnsi="Times New Roman" w:cs="Times New Roman"/>
          <w:sz w:val="24"/>
          <w:szCs w:val="24"/>
        </w:rPr>
        <w:t xml:space="preserve"> обеспечить повторение пройденного материала, концентрируя внимание на наиболее существенных элементах программы, вызывающих обычно наибольшие затруднения. Чётко инструктировать воспитанника о порядке выполнения самоподготовки, проверять степень понимания этих инструкций. Развивать умение суворовцев обращаться со вспомогательными учебными материалами. Согласовывать объём </w:t>
      </w:r>
      <w:r>
        <w:rPr>
          <w:rFonts w:ascii="Times New Roman" w:hAnsi="Times New Roman" w:cs="Times New Roman"/>
          <w:sz w:val="24"/>
          <w:szCs w:val="24"/>
        </w:rPr>
        <w:lastRenderedPageBreak/>
        <w:t xml:space="preserve">задания на самоподготовку с другими преподавателями, исключая перегрузку для слабоуспевающих обучающихся. Задание по самоподготовке у каждого слабоуспевающего суворовца должно быть проверено и оценено преподавателем. Только в случае постоянного контроля у воспитанников не возникнут сомнения в обязательности выполнения самоподготовки. </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Рекомендуется использовать различные формы контроля выполнения самоподготовки: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Выборочный диктант</w:t>
      </w:r>
      <w:r>
        <w:rPr>
          <w:rFonts w:ascii="Times New Roman" w:hAnsi="Times New Roman" w:cs="Times New Roman"/>
          <w:sz w:val="24"/>
          <w:szCs w:val="24"/>
        </w:rPr>
        <w:t>. Например, запись под диктовку преподавателя сгруппированных слов из текста упражнения с изученными орфограммами.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Мини-сочинение</w:t>
      </w:r>
      <w:r>
        <w:rPr>
          <w:rFonts w:ascii="Times New Roman" w:hAnsi="Times New Roman" w:cs="Times New Roman"/>
          <w:sz w:val="24"/>
          <w:szCs w:val="24"/>
        </w:rPr>
        <w:t>. Составление текста по картине с использованием словосочетаний из упражнения для самоподготовки.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Составление словарного диктанта</w:t>
      </w:r>
      <w:r>
        <w:rPr>
          <w:rFonts w:ascii="Times New Roman" w:hAnsi="Times New Roman" w:cs="Times New Roman"/>
          <w:sz w:val="24"/>
          <w:szCs w:val="24"/>
        </w:rPr>
        <w:t xml:space="preserve"> из слов и словосочетаний текста упражнения по самоподготовке.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u w:val="single"/>
        </w:rPr>
        <w:t>Письмо по памяти</w:t>
      </w:r>
      <w:r>
        <w:rPr>
          <w:rFonts w:ascii="Times New Roman" w:hAnsi="Times New Roman" w:cs="Times New Roman"/>
          <w:sz w:val="24"/>
          <w:szCs w:val="24"/>
        </w:rPr>
        <w:t>. Запись по памяти составленных самостоятельно предложений и словосочетаний.</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Что касается третьей группы обучающихся, не успевающих по причине недостаточного уровня развития и воспитанности личных качеств, необходимых для успешного обучения, то их обучение необходимо выстраивать посредством воспитательных взаимодействий в плане общения, отношения, внимания (социально-психологические):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показ достижений и в развитии личности, проявление доверия к силам и возможностям обучающихся;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проявление преподавателем (воспитателем) собственных качеств, данных личности (в плане общения, эрудиции, отношения к предмету, деловых качеств и т.д.) и побуждение воспитанников к подобным направлениям;</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организация дружеских взаимоотношений в коллективе (взаимопроверка, взаимопомощь, обмен мнениями).</w:t>
      </w:r>
    </w:p>
    <w:p w:rsidR="00B16F13" w:rsidRDefault="00B16F13" w:rsidP="00B16F13">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Как повысить работоспособность учащихся?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разнообразить виды деятельности;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проветривать кабинет;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проводить физминутки;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всегда помнить о соблюдении принципа необходимости и достаточности. </w:t>
      </w:r>
    </w:p>
    <w:p w:rsidR="00B16F13" w:rsidRDefault="00B16F13" w:rsidP="00B16F13">
      <w:pPr>
        <w:spacing w:after="0" w:line="240" w:lineRule="auto"/>
        <w:ind w:firstLine="360"/>
        <w:jc w:val="center"/>
        <w:rPr>
          <w:rFonts w:ascii="Times New Roman" w:hAnsi="Times New Roman" w:cs="Times New Roman"/>
          <w:b/>
          <w:sz w:val="24"/>
          <w:szCs w:val="24"/>
        </w:rPr>
      </w:pPr>
    </w:p>
    <w:p w:rsidR="00B16F13" w:rsidRDefault="00B16F13" w:rsidP="00B16F13">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Виды работ со слабоуспевающими: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карточки для индивидуальной работы;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задания с выбором ответа;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деформированные задания;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“разрезные” правила, определения;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перфокарты;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карточки – тренажеры;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творческие задания;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карточки-информаторы;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карточки с образцами выполнения;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карточки-конспекты.</w:t>
      </w:r>
    </w:p>
    <w:p w:rsidR="00B16F13" w:rsidRDefault="00B16F13" w:rsidP="00B16F13">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Преподаватель должен:</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знать</w:t>
      </w:r>
      <w:r>
        <w:rPr>
          <w:rFonts w:ascii="Times New Roman" w:hAnsi="Times New Roman" w:cs="Times New Roman"/>
          <w:sz w:val="24"/>
          <w:szCs w:val="24"/>
        </w:rPr>
        <w:t xml:space="preserve"> психическое развитие ребёнка: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восприятие (каналы – кинестетический, слуховой, визуальный);</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внимание (произвольное, непроизвольное, постпроизвольное);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память (вербальная, невербальная);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стремиться понять и принять</w:t>
      </w:r>
      <w:r>
        <w:rPr>
          <w:rFonts w:ascii="Times New Roman" w:hAnsi="Times New Roman" w:cs="Times New Roman"/>
          <w:sz w:val="24"/>
          <w:szCs w:val="24"/>
        </w:rPr>
        <w:t xml:space="preserve"> каждого ребёнка;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создать</w:t>
      </w:r>
      <w:r>
        <w:rPr>
          <w:rFonts w:ascii="Times New Roman" w:hAnsi="Times New Roman" w:cs="Times New Roman"/>
          <w:sz w:val="24"/>
          <w:szCs w:val="24"/>
        </w:rPr>
        <w:t xml:space="preserve"> спокойную обстановку и благоприятный психологический климат на уроке;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проявлять</w:t>
      </w:r>
      <w:r>
        <w:rPr>
          <w:rFonts w:ascii="Times New Roman" w:hAnsi="Times New Roman" w:cs="Times New Roman"/>
          <w:sz w:val="24"/>
          <w:szCs w:val="24"/>
        </w:rPr>
        <w:t xml:space="preserve">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разумную требовательность;</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неиссякаемое терпение;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справедливую строгость;</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веру в возможности ребенка;</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уметь встать</w:t>
      </w:r>
      <w:r>
        <w:rPr>
          <w:rFonts w:ascii="Times New Roman" w:hAnsi="Times New Roman" w:cs="Times New Roman"/>
          <w:sz w:val="24"/>
          <w:szCs w:val="24"/>
        </w:rPr>
        <w:t xml:space="preserve"> на позиции воспитанника;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НЕТ насмешливому тону!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Уметь вести непринуждённый диалог;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стремиться к внешней занимательности;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использовать</w:t>
      </w:r>
      <w:r>
        <w:rPr>
          <w:rFonts w:ascii="Times New Roman" w:hAnsi="Times New Roman" w:cs="Times New Roman"/>
          <w:sz w:val="24"/>
          <w:szCs w:val="24"/>
        </w:rPr>
        <w:t xml:space="preserve"> средства невербального общения (опорные сигналы, рисунки, таблицы, схемы, план);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 xml:space="preserve">учить работать </w:t>
      </w:r>
      <w:r>
        <w:rPr>
          <w:rFonts w:ascii="Times New Roman" w:hAnsi="Times New Roman" w:cs="Times New Roman"/>
          <w:sz w:val="24"/>
          <w:szCs w:val="24"/>
        </w:rPr>
        <w:t xml:space="preserve">со словарями и другим справочным материалом.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В обучении применять</w:t>
      </w:r>
      <w:r>
        <w:rPr>
          <w:rFonts w:ascii="Times New Roman" w:hAnsi="Times New Roman" w:cs="Times New Roman"/>
          <w:sz w:val="24"/>
          <w:szCs w:val="24"/>
        </w:rPr>
        <w:t xml:space="preserve">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опережающее обучение;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различные формы групповой работы;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взаимоопрос, самоконтроль;</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конспекты-блоки по разным темам, использование их на разных этапах обучения.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 формулировании целей урока </w:t>
      </w:r>
      <w:r>
        <w:rPr>
          <w:rFonts w:ascii="Times New Roman" w:hAnsi="Times New Roman" w:cs="Times New Roman"/>
          <w:sz w:val="24"/>
          <w:szCs w:val="24"/>
          <w:u w:val="single"/>
        </w:rPr>
        <w:t>включать</w:t>
      </w:r>
      <w:r>
        <w:rPr>
          <w:rFonts w:ascii="Times New Roman" w:hAnsi="Times New Roman" w:cs="Times New Roman"/>
          <w:sz w:val="24"/>
          <w:szCs w:val="24"/>
        </w:rPr>
        <w:t xml:space="preserve"> как приоритетный коррекционно – развивающий аспект (работа по развитию надпредметных способов деятельности, развитию психических процессов);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рационально распределять учебный материал (трудное – сначала!);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применять частую смену видов деятельности на уроке;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многократно проговаривать и закреплять материал урока;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стремиться к алгоритмизации деятельности. </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работе со слабыми воспитанниками преподаватель должен опираться на следующие правила, разработанные психологами: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Не ставить слабого в ситуацию неожиданного вопроса и не требовать быстрого ответа на него, давать ребенку достаточно времени на обдумывание и подготовку.</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Желательно, чтобы ответ был не в устной, а в письменной форме.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Нельзя давать для усвоения в ограниченный промежуток времени большой, разнообразный, сложный материал, нужно постараться разбить его на отдельные информационные куски и давать их постепенно, по мере усвоения.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Не следует заставлять таких обучающихся отвечать на вопросы по новому, только что усвоенному материалу, лучше отложить опрос на следующий урок, дав возможность  позаниматься на самоподготовке.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Путём правильной тактики опросов и поощрений (не только оценкой, но и замечаниями типа «отлично», «молодец», «умница» и т. д.) нужно формировать у таких обучающихся уверенность в своих силах, в своих знаниях, в возможности учиться. Эта уверенность поможет ребенку в экстремальных стрессовых ситуациях сдачи экзаменов, написания контрольных работ и т. д.</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Следует осторожнее оценивать неудачи, ведь он сам очень болезненно к ним относится.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Во время подготовки ответа нужно дать ему время для проверки и исправления написанного.</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Следует в минимальной степени отвлекать воспитанника, стараться не переключать его внимание, создавать спокойную, не нервозную обстановку.</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Подростки любят то, что понимают, в чем добиваются успеха, что умеют делать. Им приятно получать хорошие оценки, даже нарушителю дисциплины. Важно, чтобы с помощью товарищей, преподавателей он добивался первых успехов, и чтобы они были замечены и отмечены, чтобы он видел, что педагог рад его успехам, или огорчён его неудачами. Как этого добиться?</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Здесь не обойтись без </w:t>
      </w:r>
      <w:r>
        <w:rPr>
          <w:rFonts w:ascii="Times New Roman" w:hAnsi="Times New Roman" w:cs="Times New Roman"/>
          <w:i/>
          <w:sz w:val="24"/>
          <w:szCs w:val="24"/>
        </w:rPr>
        <w:t>дифференцированного подхода в обучении</w:t>
      </w:r>
      <w:r>
        <w:rPr>
          <w:rFonts w:ascii="Times New Roman" w:hAnsi="Times New Roman" w:cs="Times New Roman"/>
          <w:sz w:val="24"/>
          <w:szCs w:val="24"/>
        </w:rPr>
        <w:t>.</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Дифференцированный подход может быть осуществлен на любом из этапов урока: при закреплении; при проверке самоподготовки; при самостоятельной работе.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подход к обучению предусматривает использование соответствующих дидактических материалов: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специальных обучающих таблиц, плакатов и схем для самоконтроля;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карточек – заданий, определяющих условие предлагаемого задания;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карточек с текстами получаемой информации, сопровождаемой необходимыми разъяснениями, схемами;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карточек, в которых показаны образцы того, как следует выполнять задание;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карточек-инструкций, в которых даются указания к выполнению заданий.</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Как же наиболее рационально организовывать дифференцируемую работу при выполнении заданий? Можно предложить следующие рекомендации по рациональному применению дифференциального подхода.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Трёхвариантные задания по степени трудности – облегчённый, средний и повышенный (выбор варианта предоставляется обучающемуся).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Общее для всей группы задание с предложением системы дополнительных заданий всё возрастающей степени трудности.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Индивидуальные дифференцированные задания.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Групповые дифференцированные задания с учётом различной подготовки обучающихся.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Равноценные двухвариантные задания по рядам с предложением к каждому варианту системы дополнительных заданий всё возрастающей сложности.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Общие практические задания с указанием минимального количества упражнений для обязательного выполнения.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Индивидуальные групповые задания различной степени трудности по уже выполненным упражнениям.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Индивидуально-групповые задания, предлагаемые в виде запрограммированных карточек.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Для разнообразия учебных будней можно использовать разнообразные формы и жанры урока. Например: урок-игра; урок-спектакль; урок-путешествие; урок-детектив; урок-сказка; урок-силовое многоборье; урок-концерт; урок-картина.</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большинстве случаев такие уроки реально повышают эффективность обучения, но превратить каждый урок в фейерверк чудес и развлечений чревато потерей ответственного отношения к обучению вообще. Подобные уроки утрачивают свою эффективность, если педагог и обучающиеся увлекаются внешней, сюжетной стороной урока в ущерб обучающей компоненте.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Чтобы помочь ребёнку встать на путь успеха, необходимо </w:t>
      </w:r>
      <w:r>
        <w:rPr>
          <w:rFonts w:ascii="Times New Roman" w:hAnsi="Times New Roman" w:cs="Times New Roman"/>
          <w:i/>
          <w:sz w:val="24"/>
          <w:szCs w:val="24"/>
        </w:rPr>
        <w:t>обеспечить</w:t>
      </w:r>
      <w:r>
        <w:rPr>
          <w:rFonts w:ascii="Times New Roman" w:hAnsi="Times New Roman" w:cs="Times New Roman"/>
          <w:sz w:val="24"/>
          <w:szCs w:val="24"/>
        </w:rPr>
        <w:t xml:space="preserve"> ему </w:t>
      </w:r>
      <w:r>
        <w:rPr>
          <w:rFonts w:ascii="Times New Roman" w:hAnsi="Times New Roman" w:cs="Times New Roman"/>
          <w:i/>
          <w:sz w:val="24"/>
          <w:szCs w:val="24"/>
        </w:rPr>
        <w:t>ощущение</w:t>
      </w:r>
      <w:r>
        <w:rPr>
          <w:rFonts w:ascii="Times New Roman" w:hAnsi="Times New Roman" w:cs="Times New Roman"/>
          <w:sz w:val="24"/>
          <w:szCs w:val="24"/>
        </w:rPr>
        <w:t xml:space="preserve"> этого </w:t>
      </w:r>
      <w:r>
        <w:rPr>
          <w:rFonts w:ascii="Times New Roman" w:hAnsi="Times New Roman" w:cs="Times New Roman"/>
          <w:i/>
          <w:sz w:val="24"/>
          <w:szCs w:val="24"/>
        </w:rPr>
        <w:t>успеха</w:t>
      </w:r>
      <w:r>
        <w:rPr>
          <w:rFonts w:ascii="Times New Roman" w:hAnsi="Times New Roman" w:cs="Times New Roman"/>
          <w:sz w:val="24"/>
          <w:szCs w:val="24"/>
        </w:rPr>
        <w:t>, снизить ценностное значение отметок (но не знаний!), хвалить не за результат, а за любую попытку его достижения, обязательно найти хоть какую-нибудь сферу, в которой ребёнок может оказаться успешным, реализовать себя. Очень важно создать на уроке доброжелательную обстановку, атмосферу творчества и сотрудничества, где многие страхи исчезнут, вырастет самооценка, сформируется чувство уверенности в своих силах и желание проявить себя.</w:t>
      </w:r>
    </w:p>
    <w:p w:rsidR="00B16F13" w:rsidRDefault="00B16F13"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Таким образом, создание ситуации успеха на уроке включает в себя: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атмосферу доброжелательности на протяжении всего урока;</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снятие страха – авансирование обучающегося перед тем, как он приступит к реализации поставленной задачи (то есть объявление о положительных результатах до того, как они получены);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ключевой момент – высокая мотивация предлагаемых действий (во имя чего?);</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реальную помощь в продвижении к успеху;</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педагогическую поддержку в процессе выполнения работы;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оценивание – акцент на деталях выполненной работы;</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оформление урока;</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опережающие задания;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использование на уроке интересного дополнительного материала по теме;</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смену деятельности учащихся;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организацию такой учебной деятельности, которая соответствует по степени трудности способностям обучающихся;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предъявление максимальных требований к обучающимся, но не превышающих их возможности;</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разрешение пользоваться наглядными пособиями, памятками, алгоритмами, помогающими излагать суть явления или выполнять практические действия;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инструктирование о рациональных путях выполнения заданий, требованиях к их оформлению;</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использование разнообразных форм проведения уроков;</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тактичное исправление недочётов и ошибок обучающихся.</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Современному педагогу в своей практике </w:t>
      </w:r>
      <w:r>
        <w:rPr>
          <w:rFonts w:ascii="Times New Roman" w:hAnsi="Times New Roman" w:cs="Times New Roman"/>
          <w:i/>
          <w:sz w:val="24"/>
          <w:szCs w:val="24"/>
        </w:rPr>
        <w:t>необходимо использовать технологии</w:t>
      </w:r>
      <w:r>
        <w:rPr>
          <w:rFonts w:ascii="Times New Roman" w:hAnsi="Times New Roman" w:cs="Times New Roman"/>
          <w:sz w:val="24"/>
          <w:szCs w:val="24"/>
        </w:rPr>
        <w:t xml:space="preserve">, отвечающие потребностям общества. Одной из таких технологий является проектное обучение. Метод проектов рассматривается как способ актуализации и стимулирования познавательной деятельности учащихся. Что так необходимо в работе с неуспевающими и слабоуспевающими обучающимися.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При работе над проектом у суворовцев не только систематизируются и обобщаются полученные знания на уроках, но и развивается внимание. Проектно-исследовательская деятельность позволяет на практике применить знания, полученные на уроках.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Как часто вы слышите вопрос: «Зачем мы это изучаем?» </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Ответьте на него, предложив поработать над проектом.</w:t>
      </w: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Все наши воспитанники очень разные: одни яркие, талантливые, другие не очень. Но каждый ребенок должен самореализоваться. И в этом, прежде всего, должен помочь преподаватель.</w:t>
      </w:r>
    </w:p>
    <w:p w:rsidR="00E465FB" w:rsidRDefault="00E465FB"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Система мер на отдельной дисциплине по совершенствованию учебного процесса с целью предупреждения неуспеваемости суворовцев:</w:t>
      </w:r>
    </w:p>
    <w:p w:rsidR="00B16F13" w:rsidRDefault="00B16F13" w:rsidP="009D1067">
      <w:pPr>
        <w:pStyle w:val="a3"/>
        <w:numPr>
          <w:ilvl w:val="0"/>
          <w:numId w:val="12"/>
        </w:numPr>
        <w:jc w:val="both"/>
      </w:pPr>
      <w:r>
        <w:t>Включение в тематику заседаний отдельной дисциплины вопросов, связанных с предупреждением неуспеваемости.</w:t>
      </w:r>
    </w:p>
    <w:p w:rsidR="00B16F13" w:rsidRDefault="00B16F13" w:rsidP="009D1067">
      <w:pPr>
        <w:pStyle w:val="a3"/>
        <w:numPr>
          <w:ilvl w:val="0"/>
          <w:numId w:val="12"/>
        </w:numPr>
        <w:jc w:val="both"/>
      </w:pPr>
      <w:r>
        <w:t>Выявление и учет специфических для училища, для роты, для взвода причин отставания.</w:t>
      </w:r>
    </w:p>
    <w:p w:rsidR="00B16F13" w:rsidRDefault="00B16F13" w:rsidP="009D1067">
      <w:pPr>
        <w:pStyle w:val="a3"/>
        <w:numPr>
          <w:ilvl w:val="0"/>
          <w:numId w:val="12"/>
        </w:numPr>
        <w:jc w:val="both"/>
      </w:pPr>
      <w:r>
        <w:t>Обеспечение единства действий по предупреждению неуспеваемости суворовцев, установление межпредметных связей в обучении, координация действий с воспитателями и педагогом-психологом роты.</w:t>
      </w:r>
    </w:p>
    <w:p w:rsidR="00B16F13" w:rsidRDefault="00B16F13" w:rsidP="009D1067">
      <w:pPr>
        <w:pStyle w:val="a3"/>
        <w:numPr>
          <w:ilvl w:val="0"/>
          <w:numId w:val="12"/>
        </w:numPr>
        <w:jc w:val="both"/>
      </w:pPr>
      <w:r>
        <w:t>Тщательное ознакомление с учебными возможностями первокурсников (пятиклассников) и проведение в необходимых случаях специальных корректирующих занятий.</w:t>
      </w:r>
    </w:p>
    <w:p w:rsidR="00B16F13" w:rsidRDefault="00B16F13" w:rsidP="009D1067">
      <w:pPr>
        <w:pStyle w:val="a3"/>
        <w:numPr>
          <w:ilvl w:val="0"/>
          <w:numId w:val="12"/>
        </w:numPr>
        <w:jc w:val="both"/>
      </w:pPr>
      <w:r>
        <w:t>Улучшение практики самоанализа преподавателями своей деятельности и их последующее самообразование.</w:t>
      </w:r>
    </w:p>
    <w:p w:rsidR="00B16F13" w:rsidRDefault="00B16F13" w:rsidP="009D1067">
      <w:pPr>
        <w:pStyle w:val="a3"/>
        <w:numPr>
          <w:ilvl w:val="0"/>
          <w:numId w:val="12"/>
        </w:numPr>
        <w:jc w:val="both"/>
      </w:pPr>
      <w:r>
        <w:t>Изучение передового опыта по предупреждению неуспеваемости и его широкое обсуждение.</w:t>
      </w:r>
    </w:p>
    <w:p w:rsidR="00E465FB" w:rsidRDefault="00E465FB" w:rsidP="00B16F13">
      <w:pPr>
        <w:spacing w:after="0" w:line="240" w:lineRule="auto"/>
        <w:ind w:firstLine="360"/>
        <w:jc w:val="both"/>
        <w:rPr>
          <w:rFonts w:ascii="Times New Roman" w:hAnsi="Times New Roman" w:cs="Times New Roman"/>
          <w:sz w:val="24"/>
          <w:szCs w:val="24"/>
        </w:rPr>
      </w:pPr>
    </w:p>
    <w:p w:rsidR="00B16F13" w:rsidRDefault="00B16F13" w:rsidP="00B16F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Преподаватель может считать, что сделал всё возможное в работе со слабоуспевающим, </w:t>
      </w:r>
      <w:r>
        <w:rPr>
          <w:rFonts w:ascii="Times New Roman" w:hAnsi="Times New Roman" w:cs="Times New Roman"/>
          <w:i/>
          <w:sz w:val="24"/>
          <w:szCs w:val="24"/>
        </w:rPr>
        <w:t>если</w:t>
      </w:r>
      <w:r>
        <w:rPr>
          <w:rFonts w:ascii="Times New Roman" w:hAnsi="Times New Roman" w:cs="Times New Roman"/>
          <w:sz w:val="24"/>
          <w:szCs w:val="24"/>
        </w:rPr>
        <w:t>:</w:t>
      </w:r>
    </w:p>
    <w:p w:rsidR="00B16F13" w:rsidRDefault="00B16F13" w:rsidP="009D1067">
      <w:pPr>
        <w:pStyle w:val="a3"/>
        <w:numPr>
          <w:ilvl w:val="0"/>
          <w:numId w:val="13"/>
        </w:numPr>
        <w:jc w:val="both"/>
        <w:rPr>
          <w:i/>
        </w:rPr>
      </w:pPr>
      <w:r>
        <w:lastRenderedPageBreak/>
        <w:t>Проводится своевременное и грамотное психолого-педагогическое  изучение обучающегося.</w:t>
      </w:r>
    </w:p>
    <w:p w:rsidR="00B16F13" w:rsidRDefault="00B16F13" w:rsidP="009D1067">
      <w:pPr>
        <w:pStyle w:val="a3"/>
        <w:numPr>
          <w:ilvl w:val="0"/>
          <w:numId w:val="13"/>
        </w:numPr>
        <w:jc w:val="both"/>
      </w:pPr>
      <w:r>
        <w:t>Разработана программа индивидуально-педагогического движения слабоуспевающего. Систематически поддерживается связь с воспитателем взвода, в котором обучается суворовец.</w:t>
      </w:r>
    </w:p>
    <w:p w:rsidR="00B16F13" w:rsidRDefault="00B16F13" w:rsidP="009D1067">
      <w:pPr>
        <w:pStyle w:val="a3"/>
        <w:numPr>
          <w:ilvl w:val="0"/>
          <w:numId w:val="13"/>
        </w:numPr>
        <w:jc w:val="both"/>
      </w:pPr>
      <w:r>
        <w:t>Ребёнок получает индивидуальные задания, своевременную помощь и консультацию</w:t>
      </w:r>
    </w:p>
    <w:p w:rsidR="00B16F13" w:rsidRDefault="00B16F13" w:rsidP="009D1067">
      <w:pPr>
        <w:pStyle w:val="a3"/>
        <w:numPr>
          <w:ilvl w:val="0"/>
          <w:numId w:val="13"/>
        </w:numPr>
        <w:jc w:val="both"/>
      </w:pPr>
      <w:r>
        <w:t>Пересажен с последних парт к более сильному обучающемуся.</w:t>
      </w:r>
    </w:p>
    <w:p w:rsidR="00B16F13" w:rsidRDefault="00B16F13" w:rsidP="009D1067">
      <w:pPr>
        <w:pStyle w:val="a3"/>
        <w:numPr>
          <w:ilvl w:val="0"/>
          <w:numId w:val="13"/>
        </w:numPr>
        <w:jc w:val="both"/>
      </w:pPr>
      <w:r>
        <w:t>У ребёнка проверяются все письменные работы.</w:t>
      </w:r>
    </w:p>
    <w:p w:rsidR="00B16F13" w:rsidRDefault="00B16F13" w:rsidP="009D1067">
      <w:pPr>
        <w:pStyle w:val="a3"/>
        <w:numPr>
          <w:ilvl w:val="0"/>
          <w:numId w:val="13"/>
        </w:numPr>
        <w:jc w:val="both"/>
      </w:pPr>
      <w:r>
        <w:t>Ему рассказали и показали, как надо учить уроки.</w:t>
      </w:r>
    </w:p>
    <w:p w:rsidR="00B16F13" w:rsidRDefault="00B16F13" w:rsidP="009D1067">
      <w:pPr>
        <w:pStyle w:val="a3"/>
        <w:numPr>
          <w:ilvl w:val="0"/>
          <w:numId w:val="13"/>
        </w:numPr>
        <w:jc w:val="both"/>
      </w:pPr>
      <w:r>
        <w:t>Спросили за четверть 5-6 раз.</w:t>
      </w:r>
    </w:p>
    <w:p w:rsidR="00B16F13" w:rsidRDefault="00B16F13" w:rsidP="009D1067">
      <w:pPr>
        <w:pStyle w:val="a3"/>
        <w:numPr>
          <w:ilvl w:val="0"/>
          <w:numId w:val="13"/>
        </w:numPr>
        <w:jc w:val="both"/>
      </w:pPr>
      <w:r>
        <w:t>Имеется классификация ошибок, допущенных каждым обучающимся в разных видах работ.</w:t>
      </w:r>
    </w:p>
    <w:p w:rsidR="00B16F13" w:rsidRDefault="00B16F13" w:rsidP="009D1067">
      <w:pPr>
        <w:pStyle w:val="a3"/>
        <w:numPr>
          <w:ilvl w:val="0"/>
          <w:numId w:val="13"/>
        </w:numPr>
        <w:jc w:val="both"/>
      </w:pPr>
      <w:r>
        <w:t xml:space="preserve"> Тщательно планируется повторение ранее изученного материала.</w:t>
      </w:r>
    </w:p>
    <w:p w:rsidR="00B16F13" w:rsidRDefault="00B16F13" w:rsidP="009D1067">
      <w:pPr>
        <w:pStyle w:val="a3"/>
        <w:numPr>
          <w:ilvl w:val="0"/>
          <w:numId w:val="13"/>
        </w:numPr>
        <w:jc w:val="both"/>
      </w:pPr>
      <w:r>
        <w:t xml:space="preserve"> Проводятся дополнительные занятия во внеурочное время.</w:t>
      </w:r>
    </w:p>
    <w:p w:rsidR="00B16F13" w:rsidRDefault="00B16F13" w:rsidP="009D1067">
      <w:pPr>
        <w:pStyle w:val="a3"/>
        <w:numPr>
          <w:ilvl w:val="0"/>
          <w:numId w:val="13"/>
        </w:numPr>
        <w:jc w:val="both"/>
      </w:pPr>
      <w:r>
        <w:t xml:space="preserve"> Организована взаимная помощь среди воспитанников взвода.</w:t>
      </w:r>
    </w:p>
    <w:p w:rsidR="00B16F13" w:rsidRDefault="00B16F13" w:rsidP="009D1067">
      <w:pPr>
        <w:pStyle w:val="a3"/>
        <w:numPr>
          <w:ilvl w:val="0"/>
          <w:numId w:val="13"/>
        </w:numPr>
        <w:jc w:val="both"/>
      </w:pPr>
      <w:r>
        <w:t xml:space="preserve"> Используются рациональные методы планирования и организации работы обучающихся на уроках. </w:t>
      </w:r>
    </w:p>
    <w:p w:rsidR="00B16F13" w:rsidRDefault="00B16F13" w:rsidP="009D1067">
      <w:pPr>
        <w:pStyle w:val="a3"/>
        <w:numPr>
          <w:ilvl w:val="0"/>
          <w:numId w:val="13"/>
        </w:numPr>
        <w:jc w:val="both"/>
      </w:pPr>
      <w:r>
        <w:t xml:space="preserve"> Организована тематическая проверка знаний по пропущенным темам.</w:t>
      </w:r>
    </w:p>
    <w:p w:rsidR="00B16F13" w:rsidRDefault="00B16F13" w:rsidP="009D1067">
      <w:pPr>
        <w:pStyle w:val="a3"/>
        <w:numPr>
          <w:ilvl w:val="0"/>
          <w:numId w:val="13"/>
        </w:numPr>
        <w:jc w:val="both"/>
      </w:pPr>
      <w:r>
        <w:t xml:space="preserve"> Формируется у обучающихся механизм самосознания, самооценки и самоконтроля.</w:t>
      </w:r>
    </w:p>
    <w:p w:rsidR="00B16F13" w:rsidRDefault="00B16F13" w:rsidP="009D1067">
      <w:pPr>
        <w:pStyle w:val="a3"/>
        <w:numPr>
          <w:ilvl w:val="0"/>
          <w:numId w:val="13"/>
        </w:numPr>
        <w:jc w:val="both"/>
      </w:pPr>
      <w:r>
        <w:t xml:space="preserve"> Корректируется содержание учебного материала уроков с целью организации повторения изученного материала.</w:t>
      </w:r>
    </w:p>
    <w:p w:rsidR="00B16F13" w:rsidRDefault="00B16F13" w:rsidP="009D1067">
      <w:pPr>
        <w:pStyle w:val="a3"/>
        <w:numPr>
          <w:ilvl w:val="0"/>
          <w:numId w:val="13"/>
        </w:numPr>
        <w:jc w:val="both"/>
      </w:pPr>
      <w:r>
        <w:t xml:space="preserve"> Наблюдается усиление индивидуализации обучения на уроках.</w:t>
      </w:r>
    </w:p>
    <w:p w:rsidR="00B16F13" w:rsidRDefault="00B16F13" w:rsidP="009D1067">
      <w:pPr>
        <w:pStyle w:val="a3"/>
        <w:numPr>
          <w:ilvl w:val="0"/>
          <w:numId w:val="13"/>
        </w:numPr>
        <w:jc w:val="both"/>
      </w:pPr>
      <w:r>
        <w:t xml:space="preserve"> Обучающиеся получают дифференцированные задания на самоподготовку.</w:t>
      </w:r>
    </w:p>
    <w:p w:rsidR="00B16F13" w:rsidRDefault="00B16F13" w:rsidP="009D1067">
      <w:pPr>
        <w:pStyle w:val="a3"/>
        <w:numPr>
          <w:ilvl w:val="0"/>
          <w:numId w:val="13"/>
        </w:numPr>
        <w:jc w:val="both"/>
        <w:rPr>
          <w:i/>
        </w:rPr>
      </w:pPr>
      <w:r>
        <w:t xml:space="preserve"> Повышается самооценка обучающихся путём применения методов стимулирования деятельности. </w:t>
      </w:r>
    </w:p>
    <w:p w:rsidR="00B16F13" w:rsidRDefault="00B16F13" w:rsidP="009D1067">
      <w:pPr>
        <w:pStyle w:val="a3"/>
        <w:numPr>
          <w:ilvl w:val="0"/>
          <w:numId w:val="13"/>
        </w:numPr>
        <w:jc w:val="both"/>
        <w:rPr>
          <w:i/>
        </w:rPr>
      </w:pPr>
      <w:r>
        <w:t xml:space="preserve">При проведении учебного занятия используются различные виды памяти обучающихся (образная, эмоциональная, зрительная). Учитываются психологические и гигиенические требования к уроку. </w:t>
      </w:r>
    </w:p>
    <w:p w:rsidR="00B16F13" w:rsidRDefault="00B16F13" w:rsidP="00B16F13">
      <w:pPr>
        <w:spacing w:after="0" w:line="240" w:lineRule="auto"/>
        <w:ind w:firstLine="360"/>
        <w:jc w:val="both"/>
        <w:rPr>
          <w:rFonts w:ascii="Times New Roman" w:eastAsia="Times New Roman" w:hAnsi="Times New Roman" w:cs="Times New Roman"/>
          <w:sz w:val="24"/>
          <w:szCs w:val="24"/>
          <w:lang w:eastAsia="ru-RU"/>
        </w:rPr>
      </w:pPr>
    </w:p>
    <w:p w:rsidR="009A7ACE" w:rsidRPr="00E952BE" w:rsidRDefault="004C2E67" w:rsidP="00EF528D">
      <w:pPr>
        <w:spacing w:line="240" w:lineRule="auto"/>
        <w:jc w:val="both"/>
        <w:rPr>
          <w:rFonts w:ascii="Times New Roman" w:eastAsiaTheme="majorEastAsia" w:hAnsi="Times New Roman" w:cs="Times New Roman"/>
          <w:bCs/>
          <w:kern w:val="24"/>
          <w:sz w:val="24"/>
          <w:szCs w:val="24"/>
        </w:rPr>
      </w:pPr>
      <w:r w:rsidRPr="00E952BE">
        <w:rPr>
          <w:rFonts w:ascii="Times New Roman" w:eastAsiaTheme="majorEastAsia" w:hAnsi="Times New Roman" w:cs="Times New Roman"/>
          <w:bCs/>
          <w:kern w:val="24"/>
          <w:sz w:val="24"/>
          <w:szCs w:val="24"/>
        </w:rPr>
        <w:br/>
      </w:r>
      <w:r w:rsidR="00773C36" w:rsidRPr="00E952BE">
        <w:rPr>
          <w:rFonts w:ascii="Times New Roman" w:eastAsiaTheme="majorEastAsia" w:hAnsi="Times New Roman" w:cs="Times New Roman"/>
          <w:bCs/>
          <w:kern w:val="24"/>
          <w:sz w:val="24"/>
          <w:szCs w:val="24"/>
        </w:rPr>
        <w:t xml:space="preserve">      Особое внимание обращаем на правило:</w:t>
      </w:r>
      <w:r w:rsidR="00773C36" w:rsidRPr="00E952BE">
        <w:rPr>
          <w:rFonts w:ascii="Times New Roman" w:eastAsiaTheme="majorEastAsia" w:hAnsi="Times New Roman" w:cs="Times New Roman"/>
          <w:b/>
          <w:bCs/>
          <w:kern w:val="24"/>
          <w:sz w:val="24"/>
          <w:szCs w:val="24"/>
        </w:rPr>
        <w:t xml:space="preserve"> </w:t>
      </w:r>
      <w:r w:rsidRPr="00E952BE">
        <w:rPr>
          <w:rFonts w:ascii="Times New Roman" w:eastAsiaTheme="majorEastAsia" w:hAnsi="Times New Roman" w:cs="Times New Roman"/>
          <w:b/>
          <w:bCs/>
          <w:kern w:val="24"/>
          <w:sz w:val="24"/>
          <w:szCs w:val="24"/>
        </w:rPr>
        <w:t>НЕТ</w:t>
      </w:r>
      <w:r w:rsidRPr="00E952BE">
        <w:rPr>
          <w:rFonts w:ascii="Times New Roman" w:eastAsiaTheme="majorEastAsia" w:hAnsi="Times New Roman" w:cs="Times New Roman"/>
          <w:kern w:val="24"/>
          <w:sz w:val="24"/>
          <w:szCs w:val="24"/>
        </w:rPr>
        <w:t xml:space="preserve"> </w:t>
      </w:r>
      <w:r w:rsidRPr="00E952BE">
        <w:rPr>
          <w:rFonts w:ascii="Times New Roman" w:eastAsiaTheme="majorEastAsia" w:hAnsi="Times New Roman" w:cs="Times New Roman"/>
          <w:bCs/>
          <w:kern w:val="24"/>
          <w:sz w:val="24"/>
          <w:szCs w:val="24"/>
        </w:rPr>
        <w:t xml:space="preserve">насмешливому тону! </w:t>
      </w:r>
      <w:r w:rsidR="00773C36" w:rsidRPr="00E952BE">
        <w:rPr>
          <w:rFonts w:ascii="Times New Roman" w:eastAsiaTheme="majorEastAsia" w:hAnsi="Times New Roman" w:cs="Times New Roman"/>
          <w:bCs/>
          <w:kern w:val="24"/>
          <w:sz w:val="24"/>
          <w:szCs w:val="24"/>
        </w:rPr>
        <w:tab/>
      </w:r>
    </w:p>
    <w:p w:rsidR="00916922" w:rsidRDefault="009A7ACE" w:rsidP="00EF528D">
      <w:pPr>
        <w:tabs>
          <w:tab w:val="left" w:pos="3484"/>
          <w:tab w:val="left" w:pos="6684"/>
        </w:tabs>
        <w:spacing w:after="0" w:line="240" w:lineRule="auto"/>
        <w:rPr>
          <w:rFonts w:ascii="Times New Roman" w:eastAsiaTheme="majorEastAsia" w:hAnsi="Times New Roman" w:cs="Times New Roman"/>
          <w:bCs/>
          <w:color w:val="000000" w:themeColor="text1"/>
          <w:kern w:val="24"/>
          <w:sz w:val="24"/>
          <w:szCs w:val="24"/>
        </w:rPr>
      </w:pPr>
      <w:r w:rsidRPr="00E952BE">
        <w:rPr>
          <w:rFonts w:ascii="Times New Roman" w:eastAsiaTheme="majorEastAsia" w:hAnsi="Times New Roman" w:cs="Times New Roman"/>
          <w:bCs/>
          <w:kern w:val="24"/>
          <w:sz w:val="24"/>
          <w:szCs w:val="24"/>
          <w:u w:val="single"/>
        </w:rPr>
        <w:t>П</w:t>
      </w:r>
      <w:r w:rsidR="009B3065" w:rsidRPr="00E952BE">
        <w:rPr>
          <w:rFonts w:ascii="Times New Roman" w:eastAsiaTheme="majorEastAsia" w:hAnsi="Times New Roman" w:cs="Times New Roman"/>
          <w:bCs/>
          <w:kern w:val="24"/>
          <w:sz w:val="24"/>
          <w:szCs w:val="24"/>
          <w:u w:val="single"/>
        </w:rPr>
        <w:t>ри работе со слабыми учащимися опираюсь на следующие п</w:t>
      </w:r>
      <w:r w:rsidRPr="00E952BE">
        <w:rPr>
          <w:rFonts w:ascii="Times New Roman" w:eastAsiaTheme="majorEastAsia" w:hAnsi="Times New Roman" w:cs="Times New Roman"/>
          <w:bCs/>
          <w:kern w:val="24"/>
          <w:sz w:val="24"/>
          <w:szCs w:val="24"/>
          <w:u w:val="single"/>
        </w:rPr>
        <w:t>сихологические правила:</w:t>
      </w:r>
      <w:r w:rsidRPr="00E952BE">
        <w:rPr>
          <w:rFonts w:ascii="Times New Roman" w:eastAsiaTheme="majorEastAsia" w:hAnsi="Times New Roman" w:cs="Times New Roman"/>
          <w:bCs/>
          <w:color w:val="FF0000"/>
          <w:kern w:val="24"/>
          <w:sz w:val="24"/>
          <w:szCs w:val="24"/>
          <w:u w:val="single"/>
        </w:rPr>
        <w:br/>
      </w:r>
      <w:r w:rsidR="00773C36" w:rsidRPr="00E952BE">
        <w:rPr>
          <w:rFonts w:ascii="Times New Roman" w:eastAsiaTheme="majorEastAsia" w:hAnsi="Times New Roman" w:cs="Times New Roman"/>
          <w:bCs/>
          <w:color w:val="000000" w:themeColor="text1"/>
          <w:kern w:val="24"/>
          <w:sz w:val="24"/>
          <w:szCs w:val="24"/>
        </w:rPr>
        <w:t xml:space="preserve">      </w:t>
      </w:r>
      <w:r w:rsidR="009B3065" w:rsidRPr="00E952BE">
        <w:rPr>
          <w:rFonts w:ascii="Times New Roman" w:eastAsiaTheme="majorEastAsia" w:hAnsi="Times New Roman" w:cs="Times New Roman"/>
          <w:bCs/>
          <w:color w:val="000000" w:themeColor="text1"/>
          <w:kern w:val="24"/>
          <w:sz w:val="24"/>
          <w:szCs w:val="24"/>
        </w:rPr>
        <w:t xml:space="preserve">1. </w:t>
      </w:r>
      <w:r w:rsidRPr="00E952BE">
        <w:rPr>
          <w:rFonts w:ascii="Times New Roman" w:eastAsiaTheme="majorEastAsia" w:hAnsi="Times New Roman" w:cs="Times New Roman"/>
          <w:bCs/>
          <w:color w:val="000000" w:themeColor="text1"/>
          <w:kern w:val="24"/>
          <w:sz w:val="24"/>
          <w:szCs w:val="24"/>
        </w:rPr>
        <w:t>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r w:rsidRPr="00E952BE">
        <w:rPr>
          <w:rFonts w:ascii="Times New Roman" w:eastAsiaTheme="majorEastAsia" w:hAnsi="Times New Roman" w:cs="Times New Roman"/>
          <w:bCs/>
          <w:color w:val="000000" w:themeColor="text1"/>
          <w:kern w:val="24"/>
          <w:sz w:val="24"/>
          <w:szCs w:val="24"/>
        </w:rPr>
        <w:br/>
      </w:r>
      <w:r w:rsidR="00773C36" w:rsidRPr="00E952BE">
        <w:rPr>
          <w:rFonts w:ascii="Times New Roman" w:eastAsiaTheme="majorEastAsia" w:hAnsi="Times New Roman" w:cs="Times New Roman"/>
          <w:bCs/>
          <w:color w:val="000000" w:themeColor="text1"/>
          <w:kern w:val="24"/>
          <w:sz w:val="24"/>
          <w:szCs w:val="24"/>
        </w:rPr>
        <w:t xml:space="preserve">      </w:t>
      </w:r>
      <w:r w:rsidR="009B3065" w:rsidRPr="00E952BE">
        <w:rPr>
          <w:rFonts w:ascii="Times New Roman" w:eastAsiaTheme="majorEastAsia" w:hAnsi="Times New Roman" w:cs="Times New Roman"/>
          <w:bCs/>
          <w:color w:val="000000" w:themeColor="text1"/>
          <w:kern w:val="24"/>
          <w:sz w:val="24"/>
          <w:szCs w:val="24"/>
        </w:rPr>
        <w:t xml:space="preserve">2. </w:t>
      </w:r>
      <w:r w:rsidRPr="00E952BE">
        <w:rPr>
          <w:rFonts w:ascii="Times New Roman" w:eastAsiaTheme="majorEastAsia" w:hAnsi="Times New Roman" w:cs="Times New Roman"/>
          <w:bCs/>
          <w:color w:val="000000" w:themeColor="text1"/>
          <w:kern w:val="24"/>
          <w:sz w:val="24"/>
          <w:szCs w:val="24"/>
        </w:rPr>
        <w:t>Желательно, чтобы ответ был не в</w:t>
      </w:r>
      <w:r w:rsidR="00916922">
        <w:rPr>
          <w:rFonts w:ascii="Times New Roman" w:eastAsiaTheme="majorEastAsia" w:hAnsi="Times New Roman" w:cs="Times New Roman"/>
          <w:bCs/>
          <w:color w:val="000000" w:themeColor="text1"/>
          <w:kern w:val="24"/>
          <w:sz w:val="24"/>
          <w:szCs w:val="24"/>
        </w:rPr>
        <w:t xml:space="preserve"> устной, а в письменной форме.</w:t>
      </w:r>
      <w:r w:rsidR="00916922">
        <w:rPr>
          <w:rFonts w:ascii="Times New Roman" w:eastAsiaTheme="majorEastAsia" w:hAnsi="Times New Roman" w:cs="Times New Roman"/>
          <w:bCs/>
          <w:color w:val="000000" w:themeColor="text1"/>
          <w:kern w:val="24"/>
          <w:sz w:val="24"/>
          <w:szCs w:val="24"/>
        </w:rPr>
        <w:br/>
        <w:t xml:space="preserve">      </w:t>
      </w:r>
      <w:r w:rsidR="009B3065" w:rsidRPr="00E952BE">
        <w:rPr>
          <w:rFonts w:ascii="Times New Roman" w:eastAsiaTheme="majorEastAsia" w:hAnsi="Times New Roman" w:cs="Times New Roman"/>
          <w:bCs/>
          <w:color w:val="000000" w:themeColor="text1"/>
          <w:kern w:val="24"/>
          <w:sz w:val="24"/>
          <w:szCs w:val="24"/>
        </w:rPr>
        <w:t xml:space="preserve">3. </w:t>
      </w:r>
      <w:r w:rsidRPr="00E952BE">
        <w:rPr>
          <w:rFonts w:ascii="Times New Roman" w:eastAsiaTheme="majorEastAsia" w:hAnsi="Times New Roman" w:cs="Times New Roman"/>
          <w:bCs/>
          <w:color w:val="000000" w:themeColor="text1"/>
          <w:kern w:val="24"/>
          <w:sz w:val="24"/>
          <w:szCs w:val="24"/>
        </w:rPr>
        <w:t>Нельзя давать для усвоения в ограничен</w:t>
      </w:r>
      <w:r w:rsidR="00916922">
        <w:rPr>
          <w:rFonts w:ascii="Times New Roman" w:eastAsiaTheme="majorEastAsia" w:hAnsi="Times New Roman" w:cs="Times New Roman"/>
          <w:bCs/>
          <w:color w:val="000000" w:themeColor="text1"/>
          <w:kern w:val="24"/>
          <w:sz w:val="24"/>
          <w:szCs w:val="24"/>
        </w:rPr>
        <w:t xml:space="preserve">ный промежуток времени большой, </w:t>
      </w:r>
      <w:r w:rsidRPr="00E952BE">
        <w:rPr>
          <w:rFonts w:ascii="Times New Roman" w:eastAsiaTheme="majorEastAsia" w:hAnsi="Times New Roman" w:cs="Times New Roman"/>
          <w:bCs/>
          <w:color w:val="000000" w:themeColor="text1"/>
          <w:kern w:val="24"/>
          <w:sz w:val="24"/>
          <w:szCs w:val="24"/>
        </w:rPr>
        <w:t xml:space="preserve">разнообразный, сложный материал, нужно постараться разбить его на отдельные информационные куски и давать их </w:t>
      </w:r>
      <w:r w:rsidR="00916922">
        <w:rPr>
          <w:rFonts w:ascii="Times New Roman" w:eastAsiaTheme="majorEastAsia" w:hAnsi="Times New Roman" w:cs="Times New Roman"/>
          <w:bCs/>
          <w:color w:val="000000" w:themeColor="text1"/>
          <w:kern w:val="24"/>
          <w:sz w:val="24"/>
          <w:szCs w:val="24"/>
        </w:rPr>
        <w:t>постепенно, по мере усвоения.</w:t>
      </w:r>
      <w:r w:rsidR="00916922">
        <w:rPr>
          <w:rFonts w:ascii="Times New Roman" w:eastAsiaTheme="majorEastAsia" w:hAnsi="Times New Roman" w:cs="Times New Roman"/>
          <w:bCs/>
          <w:color w:val="000000" w:themeColor="text1"/>
          <w:kern w:val="24"/>
          <w:sz w:val="24"/>
          <w:szCs w:val="24"/>
        </w:rPr>
        <w:br/>
        <w:t xml:space="preserve">     </w:t>
      </w:r>
      <w:r w:rsidR="00773C36" w:rsidRPr="00E952BE">
        <w:rPr>
          <w:rFonts w:ascii="Times New Roman" w:eastAsiaTheme="majorEastAsia" w:hAnsi="Times New Roman" w:cs="Times New Roman"/>
          <w:bCs/>
          <w:color w:val="000000" w:themeColor="text1"/>
          <w:kern w:val="24"/>
          <w:sz w:val="24"/>
          <w:szCs w:val="24"/>
        </w:rPr>
        <w:t xml:space="preserve"> </w:t>
      </w:r>
      <w:r w:rsidR="009B3065" w:rsidRPr="00E952BE">
        <w:rPr>
          <w:rFonts w:ascii="Times New Roman" w:eastAsiaTheme="majorEastAsia" w:hAnsi="Times New Roman" w:cs="Times New Roman"/>
          <w:bCs/>
          <w:color w:val="000000" w:themeColor="text1"/>
          <w:kern w:val="24"/>
          <w:sz w:val="24"/>
          <w:szCs w:val="24"/>
        </w:rPr>
        <w:t xml:space="preserve">4. </w:t>
      </w:r>
      <w:r w:rsidRPr="00E952BE">
        <w:rPr>
          <w:rFonts w:ascii="Times New Roman" w:eastAsiaTheme="majorEastAsia" w:hAnsi="Times New Roman" w:cs="Times New Roman"/>
          <w:bCs/>
          <w:color w:val="000000" w:themeColor="text1"/>
          <w:kern w:val="24"/>
          <w:sz w:val="24"/>
          <w:szCs w:val="24"/>
        </w:rPr>
        <w:t>Не следует заставлять таких учеников отвечать на вопросы  по новому, только что усвоенному материалу, лучше</w:t>
      </w:r>
      <w:r w:rsidR="00B70E22" w:rsidRPr="00E952BE">
        <w:rPr>
          <w:rFonts w:ascii="Times New Roman" w:eastAsiaTheme="majorEastAsia" w:hAnsi="Times New Roman" w:cs="Times New Roman"/>
          <w:bCs/>
          <w:color w:val="000000" w:themeColor="text1"/>
          <w:kern w:val="24"/>
          <w:sz w:val="24"/>
          <w:szCs w:val="24"/>
        </w:rPr>
        <w:t xml:space="preserve"> </w:t>
      </w:r>
      <w:r w:rsidRPr="00E952BE">
        <w:rPr>
          <w:rFonts w:ascii="Times New Roman" w:eastAsiaTheme="majorEastAsia" w:hAnsi="Times New Roman" w:cs="Times New Roman"/>
          <w:bCs/>
          <w:color w:val="000000" w:themeColor="text1"/>
          <w:kern w:val="24"/>
          <w:sz w:val="24"/>
          <w:szCs w:val="24"/>
        </w:rPr>
        <w:t xml:space="preserve"> отложить опрос на следующий урок, дав  возможность ученикам позаниматься дома.</w:t>
      </w:r>
    </w:p>
    <w:p w:rsidR="00CD0722" w:rsidRPr="00916922" w:rsidRDefault="00916922" w:rsidP="00EF528D">
      <w:pPr>
        <w:tabs>
          <w:tab w:val="left" w:pos="3484"/>
          <w:tab w:val="left" w:pos="6684"/>
        </w:tabs>
        <w:spacing w:after="0" w:line="240" w:lineRule="auto"/>
        <w:rPr>
          <w:rFonts w:ascii="Times New Roman" w:eastAsiaTheme="majorEastAsia" w:hAnsi="Times New Roman" w:cs="Times New Roman"/>
          <w:bCs/>
          <w:color w:val="000000" w:themeColor="text1"/>
          <w:kern w:val="24"/>
          <w:sz w:val="24"/>
          <w:szCs w:val="24"/>
        </w:rPr>
      </w:pPr>
      <w:r>
        <w:rPr>
          <w:rFonts w:ascii="Times New Roman" w:eastAsiaTheme="majorEastAsia" w:hAnsi="Times New Roman" w:cs="Times New Roman"/>
          <w:bCs/>
          <w:color w:val="000000" w:themeColor="text1"/>
          <w:kern w:val="24"/>
          <w:sz w:val="24"/>
          <w:szCs w:val="24"/>
        </w:rPr>
        <w:t xml:space="preserve">      </w:t>
      </w:r>
      <w:r w:rsidR="009B3065" w:rsidRPr="00E952BE">
        <w:rPr>
          <w:rFonts w:ascii="Times New Roman" w:eastAsiaTheme="majorEastAsia" w:hAnsi="Times New Roman" w:cs="Times New Roman"/>
          <w:bCs/>
          <w:color w:val="000000" w:themeColor="text1"/>
          <w:kern w:val="24"/>
          <w:sz w:val="24"/>
          <w:szCs w:val="24"/>
        </w:rPr>
        <w:t xml:space="preserve">5. </w:t>
      </w:r>
      <w:r w:rsidR="00B70E22" w:rsidRPr="00E952BE">
        <w:rPr>
          <w:rFonts w:ascii="Times New Roman" w:eastAsiaTheme="majorEastAsia" w:hAnsi="Times New Roman" w:cs="Times New Roman"/>
          <w:bCs/>
          <w:color w:val="000000" w:themeColor="text1"/>
          <w:kern w:val="24"/>
          <w:sz w:val="24"/>
          <w:szCs w:val="24"/>
        </w:rPr>
        <w:t xml:space="preserve">Путём правильной тактики опросов и </w:t>
      </w:r>
      <w:r>
        <w:rPr>
          <w:rFonts w:ascii="Times New Roman" w:eastAsiaTheme="majorEastAsia" w:hAnsi="Times New Roman" w:cs="Times New Roman"/>
          <w:bCs/>
          <w:color w:val="000000" w:themeColor="text1"/>
          <w:kern w:val="24"/>
          <w:sz w:val="24"/>
          <w:szCs w:val="24"/>
        </w:rPr>
        <w:t xml:space="preserve">поощрений (не только оценкой,  </w:t>
      </w:r>
      <w:r w:rsidR="00B70E22" w:rsidRPr="00E952BE">
        <w:rPr>
          <w:rFonts w:ascii="Times New Roman" w:eastAsiaTheme="majorEastAsia" w:hAnsi="Times New Roman" w:cs="Times New Roman"/>
          <w:bCs/>
          <w:color w:val="000000" w:themeColor="text1"/>
          <w:kern w:val="24"/>
          <w:sz w:val="24"/>
          <w:szCs w:val="24"/>
        </w:rPr>
        <w:t>но и замечаниями типа «отлично»,</w:t>
      </w:r>
      <w:r>
        <w:rPr>
          <w:rFonts w:ascii="Times New Roman" w:eastAsiaTheme="majorEastAsia" w:hAnsi="Times New Roman" w:cs="Times New Roman"/>
          <w:bCs/>
          <w:color w:val="000000" w:themeColor="text1"/>
          <w:kern w:val="24"/>
          <w:sz w:val="24"/>
          <w:szCs w:val="24"/>
        </w:rPr>
        <w:t xml:space="preserve"> «молодец», «умница» и т. д.)  </w:t>
      </w:r>
      <w:r w:rsidR="00B70E22" w:rsidRPr="00E952BE">
        <w:rPr>
          <w:rFonts w:ascii="Times New Roman" w:eastAsiaTheme="majorEastAsia" w:hAnsi="Times New Roman" w:cs="Times New Roman"/>
          <w:bCs/>
          <w:color w:val="000000" w:themeColor="text1"/>
          <w:kern w:val="24"/>
          <w:sz w:val="24"/>
          <w:szCs w:val="24"/>
        </w:rPr>
        <w:t>нужн</w:t>
      </w:r>
      <w:r>
        <w:rPr>
          <w:rFonts w:ascii="Times New Roman" w:eastAsiaTheme="majorEastAsia" w:hAnsi="Times New Roman" w:cs="Times New Roman"/>
          <w:bCs/>
          <w:color w:val="000000" w:themeColor="text1"/>
          <w:kern w:val="24"/>
          <w:sz w:val="24"/>
          <w:szCs w:val="24"/>
        </w:rPr>
        <w:t xml:space="preserve">о формировать у таких учеников уверенность в своих силах, </w:t>
      </w:r>
      <w:r w:rsidR="00B70E22" w:rsidRPr="00E952BE">
        <w:rPr>
          <w:rFonts w:ascii="Times New Roman" w:eastAsiaTheme="majorEastAsia" w:hAnsi="Times New Roman" w:cs="Times New Roman"/>
          <w:bCs/>
          <w:color w:val="000000" w:themeColor="text1"/>
          <w:kern w:val="24"/>
          <w:sz w:val="24"/>
          <w:szCs w:val="24"/>
        </w:rPr>
        <w:t xml:space="preserve"> в своих зн</w:t>
      </w:r>
      <w:r w:rsidR="00773C36" w:rsidRPr="00E952BE">
        <w:rPr>
          <w:rFonts w:ascii="Times New Roman" w:eastAsiaTheme="majorEastAsia" w:hAnsi="Times New Roman" w:cs="Times New Roman"/>
          <w:bCs/>
          <w:color w:val="000000" w:themeColor="text1"/>
          <w:kern w:val="24"/>
          <w:sz w:val="24"/>
          <w:szCs w:val="24"/>
        </w:rPr>
        <w:t xml:space="preserve">аниях, в возможности учиться. </w:t>
      </w:r>
      <w:r w:rsidR="00B70E22" w:rsidRPr="00E952BE">
        <w:rPr>
          <w:rFonts w:ascii="Times New Roman" w:eastAsiaTheme="majorEastAsia" w:hAnsi="Times New Roman" w:cs="Times New Roman"/>
          <w:bCs/>
          <w:color w:val="000000" w:themeColor="text1"/>
          <w:kern w:val="24"/>
          <w:sz w:val="24"/>
          <w:szCs w:val="24"/>
        </w:rPr>
        <w:t>Эта уверенность поможет ученику в экстремальных стрессовых</w:t>
      </w:r>
      <w:r w:rsidR="00773C36" w:rsidRPr="00E952BE">
        <w:rPr>
          <w:rFonts w:ascii="Times New Roman" w:eastAsiaTheme="majorEastAsia" w:hAnsi="Times New Roman" w:cs="Times New Roman"/>
          <w:bCs/>
          <w:color w:val="000000" w:themeColor="text1"/>
          <w:kern w:val="24"/>
          <w:sz w:val="24"/>
          <w:szCs w:val="24"/>
        </w:rPr>
        <w:t xml:space="preserve">  </w:t>
      </w:r>
      <w:r w:rsidR="00B70E22" w:rsidRPr="00E952BE">
        <w:rPr>
          <w:rFonts w:ascii="Times New Roman" w:eastAsiaTheme="majorEastAsia" w:hAnsi="Times New Roman" w:cs="Times New Roman"/>
          <w:bCs/>
          <w:color w:val="000000" w:themeColor="text1"/>
          <w:kern w:val="24"/>
          <w:sz w:val="24"/>
          <w:szCs w:val="24"/>
        </w:rPr>
        <w:t xml:space="preserve">ситуациях сдачи экзаменов, написания контрольных работ и </w:t>
      </w:r>
      <w:r w:rsidR="00773C36" w:rsidRPr="00E952BE">
        <w:rPr>
          <w:rFonts w:ascii="Times New Roman" w:eastAsiaTheme="majorEastAsia" w:hAnsi="Times New Roman" w:cs="Times New Roman"/>
          <w:bCs/>
          <w:color w:val="000000" w:themeColor="text1"/>
          <w:kern w:val="24"/>
          <w:sz w:val="24"/>
          <w:szCs w:val="24"/>
        </w:rPr>
        <w:t>т. д.</w:t>
      </w:r>
      <w:r w:rsidR="00B70E22" w:rsidRPr="00E952BE">
        <w:rPr>
          <w:rFonts w:ascii="Times New Roman" w:eastAsiaTheme="majorEastAsia" w:hAnsi="Times New Roman" w:cs="Times New Roman"/>
          <w:bCs/>
          <w:color w:val="000000" w:themeColor="text1"/>
          <w:kern w:val="24"/>
          <w:sz w:val="24"/>
          <w:szCs w:val="24"/>
        </w:rPr>
        <w:t xml:space="preserve">                               </w:t>
      </w:r>
      <w:r w:rsidR="00B70E22" w:rsidRPr="00E952BE">
        <w:rPr>
          <w:rFonts w:ascii="Times New Roman" w:eastAsiaTheme="majorEastAsia" w:hAnsi="Times New Roman" w:cs="Times New Roman"/>
          <w:bCs/>
          <w:color w:val="000000" w:themeColor="text1"/>
          <w:kern w:val="24"/>
          <w:sz w:val="24"/>
          <w:szCs w:val="24"/>
        </w:rPr>
        <w:br/>
      </w:r>
      <w:r w:rsidR="00773C36" w:rsidRPr="00E952BE">
        <w:rPr>
          <w:rFonts w:ascii="Times New Roman" w:eastAsiaTheme="majorEastAsia" w:hAnsi="Times New Roman" w:cs="Times New Roman"/>
          <w:bCs/>
          <w:color w:val="000000" w:themeColor="text1"/>
          <w:kern w:val="24"/>
          <w:sz w:val="24"/>
          <w:szCs w:val="24"/>
        </w:rPr>
        <w:t xml:space="preserve">       </w:t>
      </w:r>
      <w:r w:rsidR="009B3065" w:rsidRPr="00E952BE">
        <w:rPr>
          <w:rFonts w:ascii="Times New Roman" w:eastAsiaTheme="majorEastAsia" w:hAnsi="Times New Roman" w:cs="Times New Roman"/>
          <w:bCs/>
          <w:color w:val="000000" w:themeColor="text1"/>
          <w:kern w:val="24"/>
          <w:sz w:val="24"/>
          <w:szCs w:val="24"/>
        </w:rPr>
        <w:t xml:space="preserve">6. </w:t>
      </w:r>
      <w:r w:rsidR="00B70E22" w:rsidRPr="00E952BE">
        <w:rPr>
          <w:rFonts w:ascii="Times New Roman" w:eastAsiaTheme="majorEastAsia" w:hAnsi="Times New Roman" w:cs="Times New Roman"/>
          <w:bCs/>
          <w:color w:val="000000" w:themeColor="text1"/>
          <w:kern w:val="24"/>
          <w:sz w:val="24"/>
          <w:szCs w:val="24"/>
        </w:rPr>
        <w:t>Следует осторожнее оценивать неудачи ученика, ведь он сам очень болезн</w:t>
      </w:r>
      <w:r w:rsidR="00773C36" w:rsidRPr="00E952BE">
        <w:rPr>
          <w:rFonts w:ascii="Times New Roman" w:eastAsiaTheme="majorEastAsia" w:hAnsi="Times New Roman" w:cs="Times New Roman"/>
          <w:bCs/>
          <w:color w:val="000000" w:themeColor="text1"/>
          <w:kern w:val="24"/>
          <w:sz w:val="24"/>
          <w:szCs w:val="24"/>
        </w:rPr>
        <w:t>енно к ним относится.</w:t>
      </w:r>
      <w:r w:rsidR="00773C36" w:rsidRPr="00E952BE">
        <w:rPr>
          <w:rFonts w:ascii="Times New Roman" w:eastAsiaTheme="majorEastAsia" w:hAnsi="Times New Roman" w:cs="Times New Roman"/>
          <w:bCs/>
          <w:color w:val="000000" w:themeColor="text1"/>
          <w:kern w:val="24"/>
          <w:sz w:val="24"/>
          <w:szCs w:val="24"/>
        </w:rPr>
        <w:br/>
        <w:t xml:space="preserve">        </w:t>
      </w:r>
      <w:r w:rsidR="009B3065" w:rsidRPr="00E952BE">
        <w:rPr>
          <w:rFonts w:ascii="Times New Roman" w:eastAsiaTheme="majorEastAsia" w:hAnsi="Times New Roman" w:cs="Times New Roman"/>
          <w:bCs/>
          <w:color w:val="000000" w:themeColor="text1"/>
          <w:kern w:val="24"/>
          <w:sz w:val="24"/>
          <w:szCs w:val="24"/>
        </w:rPr>
        <w:t xml:space="preserve">7. </w:t>
      </w:r>
      <w:r w:rsidR="00B70E22" w:rsidRPr="00E952BE">
        <w:rPr>
          <w:rFonts w:ascii="Times New Roman" w:eastAsiaTheme="majorEastAsia" w:hAnsi="Times New Roman" w:cs="Times New Roman"/>
          <w:bCs/>
          <w:color w:val="000000" w:themeColor="text1"/>
          <w:kern w:val="24"/>
          <w:sz w:val="24"/>
          <w:szCs w:val="24"/>
        </w:rPr>
        <w:t xml:space="preserve">Во время подготовки учеником ответа нужно дать ему время  для проверки и </w:t>
      </w:r>
      <w:r w:rsidR="00A42862">
        <w:rPr>
          <w:rFonts w:ascii="Times New Roman" w:eastAsiaTheme="majorEastAsia" w:hAnsi="Times New Roman" w:cs="Times New Roman"/>
          <w:bCs/>
          <w:color w:val="000000" w:themeColor="text1"/>
          <w:kern w:val="24"/>
          <w:sz w:val="24"/>
          <w:szCs w:val="24"/>
        </w:rPr>
        <w:t xml:space="preserve">  </w:t>
      </w:r>
      <w:r w:rsidR="00B70E22" w:rsidRPr="00E952BE">
        <w:rPr>
          <w:rFonts w:ascii="Times New Roman" w:eastAsiaTheme="majorEastAsia" w:hAnsi="Times New Roman" w:cs="Times New Roman"/>
          <w:bCs/>
          <w:color w:val="000000" w:themeColor="text1"/>
          <w:kern w:val="24"/>
          <w:sz w:val="24"/>
          <w:szCs w:val="24"/>
        </w:rPr>
        <w:t>исправления написанного.  Следует в минимальной степени отвлекать ученика,   стараться не переключать его внимание,   создавать спокойную, не нервозную   обстановку.</w:t>
      </w:r>
      <w:r w:rsidR="00CD0722" w:rsidRPr="00E952BE">
        <w:rPr>
          <w:rFonts w:ascii="Times New Roman" w:eastAsiaTheme="majorEastAsia" w:hAnsi="Times New Roman" w:cs="Times New Roman"/>
          <w:bCs/>
          <w:kern w:val="24"/>
          <w:sz w:val="24"/>
          <w:szCs w:val="24"/>
        </w:rPr>
        <w:tab/>
      </w:r>
      <w:r w:rsidR="009A7ACE" w:rsidRPr="00E952BE">
        <w:rPr>
          <w:rFonts w:ascii="Times New Roman" w:eastAsiaTheme="majorEastAsia" w:hAnsi="Times New Roman" w:cs="Times New Roman"/>
          <w:bCs/>
          <w:kern w:val="24"/>
          <w:sz w:val="24"/>
          <w:szCs w:val="24"/>
        </w:rPr>
        <w:tab/>
      </w:r>
    </w:p>
    <w:p w:rsidR="00766028" w:rsidRPr="00B16F13" w:rsidRDefault="00B16F13" w:rsidP="00B16F13">
      <w:pPr>
        <w:tabs>
          <w:tab w:val="left" w:pos="3484"/>
        </w:tabs>
        <w:jc w:val="both"/>
        <w:rPr>
          <w:rFonts w:ascii="Times New Roman" w:eastAsiaTheme="majorEastAsia" w:hAnsi="Times New Roman" w:cs="Times New Roman"/>
          <w:bCs/>
          <w:color w:val="000000" w:themeColor="text1"/>
          <w:kern w:val="24"/>
          <w:sz w:val="24"/>
          <w:szCs w:val="24"/>
        </w:rPr>
      </w:pPr>
      <w:r>
        <w:rPr>
          <w:rFonts w:ascii="Times New Roman" w:eastAsiaTheme="majorEastAsia" w:hAnsi="Times New Roman" w:cs="Times New Roman"/>
          <w:bCs/>
          <w:color w:val="000000" w:themeColor="text1"/>
          <w:kern w:val="24"/>
          <w:sz w:val="24"/>
          <w:szCs w:val="24"/>
        </w:rPr>
        <w:lastRenderedPageBreak/>
        <w:t xml:space="preserve">     </w:t>
      </w:r>
    </w:p>
    <w:p w:rsidR="009B3065" w:rsidRPr="00E952BE" w:rsidRDefault="009B3065" w:rsidP="00EF528D">
      <w:pPr>
        <w:jc w:val="both"/>
        <w:rPr>
          <w:rFonts w:ascii="Times New Roman" w:hAnsi="Times New Roman" w:cs="Times New Roman"/>
          <w:vanish/>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658"/>
      </w:tblGrid>
      <w:tr w:rsidR="009B3065" w:rsidRPr="00E952BE" w:rsidTr="00246597">
        <w:tc>
          <w:tcPr>
            <w:tcW w:w="7338" w:type="dxa"/>
          </w:tcPr>
          <w:p w:rsidR="009B3065" w:rsidRPr="00E952BE" w:rsidRDefault="009B3065" w:rsidP="00EF528D">
            <w:pPr>
              <w:jc w:val="both"/>
              <w:rPr>
                <w:rFonts w:ascii="Times New Roman" w:hAnsi="Times New Roman" w:cs="Times New Roman"/>
                <w:b/>
                <w:sz w:val="24"/>
                <w:szCs w:val="24"/>
              </w:rPr>
            </w:pPr>
            <w:r w:rsidRPr="00E952BE">
              <w:rPr>
                <w:rFonts w:ascii="Times New Roman" w:hAnsi="Times New Roman" w:cs="Times New Roman"/>
                <w:b/>
                <w:sz w:val="24"/>
                <w:szCs w:val="24"/>
              </w:rPr>
              <w:t>Мероприятие</w:t>
            </w:r>
          </w:p>
        </w:tc>
        <w:tc>
          <w:tcPr>
            <w:tcW w:w="2658" w:type="dxa"/>
          </w:tcPr>
          <w:p w:rsidR="009B3065" w:rsidRPr="00E952BE" w:rsidRDefault="009B3065" w:rsidP="00EF528D">
            <w:pPr>
              <w:jc w:val="both"/>
              <w:rPr>
                <w:rFonts w:ascii="Times New Roman" w:hAnsi="Times New Roman" w:cs="Times New Roman"/>
                <w:b/>
                <w:sz w:val="24"/>
                <w:szCs w:val="24"/>
              </w:rPr>
            </w:pPr>
            <w:r w:rsidRPr="00E952BE">
              <w:rPr>
                <w:rFonts w:ascii="Times New Roman" w:hAnsi="Times New Roman" w:cs="Times New Roman"/>
                <w:b/>
                <w:color w:val="000000"/>
                <w:sz w:val="24"/>
                <w:szCs w:val="24"/>
              </w:rPr>
              <w:t>Сроки</w:t>
            </w:r>
          </w:p>
        </w:tc>
      </w:tr>
      <w:tr w:rsidR="009B3065" w:rsidRPr="00E952BE" w:rsidTr="00246597">
        <w:tc>
          <w:tcPr>
            <w:tcW w:w="7338" w:type="dxa"/>
          </w:tcPr>
          <w:p w:rsidR="009B3065" w:rsidRPr="00E952BE" w:rsidRDefault="009B3065" w:rsidP="00EF528D">
            <w:pPr>
              <w:spacing w:before="100" w:beforeAutospacing="1" w:after="100" w:afterAutospacing="1" w:line="195" w:lineRule="atLeast"/>
              <w:jc w:val="both"/>
              <w:rPr>
                <w:rFonts w:ascii="Times New Roman" w:hAnsi="Times New Roman" w:cs="Times New Roman"/>
                <w:sz w:val="24"/>
                <w:szCs w:val="24"/>
              </w:rPr>
            </w:pPr>
            <w:r w:rsidRPr="00E952BE">
              <w:rPr>
                <w:rFonts w:ascii="Times New Roman" w:hAnsi="Times New Roman" w:cs="Times New Roman"/>
                <w:sz w:val="24"/>
                <w:szCs w:val="24"/>
              </w:rPr>
              <w:t xml:space="preserve">Беседа с родителями “Причины школьной неуспеваемости”, анкетирование родителей </w:t>
            </w:r>
          </w:p>
        </w:tc>
        <w:tc>
          <w:tcPr>
            <w:tcW w:w="2658" w:type="dxa"/>
          </w:tcPr>
          <w:p w:rsidR="009B3065" w:rsidRPr="00E952BE" w:rsidRDefault="009B3065" w:rsidP="00EF528D">
            <w:pPr>
              <w:spacing w:before="100" w:beforeAutospacing="1" w:after="100" w:afterAutospacing="1" w:line="195" w:lineRule="atLeast"/>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 xml:space="preserve">сентябрь </w:t>
            </w:r>
          </w:p>
        </w:tc>
      </w:tr>
      <w:tr w:rsidR="009B3065" w:rsidRPr="00E952BE" w:rsidTr="00246597">
        <w:tc>
          <w:tcPr>
            <w:tcW w:w="7338" w:type="dxa"/>
          </w:tcPr>
          <w:p w:rsidR="009B3065" w:rsidRPr="00E952BE" w:rsidRDefault="009B3065" w:rsidP="00EF528D">
            <w:pPr>
              <w:spacing w:before="100" w:beforeAutospacing="1" w:after="100" w:afterAutospacing="1" w:line="105" w:lineRule="atLeast"/>
              <w:jc w:val="both"/>
              <w:rPr>
                <w:rFonts w:ascii="Times New Roman" w:hAnsi="Times New Roman" w:cs="Times New Roman"/>
                <w:sz w:val="24"/>
                <w:szCs w:val="24"/>
              </w:rPr>
            </w:pPr>
            <w:r w:rsidRPr="00E952BE">
              <w:rPr>
                <w:rFonts w:ascii="Times New Roman" w:hAnsi="Times New Roman" w:cs="Times New Roman"/>
                <w:sz w:val="24"/>
                <w:szCs w:val="24"/>
              </w:rPr>
              <w:t xml:space="preserve">Анкетирование учащегося с целью выявления причин неуспеваемости </w:t>
            </w:r>
          </w:p>
        </w:tc>
        <w:tc>
          <w:tcPr>
            <w:tcW w:w="2658" w:type="dxa"/>
          </w:tcPr>
          <w:p w:rsidR="009B3065" w:rsidRPr="00E952BE" w:rsidRDefault="00246597" w:rsidP="00EF528D">
            <w:pPr>
              <w:spacing w:before="100" w:beforeAutospacing="1" w:after="100" w:afterAutospacing="1" w:line="105" w:lineRule="atLeast"/>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с</w:t>
            </w:r>
            <w:r w:rsidR="009B3065" w:rsidRPr="00E952BE">
              <w:rPr>
                <w:rFonts w:ascii="Times New Roman" w:hAnsi="Times New Roman" w:cs="Times New Roman"/>
                <w:color w:val="000000"/>
                <w:sz w:val="24"/>
                <w:szCs w:val="24"/>
              </w:rPr>
              <w:t>ентябрь-октябрь</w:t>
            </w:r>
          </w:p>
        </w:tc>
      </w:tr>
      <w:tr w:rsidR="009B3065" w:rsidRPr="00E952BE" w:rsidTr="00246597">
        <w:tc>
          <w:tcPr>
            <w:tcW w:w="7338" w:type="dxa"/>
          </w:tcPr>
          <w:p w:rsidR="009B3065" w:rsidRPr="00E952BE" w:rsidRDefault="009B3065" w:rsidP="00EF528D">
            <w:pPr>
              <w:spacing w:before="100" w:beforeAutospacing="1" w:after="100" w:afterAutospacing="1" w:line="105" w:lineRule="atLeast"/>
              <w:jc w:val="both"/>
              <w:rPr>
                <w:rFonts w:ascii="Times New Roman" w:hAnsi="Times New Roman" w:cs="Times New Roman"/>
                <w:sz w:val="24"/>
                <w:szCs w:val="24"/>
              </w:rPr>
            </w:pPr>
            <w:r w:rsidRPr="00E952BE">
              <w:rPr>
                <w:rFonts w:ascii="Times New Roman" w:hAnsi="Times New Roman" w:cs="Times New Roman"/>
                <w:sz w:val="24"/>
                <w:szCs w:val="24"/>
              </w:rPr>
              <w:t xml:space="preserve">Беседа с учащимся “Что мне мешает учиться?” </w:t>
            </w:r>
          </w:p>
        </w:tc>
        <w:tc>
          <w:tcPr>
            <w:tcW w:w="2658" w:type="dxa"/>
          </w:tcPr>
          <w:p w:rsidR="009B3065" w:rsidRPr="00E952BE" w:rsidRDefault="009B3065" w:rsidP="00EF528D">
            <w:pPr>
              <w:spacing w:before="100" w:beforeAutospacing="1" w:after="100" w:afterAutospacing="1" w:line="105" w:lineRule="atLeast"/>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сентябрь</w:t>
            </w:r>
          </w:p>
        </w:tc>
      </w:tr>
      <w:tr w:rsidR="009B3065" w:rsidRPr="00E952BE" w:rsidTr="00246597">
        <w:tc>
          <w:tcPr>
            <w:tcW w:w="7338" w:type="dxa"/>
          </w:tcPr>
          <w:p w:rsidR="009B3065" w:rsidRPr="00E952BE" w:rsidRDefault="009B3065" w:rsidP="00EF528D">
            <w:pPr>
              <w:spacing w:before="100" w:beforeAutospacing="1" w:after="100" w:afterAutospacing="1" w:line="105" w:lineRule="atLeast"/>
              <w:jc w:val="both"/>
              <w:rPr>
                <w:rFonts w:ascii="Times New Roman" w:hAnsi="Times New Roman" w:cs="Times New Roman"/>
                <w:sz w:val="24"/>
                <w:szCs w:val="24"/>
              </w:rPr>
            </w:pPr>
            <w:r w:rsidRPr="00E952BE">
              <w:rPr>
                <w:rFonts w:ascii="Times New Roman" w:hAnsi="Times New Roman" w:cs="Times New Roman"/>
                <w:sz w:val="24"/>
                <w:szCs w:val="24"/>
              </w:rPr>
              <w:t xml:space="preserve">Дополнительные занятия с учеником после уроков (систематические) </w:t>
            </w:r>
          </w:p>
        </w:tc>
        <w:tc>
          <w:tcPr>
            <w:tcW w:w="2658" w:type="dxa"/>
          </w:tcPr>
          <w:p w:rsidR="009B3065" w:rsidRPr="00E952BE" w:rsidRDefault="00246597" w:rsidP="00EF528D">
            <w:pPr>
              <w:spacing w:before="100" w:beforeAutospacing="1" w:after="100" w:afterAutospacing="1" w:line="105" w:lineRule="atLeast"/>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к</w:t>
            </w:r>
            <w:r w:rsidR="009B3065" w:rsidRPr="00E952BE">
              <w:rPr>
                <w:rFonts w:ascii="Times New Roman" w:hAnsi="Times New Roman" w:cs="Times New Roman"/>
                <w:color w:val="000000"/>
                <w:sz w:val="24"/>
                <w:szCs w:val="24"/>
              </w:rPr>
              <w:t xml:space="preserve">аждую неделю </w:t>
            </w:r>
          </w:p>
        </w:tc>
      </w:tr>
      <w:tr w:rsidR="009B3065" w:rsidRPr="00E952BE" w:rsidTr="00246597">
        <w:tc>
          <w:tcPr>
            <w:tcW w:w="7338" w:type="dxa"/>
          </w:tcPr>
          <w:p w:rsidR="009B3065" w:rsidRPr="00E952BE" w:rsidRDefault="009B3065"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Дополнительны</w:t>
            </w:r>
            <w:r w:rsidR="003D5A9E">
              <w:rPr>
                <w:rFonts w:ascii="Times New Roman" w:hAnsi="Times New Roman" w:cs="Times New Roman"/>
                <w:sz w:val="24"/>
                <w:szCs w:val="24"/>
              </w:rPr>
              <w:t>е занятия с учеником (разовые)</w:t>
            </w:r>
          </w:p>
          <w:p w:rsidR="009B3065" w:rsidRPr="00E952BE" w:rsidRDefault="009B3065"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“Правила составления плана устного ответа” </w:t>
            </w:r>
          </w:p>
          <w:p w:rsidR="009B3065" w:rsidRPr="00E952BE" w:rsidRDefault="009B3065"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“Как правильно работать с орфограммами” </w:t>
            </w:r>
          </w:p>
        </w:tc>
        <w:tc>
          <w:tcPr>
            <w:tcW w:w="2658" w:type="dxa"/>
          </w:tcPr>
          <w:p w:rsidR="00246597" w:rsidRPr="00E952BE" w:rsidRDefault="00246597" w:rsidP="00EF528D">
            <w:pPr>
              <w:spacing w:before="100" w:beforeAutospacing="1" w:after="100" w:afterAutospacing="1"/>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в течение года</w:t>
            </w:r>
          </w:p>
          <w:p w:rsidR="009B3065" w:rsidRPr="00E952BE" w:rsidRDefault="00246597" w:rsidP="00EF528D">
            <w:pPr>
              <w:spacing w:before="100" w:beforeAutospacing="1" w:after="100" w:afterAutospacing="1"/>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в</w:t>
            </w:r>
            <w:r w:rsidR="009B3065" w:rsidRPr="00E952BE">
              <w:rPr>
                <w:rFonts w:ascii="Times New Roman" w:hAnsi="Times New Roman" w:cs="Times New Roman"/>
                <w:color w:val="000000"/>
                <w:sz w:val="24"/>
                <w:szCs w:val="24"/>
              </w:rPr>
              <w:t xml:space="preserve"> начале учебного года </w:t>
            </w:r>
          </w:p>
        </w:tc>
      </w:tr>
      <w:tr w:rsidR="009B3065" w:rsidRPr="00E952BE" w:rsidTr="00246597">
        <w:tc>
          <w:tcPr>
            <w:tcW w:w="7338" w:type="dxa"/>
          </w:tcPr>
          <w:p w:rsidR="009B3065" w:rsidRPr="00E952BE" w:rsidRDefault="009B3065" w:rsidP="00EF528D">
            <w:pPr>
              <w:spacing w:before="100" w:beforeAutospacing="1" w:after="100" w:afterAutospacing="1"/>
              <w:jc w:val="both"/>
              <w:rPr>
                <w:rFonts w:ascii="Times New Roman" w:hAnsi="Times New Roman" w:cs="Times New Roman"/>
                <w:sz w:val="24"/>
                <w:szCs w:val="24"/>
              </w:rPr>
            </w:pPr>
            <w:r w:rsidRPr="00E952BE">
              <w:rPr>
                <w:rFonts w:ascii="Times New Roman" w:hAnsi="Times New Roman" w:cs="Times New Roman"/>
                <w:sz w:val="24"/>
                <w:szCs w:val="24"/>
              </w:rPr>
              <w:t xml:space="preserve">Стимулирование учебной деятельности (поощрение, создание ситуации успеха, побуждение к активному труду): задания познавательного характера, дифференцированные самостоятельные работы, вовлечение во внеклассную творческую деятельность </w:t>
            </w:r>
          </w:p>
        </w:tc>
        <w:tc>
          <w:tcPr>
            <w:tcW w:w="2658" w:type="dxa"/>
          </w:tcPr>
          <w:p w:rsidR="009B3065" w:rsidRPr="00E952BE" w:rsidRDefault="00246597" w:rsidP="00EF528D">
            <w:pPr>
              <w:spacing w:before="100" w:beforeAutospacing="1" w:after="100" w:afterAutospacing="1"/>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е</w:t>
            </w:r>
            <w:r w:rsidR="009B3065" w:rsidRPr="00E952BE">
              <w:rPr>
                <w:rFonts w:ascii="Times New Roman" w:hAnsi="Times New Roman" w:cs="Times New Roman"/>
                <w:color w:val="000000"/>
                <w:sz w:val="24"/>
                <w:szCs w:val="24"/>
              </w:rPr>
              <w:t>жедневно на разных этапах урока</w:t>
            </w:r>
          </w:p>
        </w:tc>
      </w:tr>
      <w:tr w:rsidR="009B3065" w:rsidRPr="00E952BE" w:rsidTr="00246597">
        <w:tc>
          <w:tcPr>
            <w:tcW w:w="7338" w:type="dxa"/>
          </w:tcPr>
          <w:p w:rsidR="009B3065" w:rsidRPr="00E952BE" w:rsidRDefault="009B3065" w:rsidP="00EF528D">
            <w:pPr>
              <w:spacing w:before="100" w:beforeAutospacing="1" w:after="100" w:afterAutospacing="1" w:line="195" w:lineRule="atLeast"/>
              <w:jc w:val="both"/>
              <w:rPr>
                <w:rFonts w:ascii="Times New Roman" w:hAnsi="Times New Roman" w:cs="Times New Roman"/>
                <w:sz w:val="24"/>
                <w:szCs w:val="24"/>
              </w:rPr>
            </w:pPr>
            <w:r w:rsidRPr="00E952BE">
              <w:rPr>
                <w:rFonts w:ascii="Times New Roman" w:hAnsi="Times New Roman" w:cs="Times New Roman"/>
                <w:sz w:val="24"/>
                <w:szCs w:val="24"/>
              </w:rPr>
              <w:t xml:space="preserve">Опрос ученика на уроках: устно (монологический ответ или серия ответов с места) или письменно по индивидуальной карточке-заданию </w:t>
            </w:r>
          </w:p>
        </w:tc>
        <w:tc>
          <w:tcPr>
            <w:tcW w:w="2658" w:type="dxa"/>
          </w:tcPr>
          <w:p w:rsidR="009B3065" w:rsidRPr="00E952BE" w:rsidRDefault="00246597" w:rsidP="00EF528D">
            <w:pPr>
              <w:spacing w:before="100" w:beforeAutospacing="1" w:after="100" w:afterAutospacing="1" w:line="195" w:lineRule="atLeast"/>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н</w:t>
            </w:r>
            <w:r w:rsidR="009B3065" w:rsidRPr="00E952BE">
              <w:rPr>
                <w:rFonts w:ascii="Times New Roman" w:hAnsi="Times New Roman" w:cs="Times New Roman"/>
                <w:color w:val="000000"/>
                <w:sz w:val="24"/>
                <w:szCs w:val="24"/>
              </w:rPr>
              <w:t xml:space="preserve">а каждом уроке </w:t>
            </w:r>
          </w:p>
        </w:tc>
      </w:tr>
      <w:tr w:rsidR="009B3065" w:rsidRPr="00E952BE" w:rsidTr="00246597">
        <w:tc>
          <w:tcPr>
            <w:tcW w:w="7338" w:type="dxa"/>
          </w:tcPr>
          <w:p w:rsidR="009B3065" w:rsidRPr="00E952BE" w:rsidRDefault="009B3065" w:rsidP="00967A74">
            <w:pPr>
              <w:spacing w:after="0" w:line="240" w:lineRule="auto"/>
              <w:jc w:val="both"/>
              <w:rPr>
                <w:rFonts w:ascii="Times New Roman" w:hAnsi="Times New Roman" w:cs="Times New Roman"/>
                <w:sz w:val="24"/>
                <w:szCs w:val="24"/>
              </w:rPr>
            </w:pPr>
            <w:r w:rsidRPr="00E952BE">
              <w:rPr>
                <w:rFonts w:ascii="Times New Roman" w:hAnsi="Times New Roman" w:cs="Times New Roman"/>
                <w:sz w:val="24"/>
                <w:szCs w:val="24"/>
              </w:rPr>
              <w:t xml:space="preserve">Работа с учеником на уроке: </w:t>
            </w:r>
          </w:p>
          <w:p w:rsidR="009B3065" w:rsidRPr="00E952BE" w:rsidRDefault="009B3065" w:rsidP="009D1067">
            <w:pPr>
              <w:numPr>
                <w:ilvl w:val="0"/>
                <w:numId w:val="7"/>
              </w:numPr>
              <w:spacing w:after="0" w:line="240" w:lineRule="auto"/>
              <w:ind w:left="0"/>
              <w:jc w:val="both"/>
              <w:rPr>
                <w:rFonts w:ascii="Times New Roman" w:hAnsi="Times New Roman" w:cs="Times New Roman"/>
                <w:sz w:val="24"/>
                <w:szCs w:val="24"/>
              </w:rPr>
            </w:pPr>
            <w:r w:rsidRPr="00E952BE">
              <w:rPr>
                <w:rFonts w:ascii="Times New Roman" w:hAnsi="Times New Roman" w:cs="Times New Roman"/>
                <w:sz w:val="24"/>
                <w:szCs w:val="24"/>
              </w:rPr>
              <w:t xml:space="preserve">в процессе контроля: создание атмосферы доброжелательности, снижение темпа опроса, предложение примерного плана ответа, разрешение использовать наглядные пособия, стимулирование оценкой или похвалой; </w:t>
            </w:r>
          </w:p>
          <w:p w:rsidR="009B3065" w:rsidRPr="00E952BE" w:rsidRDefault="009B3065" w:rsidP="009D1067">
            <w:pPr>
              <w:numPr>
                <w:ilvl w:val="0"/>
                <w:numId w:val="7"/>
              </w:numPr>
              <w:spacing w:before="100" w:beforeAutospacing="1" w:after="100" w:afterAutospacing="1" w:line="240" w:lineRule="auto"/>
              <w:jc w:val="both"/>
              <w:rPr>
                <w:rFonts w:ascii="Times New Roman" w:hAnsi="Times New Roman" w:cs="Times New Roman"/>
                <w:sz w:val="24"/>
                <w:szCs w:val="24"/>
              </w:rPr>
            </w:pPr>
            <w:r w:rsidRPr="00E952BE">
              <w:rPr>
                <w:rFonts w:ascii="Times New Roman" w:hAnsi="Times New Roman" w:cs="Times New Roman"/>
                <w:sz w:val="24"/>
                <w:szCs w:val="24"/>
              </w:rPr>
              <w:t>при изложении нового материала: частое обращение к неуспевающим, привле</w:t>
            </w:r>
            <w:r w:rsidR="00246597" w:rsidRPr="00E952BE">
              <w:rPr>
                <w:rFonts w:ascii="Times New Roman" w:hAnsi="Times New Roman" w:cs="Times New Roman"/>
                <w:sz w:val="24"/>
                <w:szCs w:val="24"/>
              </w:rPr>
              <w:t>чение их в качестве помощников</w:t>
            </w:r>
          </w:p>
        </w:tc>
        <w:tc>
          <w:tcPr>
            <w:tcW w:w="2658" w:type="dxa"/>
          </w:tcPr>
          <w:p w:rsidR="009B3065" w:rsidRPr="00E952BE" w:rsidRDefault="00246597" w:rsidP="00EF528D">
            <w:pPr>
              <w:spacing w:before="100" w:beforeAutospacing="1" w:after="100" w:afterAutospacing="1"/>
              <w:jc w:val="both"/>
              <w:rPr>
                <w:rFonts w:ascii="Times New Roman" w:hAnsi="Times New Roman" w:cs="Times New Roman"/>
                <w:color w:val="000000"/>
                <w:sz w:val="24"/>
                <w:szCs w:val="24"/>
              </w:rPr>
            </w:pPr>
            <w:r w:rsidRPr="00E952BE">
              <w:rPr>
                <w:rFonts w:ascii="Times New Roman" w:hAnsi="Times New Roman" w:cs="Times New Roman"/>
                <w:color w:val="000000"/>
                <w:sz w:val="24"/>
                <w:szCs w:val="24"/>
              </w:rPr>
              <w:t>н</w:t>
            </w:r>
            <w:r w:rsidR="009B3065" w:rsidRPr="00E952BE">
              <w:rPr>
                <w:rFonts w:ascii="Times New Roman" w:hAnsi="Times New Roman" w:cs="Times New Roman"/>
                <w:color w:val="000000"/>
                <w:sz w:val="24"/>
                <w:szCs w:val="24"/>
              </w:rPr>
              <w:t>а каждом уроке</w:t>
            </w:r>
          </w:p>
        </w:tc>
      </w:tr>
      <w:tr w:rsidR="009B3065" w:rsidRPr="00E952BE" w:rsidTr="00246597">
        <w:tc>
          <w:tcPr>
            <w:tcW w:w="7338" w:type="dxa"/>
          </w:tcPr>
          <w:p w:rsidR="00246597" w:rsidRPr="00E952BE" w:rsidRDefault="009B3065" w:rsidP="00EF528D">
            <w:pPr>
              <w:spacing w:before="100" w:beforeAutospacing="1" w:after="100" w:afterAutospacing="1" w:line="240" w:lineRule="auto"/>
              <w:jc w:val="both"/>
              <w:rPr>
                <w:rFonts w:ascii="Times New Roman" w:hAnsi="Times New Roman" w:cs="Times New Roman"/>
                <w:color w:val="221E1F"/>
                <w:sz w:val="24"/>
                <w:szCs w:val="24"/>
              </w:rPr>
            </w:pPr>
            <w:r w:rsidRPr="00E952BE">
              <w:rPr>
                <w:rFonts w:ascii="Times New Roman" w:hAnsi="Times New Roman" w:cs="Times New Roman"/>
                <w:color w:val="221E1F"/>
                <w:sz w:val="24"/>
                <w:szCs w:val="24"/>
              </w:rPr>
              <w:t xml:space="preserve">Организация самостоятельной работы на уроке: </w:t>
            </w:r>
          </w:p>
          <w:p w:rsidR="00246597" w:rsidRPr="00E952BE" w:rsidRDefault="009B3065" w:rsidP="009D1067">
            <w:pPr>
              <w:pStyle w:val="a3"/>
              <w:numPr>
                <w:ilvl w:val="0"/>
                <w:numId w:val="10"/>
              </w:numPr>
              <w:spacing w:before="100" w:beforeAutospacing="1" w:after="100" w:afterAutospacing="1"/>
              <w:jc w:val="both"/>
              <w:rPr>
                <w:color w:val="221E1F"/>
              </w:rPr>
            </w:pPr>
            <w:r w:rsidRPr="00E952BE">
              <w:rPr>
                <w:color w:val="221E1F"/>
              </w:rPr>
              <w:t xml:space="preserve">разбивка заданий на дозы, </w:t>
            </w:r>
          </w:p>
          <w:p w:rsidR="00246597" w:rsidRPr="00E952BE" w:rsidRDefault="00246597" w:rsidP="009D1067">
            <w:pPr>
              <w:pStyle w:val="a3"/>
              <w:numPr>
                <w:ilvl w:val="0"/>
                <w:numId w:val="10"/>
              </w:numPr>
              <w:spacing w:before="100" w:beforeAutospacing="1" w:after="100" w:afterAutospacing="1"/>
              <w:jc w:val="both"/>
              <w:rPr>
                <w:color w:val="221E1F"/>
              </w:rPr>
            </w:pPr>
            <w:r w:rsidRPr="00E952BE">
              <w:rPr>
                <w:color w:val="221E1F"/>
              </w:rPr>
              <w:t xml:space="preserve">ссылка на аналогичное  </w:t>
            </w:r>
            <w:r w:rsidR="009B3065" w:rsidRPr="00E952BE">
              <w:rPr>
                <w:color w:val="221E1F"/>
              </w:rPr>
              <w:t>задание, выполненное ранее,</w:t>
            </w:r>
          </w:p>
          <w:p w:rsidR="00246597" w:rsidRPr="00E952BE" w:rsidRDefault="009B3065" w:rsidP="009D1067">
            <w:pPr>
              <w:pStyle w:val="a3"/>
              <w:numPr>
                <w:ilvl w:val="0"/>
                <w:numId w:val="10"/>
              </w:numPr>
              <w:spacing w:before="100" w:beforeAutospacing="1" w:after="100" w:afterAutospacing="1"/>
              <w:jc w:val="both"/>
              <w:rPr>
                <w:color w:val="221E1F"/>
              </w:rPr>
            </w:pPr>
            <w:r w:rsidRPr="00E952BE">
              <w:rPr>
                <w:color w:val="221E1F"/>
              </w:rPr>
              <w:t xml:space="preserve"> ссылка на правила и свойства, </w:t>
            </w:r>
          </w:p>
          <w:p w:rsidR="00246597" w:rsidRPr="00E952BE" w:rsidRDefault="009B3065" w:rsidP="009D1067">
            <w:pPr>
              <w:pStyle w:val="a3"/>
              <w:numPr>
                <w:ilvl w:val="0"/>
                <w:numId w:val="10"/>
              </w:numPr>
              <w:spacing w:before="100" w:beforeAutospacing="1" w:after="100" w:afterAutospacing="1"/>
              <w:jc w:val="both"/>
              <w:rPr>
                <w:color w:val="221E1F"/>
              </w:rPr>
            </w:pPr>
            <w:r w:rsidRPr="00E952BE">
              <w:rPr>
                <w:color w:val="221E1F"/>
              </w:rPr>
              <w:t xml:space="preserve">более тщательный контроль с указанием на ошибки; </w:t>
            </w:r>
          </w:p>
          <w:p w:rsidR="00246597" w:rsidRPr="00E952BE" w:rsidRDefault="009B3065" w:rsidP="009D1067">
            <w:pPr>
              <w:pStyle w:val="a3"/>
              <w:numPr>
                <w:ilvl w:val="0"/>
                <w:numId w:val="10"/>
              </w:numPr>
              <w:spacing w:before="100" w:beforeAutospacing="1" w:after="100" w:afterAutospacing="1"/>
              <w:jc w:val="both"/>
              <w:rPr>
                <w:color w:val="221E1F"/>
              </w:rPr>
            </w:pPr>
            <w:r w:rsidRPr="00E952BE">
              <w:rPr>
                <w:color w:val="221E1F"/>
              </w:rPr>
              <w:t>в</w:t>
            </w:r>
            <w:r w:rsidR="00246597" w:rsidRPr="00E952BE">
              <w:rPr>
                <w:color w:val="221E1F"/>
              </w:rPr>
              <w:t xml:space="preserve">ыбор </w:t>
            </w:r>
            <w:r w:rsidRPr="00E952BE">
              <w:rPr>
                <w:color w:val="221E1F"/>
              </w:rPr>
              <w:t xml:space="preserve">наиболее рациональных упражнений, более подробное объяснение последовательности выполнения задания, предупреждение о возможных затруднениях, </w:t>
            </w:r>
          </w:p>
          <w:p w:rsidR="009B3065" w:rsidRPr="00E952BE" w:rsidRDefault="00246597" w:rsidP="009D1067">
            <w:pPr>
              <w:pStyle w:val="a3"/>
              <w:numPr>
                <w:ilvl w:val="0"/>
                <w:numId w:val="10"/>
              </w:numPr>
              <w:spacing w:before="100" w:beforeAutospacing="1" w:after="100" w:afterAutospacing="1"/>
              <w:jc w:val="both"/>
              <w:rPr>
                <w:color w:val="221E1F"/>
              </w:rPr>
            </w:pPr>
            <w:r w:rsidRPr="00E952BE">
              <w:rPr>
                <w:color w:val="221E1F"/>
              </w:rPr>
              <w:t xml:space="preserve">использование </w:t>
            </w:r>
            <w:r w:rsidR="009B3065" w:rsidRPr="00E952BE">
              <w:rPr>
                <w:color w:val="221E1F"/>
              </w:rPr>
              <w:t>карточек-консультантов, карточек с</w:t>
            </w:r>
            <w:r w:rsidRPr="00E952BE">
              <w:rPr>
                <w:color w:val="221E1F"/>
              </w:rPr>
              <w:t xml:space="preserve"> направляющим </w:t>
            </w:r>
            <w:r w:rsidR="009B3065" w:rsidRPr="00E952BE">
              <w:rPr>
                <w:color w:val="221E1F"/>
              </w:rPr>
              <w:t>планом действий</w:t>
            </w:r>
          </w:p>
        </w:tc>
        <w:tc>
          <w:tcPr>
            <w:tcW w:w="2658"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в</w:t>
            </w:r>
            <w:r w:rsidR="009B3065" w:rsidRPr="00E952BE">
              <w:rPr>
                <w:rFonts w:ascii="Times New Roman" w:hAnsi="Times New Roman" w:cs="Times New Roman"/>
                <w:sz w:val="24"/>
                <w:szCs w:val="24"/>
              </w:rPr>
              <w:t xml:space="preserve"> течение года</w:t>
            </w:r>
          </w:p>
        </w:tc>
      </w:tr>
      <w:tr w:rsidR="009B3065" w:rsidRPr="00E952BE" w:rsidTr="00246597">
        <w:tc>
          <w:tcPr>
            <w:tcW w:w="7338"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color w:val="221E1F"/>
                <w:sz w:val="24"/>
                <w:szCs w:val="24"/>
              </w:rPr>
              <w:t>Проверка всех домашних заданий, контроль выполнения их после уроков (в случае отсутствия)</w:t>
            </w:r>
          </w:p>
        </w:tc>
        <w:tc>
          <w:tcPr>
            <w:tcW w:w="2658"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н</w:t>
            </w:r>
            <w:r w:rsidR="009B3065" w:rsidRPr="00E952BE">
              <w:rPr>
                <w:rFonts w:ascii="Times New Roman" w:hAnsi="Times New Roman" w:cs="Times New Roman"/>
                <w:sz w:val="24"/>
                <w:szCs w:val="24"/>
              </w:rPr>
              <w:t>а каждом уроке</w:t>
            </w:r>
          </w:p>
        </w:tc>
      </w:tr>
      <w:tr w:rsidR="009B3065" w:rsidRPr="00E952BE" w:rsidTr="00246597">
        <w:tc>
          <w:tcPr>
            <w:tcW w:w="7338"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color w:val="221E1F"/>
                <w:sz w:val="24"/>
                <w:szCs w:val="24"/>
              </w:rPr>
              <w:t>Организация специальной системы домашних заданий: подготовка памяток; творческие задания, разбивка домашнего задания на блоки</w:t>
            </w:r>
          </w:p>
        </w:tc>
        <w:tc>
          <w:tcPr>
            <w:tcW w:w="2658"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систематически</w:t>
            </w:r>
          </w:p>
        </w:tc>
      </w:tr>
    </w:tbl>
    <w:p w:rsidR="009B3065" w:rsidRDefault="009B3065" w:rsidP="00EF528D">
      <w:pPr>
        <w:jc w:val="both"/>
        <w:rPr>
          <w:rFonts w:ascii="Times New Roman" w:hAnsi="Times New Roman" w:cs="Times New Roman"/>
          <w:b/>
          <w:sz w:val="24"/>
          <w:szCs w:val="24"/>
        </w:rPr>
      </w:pPr>
    </w:p>
    <w:p w:rsidR="00E465FB" w:rsidRPr="00E952BE" w:rsidRDefault="00E465FB" w:rsidP="00EF528D">
      <w:pPr>
        <w:jc w:val="both"/>
        <w:rPr>
          <w:rFonts w:ascii="Times New Roman" w:hAnsi="Times New Roman" w:cs="Times New Roman"/>
          <w:b/>
          <w:sz w:val="24"/>
          <w:szCs w:val="24"/>
        </w:rPr>
      </w:pPr>
    </w:p>
    <w:tbl>
      <w:tblPr>
        <w:tblW w:w="10269" w:type="dxa"/>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7655"/>
        <w:gridCol w:w="1802"/>
      </w:tblGrid>
      <w:tr w:rsidR="009B3065" w:rsidRPr="00E952BE" w:rsidTr="00E952BE">
        <w:trPr>
          <w:jc w:val="center"/>
        </w:trPr>
        <w:tc>
          <w:tcPr>
            <w:tcW w:w="812" w:type="dxa"/>
          </w:tcPr>
          <w:p w:rsidR="009B3065" w:rsidRPr="00E952BE" w:rsidRDefault="009B3065" w:rsidP="00EF528D">
            <w:pPr>
              <w:jc w:val="both"/>
              <w:rPr>
                <w:rFonts w:ascii="Times New Roman" w:hAnsi="Times New Roman" w:cs="Times New Roman"/>
                <w:bCs/>
                <w:sz w:val="24"/>
                <w:szCs w:val="24"/>
              </w:rPr>
            </w:pPr>
            <w:r w:rsidRPr="00E952BE">
              <w:rPr>
                <w:rFonts w:ascii="Times New Roman" w:hAnsi="Times New Roman" w:cs="Times New Roman"/>
                <w:bCs/>
                <w:sz w:val="24"/>
                <w:szCs w:val="24"/>
              </w:rPr>
              <w:t>№</w:t>
            </w:r>
          </w:p>
          <w:p w:rsidR="009B3065" w:rsidRPr="00E952BE" w:rsidRDefault="009B3065" w:rsidP="00EF528D">
            <w:pPr>
              <w:jc w:val="both"/>
              <w:rPr>
                <w:rFonts w:ascii="Times New Roman" w:hAnsi="Times New Roman" w:cs="Times New Roman"/>
                <w:bCs/>
                <w:sz w:val="24"/>
                <w:szCs w:val="24"/>
              </w:rPr>
            </w:pPr>
            <w:r w:rsidRPr="00E952BE">
              <w:rPr>
                <w:rFonts w:ascii="Times New Roman" w:hAnsi="Times New Roman" w:cs="Times New Roman"/>
                <w:bCs/>
                <w:sz w:val="24"/>
                <w:szCs w:val="24"/>
              </w:rPr>
              <w:t>п/п</w:t>
            </w:r>
          </w:p>
        </w:tc>
        <w:tc>
          <w:tcPr>
            <w:tcW w:w="7655" w:type="dxa"/>
          </w:tcPr>
          <w:p w:rsidR="00967A74" w:rsidRDefault="009B3065" w:rsidP="00967A74">
            <w:pPr>
              <w:spacing w:after="0" w:line="240" w:lineRule="auto"/>
              <w:jc w:val="both"/>
              <w:rPr>
                <w:rFonts w:ascii="Times New Roman" w:hAnsi="Times New Roman" w:cs="Times New Roman"/>
                <w:b/>
                <w:sz w:val="24"/>
                <w:szCs w:val="24"/>
              </w:rPr>
            </w:pPr>
            <w:r w:rsidRPr="00E952BE">
              <w:rPr>
                <w:b/>
                <w:sz w:val="24"/>
              </w:rPr>
              <w:t>Мероприятия</w:t>
            </w:r>
            <w:r w:rsidR="00967A74">
              <w:rPr>
                <w:rFonts w:ascii="Times New Roman" w:hAnsi="Times New Roman" w:cs="Times New Roman"/>
                <w:b/>
                <w:sz w:val="24"/>
                <w:szCs w:val="24"/>
              </w:rPr>
              <w:t>:</w:t>
            </w:r>
          </w:p>
          <w:p w:rsidR="009B3065" w:rsidRPr="00E952BE" w:rsidRDefault="009B3065" w:rsidP="00E465FB">
            <w:pPr>
              <w:spacing w:after="0" w:line="240" w:lineRule="auto"/>
              <w:jc w:val="both"/>
              <w:rPr>
                <w:b/>
                <w:sz w:val="24"/>
              </w:rPr>
            </w:pPr>
          </w:p>
        </w:tc>
        <w:tc>
          <w:tcPr>
            <w:tcW w:w="1802" w:type="dxa"/>
          </w:tcPr>
          <w:p w:rsidR="009B3065" w:rsidRDefault="00246597" w:rsidP="00EF528D">
            <w:pPr>
              <w:spacing w:line="240" w:lineRule="auto"/>
              <w:jc w:val="both"/>
              <w:rPr>
                <w:rFonts w:ascii="Times New Roman" w:hAnsi="Times New Roman" w:cs="Times New Roman"/>
                <w:bCs/>
                <w:sz w:val="24"/>
                <w:szCs w:val="24"/>
              </w:rPr>
            </w:pPr>
            <w:r w:rsidRPr="00E952BE">
              <w:rPr>
                <w:rFonts w:ascii="Times New Roman" w:hAnsi="Times New Roman" w:cs="Times New Roman"/>
                <w:bCs/>
                <w:sz w:val="24"/>
                <w:szCs w:val="24"/>
              </w:rPr>
              <w:t>Сроки</w:t>
            </w:r>
          </w:p>
          <w:p w:rsidR="00602156" w:rsidRPr="00E952BE" w:rsidRDefault="00602156" w:rsidP="00EF528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проведения</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pStyle w:val="2"/>
              <w:jc w:val="both"/>
              <w:rPr>
                <w:b w:val="0"/>
                <w:sz w:val="24"/>
              </w:rPr>
            </w:pPr>
            <w:r w:rsidRPr="00E952BE">
              <w:rPr>
                <w:b w:val="0"/>
                <w:sz w:val="24"/>
              </w:rPr>
              <w:t>Выявление слабоуспевающих учащихся. Составление индивидуального плана работы в соответствии с календарно-тематическим планированием.</w:t>
            </w:r>
          </w:p>
        </w:tc>
        <w:tc>
          <w:tcPr>
            <w:tcW w:w="1802" w:type="dxa"/>
          </w:tcPr>
          <w:p w:rsidR="009B3065" w:rsidRPr="00E952BE" w:rsidRDefault="00766028" w:rsidP="00EF528D">
            <w:pPr>
              <w:jc w:val="both"/>
              <w:rPr>
                <w:rFonts w:ascii="Times New Roman" w:hAnsi="Times New Roman" w:cs="Times New Roman"/>
                <w:bCs/>
                <w:sz w:val="24"/>
                <w:szCs w:val="24"/>
              </w:rPr>
            </w:pPr>
            <w:r>
              <w:rPr>
                <w:rFonts w:ascii="Times New Roman" w:hAnsi="Times New Roman" w:cs="Times New Roman"/>
                <w:bCs/>
                <w:sz w:val="24"/>
                <w:szCs w:val="24"/>
              </w:rPr>
              <w:t>с</w:t>
            </w:r>
            <w:r w:rsidR="009B3065" w:rsidRPr="00E952BE">
              <w:rPr>
                <w:rFonts w:ascii="Times New Roman" w:hAnsi="Times New Roman" w:cs="Times New Roman"/>
                <w:bCs/>
                <w:sz w:val="24"/>
                <w:szCs w:val="24"/>
              </w:rPr>
              <w:t>ентябрь</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pStyle w:val="2"/>
              <w:jc w:val="both"/>
              <w:rPr>
                <w:b w:val="0"/>
                <w:sz w:val="24"/>
              </w:rPr>
            </w:pPr>
            <w:r w:rsidRPr="00E952BE">
              <w:rPr>
                <w:b w:val="0"/>
                <w:sz w:val="24"/>
              </w:rPr>
              <w:t>Организация работы со слабоуспевающими учащимися.</w:t>
            </w:r>
          </w:p>
        </w:tc>
        <w:tc>
          <w:tcPr>
            <w:tcW w:w="1802" w:type="dxa"/>
          </w:tcPr>
          <w:p w:rsidR="009B3065" w:rsidRPr="00E952BE" w:rsidRDefault="00766028" w:rsidP="00EF528D">
            <w:pPr>
              <w:jc w:val="both"/>
              <w:rPr>
                <w:rFonts w:ascii="Times New Roman" w:hAnsi="Times New Roman" w:cs="Times New Roman"/>
                <w:bCs/>
                <w:sz w:val="24"/>
                <w:szCs w:val="24"/>
              </w:rPr>
            </w:pPr>
            <w:r>
              <w:rPr>
                <w:rFonts w:ascii="Times New Roman" w:hAnsi="Times New Roman" w:cs="Times New Roman"/>
                <w:bCs/>
                <w:sz w:val="24"/>
                <w:szCs w:val="24"/>
              </w:rPr>
              <w:t>в</w:t>
            </w:r>
            <w:r w:rsidR="009B3065" w:rsidRPr="00E952BE">
              <w:rPr>
                <w:rFonts w:ascii="Times New Roman" w:hAnsi="Times New Roman" w:cs="Times New Roman"/>
                <w:bCs/>
                <w:sz w:val="24"/>
                <w:szCs w:val="24"/>
              </w:rPr>
              <w:t xml:space="preserve"> течение учебного года</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Осуществление контроля</w:t>
            </w:r>
            <w:r w:rsidR="001B3A0A">
              <w:rPr>
                <w:rFonts w:ascii="Times New Roman" w:hAnsi="Times New Roman" w:cs="Times New Roman"/>
                <w:sz w:val="24"/>
                <w:szCs w:val="24"/>
              </w:rPr>
              <w:t xml:space="preserve"> </w:t>
            </w:r>
            <w:r w:rsidRPr="00E952BE">
              <w:rPr>
                <w:rFonts w:ascii="Times New Roman" w:hAnsi="Times New Roman" w:cs="Times New Roman"/>
                <w:sz w:val="24"/>
                <w:szCs w:val="24"/>
              </w:rPr>
              <w:t xml:space="preserve">за посещаемостью слабоуспевающих учащихся. </w:t>
            </w:r>
          </w:p>
        </w:tc>
        <w:tc>
          <w:tcPr>
            <w:tcW w:w="1802" w:type="dxa"/>
          </w:tcPr>
          <w:p w:rsidR="009B3065" w:rsidRPr="00E952BE" w:rsidRDefault="00766028" w:rsidP="00EF528D">
            <w:pPr>
              <w:jc w:val="both"/>
              <w:rPr>
                <w:rFonts w:ascii="Times New Roman" w:hAnsi="Times New Roman" w:cs="Times New Roman"/>
                <w:sz w:val="24"/>
                <w:szCs w:val="24"/>
              </w:rPr>
            </w:pPr>
            <w:r>
              <w:rPr>
                <w:rFonts w:ascii="Times New Roman" w:hAnsi="Times New Roman" w:cs="Times New Roman"/>
                <w:sz w:val="24"/>
                <w:szCs w:val="24"/>
              </w:rPr>
              <w:t>е</w:t>
            </w:r>
            <w:r w:rsidR="009B3065" w:rsidRPr="00E952BE">
              <w:rPr>
                <w:rFonts w:ascii="Times New Roman" w:hAnsi="Times New Roman" w:cs="Times New Roman"/>
                <w:sz w:val="24"/>
                <w:szCs w:val="24"/>
              </w:rPr>
              <w:t xml:space="preserve">жедневно </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Контроль и анализ ведения   диагностических карт учащихся.</w:t>
            </w:r>
          </w:p>
        </w:tc>
        <w:tc>
          <w:tcPr>
            <w:tcW w:w="1802"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1 раз в четверть</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Организация дополнительных занятий, индивидуальных консультаций со слабоуспевающими.</w:t>
            </w:r>
          </w:p>
        </w:tc>
        <w:tc>
          <w:tcPr>
            <w:tcW w:w="1802"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в течение года</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Подбор заданий базового уровня сложности для слабоуспевающих  детей.</w:t>
            </w:r>
          </w:p>
        </w:tc>
        <w:tc>
          <w:tcPr>
            <w:tcW w:w="1802"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октябрь, ноябрь, </w:t>
            </w:r>
            <w:r w:rsidR="009B3065" w:rsidRPr="00E952BE">
              <w:rPr>
                <w:rFonts w:ascii="Times New Roman" w:hAnsi="Times New Roman" w:cs="Times New Roman"/>
                <w:sz w:val="24"/>
                <w:szCs w:val="24"/>
              </w:rPr>
              <w:t xml:space="preserve">март </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Осуществление дифференцированного и индивидуального подходов в обучении: использование разноуровневых тестов; групповая форма работы по уровням знаний учащихся.</w:t>
            </w:r>
          </w:p>
        </w:tc>
        <w:tc>
          <w:tcPr>
            <w:tcW w:w="1802"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в</w:t>
            </w:r>
            <w:r w:rsidR="009B3065" w:rsidRPr="00E952BE">
              <w:rPr>
                <w:rFonts w:ascii="Times New Roman" w:hAnsi="Times New Roman" w:cs="Times New Roman"/>
                <w:sz w:val="24"/>
                <w:szCs w:val="24"/>
              </w:rPr>
              <w:t xml:space="preserve"> течение года</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Сбор и систематизация материалов периодической печати по данной проблеме.</w:t>
            </w:r>
          </w:p>
        </w:tc>
        <w:tc>
          <w:tcPr>
            <w:tcW w:w="1802"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в</w:t>
            </w:r>
            <w:r w:rsidR="009B3065" w:rsidRPr="00E952BE">
              <w:rPr>
                <w:rFonts w:ascii="Times New Roman" w:hAnsi="Times New Roman" w:cs="Times New Roman"/>
                <w:sz w:val="24"/>
                <w:szCs w:val="24"/>
              </w:rPr>
              <w:t xml:space="preserve"> течение года</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Привлечение школьного психолога для оказания психологической помощи слабоуспевающим.</w:t>
            </w:r>
          </w:p>
        </w:tc>
        <w:tc>
          <w:tcPr>
            <w:tcW w:w="1802" w:type="dxa"/>
          </w:tcPr>
          <w:p w:rsidR="009B3065" w:rsidRPr="00E952BE" w:rsidRDefault="00246597"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по плану </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Творческая работа, привлечение к участию в игровых конкурсах.</w:t>
            </w:r>
          </w:p>
        </w:tc>
        <w:tc>
          <w:tcPr>
            <w:tcW w:w="1802" w:type="dxa"/>
          </w:tcPr>
          <w:p w:rsidR="009B3065" w:rsidRPr="00E952BE" w:rsidRDefault="00766028" w:rsidP="00EF528D">
            <w:pPr>
              <w:jc w:val="both"/>
              <w:rPr>
                <w:rFonts w:ascii="Times New Roman" w:hAnsi="Times New Roman" w:cs="Times New Roman"/>
                <w:sz w:val="24"/>
                <w:szCs w:val="24"/>
              </w:rPr>
            </w:pPr>
            <w:r>
              <w:rPr>
                <w:rFonts w:ascii="Times New Roman" w:hAnsi="Times New Roman" w:cs="Times New Roman"/>
                <w:sz w:val="24"/>
                <w:szCs w:val="24"/>
              </w:rPr>
              <w:t>в</w:t>
            </w:r>
            <w:r w:rsidR="009B3065" w:rsidRPr="00E952BE">
              <w:rPr>
                <w:rFonts w:ascii="Times New Roman" w:hAnsi="Times New Roman" w:cs="Times New Roman"/>
                <w:sz w:val="24"/>
                <w:szCs w:val="24"/>
              </w:rPr>
              <w:t xml:space="preserve"> течение года</w:t>
            </w:r>
          </w:p>
        </w:tc>
      </w:tr>
      <w:tr w:rsidR="009B3065" w:rsidRPr="00E952BE" w:rsidTr="00E952BE">
        <w:trPr>
          <w:jc w:val="center"/>
        </w:trPr>
        <w:tc>
          <w:tcPr>
            <w:tcW w:w="812" w:type="dxa"/>
          </w:tcPr>
          <w:p w:rsidR="009B3065" w:rsidRPr="00E952BE" w:rsidRDefault="009B3065" w:rsidP="009D1067">
            <w:pPr>
              <w:numPr>
                <w:ilvl w:val="0"/>
                <w:numId w:val="8"/>
              </w:numPr>
              <w:spacing w:after="0" w:line="240" w:lineRule="auto"/>
              <w:jc w:val="both"/>
              <w:rPr>
                <w:rFonts w:ascii="Times New Roman" w:hAnsi="Times New Roman" w:cs="Times New Roman"/>
                <w:sz w:val="24"/>
                <w:szCs w:val="24"/>
              </w:rPr>
            </w:pPr>
          </w:p>
        </w:tc>
        <w:tc>
          <w:tcPr>
            <w:tcW w:w="7655" w:type="dxa"/>
          </w:tcPr>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Вовлечение  родителей в учебно-воспитательный процесс:</w:t>
            </w:r>
          </w:p>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 проведение индивидуальных бесед с родителями; </w:t>
            </w:r>
          </w:p>
          <w:p w:rsidR="009B3065" w:rsidRPr="00E952BE" w:rsidRDefault="009B3065" w:rsidP="00EF528D">
            <w:pPr>
              <w:jc w:val="both"/>
              <w:rPr>
                <w:rFonts w:ascii="Times New Roman" w:hAnsi="Times New Roman" w:cs="Times New Roman"/>
                <w:sz w:val="24"/>
                <w:szCs w:val="24"/>
              </w:rPr>
            </w:pPr>
            <w:r w:rsidRPr="00E952BE">
              <w:rPr>
                <w:rFonts w:ascii="Times New Roman" w:hAnsi="Times New Roman" w:cs="Times New Roman"/>
                <w:sz w:val="24"/>
                <w:szCs w:val="24"/>
              </w:rPr>
              <w:t xml:space="preserve">- посещение на дому семей слабоуспевающих учащихся </w:t>
            </w:r>
          </w:p>
        </w:tc>
        <w:tc>
          <w:tcPr>
            <w:tcW w:w="1802" w:type="dxa"/>
          </w:tcPr>
          <w:p w:rsidR="009B3065" w:rsidRPr="00E952BE" w:rsidRDefault="00766028" w:rsidP="00EF528D">
            <w:pPr>
              <w:jc w:val="both"/>
              <w:rPr>
                <w:rFonts w:ascii="Times New Roman" w:hAnsi="Times New Roman" w:cs="Times New Roman"/>
                <w:sz w:val="24"/>
                <w:szCs w:val="24"/>
              </w:rPr>
            </w:pPr>
            <w:r>
              <w:rPr>
                <w:rFonts w:ascii="Times New Roman" w:hAnsi="Times New Roman" w:cs="Times New Roman"/>
                <w:sz w:val="24"/>
                <w:szCs w:val="24"/>
              </w:rPr>
              <w:t>в</w:t>
            </w:r>
            <w:r w:rsidR="009B3065" w:rsidRPr="00E952BE">
              <w:rPr>
                <w:rFonts w:ascii="Times New Roman" w:hAnsi="Times New Roman" w:cs="Times New Roman"/>
                <w:sz w:val="24"/>
                <w:szCs w:val="24"/>
              </w:rPr>
              <w:t xml:space="preserve"> течение года</w:t>
            </w:r>
          </w:p>
        </w:tc>
      </w:tr>
    </w:tbl>
    <w:p w:rsidR="009B3065" w:rsidRPr="00E952BE" w:rsidRDefault="009B3065" w:rsidP="00EF528D">
      <w:pPr>
        <w:pStyle w:val="a5"/>
        <w:jc w:val="both"/>
      </w:pPr>
    </w:p>
    <w:p w:rsidR="00B16F13" w:rsidRPr="00B16F13" w:rsidRDefault="00B16F13" w:rsidP="00B16F13">
      <w:pPr>
        <w:shd w:val="clear" w:color="auto" w:fill="FFFFFF"/>
        <w:spacing w:after="0" w:line="240" w:lineRule="auto"/>
        <w:ind w:left="720"/>
        <w:contextualSpacing/>
        <w:jc w:val="center"/>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В процессе контроля знаний учащихся</w:t>
      </w:r>
    </w:p>
    <w:p w:rsidR="00B16F13" w:rsidRPr="00B16F13" w:rsidRDefault="00B16F13" w:rsidP="009D1067">
      <w:pPr>
        <w:numPr>
          <w:ilvl w:val="0"/>
          <w:numId w:val="14"/>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Создание атмосферы особой доброжелательности при опросе.</w:t>
      </w:r>
    </w:p>
    <w:p w:rsidR="00B16F13" w:rsidRPr="00B16F13" w:rsidRDefault="00B16F13" w:rsidP="009D1067">
      <w:pPr>
        <w:numPr>
          <w:ilvl w:val="0"/>
          <w:numId w:val="14"/>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Снижение темпа опроса, разрешение дольше готовиться у доски.</w:t>
      </w:r>
    </w:p>
    <w:p w:rsidR="00B16F13" w:rsidRPr="00B16F13" w:rsidRDefault="00B16F13" w:rsidP="009D1067">
      <w:pPr>
        <w:numPr>
          <w:ilvl w:val="0"/>
          <w:numId w:val="14"/>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Предложение учащимся примерного плана ответа. Разрешение пользоваться наглядными пособиями, опорными схемами, таблицами и др.</w:t>
      </w:r>
    </w:p>
    <w:p w:rsidR="00B16F13" w:rsidRPr="00B16F13" w:rsidRDefault="00B16F13" w:rsidP="009D1067">
      <w:pPr>
        <w:numPr>
          <w:ilvl w:val="0"/>
          <w:numId w:val="14"/>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Подбадривание, похвала, стимулирование оценкой (создание ситуации успеха)</w:t>
      </w:r>
    </w:p>
    <w:p w:rsidR="00B16F13" w:rsidRPr="00B16F13" w:rsidRDefault="00B16F13" w:rsidP="00B16F13">
      <w:pPr>
        <w:shd w:val="clear" w:color="auto" w:fill="FFFFFF"/>
        <w:spacing w:after="0" w:line="240" w:lineRule="auto"/>
        <w:jc w:val="both"/>
        <w:rPr>
          <w:rFonts w:ascii="Times New Roman" w:eastAsia="Times New Roman" w:hAnsi="Times New Roman" w:cs="Times New Roman"/>
          <w:sz w:val="24"/>
          <w:szCs w:val="24"/>
          <w:lang w:eastAsia="ru-RU"/>
        </w:rPr>
      </w:pPr>
    </w:p>
    <w:p w:rsidR="00E465FB" w:rsidRDefault="00E465FB" w:rsidP="00B16F13">
      <w:pPr>
        <w:shd w:val="clear" w:color="auto" w:fill="FFFFFF"/>
        <w:spacing w:after="0" w:line="240" w:lineRule="auto"/>
        <w:jc w:val="center"/>
        <w:rPr>
          <w:rFonts w:ascii="Times New Roman" w:eastAsia="Times New Roman" w:hAnsi="Times New Roman" w:cs="Times New Roman"/>
          <w:b/>
          <w:bCs/>
          <w:sz w:val="24"/>
          <w:szCs w:val="24"/>
          <w:lang w:eastAsia="ru-RU"/>
        </w:rPr>
      </w:pPr>
    </w:p>
    <w:p w:rsidR="00E465FB" w:rsidRDefault="00E465FB" w:rsidP="00B16F13">
      <w:pPr>
        <w:shd w:val="clear" w:color="auto" w:fill="FFFFFF"/>
        <w:spacing w:after="0" w:line="240" w:lineRule="auto"/>
        <w:jc w:val="center"/>
        <w:rPr>
          <w:rFonts w:ascii="Times New Roman" w:eastAsia="Times New Roman" w:hAnsi="Times New Roman" w:cs="Times New Roman"/>
          <w:b/>
          <w:bCs/>
          <w:sz w:val="24"/>
          <w:szCs w:val="24"/>
          <w:lang w:eastAsia="ru-RU"/>
        </w:rPr>
      </w:pPr>
    </w:p>
    <w:p w:rsidR="00B16F13" w:rsidRPr="00B16F13" w:rsidRDefault="00B16F13" w:rsidP="00B16F13">
      <w:pPr>
        <w:shd w:val="clear" w:color="auto" w:fill="FFFFFF"/>
        <w:spacing w:after="0" w:line="240" w:lineRule="auto"/>
        <w:jc w:val="center"/>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lastRenderedPageBreak/>
        <w:t>В процессе контроля за усвоением знаний учащихся</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1</w:t>
      </w:r>
      <w:r w:rsidRPr="00B16F13">
        <w:rPr>
          <w:rFonts w:ascii="Times New Roman" w:eastAsia="Times New Roman" w:hAnsi="Times New Roman" w:cs="Times New Roman"/>
          <w:sz w:val="24"/>
          <w:szCs w:val="24"/>
          <w:lang w:eastAsia="ru-RU"/>
        </w:rPr>
        <w:t>. Специальный контроль усвоения вопросов, обычно вызывающих у учащихся затруднения.</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2</w:t>
      </w:r>
      <w:r w:rsidRPr="00B16F13">
        <w:rPr>
          <w:rFonts w:ascii="Times New Roman" w:eastAsia="Times New Roman" w:hAnsi="Times New Roman" w:cs="Times New Roman"/>
          <w:sz w:val="24"/>
          <w:szCs w:val="24"/>
          <w:lang w:eastAsia="ru-RU"/>
        </w:rPr>
        <w:t>. Тщательный анализ ошибок, допускаемых учащимися в устных ответах, письменных  работах, концентрирование внимания на их устранение.</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3</w:t>
      </w:r>
      <w:r w:rsidRPr="00B16F13">
        <w:rPr>
          <w:rFonts w:ascii="Times New Roman" w:eastAsia="Times New Roman" w:hAnsi="Times New Roman" w:cs="Times New Roman"/>
          <w:sz w:val="24"/>
          <w:szCs w:val="24"/>
          <w:lang w:eastAsia="ru-RU"/>
        </w:rPr>
        <w:t>. Контроль усвоения материала учениками, пропустившими</w:t>
      </w:r>
      <w:r w:rsidRPr="00B16F13">
        <w:rPr>
          <w:rFonts w:ascii="Times New Roman" w:eastAsia="Times New Roman" w:hAnsi="Times New Roman" w:cs="Times New Roman"/>
          <w:b/>
          <w:bCs/>
          <w:sz w:val="24"/>
          <w:szCs w:val="24"/>
          <w:lang w:eastAsia="ru-RU"/>
        </w:rPr>
        <w:t> </w:t>
      </w:r>
      <w:r w:rsidRPr="00B16F13">
        <w:rPr>
          <w:rFonts w:ascii="Times New Roman" w:eastAsia="Times New Roman" w:hAnsi="Times New Roman" w:cs="Times New Roman"/>
          <w:sz w:val="24"/>
          <w:szCs w:val="24"/>
          <w:lang w:eastAsia="ru-RU"/>
        </w:rPr>
        <w:t>предыдущие уроки.</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4</w:t>
      </w:r>
      <w:r w:rsidRPr="00B16F13">
        <w:rPr>
          <w:rFonts w:ascii="Times New Roman" w:eastAsia="Times New Roman" w:hAnsi="Times New Roman" w:cs="Times New Roman"/>
          <w:sz w:val="24"/>
          <w:szCs w:val="24"/>
          <w:lang w:eastAsia="ru-RU"/>
        </w:rPr>
        <w:t>. По окончании изучения темы или раздела обобщение итогов усвоения основных понятий, законов, правил, умений, навыков  учащихся, выявление причины отставания.</w:t>
      </w:r>
    </w:p>
    <w:p w:rsidR="00B16F13" w:rsidRPr="00B16F13" w:rsidRDefault="00B16F13" w:rsidP="00B16F13">
      <w:pPr>
        <w:shd w:val="clear" w:color="auto" w:fill="FFFFFF"/>
        <w:spacing w:after="0" w:line="240" w:lineRule="auto"/>
        <w:jc w:val="both"/>
        <w:rPr>
          <w:rFonts w:ascii="Times New Roman" w:eastAsia="Times New Roman" w:hAnsi="Times New Roman" w:cs="Times New Roman"/>
          <w:sz w:val="24"/>
          <w:szCs w:val="24"/>
          <w:lang w:eastAsia="ru-RU"/>
        </w:rPr>
      </w:pPr>
    </w:p>
    <w:p w:rsidR="00B16F13" w:rsidRPr="00B16F13" w:rsidRDefault="00B16F13" w:rsidP="00B16F13">
      <w:pPr>
        <w:shd w:val="clear" w:color="auto" w:fill="FFFFFF"/>
        <w:spacing w:after="0" w:line="240" w:lineRule="auto"/>
        <w:jc w:val="center"/>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При изложении нового материала</w:t>
      </w:r>
    </w:p>
    <w:p w:rsidR="00B16F13" w:rsidRPr="00B16F13" w:rsidRDefault="00B16F13" w:rsidP="009D1067">
      <w:pPr>
        <w:numPr>
          <w:ilvl w:val="0"/>
          <w:numId w:val="15"/>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Поддержание интереса к усвоению темы.</w:t>
      </w:r>
    </w:p>
    <w:p w:rsidR="00B16F13" w:rsidRPr="00B16F13" w:rsidRDefault="00B16F13" w:rsidP="009D1067">
      <w:pPr>
        <w:numPr>
          <w:ilvl w:val="0"/>
          <w:numId w:val="16"/>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Частое обращение к</w:t>
      </w:r>
      <w:r w:rsidRPr="00B16F13">
        <w:rPr>
          <w:rFonts w:ascii="Times New Roman" w:eastAsia="Times New Roman" w:hAnsi="Times New Roman" w:cs="Times New Roman"/>
          <w:b/>
          <w:bCs/>
          <w:sz w:val="24"/>
          <w:szCs w:val="24"/>
          <w:lang w:eastAsia="ru-RU"/>
        </w:rPr>
        <w:t> </w:t>
      </w:r>
      <w:r w:rsidRPr="00B16F13">
        <w:rPr>
          <w:rFonts w:ascii="Times New Roman" w:eastAsia="Times New Roman" w:hAnsi="Times New Roman" w:cs="Times New Roman"/>
          <w:sz w:val="24"/>
          <w:szCs w:val="24"/>
          <w:lang w:eastAsia="ru-RU"/>
        </w:rPr>
        <w:t>слабоуспевающим с вопросами, выясняющими степень понимания ими учебного материала.</w:t>
      </w:r>
    </w:p>
    <w:p w:rsidR="00B16F13" w:rsidRPr="00B16F13" w:rsidRDefault="00B16F13" w:rsidP="009D1067">
      <w:pPr>
        <w:numPr>
          <w:ilvl w:val="0"/>
          <w:numId w:val="17"/>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Привлечение к высказыванию предложений при</w:t>
      </w:r>
      <w:r w:rsidRPr="00B16F13">
        <w:rPr>
          <w:rFonts w:ascii="Times New Roman" w:eastAsia="Times New Roman" w:hAnsi="Times New Roman" w:cs="Times New Roman"/>
          <w:sz w:val="24"/>
          <w:szCs w:val="24"/>
          <w:lang w:eastAsia="ru-RU"/>
        </w:rPr>
        <w:br/>
        <w:t>проблемном обучении, к выводам и обобщениям или объяснению сути проблемы, высказанной сильным учеником.</w:t>
      </w:r>
    </w:p>
    <w:p w:rsidR="00B16F13" w:rsidRPr="00B16F13" w:rsidRDefault="00B16F13" w:rsidP="009D1067">
      <w:pPr>
        <w:numPr>
          <w:ilvl w:val="0"/>
          <w:numId w:val="18"/>
        </w:numPr>
        <w:shd w:val="clear" w:color="auto" w:fill="FFFFFF"/>
        <w:spacing w:after="0" w:line="240" w:lineRule="auto"/>
        <w:ind w:left="0"/>
        <w:jc w:val="both"/>
        <w:rPr>
          <w:rFonts w:ascii="Arial" w:eastAsia="Times New Roman" w:hAnsi="Arial" w:cs="Arial"/>
          <w:sz w:val="24"/>
          <w:szCs w:val="24"/>
          <w:lang w:eastAsia="ru-RU"/>
        </w:rPr>
      </w:pPr>
      <w:r w:rsidRPr="00B16F13">
        <w:rPr>
          <w:rFonts w:ascii="Arial" w:eastAsia="Times New Roman" w:hAnsi="Arial" w:cs="Arial"/>
          <w:sz w:val="24"/>
          <w:szCs w:val="24"/>
          <w:lang w:eastAsia="ru-RU"/>
        </w:rPr>
        <w:t> </w:t>
      </w:r>
      <w:r w:rsidRPr="00B16F13">
        <w:rPr>
          <w:rFonts w:ascii="Times New Roman" w:eastAsia="Times New Roman" w:hAnsi="Times New Roman" w:cs="Times New Roman"/>
          <w:sz w:val="24"/>
          <w:szCs w:val="24"/>
          <w:lang w:eastAsia="ru-RU"/>
        </w:rPr>
        <w:t>Обязательная проверка в ходе урока степени</w:t>
      </w:r>
      <w:r w:rsidRPr="00B16F13">
        <w:rPr>
          <w:rFonts w:ascii="Times New Roman" w:eastAsia="Times New Roman" w:hAnsi="Times New Roman" w:cs="Times New Roman"/>
          <w:sz w:val="24"/>
          <w:szCs w:val="24"/>
          <w:lang w:eastAsia="ru-RU"/>
        </w:rPr>
        <w:br/>
        <w:t>понимания учащимися основных элементов излагаемого материала.</w:t>
      </w:r>
    </w:p>
    <w:p w:rsidR="00B16F13" w:rsidRPr="00B16F13" w:rsidRDefault="00B16F13" w:rsidP="009D1067">
      <w:pPr>
        <w:numPr>
          <w:ilvl w:val="0"/>
          <w:numId w:val="18"/>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Стимулирование вопросами со стороны учащихся при затруднениях в усвоении</w:t>
      </w:r>
      <w:r w:rsidRPr="00B16F13">
        <w:rPr>
          <w:rFonts w:ascii="Times New Roman" w:eastAsia="Times New Roman" w:hAnsi="Times New Roman" w:cs="Times New Roman"/>
          <w:b/>
          <w:bCs/>
          <w:sz w:val="24"/>
          <w:szCs w:val="24"/>
          <w:lang w:eastAsia="ru-RU"/>
        </w:rPr>
        <w:t> </w:t>
      </w:r>
      <w:r w:rsidRPr="00B16F13">
        <w:rPr>
          <w:rFonts w:ascii="Times New Roman" w:eastAsia="Times New Roman" w:hAnsi="Times New Roman" w:cs="Times New Roman"/>
          <w:sz w:val="24"/>
          <w:szCs w:val="24"/>
          <w:lang w:eastAsia="ru-RU"/>
        </w:rPr>
        <w:t>учебного материала.</w:t>
      </w:r>
    </w:p>
    <w:p w:rsidR="00B16F13" w:rsidRPr="00B16F13" w:rsidRDefault="00B16F13" w:rsidP="009D1067">
      <w:pPr>
        <w:numPr>
          <w:ilvl w:val="0"/>
          <w:numId w:val="19"/>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Обеспечение разнообразие методов обучения, позволяющих</w:t>
      </w:r>
      <w:r w:rsidRPr="00B16F13">
        <w:rPr>
          <w:rFonts w:ascii="Times New Roman" w:eastAsia="Times New Roman" w:hAnsi="Times New Roman" w:cs="Times New Roman"/>
          <w:b/>
          <w:bCs/>
          <w:sz w:val="24"/>
          <w:szCs w:val="24"/>
          <w:lang w:eastAsia="ru-RU"/>
        </w:rPr>
        <w:t> </w:t>
      </w:r>
      <w:r w:rsidRPr="00B16F13">
        <w:rPr>
          <w:rFonts w:ascii="Times New Roman" w:eastAsia="Times New Roman" w:hAnsi="Times New Roman" w:cs="Times New Roman"/>
          <w:sz w:val="24"/>
          <w:szCs w:val="24"/>
          <w:lang w:eastAsia="ru-RU"/>
        </w:rPr>
        <w:t>всем учащимся активно усваивать материал.</w:t>
      </w:r>
    </w:p>
    <w:p w:rsidR="00B16F13" w:rsidRPr="00B16F13" w:rsidRDefault="00B16F13" w:rsidP="009D1067">
      <w:pPr>
        <w:numPr>
          <w:ilvl w:val="0"/>
          <w:numId w:val="19"/>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Использование ИКТ, здоровьесберегающих, игровых технологий.</w:t>
      </w:r>
    </w:p>
    <w:p w:rsidR="00B16F13" w:rsidRPr="00B16F13" w:rsidRDefault="00B16F13" w:rsidP="00B16F13">
      <w:pPr>
        <w:shd w:val="clear" w:color="auto" w:fill="FFFFFF"/>
        <w:spacing w:after="0" w:line="240" w:lineRule="auto"/>
        <w:jc w:val="both"/>
        <w:rPr>
          <w:rFonts w:ascii="Times New Roman" w:eastAsia="Times New Roman" w:hAnsi="Times New Roman" w:cs="Times New Roman"/>
          <w:sz w:val="24"/>
          <w:szCs w:val="24"/>
          <w:lang w:eastAsia="ru-RU"/>
        </w:rPr>
      </w:pPr>
    </w:p>
    <w:p w:rsidR="00B16F13" w:rsidRPr="00B16F13" w:rsidRDefault="00B16F13" w:rsidP="00B16F13">
      <w:pPr>
        <w:shd w:val="clear" w:color="auto" w:fill="FFFFFF"/>
        <w:spacing w:after="0" w:line="240" w:lineRule="auto"/>
        <w:jc w:val="both"/>
        <w:rPr>
          <w:rFonts w:ascii="Times New Roman" w:eastAsia="Times New Roman" w:hAnsi="Times New Roman" w:cs="Times New Roman"/>
          <w:sz w:val="24"/>
          <w:szCs w:val="24"/>
          <w:lang w:eastAsia="ru-RU"/>
        </w:rPr>
      </w:pPr>
    </w:p>
    <w:p w:rsidR="00B16F13" w:rsidRPr="00B16F13" w:rsidRDefault="00B16F13" w:rsidP="00B16F13">
      <w:pPr>
        <w:shd w:val="clear" w:color="auto" w:fill="FFFFFF"/>
        <w:spacing w:after="0" w:line="240" w:lineRule="auto"/>
        <w:jc w:val="center"/>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В ходе самостоятельной работы</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1</w:t>
      </w:r>
      <w:r w:rsidRPr="00B16F13">
        <w:rPr>
          <w:rFonts w:ascii="Times New Roman" w:eastAsia="Times New Roman" w:hAnsi="Times New Roman" w:cs="Times New Roman"/>
          <w:sz w:val="24"/>
          <w:szCs w:val="24"/>
          <w:lang w:eastAsia="ru-RU"/>
        </w:rPr>
        <w:t>. Разбивка заданий на дозы, этапы, выделение из сложных заданий ряда простых.</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2</w:t>
      </w:r>
      <w:r w:rsidRPr="00B16F13">
        <w:rPr>
          <w:rFonts w:ascii="Times New Roman" w:eastAsia="Times New Roman" w:hAnsi="Times New Roman" w:cs="Times New Roman"/>
          <w:sz w:val="24"/>
          <w:szCs w:val="24"/>
          <w:lang w:eastAsia="ru-RU"/>
        </w:rPr>
        <w:t>. Ссылка на аналогичное задание, выполненное ранее, напоминание приема и способа выполнения. Указание на необходимость актуализировать то или иное правило.</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3</w:t>
      </w:r>
      <w:r w:rsidRPr="00B16F13">
        <w:rPr>
          <w:rFonts w:ascii="Times New Roman" w:eastAsia="Times New Roman" w:hAnsi="Times New Roman" w:cs="Times New Roman"/>
          <w:sz w:val="24"/>
          <w:szCs w:val="24"/>
          <w:lang w:eastAsia="ru-RU"/>
        </w:rPr>
        <w:t>. Инструктирование о рациональных путях выполнения  заданий, требованиях к их оформлению.</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4</w:t>
      </w:r>
      <w:r w:rsidRPr="00B16F13">
        <w:rPr>
          <w:rFonts w:ascii="Times New Roman" w:eastAsia="Times New Roman" w:hAnsi="Times New Roman" w:cs="Times New Roman"/>
          <w:sz w:val="24"/>
          <w:szCs w:val="24"/>
          <w:lang w:eastAsia="ru-RU"/>
        </w:rPr>
        <w:t>. Стимулирование самостоятельных действий. Более тщательный контроль за их деятельностью, указание на ошибки, систематическая проверка, исправление ошибок.</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5</w:t>
      </w:r>
      <w:r w:rsidRPr="00B16F13">
        <w:rPr>
          <w:rFonts w:ascii="Times New Roman" w:eastAsia="Times New Roman" w:hAnsi="Times New Roman" w:cs="Times New Roman"/>
          <w:sz w:val="24"/>
          <w:szCs w:val="24"/>
          <w:lang w:eastAsia="ru-RU"/>
        </w:rPr>
        <w:t>. Подбор для самостоятельной работы заданий по наиболее существенным разделам материала, стремление меньшим числом упражнений,  но поданных в определенной системе, достичь большего эффекта. Включение в содержание самостоятельной работы упражнений, помогающих устранить ошибки, допущенные при ответах и в письменных работах.</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6</w:t>
      </w:r>
      <w:r w:rsidRPr="00B16F13">
        <w:rPr>
          <w:rFonts w:ascii="Times New Roman" w:eastAsia="Times New Roman" w:hAnsi="Times New Roman" w:cs="Times New Roman"/>
          <w:sz w:val="24"/>
          <w:szCs w:val="24"/>
          <w:lang w:eastAsia="ru-RU"/>
        </w:rPr>
        <w:t>. Инструктирование: порядок выполнения предложенной ученику работы.</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7</w:t>
      </w:r>
      <w:r w:rsidRPr="00B16F13">
        <w:rPr>
          <w:rFonts w:ascii="Times New Roman" w:eastAsia="Times New Roman" w:hAnsi="Times New Roman" w:cs="Times New Roman"/>
          <w:sz w:val="24"/>
          <w:szCs w:val="24"/>
          <w:lang w:eastAsia="ru-RU"/>
        </w:rPr>
        <w:t>. Стимулирование обращения к учителю с вопросами при затруднениях в самостоятельной заботе.</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8</w:t>
      </w:r>
      <w:r w:rsidRPr="00B16F13">
        <w:rPr>
          <w:rFonts w:ascii="Times New Roman" w:eastAsia="Times New Roman" w:hAnsi="Times New Roman" w:cs="Times New Roman"/>
          <w:sz w:val="24"/>
          <w:szCs w:val="24"/>
          <w:lang w:eastAsia="ru-RU"/>
        </w:rPr>
        <w:t>. Оказание помощи ученикам в работе, всемерное развитие их самостоятельности.</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9</w:t>
      </w:r>
      <w:r w:rsidRPr="00B16F13">
        <w:rPr>
          <w:rFonts w:ascii="Times New Roman" w:eastAsia="Times New Roman" w:hAnsi="Times New Roman" w:cs="Times New Roman"/>
          <w:sz w:val="24"/>
          <w:szCs w:val="24"/>
          <w:lang w:eastAsia="ru-RU"/>
        </w:rPr>
        <w:t>. Формирование умения планировать работу, выполнять ее в должном темпе и осуществлять контроль.</w:t>
      </w:r>
    </w:p>
    <w:p w:rsidR="00B16F13" w:rsidRPr="00B16F13" w:rsidRDefault="00B16F13" w:rsidP="00B16F13">
      <w:pPr>
        <w:shd w:val="clear" w:color="auto" w:fill="FFFFFF"/>
        <w:spacing w:after="0" w:line="240" w:lineRule="auto"/>
        <w:jc w:val="both"/>
        <w:rPr>
          <w:rFonts w:ascii="Times New Roman" w:eastAsia="Times New Roman" w:hAnsi="Times New Roman" w:cs="Times New Roman"/>
          <w:sz w:val="24"/>
          <w:szCs w:val="24"/>
          <w:lang w:eastAsia="ru-RU"/>
        </w:rPr>
      </w:pPr>
    </w:p>
    <w:p w:rsidR="00B16F13" w:rsidRPr="00B16F13" w:rsidRDefault="00B16F13" w:rsidP="00B16F13">
      <w:pPr>
        <w:shd w:val="clear" w:color="auto" w:fill="FFFFFF"/>
        <w:spacing w:after="0" w:line="240" w:lineRule="auto"/>
        <w:jc w:val="center"/>
        <w:rPr>
          <w:rFonts w:ascii="Arial" w:eastAsia="Times New Roman" w:hAnsi="Arial" w:cs="Arial"/>
          <w:sz w:val="24"/>
          <w:szCs w:val="24"/>
          <w:lang w:eastAsia="ru-RU"/>
        </w:rPr>
      </w:pPr>
      <w:r w:rsidRPr="00B16F13">
        <w:rPr>
          <w:rFonts w:ascii="Times New Roman" w:eastAsia="Times New Roman" w:hAnsi="Times New Roman" w:cs="Times New Roman"/>
          <w:b/>
          <w:bCs/>
          <w:sz w:val="24"/>
          <w:szCs w:val="24"/>
          <w:lang w:eastAsia="ru-RU"/>
        </w:rPr>
        <w:t>При организации самостоятельной работы вне класса</w:t>
      </w:r>
    </w:p>
    <w:p w:rsidR="00B16F13" w:rsidRPr="00B16F13" w:rsidRDefault="00B16F13" w:rsidP="00B16F13">
      <w:pPr>
        <w:shd w:val="clear" w:color="auto" w:fill="FFFFFF"/>
        <w:spacing w:after="0" w:line="240" w:lineRule="auto"/>
        <w:jc w:val="both"/>
        <w:rPr>
          <w:rFonts w:ascii="Arial" w:eastAsia="Times New Roman" w:hAnsi="Arial" w:cs="Arial"/>
          <w:sz w:val="24"/>
          <w:szCs w:val="24"/>
          <w:lang w:eastAsia="ru-RU"/>
        </w:rPr>
      </w:pPr>
    </w:p>
    <w:p w:rsidR="00B16F13" w:rsidRPr="00B16F13" w:rsidRDefault="00B16F13" w:rsidP="009D1067">
      <w:pPr>
        <w:numPr>
          <w:ilvl w:val="0"/>
          <w:numId w:val="20"/>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Выбор для  групп учащихся наиболее рациональной системы упражнений, а не механическое увеличение их числа.</w:t>
      </w:r>
    </w:p>
    <w:p w:rsidR="00B16F13" w:rsidRPr="00B16F13" w:rsidRDefault="00B16F13" w:rsidP="009D1067">
      <w:pPr>
        <w:numPr>
          <w:ilvl w:val="0"/>
          <w:numId w:val="21"/>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Более подробное объяснение последовательности выполнения заданий. Предупреждение о возможных затруднениях, использование карточек-консультаций, карточек с направляющим планом действий.</w:t>
      </w:r>
    </w:p>
    <w:p w:rsidR="00B16F13" w:rsidRPr="00B16F13" w:rsidRDefault="00B16F13" w:rsidP="009D1067">
      <w:pPr>
        <w:numPr>
          <w:ilvl w:val="0"/>
          <w:numId w:val="22"/>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Обеспечение в ходе домашней работы повторения пройденного, концентрируя внимание на наиболее существенных элементах программы, вызывающих наибольшие затруднения.</w:t>
      </w:r>
    </w:p>
    <w:p w:rsidR="00B16F13" w:rsidRPr="00B16F13" w:rsidRDefault="00B16F13" w:rsidP="009D1067">
      <w:pPr>
        <w:numPr>
          <w:ilvl w:val="0"/>
          <w:numId w:val="23"/>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lastRenderedPageBreak/>
        <w:t>Систематическое выполнение домашнего задания – работы над ошибками.</w:t>
      </w:r>
    </w:p>
    <w:p w:rsidR="00B16F13" w:rsidRPr="00B16F13" w:rsidRDefault="00B16F13" w:rsidP="009D1067">
      <w:pPr>
        <w:numPr>
          <w:ilvl w:val="0"/>
          <w:numId w:val="24"/>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Четкое инструктирование обучающихся о порядке выполнения домашней работы, определяя степень понимания этих инструкций слабоуспевающими учащимися.</w:t>
      </w:r>
    </w:p>
    <w:p w:rsidR="00B16F13" w:rsidRPr="00B16F13" w:rsidRDefault="00B16F13" w:rsidP="009D1067">
      <w:pPr>
        <w:numPr>
          <w:ilvl w:val="0"/>
          <w:numId w:val="25"/>
        </w:numPr>
        <w:shd w:val="clear" w:color="auto" w:fill="FFFFFF"/>
        <w:spacing w:after="0" w:line="240" w:lineRule="auto"/>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Согласование объёма домашних заданий с другими учителями-предметниками, преподающими в данном классе, выявление перегрузок, особенно слабоуспевающих учащихся.</w:t>
      </w:r>
    </w:p>
    <w:p w:rsidR="00B16F13" w:rsidRPr="00B16F13" w:rsidRDefault="00B16F13" w:rsidP="00B16F13">
      <w:pPr>
        <w:shd w:val="clear" w:color="auto" w:fill="FFFFFF"/>
        <w:spacing w:after="0" w:line="294" w:lineRule="atLeast"/>
        <w:jc w:val="both"/>
        <w:rPr>
          <w:rFonts w:ascii="Arial" w:eastAsia="Times New Roman" w:hAnsi="Arial" w:cs="Arial"/>
          <w:sz w:val="24"/>
          <w:szCs w:val="24"/>
          <w:lang w:eastAsia="ru-RU"/>
        </w:rPr>
      </w:pPr>
    </w:p>
    <w:p w:rsidR="00B16F13" w:rsidRPr="00B16F13" w:rsidRDefault="00B16F13" w:rsidP="00B16F13">
      <w:pPr>
        <w:shd w:val="clear" w:color="auto" w:fill="FFFFFF"/>
        <w:spacing w:after="0" w:line="294" w:lineRule="atLeast"/>
        <w:jc w:val="both"/>
        <w:rPr>
          <w:rFonts w:ascii="Arial" w:eastAsia="Times New Roman" w:hAnsi="Arial" w:cs="Arial"/>
          <w:sz w:val="24"/>
          <w:szCs w:val="24"/>
          <w:lang w:eastAsia="ru-RU"/>
        </w:rPr>
      </w:pPr>
    </w:p>
    <w:p w:rsidR="00B16F13" w:rsidRPr="00B16F13" w:rsidRDefault="00B16F13" w:rsidP="00B16F13">
      <w:pPr>
        <w:shd w:val="clear" w:color="auto" w:fill="FFFFFF"/>
        <w:spacing w:after="0" w:line="294" w:lineRule="atLeast"/>
        <w:jc w:val="center"/>
        <w:rPr>
          <w:rFonts w:ascii="Times New Roman" w:eastAsia="Times New Roman" w:hAnsi="Times New Roman" w:cs="Times New Roman"/>
          <w:i/>
          <w:sz w:val="24"/>
          <w:szCs w:val="24"/>
          <w:u w:val="single"/>
          <w:lang w:eastAsia="ru-RU"/>
        </w:rPr>
      </w:pPr>
      <w:r w:rsidRPr="00B16F13">
        <w:rPr>
          <w:rFonts w:ascii="Times New Roman" w:eastAsia="Times New Roman" w:hAnsi="Times New Roman" w:cs="Times New Roman"/>
          <w:i/>
          <w:sz w:val="24"/>
          <w:szCs w:val="24"/>
          <w:u w:val="single"/>
          <w:lang w:eastAsia="ru-RU"/>
        </w:rPr>
        <w:t>Для усиления эффективности работы со слабоуспевающими учащимися необходимо использовать:</w:t>
      </w:r>
    </w:p>
    <w:p w:rsidR="00B16F13" w:rsidRPr="00B16F13" w:rsidRDefault="00B16F13" w:rsidP="00B16F13">
      <w:pPr>
        <w:shd w:val="clear" w:color="auto" w:fill="FFFFFF"/>
        <w:spacing w:after="0" w:line="294" w:lineRule="atLeast"/>
        <w:jc w:val="both"/>
        <w:rPr>
          <w:rFonts w:ascii="Arial" w:eastAsia="Times New Roman" w:hAnsi="Arial" w:cs="Arial"/>
          <w:sz w:val="24"/>
          <w:szCs w:val="24"/>
          <w:lang w:eastAsia="ru-RU"/>
        </w:rPr>
      </w:pPr>
    </w:p>
    <w:p w:rsidR="00B16F13" w:rsidRPr="00B16F13" w:rsidRDefault="00B16F13" w:rsidP="009D1067">
      <w:pPr>
        <w:numPr>
          <w:ilvl w:val="0"/>
          <w:numId w:val="26"/>
        </w:numPr>
        <w:shd w:val="clear" w:color="auto" w:fill="FFFFFF"/>
        <w:spacing w:after="0" w:line="294" w:lineRule="atLeast"/>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сформированности умений учебного труда) и разноуровневую дифференциацию на всех этапах урока</w:t>
      </w:r>
    </w:p>
    <w:p w:rsidR="00B16F13" w:rsidRPr="00B16F13" w:rsidRDefault="00B16F13" w:rsidP="009D1067">
      <w:pPr>
        <w:numPr>
          <w:ilvl w:val="0"/>
          <w:numId w:val="26"/>
        </w:numPr>
        <w:shd w:val="clear" w:color="auto" w:fill="FFFFFF"/>
        <w:spacing w:after="0" w:line="294" w:lineRule="atLeast"/>
        <w:ind w:left="0"/>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организацию индивидуально-групповой работы,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B16F13" w:rsidRPr="00B16F13" w:rsidRDefault="00B16F13" w:rsidP="00B16F13">
      <w:pPr>
        <w:shd w:val="clear" w:color="auto" w:fill="FFFFFF"/>
        <w:spacing w:after="0" w:line="294" w:lineRule="atLeast"/>
        <w:jc w:val="both"/>
        <w:rPr>
          <w:rFonts w:ascii="Times New Roman" w:eastAsia="Times New Roman" w:hAnsi="Times New Roman" w:cs="Times New Roman"/>
          <w:sz w:val="24"/>
          <w:szCs w:val="24"/>
          <w:lang w:eastAsia="ru-RU"/>
        </w:rPr>
      </w:pPr>
      <w:r w:rsidRPr="00B16F13">
        <w:rPr>
          <w:rFonts w:ascii="Times New Roman" w:eastAsia="Times New Roman" w:hAnsi="Times New Roman" w:cs="Times New Roman"/>
          <w:sz w:val="24"/>
          <w:szCs w:val="24"/>
          <w:lang w:eastAsia="ru-RU"/>
        </w:rPr>
        <w:t xml:space="preserve">         </w:t>
      </w:r>
    </w:p>
    <w:p w:rsidR="00B16F13" w:rsidRPr="00B16F13" w:rsidRDefault="00B16F13" w:rsidP="00B16F13">
      <w:pPr>
        <w:shd w:val="clear" w:color="auto" w:fill="FFFFFF"/>
        <w:spacing w:after="0" w:line="294" w:lineRule="atLeast"/>
        <w:jc w:val="both"/>
        <w:rPr>
          <w:rFonts w:ascii="Arial" w:eastAsia="Times New Roman" w:hAnsi="Arial" w:cs="Arial"/>
          <w:sz w:val="24"/>
          <w:szCs w:val="24"/>
          <w:lang w:eastAsia="ru-RU"/>
        </w:rPr>
      </w:pPr>
      <w:r w:rsidRPr="00B16F13">
        <w:rPr>
          <w:rFonts w:ascii="Times New Roman" w:eastAsia="Times New Roman" w:hAnsi="Times New Roman" w:cs="Times New Roman"/>
          <w:sz w:val="24"/>
          <w:szCs w:val="24"/>
          <w:lang w:eastAsia="ru-RU"/>
        </w:rPr>
        <w:t xml:space="preserve">           Ученик, получивший за четверть неудовлетворительную оценку, в обязательном порядке должен посещать индивидуально-групповые консультации с целью ликвидации пробелов в знаниях за период, в который получена неудовлетворительная оценка. На уроках в качестве домашнего задания следует предлагать ему выполнять творческие работы, дифференцированное домашнее задание (по выбору учащегося – на «3», «4», «5») и дифференцированные проверочные работы. Учитель должен следить за степенью усвоения материала в процессе изучения темы, постоянно обращаясь к изученным параграфам, проводить повторение изученного в процессе урока, опираться при объяснении новой темы на изученный материал. Необходимо разнообразить формы проверки знаний. Особое внимание следует обратить на составление опорных конспектов, тезисных планов, так как именно такая форма работы помогает учащемуся выделить главное в материале урока и запомнить для применения знаний на практике.</w:t>
      </w:r>
    </w:p>
    <w:p w:rsidR="00E465FB" w:rsidRDefault="00E465FB" w:rsidP="00E465FB">
      <w:pPr>
        <w:shd w:val="clear" w:color="auto" w:fill="FFFFFF"/>
        <w:spacing w:after="150" w:line="240" w:lineRule="auto"/>
        <w:jc w:val="center"/>
        <w:rPr>
          <w:rFonts w:ascii="Arial" w:eastAsia="Times New Roman" w:hAnsi="Arial" w:cs="Arial"/>
          <w:b/>
          <w:bCs/>
          <w:color w:val="000000"/>
          <w:sz w:val="21"/>
          <w:szCs w:val="21"/>
          <w:lang w:eastAsia="ru-RU"/>
        </w:rPr>
      </w:pPr>
    </w:p>
    <w:p w:rsidR="00E465FB" w:rsidRPr="00E465FB" w:rsidRDefault="00E465FB" w:rsidP="00E465FB">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Оказание помощи слабоуспевающему на уроке</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112"/>
        <w:gridCol w:w="7473"/>
      </w:tblGrid>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67E87">
            <w:pPr>
              <w:spacing w:after="150" w:line="240" w:lineRule="auto"/>
              <w:rPr>
                <w:rFonts w:ascii="Times New Roman" w:eastAsia="Times New Roman" w:hAnsi="Times New Roman" w:cs="Times New Roman"/>
                <w:color w:val="000000"/>
                <w:sz w:val="24"/>
                <w:szCs w:val="24"/>
                <w:lang w:eastAsia="ru-RU"/>
              </w:rPr>
            </w:pPr>
          </w:p>
          <w:p w:rsidR="00E465FB" w:rsidRPr="00E465FB" w:rsidRDefault="00E465FB" w:rsidP="00E67E87">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Этапы </w:t>
            </w:r>
            <w:r w:rsidRPr="00E465FB">
              <w:rPr>
                <w:rFonts w:ascii="Times New Roman" w:eastAsia="Times New Roman" w:hAnsi="Times New Roman" w:cs="Times New Roman"/>
                <w:b/>
                <w:bCs/>
                <w:color w:val="000000"/>
                <w:sz w:val="24"/>
                <w:szCs w:val="24"/>
                <w:lang w:eastAsia="ru-RU"/>
              </w:rPr>
              <w:t>урока</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p w:rsidR="00E465FB" w:rsidRPr="00E465FB" w:rsidRDefault="00E465FB" w:rsidP="00E465FB">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Акценты в обучении</w:t>
            </w:r>
          </w:p>
        </w:tc>
      </w:tr>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В процессе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контроля знаний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учащихся</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9D1067">
            <w:pPr>
              <w:pStyle w:val="a3"/>
              <w:numPr>
                <w:ilvl w:val="0"/>
                <w:numId w:val="30"/>
              </w:numPr>
              <w:rPr>
                <w:color w:val="000000"/>
              </w:rPr>
            </w:pPr>
            <w:r w:rsidRPr="00E465FB">
              <w:rPr>
                <w:color w:val="000000"/>
              </w:rPr>
              <w:t>Создание атмосферы особой доброжелательности при опросе.</w:t>
            </w:r>
          </w:p>
          <w:p w:rsidR="00E465FB" w:rsidRPr="00E465FB" w:rsidRDefault="00E465FB" w:rsidP="009D1067">
            <w:pPr>
              <w:pStyle w:val="a3"/>
              <w:numPr>
                <w:ilvl w:val="0"/>
                <w:numId w:val="30"/>
              </w:numPr>
              <w:rPr>
                <w:color w:val="000000"/>
              </w:rPr>
            </w:pPr>
            <w:r w:rsidRPr="00E465FB">
              <w:rPr>
                <w:color w:val="000000"/>
              </w:rPr>
              <w:t>Снижение темпа опроса, разрешение дольше готовиться у доски.</w:t>
            </w:r>
          </w:p>
          <w:p w:rsidR="00E465FB" w:rsidRPr="00E465FB" w:rsidRDefault="00E465FB" w:rsidP="009D1067">
            <w:pPr>
              <w:pStyle w:val="a3"/>
              <w:numPr>
                <w:ilvl w:val="0"/>
                <w:numId w:val="30"/>
              </w:numPr>
              <w:rPr>
                <w:color w:val="000000"/>
              </w:rPr>
            </w:pPr>
            <w:r w:rsidRPr="00E465FB">
              <w:rPr>
                <w:color w:val="000000"/>
              </w:rPr>
              <w:t>Предложение учащимся примерного плана ответа. Разрешение пользоваться наглядными пособиями, опорными схемами, таблицами и др.</w:t>
            </w:r>
          </w:p>
          <w:p w:rsidR="00E465FB" w:rsidRPr="00E465FB" w:rsidRDefault="00E465FB" w:rsidP="009D1067">
            <w:pPr>
              <w:pStyle w:val="a3"/>
              <w:numPr>
                <w:ilvl w:val="0"/>
                <w:numId w:val="30"/>
              </w:numPr>
              <w:rPr>
                <w:color w:val="000000"/>
              </w:rPr>
            </w:pPr>
            <w:r w:rsidRPr="00E465FB">
              <w:rPr>
                <w:color w:val="000000"/>
              </w:rPr>
              <w:t>Подбадривание, похвала, стимулирование оценкой</w:t>
            </w:r>
          </w:p>
        </w:tc>
      </w:tr>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В процессе контроля за усвоением</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знаний учащимися</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 Специально контролировать усвоение вопросов, обычно</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вызывающих у учащихся затруднения.</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2. Тщательно анализировать </w:t>
            </w:r>
            <w:r w:rsidRPr="00E465FB">
              <w:rPr>
                <w:rFonts w:ascii="Times New Roman" w:eastAsia="Times New Roman" w:hAnsi="Times New Roman" w:cs="Times New Roman"/>
                <w:i/>
                <w:iCs/>
                <w:color w:val="000000"/>
                <w:sz w:val="24"/>
                <w:szCs w:val="24"/>
                <w:lang w:eastAsia="ru-RU"/>
              </w:rPr>
              <w:t>у </w:t>
            </w:r>
            <w:r w:rsidRPr="00E465FB">
              <w:rPr>
                <w:rFonts w:ascii="Times New Roman" w:eastAsia="Times New Roman" w:hAnsi="Times New Roman" w:cs="Times New Roman"/>
                <w:color w:val="000000"/>
                <w:sz w:val="24"/>
                <w:szCs w:val="24"/>
                <w:lang w:eastAsia="ru-RU"/>
              </w:rPr>
              <w:t>систематизировать ошибки,</w:t>
            </w:r>
            <w:r w:rsidRPr="00E465FB">
              <w:rPr>
                <w:rFonts w:ascii="Times New Roman" w:eastAsia="Times New Roman" w:hAnsi="Times New Roman" w:cs="Times New Roman"/>
                <w:color w:val="000000"/>
                <w:sz w:val="24"/>
                <w:szCs w:val="24"/>
                <w:lang w:eastAsia="ru-RU"/>
              </w:rPr>
              <w:br/>
              <w:t>допускаемые учащимися в устных ответах, письменных</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lastRenderedPageBreak/>
              <w:t>работах, концентрировать внимание на их устранение.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3. Контролировать усвоение материала учениками.</w:t>
            </w:r>
            <w:r w:rsidRPr="00E465FB">
              <w:rPr>
                <w:rFonts w:ascii="Times New Roman" w:eastAsia="Times New Roman" w:hAnsi="Times New Roman" w:cs="Times New Roman"/>
                <w:color w:val="000000"/>
                <w:sz w:val="24"/>
                <w:szCs w:val="24"/>
                <w:lang w:eastAsia="ru-RU"/>
              </w:rPr>
              <w:br/>
              <w:t>пропустившими</w:t>
            </w:r>
            <w:r w:rsidRPr="00E465FB">
              <w:rPr>
                <w:rFonts w:ascii="Times New Roman" w:eastAsia="Times New Roman" w:hAnsi="Times New Roman" w:cs="Times New Roman"/>
                <w:b/>
                <w:bCs/>
                <w:color w:val="000000"/>
                <w:sz w:val="24"/>
                <w:szCs w:val="24"/>
                <w:lang w:eastAsia="ru-RU"/>
              </w:rPr>
              <w:t> </w:t>
            </w:r>
            <w:r w:rsidRPr="00E465FB">
              <w:rPr>
                <w:rFonts w:ascii="Times New Roman" w:eastAsia="Times New Roman" w:hAnsi="Times New Roman" w:cs="Times New Roman"/>
                <w:color w:val="000000"/>
                <w:sz w:val="24"/>
                <w:szCs w:val="24"/>
                <w:lang w:eastAsia="ru-RU"/>
              </w:rPr>
              <w:t>предыдущие уроки.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4. По окончании изучения темы или раздела обобщить итоги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усвоения основных понятий, законов, правил, умений,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навыков учащихся, выявлять причины отставания.</w:t>
            </w:r>
          </w:p>
        </w:tc>
      </w:tr>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lastRenderedPageBreak/>
              <w:t>При изложении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нового материала</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9D1067">
            <w:pPr>
              <w:pStyle w:val="a3"/>
              <w:numPr>
                <w:ilvl w:val="0"/>
                <w:numId w:val="29"/>
              </w:numPr>
              <w:rPr>
                <w:color w:val="000000"/>
              </w:rPr>
            </w:pPr>
            <w:r w:rsidRPr="00E465FB">
              <w:rPr>
                <w:color w:val="000000"/>
              </w:rPr>
              <w:t>Поддерживать интерес к усвоению темы.</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29"/>
              </w:numPr>
              <w:rPr>
                <w:color w:val="000000"/>
              </w:rPr>
            </w:pPr>
            <w:r w:rsidRPr="00E465FB">
              <w:rPr>
                <w:color w:val="000000"/>
              </w:rPr>
              <w:t>Частое обращение к</w:t>
            </w:r>
            <w:r w:rsidRPr="00E465FB">
              <w:rPr>
                <w:b/>
                <w:bCs/>
                <w:color w:val="000000"/>
              </w:rPr>
              <w:t> </w:t>
            </w:r>
            <w:r w:rsidRPr="00E465FB">
              <w:rPr>
                <w:color w:val="000000"/>
              </w:rPr>
              <w:t>слабоуспевающим с вопросами, выясняющими степень понимания ими учебного</w:t>
            </w:r>
            <w:r w:rsidRPr="00E465FB">
              <w:rPr>
                <w:color w:val="000000"/>
              </w:rPr>
              <w:br/>
              <w:t>материала.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29"/>
              </w:numPr>
              <w:rPr>
                <w:color w:val="000000"/>
              </w:rPr>
            </w:pPr>
            <w:r w:rsidRPr="00E465FB">
              <w:rPr>
                <w:color w:val="000000"/>
              </w:rPr>
              <w:t>Привлечение к высказыванию предложений при</w:t>
            </w:r>
            <w:r w:rsidRPr="00E465FB">
              <w:rPr>
                <w:color w:val="000000"/>
              </w:rPr>
              <w:br/>
              <w:t>проблемном обучении, к выводам и обобщениям или объяснению сути проблемы, высказанной сильным учеником.</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29"/>
              </w:numPr>
              <w:rPr>
                <w:color w:val="000000"/>
              </w:rPr>
            </w:pPr>
            <w:r w:rsidRPr="00E465FB">
              <w:rPr>
                <w:color w:val="000000"/>
              </w:rPr>
              <w:t>Обязательно проверять в ходе урока степень</w:t>
            </w:r>
            <w:r w:rsidRPr="00E465FB">
              <w:rPr>
                <w:color w:val="000000"/>
              </w:rPr>
              <w:br/>
              <w:t>понимания учащимися основных элементов излагаемого материала.</w:t>
            </w:r>
          </w:p>
          <w:p w:rsidR="00E465FB" w:rsidRPr="00E465FB" w:rsidRDefault="00E465FB" w:rsidP="009D1067">
            <w:pPr>
              <w:pStyle w:val="a3"/>
              <w:numPr>
                <w:ilvl w:val="0"/>
                <w:numId w:val="29"/>
              </w:numPr>
              <w:rPr>
                <w:color w:val="000000"/>
              </w:rPr>
            </w:pPr>
            <w:r w:rsidRPr="00E465FB">
              <w:rPr>
                <w:color w:val="000000"/>
              </w:rPr>
              <w:t>Стимулировать вопросы со стороны уч-ся при затруднениях в усвоении</w:t>
            </w:r>
            <w:r w:rsidRPr="00E465FB">
              <w:rPr>
                <w:b/>
                <w:bCs/>
                <w:color w:val="000000"/>
              </w:rPr>
              <w:t> </w:t>
            </w:r>
            <w:r w:rsidRPr="00E465FB">
              <w:rPr>
                <w:color w:val="000000"/>
              </w:rPr>
              <w:t>учебного материала.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29"/>
              </w:numPr>
              <w:rPr>
                <w:color w:val="000000"/>
              </w:rPr>
            </w:pPr>
            <w:r w:rsidRPr="00E465FB">
              <w:rPr>
                <w:color w:val="000000"/>
              </w:rPr>
              <w:t>Обеспечивать разнообразие методов обучения, позволяющих</w:t>
            </w:r>
            <w:r w:rsidRPr="00E465FB">
              <w:rPr>
                <w:b/>
                <w:bCs/>
                <w:color w:val="000000"/>
              </w:rPr>
              <w:t> </w:t>
            </w:r>
            <w:r w:rsidRPr="00E465FB">
              <w:rPr>
                <w:color w:val="000000"/>
              </w:rPr>
              <w:t>всем учащимся активно усваивать материал.</w:t>
            </w:r>
          </w:p>
        </w:tc>
      </w:tr>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В ходе самостоятельной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работы</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учащихся на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уроке.</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 Разбивка заданий на дозы, этапы, выделение из сложных</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заданий ряда простых.</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2. Ссылка на аналогичное задание, выполненное ранее,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напоминание приема и способа выполнения. Указание на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необходимость актуализировать то или иное правило.</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3. Инструктирование о рациональных путях выполнения</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заданий, требованиях к их оформлению.</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4. Стимулирование самостоятельных действий. Более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тщательный контроль за их деятельностью, указание на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ошибки, систематическая проверка, исправление ошибок.</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5. Подбирать для самостоятельной работы задания по наиболее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существенным разделам материала, стремясь меньшим</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числом упражнений, но поданных в определенной системе,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достичь большего эффекта. Включать в содержание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самостоятельной работы упражнения по устранению ошибок,</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допущенных при ответах и письменных работах.</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6. Инструктировать о порядке выполнения работы.</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7. Стимулировать постановку вопросов к учителю при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затруднениях в самостоятельной заботе.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lastRenderedPageBreak/>
              <w:t>8. Умело оказывать помощь ученикам в работе, всемерно</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развивать их самостоятельность.</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9. Учить умениям планировать работу, выполнять ее в должном</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темпе и осуществлять контроль.</w:t>
            </w:r>
          </w:p>
        </w:tc>
      </w:tr>
      <w:tr w:rsidR="00E465FB" w:rsidRPr="00E465FB" w:rsidTr="00E67E87">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lastRenderedPageBreak/>
              <w:t>При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организации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самостоятельной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работы вне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класса.</w:t>
            </w:r>
          </w:p>
        </w:tc>
        <w:tc>
          <w:tcPr>
            <w:tcW w:w="7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65FB" w:rsidRPr="00E465FB" w:rsidRDefault="00E465FB" w:rsidP="009D1067">
            <w:pPr>
              <w:pStyle w:val="a3"/>
              <w:numPr>
                <w:ilvl w:val="0"/>
                <w:numId w:val="31"/>
              </w:numPr>
              <w:rPr>
                <w:color w:val="000000"/>
              </w:rPr>
            </w:pPr>
            <w:r w:rsidRPr="00E465FB">
              <w:rPr>
                <w:color w:val="000000"/>
              </w:rPr>
              <w:t>Выбор для групп учащихся наиболее рациональной системы упражнений, а не механическое увеличение их числа.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31"/>
              </w:numPr>
              <w:rPr>
                <w:color w:val="000000"/>
              </w:rPr>
            </w:pPr>
            <w:r w:rsidRPr="00E465FB">
              <w:rPr>
                <w:color w:val="000000"/>
              </w:rPr>
              <w:t>Более подробное объяснение последовательности выполнения заданий. Предупреждение о возможных затруднениях, использование карточек-консультаций, карточек с направляющим планом действий.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31"/>
              </w:numPr>
              <w:rPr>
                <w:color w:val="000000"/>
              </w:rPr>
            </w:pPr>
            <w:r w:rsidRPr="00E465FB">
              <w:rPr>
                <w:color w:val="000000"/>
              </w:rPr>
              <w:t>Обеспечить для неуспевающих в ходе домашней работы повторение пройденного, концентрируя внимание на наиболее существенных элементах программы, вызывающих наибольшие затруднения.</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31"/>
              </w:numPr>
              <w:rPr>
                <w:color w:val="000000"/>
              </w:rPr>
            </w:pPr>
            <w:r w:rsidRPr="00E465FB">
              <w:rPr>
                <w:color w:val="000000"/>
              </w:rPr>
              <w:t>Систематически давать домашнее задание по работе над ошибками.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31"/>
              </w:numPr>
              <w:rPr>
                <w:color w:val="000000"/>
              </w:rPr>
            </w:pPr>
            <w:r w:rsidRPr="00E465FB">
              <w:rPr>
                <w:color w:val="000000"/>
              </w:rPr>
              <w:t>Четко инструктировать учащихся о порядке выполнения домашней работы, понимать степень понимания этих инструкций слабоуспевающими учащимися.</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9D1067">
            <w:pPr>
              <w:pStyle w:val="a3"/>
              <w:numPr>
                <w:ilvl w:val="0"/>
                <w:numId w:val="31"/>
              </w:numPr>
              <w:rPr>
                <w:color w:val="000000"/>
              </w:rPr>
            </w:pPr>
            <w:r w:rsidRPr="00E465FB">
              <w:rPr>
                <w:color w:val="000000"/>
              </w:rPr>
              <w:t>Согласовывать объем домашних заданий с другими учителями класса, исключая перегрузку, особенно слабоуспевающих учащихся.</w:t>
            </w:r>
          </w:p>
        </w:tc>
      </w:tr>
    </w:tbl>
    <w:p w:rsidR="00E465FB" w:rsidRPr="00E465FB" w:rsidRDefault="00E465FB" w:rsidP="00E465FB">
      <w:pPr>
        <w:shd w:val="clear" w:color="auto" w:fill="FFFFFF"/>
        <w:spacing w:after="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hd w:val="clear" w:color="auto" w:fill="FFFFFF"/>
        <w:spacing w:after="150" w:line="240" w:lineRule="auto"/>
        <w:rPr>
          <w:rFonts w:ascii="Times New Roman" w:eastAsia="Times New Roman" w:hAnsi="Times New Roman" w:cs="Times New Roman"/>
          <w:color w:val="000000"/>
          <w:sz w:val="24"/>
          <w:szCs w:val="24"/>
          <w:lang w:eastAsia="ru-RU"/>
        </w:rPr>
      </w:pPr>
    </w:p>
    <w:p w:rsidR="00E465FB" w:rsidRPr="00E465FB" w:rsidRDefault="00E465FB" w:rsidP="00E465FB">
      <w:p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Памятка учителю в работе со слабоуспевающими учащимися</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Верь в способности любого ученика и старайся передать эту веру ему. Радуйся каждому шагу вперёд своего воспитанника.</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Помни что для слабоуспевающих необходим период вживания в материал. Не торопи его. Научись ждать успеха ученика.</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Начав работать со слабыми на их уровне, помни, что через короткое время их группа расколется. В свою очередь, на способных, средних и слабых. Способные быстрее воспринимают, начинают быстро прогрессировать в учении, средние тянутся к способным. Слабым нужна постоянная помощь.</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Многократное повторение основного материала- один из приемов работы со слабыми учащимися. Нужно понимать, что нет отдельного урока. Каждый урок- это продолжение предыдущих, он вносит свою лепту в изучаемую тему. Если учитель на тему, состоящую из 15-20 уроков, отобрал главные вопросы, то при ежедневном повторении к последним урокам все учащиеся их усвоят.</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Не нужно гнать за обилием излагаемого материала. Умейте выбирать главное, изложить его, повторить и закрепить.</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 xml:space="preserve">Не следует понимать примитивно работу со слабоуспевающими. Дело не только в знаниях. При обучении таких учеников идет постоянное развитие памяти, логики, </w:t>
      </w:r>
      <w:r w:rsidRPr="00E465FB">
        <w:rPr>
          <w:rFonts w:ascii="Times New Roman" w:eastAsia="Times New Roman" w:hAnsi="Times New Roman" w:cs="Times New Roman"/>
          <w:color w:val="000000"/>
          <w:sz w:val="24"/>
          <w:szCs w:val="24"/>
          <w:lang w:eastAsia="ru-RU"/>
        </w:rPr>
        <w:lastRenderedPageBreak/>
        <w:t>мышления, эмоций, чувств, интереса к учению, формирование общеучебных умений и навыков. Методика работы со слабоуспевающими будет меняться по мере развития учащихся.</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Общение – главная составляющая любой методики, не наладив общения со слабыми, не получить результатов обучения.</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Научись управлять классом. При изложении материала все должны слушать, не писать. Изложил часть материала, закрепи его, дал записать и приступай к следующей дозе материала. Деятельность учащихся на уроке должна быть разнообразной, например, 3-4 минуты ученики внимательно слушают материал; 2-3 – закрепляют, проговаривая главное; 3-4 – переписывают с доски и т. п. Все это дополняется демонстрациями, самостоятельной работой и т.п.</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Научись привлекать сильных учащихся к обучению слабых. При этом выигрывают все стороны: сильные закрепляют знания, слабые учатся, а учитель получает доступ к наиболее слабым. Самым неэффективным является момент, когда у доски работает один учащийся. Научись строить процесс обучения путем сочетания фронтальной организации класса с индивидуальной помощью каждому.</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У слабоуспевающих плохо развито абстрактное мышление, лучше – нагляднообращеное. Ищи образ в изучаемом материале. Привлекай к изложению такие занимательные средства, которые воздействовали бы на эмоции, чувства, интерес к учению (музыке, поэзию, живопись, слайды, образный показ).</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сформированности умений учебного труда) и разноуровневую дифференциацию на всех этапах урока.</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Ученикам задаются наводящие вопросы, помогающие последовательно излагать материал.</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Периодически проверяется усвоение материала по темам уроков, на которых ученик отсутствовал по той или иной причине.</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 ходе опроса и при анализе его результатов обеспечивается атмосфера доброжелательности.</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 xml:space="preserve">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w:t>
      </w:r>
      <w:r w:rsidRPr="00E465FB">
        <w:rPr>
          <w:rFonts w:ascii="Times New Roman" w:eastAsia="Times New Roman" w:hAnsi="Times New Roman" w:cs="Times New Roman"/>
          <w:color w:val="000000"/>
          <w:sz w:val="24"/>
          <w:szCs w:val="24"/>
          <w:lang w:eastAsia="ru-RU"/>
        </w:rPr>
        <w:lastRenderedPageBreak/>
        <w:t>материала, стимулирует вопросы учеников при затруднениях в усвоении нового материала.</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E465FB" w:rsidRPr="00E465FB" w:rsidRDefault="00E465FB" w:rsidP="009D1067">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необходимости) 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E465FB" w:rsidRDefault="00E465FB" w:rsidP="00E465F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465FB" w:rsidRPr="00E465FB" w:rsidRDefault="00E465FB" w:rsidP="00E465FB">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t xml:space="preserve">Список слабоуспевающих учащихся, причины неуспеваемости </w:t>
      </w:r>
      <w:r>
        <w:rPr>
          <w:rFonts w:ascii="Times New Roman" w:eastAsia="Times New Roman" w:hAnsi="Times New Roman" w:cs="Times New Roman"/>
          <w:b/>
          <w:bCs/>
          <w:color w:val="000000"/>
          <w:sz w:val="24"/>
          <w:szCs w:val="24"/>
          <w:lang w:eastAsia="ru-RU"/>
        </w:rPr>
        <w:t xml:space="preserve"> (пример ведения отчетности)</w:t>
      </w:r>
    </w:p>
    <w:tbl>
      <w:tblPr>
        <w:tblW w:w="9896" w:type="dxa"/>
        <w:shd w:val="clear" w:color="auto" w:fill="FFFFFF"/>
        <w:tblCellMar>
          <w:top w:w="105" w:type="dxa"/>
          <w:left w:w="105" w:type="dxa"/>
          <w:bottom w:w="105" w:type="dxa"/>
          <w:right w:w="105" w:type="dxa"/>
        </w:tblCellMar>
        <w:tblLook w:val="04A0" w:firstRow="1" w:lastRow="0" w:firstColumn="1" w:lastColumn="0" w:noHBand="0" w:noVBand="1"/>
      </w:tblPr>
      <w:tblGrid>
        <w:gridCol w:w="439"/>
        <w:gridCol w:w="2515"/>
        <w:gridCol w:w="3435"/>
        <w:gridCol w:w="530"/>
        <w:gridCol w:w="567"/>
        <w:gridCol w:w="567"/>
        <w:gridCol w:w="567"/>
        <w:gridCol w:w="1276"/>
      </w:tblGrid>
      <w:tr w:rsidR="00E465FB" w:rsidRPr="00E465FB" w:rsidTr="00E67E87">
        <w:tc>
          <w:tcPr>
            <w:tcW w:w="43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 п/п</w:t>
            </w:r>
          </w:p>
        </w:tc>
        <w:tc>
          <w:tcPr>
            <w:tcW w:w="251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ФИ ученика</w:t>
            </w:r>
          </w:p>
        </w:tc>
        <w:tc>
          <w:tcPr>
            <w:tcW w:w="343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Причины неуспеваемости</w:t>
            </w:r>
          </w:p>
        </w:tc>
        <w:tc>
          <w:tcPr>
            <w:tcW w:w="223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Результат на конец четверти (не успевает по русскому языку)</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Итог учебного года</w:t>
            </w:r>
          </w:p>
        </w:tc>
      </w:tr>
      <w:tr w:rsidR="00E465FB" w:rsidRPr="00E465FB" w:rsidTr="00E67E8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 чт</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2 чт</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3 чт</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4 чт</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r w:rsidR="00E465FB" w:rsidRPr="00E465FB" w:rsidTr="00E67E87">
        <w:trPr>
          <w:trHeight w:val="105"/>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465FB">
            <w:pPr>
              <w:spacing w:after="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tc>
        <w:tc>
          <w:tcPr>
            <w:tcW w:w="343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 xml:space="preserve">1.Пропуски занятий по болезни </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2.Отсутствие навыков самостоятельности в работе</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3.Недостаточная домашняя подготовка</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4.Недостаточная работа на уроке, низкие способности</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5. Низкая техника письма, чтения и правописания</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6. По просьбе родителей</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 xml:space="preserve">7.Языковой барьер </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8.Малый словарный запас</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9.Недостаток в чтении художественной литературы</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10.Пробелы в знаниях.</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11. Педагогическая запущенность, перевод из одного класса в другой, разные комплекты учебников, инвалид по зрению…</w:t>
            </w:r>
          </w:p>
          <w:p w:rsidR="00E465FB" w:rsidRPr="00E465FB" w:rsidRDefault="00E465FB" w:rsidP="00E465FB">
            <w:pPr>
              <w:spacing w:after="0" w:line="240" w:lineRule="auto"/>
              <w:rPr>
                <w:rFonts w:ascii="Times New Roman" w:eastAsia="Times New Roman" w:hAnsi="Times New Roman" w:cs="Times New Roman"/>
                <w:color w:val="000000"/>
                <w:sz w:val="24"/>
                <w:szCs w:val="24"/>
                <w:lang w:eastAsia="ru-RU"/>
              </w:rPr>
            </w:pPr>
          </w:p>
        </w:tc>
        <w:tc>
          <w:tcPr>
            <w:tcW w:w="53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5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5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5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r>
      <w:tr w:rsidR="00E465FB" w:rsidRPr="00E465FB" w:rsidTr="00E67E87">
        <w:trPr>
          <w:trHeight w:val="435"/>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2</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67E87">
            <w:pPr>
              <w:spacing w:after="15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r w:rsidR="00E465FB" w:rsidRPr="00E465FB" w:rsidTr="00E67E87">
        <w:trPr>
          <w:trHeight w:val="240"/>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3</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67E87">
            <w:pPr>
              <w:spacing w:after="15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r w:rsidR="00E465FB" w:rsidRPr="00E465FB" w:rsidTr="00E67E87">
        <w:trPr>
          <w:trHeight w:val="195"/>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4</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67E87">
            <w:pPr>
              <w:spacing w:after="15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r w:rsidR="00E465FB" w:rsidRPr="00E465FB" w:rsidTr="00E67E87">
        <w:trPr>
          <w:trHeight w:val="345"/>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5</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r w:rsidR="00E465FB" w:rsidRPr="00E465FB" w:rsidTr="00E67E87">
        <w:trPr>
          <w:trHeight w:val="735"/>
        </w:trPr>
        <w:tc>
          <w:tcPr>
            <w:tcW w:w="4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6</w:t>
            </w:r>
          </w:p>
        </w:tc>
        <w:tc>
          <w:tcPr>
            <w:tcW w:w="25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465FB" w:rsidRPr="00E465FB" w:rsidRDefault="00E465FB" w:rsidP="00E67E87">
            <w:pPr>
              <w:spacing w:after="15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30"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single" w:sz="6" w:space="0" w:color="000000"/>
              <w:left w:val="single" w:sz="6" w:space="0" w:color="000000"/>
              <w:bottom w:val="single" w:sz="6" w:space="0" w:color="000000"/>
              <w:right w:val="nil"/>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5FB" w:rsidRPr="00E465FB" w:rsidRDefault="00E465FB" w:rsidP="00E67E87">
            <w:pPr>
              <w:spacing w:after="0" w:line="240" w:lineRule="auto"/>
              <w:rPr>
                <w:rFonts w:ascii="Times New Roman" w:eastAsia="Times New Roman" w:hAnsi="Times New Roman" w:cs="Times New Roman"/>
                <w:color w:val="000000"/>
                <w:sz w:val="24"/>
                <w:szCs w:val="24"/>
                <w:lang w:eastAsia="ru-RU"/>
              </w:rPr>
            </w:pPr>
          </w:p>
        </w:tc>
      </w:tr>
    </w:tbl>
    <w:p w:rsidR="00E465FB" w:rsidRDefault="00E465FB" w:rsidP="00E465F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465FB" w:rsidRDefault="00E465FB" w:rsidP="00E465F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465FB" w:rsidRDefault="00E465FB" w:rsidP="00E465FB">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465FB" w:rsidRPr="00E465FB" w:rsidRDefault="00E465FB" w:rsidP="00E465FB">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b/>
          <w:bCs/>
          <w:color w:val="000000"/>
          <w:sz w:val="24"/>
          <w:szCs w:val="24"/>
          <w:lang w:eastAsia="ru-RU"/>
        </w:rPr>
        <w:lastRenderedPageBreak/>
        <w:t>Памятка учителю в работе со слабоуспевающими учащимися</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Верь в способности любого ученика и старайся передать эту веру ему. Радуйся каждому шагу вперёд своего воспитанника.</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Помни что для слабоуспевающих необходим период вживания в материал. Не торопи его. Научись ждать успеха ученика.</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Начав работать со слабыми на их уровне, помни, что через короткое время их группа расколется. В свою очередь, на способных, средних и слабых. Способные быстрее воспринимают, начинают быстро прогрессировать в учении, средние тянутся к способным. Слабым нужна постоянная помощь.</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Многократное повторение основного материала- один из приемов работы со слабыми учащимися. Нужно понимать, что нет отдельного урока. Каждый урок- это продолжение предыдущих, он вносит свою лепту в изучаемую тему. Если учитель на тему, состоящую из 15-20 уроков, отобрал главные вопросы, то при ежедневном повторении к последним урокам все учащиеся их усвоят.</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Не нужно гнать за обилием излагаемого материала. Умейте выбирать главное, изложить его, повторить и закрепить.</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Не следует понимать примитивно работу со слабоуспевающими. Дело не только в знаниях. При обучении таких учеников идет постоянное развитие памяти, логики, мышления, эмоций, чувств, интереса к учению, формирование общеучебных умений и навыков. Методика работы со слабоуспевающими будет меняться по мере развития учащихся.</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Общение – главная составляющая любой методики, не наладив общения со слабыми, не получить результатов обучения.</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Научись управлять классом. При изложении материала все должны слушать, не писать. Изложил часть материала, закрепи его, дал записать и приступай к следующей дозе материала. Деятельность учащихся на уроке должна быть разнообразной, например, 3-4 минуты ученики внимательно слушают материал; 2-3 – закрепляют, проговаривая главное; 3-4 – переписывают с доски и т. п. Все это дополняется демонстрациями, самостоятельной работой и т.п.</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Научись привлекать сильных учащихся к обучению слабых. При этом выигрывают все стороны: сильные закрепляют знания, слабые учатся, а учитель получает доступ к наиболее слабым. Самым неэффективным является момент, когда у доски работает один учащийся. Научись строить процесс обучения путем сочетания фронтальной организации класса с индивидуальной помощью каждому.</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У слабоуспевающих плохо развито абстрактное мышление, лучше – нагляднообращеное. Ищи образ в изучаемом материале. Привлекай к изложению такие занимательные средства, которые воздействовали бы на эмоции, чувства, интерес к учению (музыке, поэзию, живопись, слайды, образный показ).</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сформированности умений учебного труда) и разноуровневую дифференциацию на всех этапах урока.</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lastRenderedPageBreak/>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Ученикам задаются наводящие вопросы, помогающие последовательно излагать материал.</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Периодически проверяется усвоение материала по темам уроков, на которых ученик отсутствовал по той или иной причине.</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 ходе опроса и при анализе его результатов обеспечивается атмосфера доброжелательности.</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E465FB" w:rsidRPr="00E465FB" w:rsidRDefault="00E465FB" w:rsidP="009D1067">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E465FB">
        <w:rPr>
          <w:rFonts w:ascii="Times New Roman" w:eastAsia="Times New Roman" w:hAnsi="Times New Roman" w:cs="Times New Roman"/>
          <w:color w:val="000000"/>
          <w:sz w:val="24"/>
          <w:szCs w:val="24"/>
          <w:lang w:eastAsia="ru-RU"/>
        </w:rPr>
        <w:t>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необходимости) 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w:t>
      </w:r>
    </w:p>
    <w:p w:rsidR="00B16F13" w:rsidRPr="00E465FB" w:rsidRDefault="00E465FB" w:rsidP="00E465FB">
      <w:pPr>
        <w:shd w:val="clear" w:color="auto" w:fill="FFFFFF"/>
        <w:spacing w:after="150" w:line="240" w:lineRule="auto"/>
        <w:jc w:val="center"/>
        <w:rPr>
          <w:rFonts w:ascii="Arial" w:eastAsia="Times New Roman" w:hAnsi="Arial" w:cs="Arial"/>
          <w:color w:val="000000"/>
          <w:sz w:val="21"/>
          <w:szCs w:val="21"/>
          <w:lang w:eastAsia="ru-RU"/>
        </w:rPr>
      </w:pPr>
      <w:r w:rsidRPr="006D4A4C">
        <w:rPr>
          <w:rFonts w:ascii="Arial" w:eastAsia="Times New Roman" w:hAnsi="Arial" w:cs="Arial"/>
          <w:color w:val="000000"/>
          <w:sz w:val="21"/>
          <w:szCs w:val="21"/>
          <w:lang w:eastAsia="ru-RU"/>
        </w:rPr>
        <w:br/>
      </w:r>
      <w:r w:rsidR="001B17B9" w:rsidRPr="00474E0E">
        <w:rPr>
          <w:rFonts w:ascii="Times New Roman" w:eastAsiaTheme="majorEastAsia" w:hAnsi="Times New Roman" w:cs="Times New Roman"/>
          <w:b/>
          <w:bCs/>
          <w:kern w:val="24"/>
          <w:sz w:val="24"/>
          <w:szCs w:val="24"/>
          <w:u w:val="single"/>
        </w:rPr>
        <w:t>Проектное обучение</w:t>
      </w:r>
    </w:p>
    <w:p w:rsidR="001B17B9" w:rsidRPr="00B16F13" w:rsidRDefault="001B17B9" w:rsidP="00B16F13">
      <w:pPr>
        <w:jc w:val="both"/>
        <w:rPr>
          <w:rFonts w:ascii="Times New Roman" w:eastAsiaTheme="majorEastAsia" w:hAnsi="Times New Roman" w:cs="Times New Roman"/>
          <w:b/>
          <w:bCs/>
          <w:kern w:val="24"/>
          <w:sz w:val="24"/>
          <w:szCs w:val="24"/>
          <w:u w:val="single"/>
        </w:rPr>
      </w:pPr>
      <w:r w:rsidRPr="00E952BE">
        <w:rPr>
          <w:rFonts w:ascii="Times New Roman" w:eastAsiaTheme="majorEastAsia" w:hAnsi="Times New Roman" w:cs="Times New Roman"/>
          <w:bCs/>
          <w:color w:val="FF0000"/>
          <w:kern w:val="24"/>
          <w:sz w:val="24"/>
          <w:szCs w:val="24"/>
          <w:u w:val="single"/>
        </w:rPr>
        <w:br/>
      </w:r>
      <w:r w:rsidRPr="00E952BE">
        <w:rPr>
          <w:rFonts w:ascii="Times New Roman" w:eastAsiaTheme="majorEastAsia" w:hAnsi="Times New Roman" w:cs="Times New Roman"/>
          <w:color w:val="000000" w:themeColor="text1"/>
          <w:kern w:val="24"/>
          <w:sz w:val="24"/>
          <w:szCs w:val="24"/>
        </w:rPr>
        <w:t xml:space="preserve">     </w:t>
      </w:r>
      <w:r w:rsidRPr="00E952BE">
        <w:rPr>
          <w:rFonts w:ascii="Times New Roman" w:eastAsiaTheme="majorEastAsia" w:hAnsi="Times New Roman" w:cs="Times New Roman"/>
          <w:bCs/>
          <w:color w:val="000000" w:themeColor="text1"/>
          <w:kern w:val="24"/>
          <w:sz w:val="24"/>
          <w:szCs w:val="24"/>
        </w:rPr>
        <w:t xml:space="preserve">Метод проектов рассматривается как способ актуализации и стимулирования познавательной деятельности учащихся, что так необходимо в работе с неуспевающими и слабоуспевающими учащимися. </w:t>
      </w:r>
      <w:r w:rsidRPr="00E952BE">
        <w:rPr>
          <w:rFonts w:ascii="Times New Roman" w:eastAsiaTheme="majorEastAsia" w:hAnsi="Times New Roman" w:cs="Times New Roman"/>
          <w:bCs/>
          <w:color w:val="000000" w:themeColor="text1"/>
          <w:kern w:val="24"/>
          <w:sz w:val="24"/>
          <w:szCs w:val="24"/>
        </w:rPr>
        <w:br/>
        <w:t xml:space="preserve">     При работе над проектом у учащихся не только систематизируются и обобщаются полученные знания на уроках, но и развивается внимание. Проектно-исследовательская деятельность позволяет школьникам на   практике применить знания</w:t>
      </w:r>
      <w:r w:rsidR="00474E0E">
        <w:rPr>
          <w:rFonts w:ascii="Times New Roman" w:eastAsiaTheme="majorEastAsia" w:hAnsi="Times New Roman" w:cs="Times New Roman"/>
          <w:bCs/>
          <w:color w:val="000000" w:themeColor="text1"/>
          <w:kern w:val="24"/>
          <w:sz w:val="24"/>
          <w:szCs w:val="24"/>
        </w:rPr>
        <w:t xml:space="preserve">, полученные на уроках. </w:t>
      </w:r>
      <w:r w:rsidR="00474E0E">
        <w:rPr>
          <w:rFonts w:ascii="Times New Roman" w:eastAsiaTheme="majorEastAsia" w:hAnsi="Times New Roman" w:cs="Times New Roman"/>
          <w:bCs/>
          <w:color w:val="000000" w:themeColor="text1"/>
          <w:kern w:val="24"/>
          <w:sz w:val="24"/>
          <w:szCs w:val="24"/>
        </w:rPr>
        <w:br/>
        <w:t xml:space="preserve">     </w:t>
      </w:r>
      <w:r w:rsidRPr="00E952BE">
        <w:rPr>
          <w:rFonts w:ascii="Times New Roman" w:eastAsiaTheme="majorEastAsia" w:hAnsi="Times New Roman" w:cs="Times New Roman"/>
          <w:bCs/>
          <w:color w:val="000000" w:themeColor="text1"/>
          <w:kern w:val="24"/>
          <w:sz w:val="24"/>
          <w:szCs w:val="24"/>
        </w:rPr>
        <w:t xml:space="preserve">Как часто вы слышите вопрос: </w:t>
      </w:r>
      <w:r w:rsidRPr="00E952BE">
        <w:rPr>
          <w:rFonts w:ascii="Times New Roman" w:eastAsiaTheme="majorEastAsia" w:hAnsi="Times New Roman" w:cs="Times New Roman"/>
          <w:bCs/>
          <w:kern w:val="24"/>
          <w:sz w:val="24"/>
          <w:szCs w:val="24"/>
          <w:u w:val="single"/>
        </w:rPr>
        <w:t xml:space="preserve">«Зачем мы это изучаем?» </w:t>
      </w:r>
      <w:r w:rsidRPr="00E952BE">
        <w:rPr>
          <w:rFonts w:ascii="Times New Roman" w:eastAsiaTheme="majorEastAsia" w:hAnsi="Times New Roman" w:cs="Times New Roman"/>
          <w:bCs/>
          <w:kern w:val="24"/>
          <w:sz w:val="24"/>
          <w:szCs w:val="24"/>
        </w:rPr>
        <w:t xml:space="preserve"> </w:t>
      </w:r>
      <w:r w:rsidRPr="00E952BE">
        <w:rPr>
          <w:rFonts w:ascii="Times New Roman" w:eastAsiaTheme="majorEastAsia" w:hAnsi="Times New Roman" w:cs="Times New Roman"/>
          <w:bCs/>
          <w:color w:val="000000" w:themeColor="text1"/>
          <w:kern w:val="24"/>
          <w:sz w:val="24"/>
          <w:szCs w:val="24"/>
        </w:rPr>
        <w:t>Ответьте на него, предложив поработать над проектом.</w:t>
      </w:r>
    </w:p>
    <w:p w:rsidR="00B16F13" w:rsidRDefault="00474E0E" w:rsidP="00B16F13">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heme="minorEastAsia" w:hAnsi="Times New Roman" w:cs="Times New Roman"/>
          <w:bCs/>
          <w:color w:val="000000" w:themeColor="text1"/>
          <w:kern w:val="24"/>
          <w:sz w:val="24"/>
          <w:szCs w:val="24"/>
        </w:rPr>
        <w:lastRenderedPageBreak/>
        <w:t xml:space="preserve">      </w:t>
      </w:r>
      <w:r w:rsidR="00B16F13">
        <w:rPr>
          <w:rFonts w:ascii="Times New Roman" w:eastAsia="Times New Roman" w:hAnsi="Times New Roman" w:cs="Times New Roman"/>
          <w:sz w:val="24"/>
          <w:szCs w:val="24"/>
          <w:lang w:eastAsia="ru-RU"/>
        </w:rPr>
        <w:t>В случае неэффективности всех принятых мер, преподаватель предоставляет рапорт заместителю начальника училища по учебной работе, на основании которого администрация образовательной организации организует работу педагогического консилиума, на который приглашается обучающийся и его родители для решения дальнейшего вопроса об обучении.</w:t>
      </w:r>
    </w:p>
    <w:p w:rsidR="00B16F13" w:rsidRDefault="00B16F13" w:rsidP="00B16F13">
      <w:pPr>
        <w:spacing w:after="0" w:line="240" w:lineRule="auto"/>
        <w:jc w:val="both"/>
        <w:rPr>
          <w:rFonts w:ascii="Times New Roman" w:hAnsi="Times New Roman" w:cs="Times New Roman"/>
          <w:sz w:val="24"/>
          <w:szCs w:val="24"/>
        </w:rPr>
      </w:pPr>
    </w:p>
    <w:p w:rsidR="00B16F13" w:rsidRDefault="001B17B9" w:rsidP="00B16F13">
      <w:pPr>
        <w:spacing w:after="0" w:line="240" w:lineRule="auto"/>
        <w:ind w:firstLine="360"/>
        <w:jc w:val="both"/>
        <w:rPr>
          <w:rFonts w:ascii="Times New Roman" w:hAnsi="Times New Roman" w:cs="Times New Roman"/>
          <w:sz w:val="24"/>
          <w:szCs w:val="24"/>
        </w:rPr>
      </w:pPr>
      <w:r w:rsidRPr="00E952BE">
        <w:rPr>
          <w:rFonts w:ascii="Times New Roman" w:eastAsiaTheme="minorEastAsia" w:hAnsi="Times New Roman" w:cs="Times New Roman"/>
          <w:bCs/>
          <w:color w:val="000000" w:themeColor="text1"/>
          <w:kern w:val="24"/>
          <w:sz w:val="24"/>
          <w:szCs w:val="24"/>
        </w:rPr>
        <w:t xml:space="preserve">Многие слабоуспевающие дети проводят всё свободное время, а часто и учебное, за компьютером, считают себя компьютерными гениями…  Так почему бы нам этим не воспользоваться, и не обратить это их увлечение в нужное русло и не предложить освоить новую компьютерную  программу и сделать презентацию одной из тем школьной программы? </w:t>
      </w:r>
      <w:r w:rsidRPr="00E952BE">
        <w:rPr>
          <w:rFonts w:eastAsiaTheme="minorEastAsia"/>
          <w:bCs/>
          <w:color w:val="000000" w:themeColor="text1"/>
          <w:kern w:val="24"/>
          <w:sz w:val="24"/>
          <w:szCs w:val="24"/>
        </w:rPr>
        <w:t xml:space="preserve">  </w:t>
      </w:r>
      <w:r w:rsidRPr="00E952BE">
        <w:rPr>
          <w:rFonts w:ascii="Times New Roman" w:eastAsiaTheme="minorEastAsia" w:hAnsi="Times New Roman" w:cs="Times New Roman"/>
          <w:bCs/>
          <w:color w:val="000000" w:themeColor="text1"/>
          <w:kern w:val="24"/>
          <w:sz w:val="24"/>
          <w:szCs w:val="24"/>
        </w:rPr>
        <w:t>Посмотрите, что из этого может получиться…</w:t>
      </w:r>
      <w:r w:rsidR="001B3A0A">
        <w:rPr>
          <w:rFonts w:ascii="Times New Roman" w:eastAsiaTheme="minorEastAsia" w:hAnsi="Times New Roman" w:cs="Times New Roman"/>
          <w:bCs/>
          <w:color w:val="000000" w:themeColor="text1"/>
          <w:kern w:val="24"/>
          <w:sz w:val="24"/>
          <w:szCs w:val="24"/>
        </w:rPr>
        <w:t xml:space="preserve">  У нас, да наверняка и у вас есть целая копилка презентаций, подготовленных детьми, которые можно потом использовать на различных уроках.</w:t>
      </w:r>
      <w:r w:rsidR="00B16F13" w:rsidRPr="00B16F13">
        <w:rPr>
          <w:rFonts w:ascii="Times New Roman" w:eastAsia="Times New Roman" w:hAnsi="Times New Roman" w:cs="Times New Roman"/>
          <w:sz w:val="24"/>
          <w:szCs w:val="24"/>
          <w:lang w:eastAsia="ru-RU"/>
        </w:rPr>
        <w:t xml:space="preserve"> </w:t>
      </w:r>
    </w:p>
    <w:p w:rsidR="00B16F13" w:rsidRDefault="00B16F13" w:rsidP="00B16F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Статистика последних лет свидетельствует, что число «слабоуспевающих», «педагогических запущенных» детей растёт. Работа преподавателя с такими детьми должна быть направлена на оптимизацию личностно-ориентированного подхода, на решение проблемы неуспеваемости, на исправление дефектов познавательной сферы, связанных с последствиями педагогической запущенности. Действенная помощь обучающимся может быть оказана только на путях психолого-педагогического подхода к анализу и устранению возникших в процессе обучения трудностей. Предлагаемые методические рекомендации актуальны, так как работа со слабоуспевающими, организованная в системе, ведёт к решению проблемы неуспеваемости, педагогической запущенности и способствует принципиальному изменению содержания работы преподавателя. </w:t>
      </w:r>
    </w:p>
    <w:p w:rsidR="00B16F13" w:rsidRDefault="00B16F13" w:rsidP="00B16F13">
      <w:pPr>
        <w:spacing w:after="0" w:line="240" w:lineRule="auto"/>
        <w:ind w:firstLine="708"/>
        <w:jc w:val="both"/>
        <w:rPr>
          <w:rFonts w:ascii="Times New Roman" w:hAnsi="Times New Roman" w:cs="Times New Roman"/>
          <w:sz w:val="24"/>
          <w:szCs w:val="24"/>
        </w:rPr>
      </w:pPr>
    </w:p>
    <w:p w:rsidR="001B17B9" w:rsidRPr="00E952BE" w:rsidRDefault="00B16F13" w:rsidP="00B16F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имеют большую практическую значимость, так как могут быть использованы преподавателями русского языка в работе не только с обучающимися, испытывающими трудности в обучении, но и при организации индивидуальной работы на уроке. Материалы приложений могут быть полезны и воспитателям суворовцев при организации самостоятельной подготовки по русскому языку.</w:t>
      </w:r>
    </w:p>
    <w:p w:rsidR="001B17B9" w:rsidRDefault="001B3A0A" w:rsidP="00EF528D">
      <w:pPr>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w:t>
      </w:r>
      <w:r w:rsidR="00474E0E">
        <w:rPr>
          <w:rFonts w:ascii="Times New Roman" w:eastAsiaTheme="majorEastAsia" w:hAnsi="Times New Roman" w:cs="Times New Roman"/>
          <w:kern w:val="24"/>
          <w:sz w:val="24"/>
          <w:szCs w:val="24"/>
        </w:rPr>
        <w:t xml:space="preserve">       </w:t>
      </w:r>
      <w:r w:rsidR="00474E0E" w:rsidRPr="00474E0E">
        <w:rPr>
          <w:rFonts w:ascii="Times New Roman" w:eastAsiaTheme="majorEastAsia" w:hAnsi="Times New Roman" w:cs="Times New Roman"/>
          <w:kern w:val="24"/>
          <w:sz w:val="24"/>
          <w:szCs w:val="24"/>
        </w:rPr>
        <w:t>Все наши дети оче</w:t>
      </w:r>
      <w:r w:rsidR="00474E0E">
        <w:rPr>
          <w:rFonts w:ascii="Times New Roman" w:eastAsiaTheme="majorEastAsia" w:hAnsi="Times New Roman" w:cs="Times New Roman"/>
          <w:kern w:val="24"/>
          <w:sz w:val="24"/>
          <w:szCs w:val="24"/>
        </w:rPr>
        <w:t xml:space="preserve">нь разные: одни яркие, талантливые,  другие не очень…  </w:t>
      </w:r>
      <w:r w:rsidR="00474E0E" w:rsidRPr="00474E0E">
        <w:rPr>
          <w:rFonts w:ascii="Times New Roman" w:eastAsiaTheme="majorEastAsia" w:hAnsi="Times New Roman" w:cs="Times New Roman"/>
          <w:kern w:val="24"/>
          <w:sz w:val="24"/>
          <w:szCs w:val="24"/>
        </w:rPr>
        <w:t>Но каждый ребенок дол</w:t>
      </w:r>
      <w:r w:rsidR="00474E0E">
        <w:rPr>
          <w:rFonts w:ascii="Times New Roman" w:eastAsiaTheme="majorEastAsia" w:hAnsi="Times New Roman" w:cs="Times New Roman"/>
          <w:kern w:val="24"/>
          <w:sz w:val="24"/>
          <w:szCs w:val="24"/>
        </w:rPr>
        <w:t>жен самореализоваться!</w:t>
      </w:r>
      <w:r w:rsidR="00474E0E" w:rsidRPr="00474E0E">
        <w:rPr>
          <w:rFonts w:ascii="Times New Roman" w:eastAsiaTheme="majorEastAsia" w:hAnsi="Times New Roman" w:cs="Times New Roman"/>
          <w:kern w:val="24"/>
          <w:sz w:val="24"/>
          <w:szCs w:val="24"/>
        </w:rPr>
        <w:t xml:space="preserve">  И я вам этог</w:t>
      </w:r>
      <w:r w:rsidR="00474E0E">
        <w:rPr>
          <w:rFonts w:ascii="Times New Roman" w:eastAsiaTheme="majorEastAsia" w:hAnsi="Times New Roman" w:cs="Times New Roman"/>
          <w:kern w:val="24"/>
          <w:sz w:val="24"/>
          <w:szCs w:val="24"/>
        </w:rPr>
        <w:t xml:space="preserve">о искренне </w:t>
      </w:r>
      <w:r w:rsidR="00474E0E" w:rsidRPr="00474E0E">
        <w:rPr>
          <w:rFonts w:ascii="Times New Roman" w:eastAsiaTheme="majorEastAsia" w:hAnsi="Times New Roman" w:cs="Times New Roman"/>
          <w:kern w:val="24"/>
          <w:sz w:val="24"/>
          <w:szCs w:val="24"/>
        </w:rPr>
        <w:t xml:space="preserve"> желаю!</w:t>
      </w:r>
    </w:p>
    <w:p w:rsidR="00474E0E" w:rsidRPr="00E952BE" w:rsidRDefault="00474E0E" w:rsidP="00EF528D">
      <w:pPr>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Успехов нам всем в нашем нелёгком труде ради детей, ради будущего!</w:t>
      </w:r>
    </w:p>
    <w:p w:rsidR="00CD0722" w:rsidRPr="00E952BE" w:rsidRDefault="00CD0722" w:rsidP="00EF528D">
      <w:pPr>
        <w:jc w:val="both"/>
        <w:rPr>
          <w:rFonts w:ascii="Times New Roman" w:eastAsiaTheme="majorEastAsia" w:hAnsi="Times New Roman" w:cs="Times New Roman"/>
          <w:kern w:val="24"/>
          <w:sz w:val="24"/>
          <w:szCs w:val="24"/>
        </w:rPr>
      </w:pPr>
    </w:p>
    <w:sectPr w:rsidR="00CD0722" w:rsidRPr="00E952BE" w:rsidSect="004C2E67">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0B" w:rsidRDefault="0001170B" w:rsidP="00E465FB">
      <w:pPr>
        <w:spacing w:after="0" w:line="240" w:lineRule="auto"/>
      </w:pPr>
      <w:r>
        <w:separator/>
      </w:r>
    </w:p>
  </w:endnote>
  <w:endnote w:type="continuationSeparator" w:id="0">
    <w:p w:rsidR="0001170B" w:rsidRDefault="0001170B" w:rsidP="00E4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72331"/>
      <w:docPartObj>
        <w:docPartGallery w:val="Page Numbers (Bottom of Page)"/>
        <w:docPartUnique/>
      </w:docPartObj>
    </w:sdtPr>
    <w:sdtEndPr/>
    <w:sdtContent>
      <w:p w:rsidR="00E465FB" w:rsidRDefault="00E465FB">
        <w:pPr>
          <w:pStyle w:val="a9"/>
          <w:jc w:val="right"/>
        </w:pPr>
        <w:r>
          <w:fldChar w:fldCharType="begin"/>
        </w:r>
        <w:r>
          <w:instrText>PAGE   \* MERGEFORMAT</w:instrText>
        </w:r>
        <w:r>
          <w:fldChar w:fldCharType="separate"/>
        </w:r>
        <w:r w:rsidR="00BE21AF">
          <w:rPr>
            <w:noProof/>
          </w:rPr>
          <w:t>2</w:t>
        </w:r>
        <w:r>
          <w:fldChar w:fldCharType="end"/>
        </w:r>
      </w:p>
    </w:sdtContent>
  </w:sdt>
  <w:p w:rsidR="00E465FB" w:rsidRDefault="00E465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0B" w:rsidRDefault="0001170B" w:rsidP="00E465FB">
      <w:pPr>
        <w:spacing w:after="0" w:line="240" w:lineRule="auto"/>
      </w:pPr>
      <w:r>
        <w:separator/>
      </w:r>
    </w:p>
  </w:footnote>
  <w:footnote w:type="continuationSeparator" w:id="0">
    <w:p w:rsidR="0001170B" w:rsidRDefault="0001170B" w:rsidP="00E46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FC1"/>
    <w:multiLevelType w:val="hybridMultilevel"/>
    <w:tmpl w:val="1196F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E6E44"/>
    <w:multiLevelType w:val="multilevel"/>
    <w:tmpl w:val="F0D81B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06C6C"/>
    <w:multiLevelType w:val="hybridMultilevel"/>
    <w:tmpl w:val="5DD87D94"/>
    <w:lvl w:ilvl="0" w:tplc="F8209F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A0E7BAC"/>
    <w:multiLevelType w:val="multilevel"/>
    <w:tmpl w:val="81BC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D327B"/>
    <w:multiLevelType w:val="multilevel"/>
    <w:tmpl w:val="AA62E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D50C79"/>
    <w:multiLevelType w:val="multilevel"/>
    <w:tmpl w:val="574A1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3F6596"/>
    <w:multiLevelType w:val="multilevel"/>
    <w:tmpl w:val="FEA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505E9E"/>
    <w:multiLevelType w:val="multilevel"/>
    <w:tmpl w:val="F1FA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81642"/>
    <w:multiLevelType w:val="multilevel"/>
    <w:tmpl w:val="12ACB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1A5859"/>
    <w:multiLevelType w:val="hybridMultilevel"/>
    <w:tmpl w:val="61BA976A"/>
    <w:lvl w:ilvl="0" w:tplc="315E3B1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340398"/>
    <w:multiLevelType w:val="hybridMultilevel"/>
    <w:tmpl w:val="2C04FA2A"/>
    <w:lvl w:ilvl="0" w:tplc="ACDE2B66">
      <w:start w:val="1"/>
      <w:numFmt w:val="bullet"/>
      <w:lvlText w:val="•"/>
      <w:lvlJc w:val="left"/>
      <w:pPr>
        <w:tabs>
          <w:tab w:val="num" w:pos="720"/>
        </w:tabs>
        <w:ind w:left="720" w:hanging="360"/>
      </w:pPr>
      <w:rPr>
        <w:rFonts w:ascii="Arial" w:hAnsi="Arial" w:hint="default"/>
      </w:rPr>
    </w:lvl>
    <w:lvl w:ilvl="1" w:tplc="2D882CB0" w:tentative="1">
      <w:start w:val="1"/>
      <w:numFmt w:val="bullet"/>
      <w:lvlText w:val="•"/>
      <w:lvlJc w:val="left"/>
      <w:pPr>
        <w:tabs>
          <w:tab w:val="num" w:pos="1440"/>
        </w:tabs>
        <w:ind w:left="1440" w:hanging="360"/>
      </w:pPr>
      <w:rPr>
        <w:rFonts w:ascii="Arial" w:hAnsi="Arial" w:hint="default"/>
      </w:rPr>
    </w:lvl>
    <w:lvl w:ilvl="2" w:tplc="E85C9A4E" w:tentative="1">
      <w:start w:val="1"/>
      <w:numFmt w:val="bullet"/>
      <w:lvlText w:val="•"/>
      <w:lvlJc w:val="left"/>
      <w:pPr>
        <w:tabs>
          <w:tab w:val="num" w:pos="2160"/>
        </w:tabs>
        <w:ind w:left="2160" w:hanging="360"/>
      </w:pPr>
      <w:rPr>
        <w:rFonts w:ascii="Arial" w:hAnsi="Arial" w:hint="default"/>
      </w:rPr>
    </w:lvl>
    <w:lvl w:ilvl="3" w:tplc="06BA644E" w:tentative="1">
      <w:start w:val="1"/>
      <w:numFmt w:val="bullet"/>
      <w:lvlText w:val="•"/>
      <w:lvlJc w:val="left"/>
      <w:pPr>
        <w:tabs>
          <w:tab w:val="num" w:pos="2880"/>
        </w:tabs>
        <w:ind w:left="2880" w:hanging="360"/>
      </w:pPr>
      <w:rPr>
        <w:rFonts w:ascii="Arial" w:hAnsi="Arial" w:hint="default"/>
      </w:rPr>
    </w:lvl>
    <w:lvl w:ilvl="4" w:tplc="A27E5E66" w:tentative="1">
      <w:start w:val="1"/>
      <w:numFmt w:val="bullet"/>
      <w:lvlText w:val="•"/>
      <w:lvlJc w:val="left"/>
      <w:pPr>
        <w:tabs>
          <w:tab w:val="num" w:pos="3600"/>
        </w:tabs>
        <w:ind w:left="3600" w:hanging="360"/>
      </w:pPr>
      <w:rPr>
        <w:rFonts w:ascii="Arial" w:hAnsi="Arial" w:hint="default"/>
      </w:rPr>
    </w:lvl>
    <w:lvl w:ilvl="5" w:tplc="C310E710" w:tentative="1">
      <w:start w:val="1"/>
      <w:numFmt w:val="bullet"/>
      <w:lvlText w:val="•"/>
      <w:lvlJc w:val="left"/>
      <w:pPr>
        <w:tabs>
          <w:tab w:val="num" w:pos="4320"/>
        </w:tabs>
        <w:ind w:left="4320" w:hanging="360"/>
      </w:pPr>
      <w:rPr>
        <w:rFonts w:ascii="Arial" w:hAnsi="Arial" w:hint="default"/>
      </w:rPr>
    </w:lvl>
    <w:lvl w:ilvl="6" w:tplc="F18ABB68" w:tentative="1">
      <w:start w:val="1"/>
      <w:numFmt w:val="bullet"/>
      <w:lvlText w:val="•"/>
      <w:lvlJc w:val="left"/>
      <w:pPr>
        <w:tabs>
          <w:tab w:val="num" w:pos="5040"/>
        </w:tabs>
        <w:ind w:left="5040" w:hanging="360"/>
      </w:pPr>
      <w:rPr>
        <w:rFonts w:ascii="Arial" w:hAnsi="Arial" w:hint="default"/>
      </w:rPr>
    </w:lvl>
    <w:lvl w:ilvl="7" w:tplc="F90E2CE6" w:tentative="1">
      <w:start w:val="1"/>
      <w:numFmt w:val="bullet"/>
      <w:lvlText w:val="•"/>
      <w:lvlJc w:val="left"/>
      <w:pPr>
        <w:tabs>
          <w:tab w:val="num" w:pos="5760"/>
        </w:tabs>
        <w:ind w:left="5760" w:hanging="360"/>
      </w:pPr>
      <w:rPr>
        <w:rFonts w:ascii="Arial" w:hAnsi="Arial" w:hint="default"/>
      </w:rPr>
    </w:lvl>
    <w:lvl w:ilvl="8" w:tplc="F92C9DE6" w:tentative="1">
      <w:start w:val="1"/>
      <w:numFmt w:val="bullet"/>
      <w:lvlText w:val="•"/>
      <w:lvlJc w:val="left"/>
      <w:pPr>
        <w:tabs>
          <w:tab w:val="num" w:pos="6480"/>
        </w:tabs>
        <w:ind w:left="6480" w:hanging="360"/>
      </w:pPr>
      <w:rPr>
        <w:rFonts w:ascii="Arial" w:hAnsi="Arial" w:hint="default"/>
      </w:rPr>
    </w:lvl>
  </w:abstractNum>
  <w:abstractNum w:abstractNumId="11">
    <w:nsid w:val="28F15664"/>
    <w:multiLevelType w:val="multilevel"/>
    <w:tmpl w:val="F33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548B6"/>
    <w:multiLevelType w:val="hybridMultilevel"/>
    <w:tmpl w:val="6E88F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6C1CBD"/>
    <w:multiLevelType w:val="multilevel"/>
    <w:tmpl w:val="5A14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7E4738"/>
    <w:multiLevelType w:val="multilevel"/>
    <w:tmpl w:val="D85A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86908"/>
    <w:multiLevelType w:val="multilevel"/>
    <w:tmpl w:val="47749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924AB6"/>
    <w:multiLevelType w:val="multilevel"/>
    <w:tmpl w:val="E6C82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7D2D8E"/>
    <w:multiLevelType w:val="multilevel"/>
    <w:tmpl w:val="9DCE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8370B0"/>
    <w:multiLevelType w:val="hybridMultilevel"/>
    <w:tmpl w:val="847874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D9D45F2"/>
    <w:multiLevelType w:val="multilevel"/>
    <w:tmpl w:val="4F48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6C558B"/>
    <w:multiLevelType w:val="multilevel"/>
    <w:tmpl w:val="DDEE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F77135"/>
    <w:multiLevelType w:val="hybridMultilevel"/>
    <w:tmpl w:val="96D25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740411"/>
    <w:multiLevelType w:val="hybridMultilevel"/>
    <w:tmpl w:val="79A6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8C32FA"/>
    <w:multiLevelType w:val="hybridMultilevel"/>
    <w:tmpl w:val="96D25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4765AF"/>
    <w:multiLevelType w:val="multilevel"/>
    <w:tmpl w:val="9210EE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B1DD2"/>
    <w:multiLevelType w:val="multilevel"/>
    <w:tmpl w:val="51A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EA71D6"/>
    <w:multiLevelType w:val="hybridMultilevel"/>
    <w:tmpl w:val="BD1C9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16472"/>
    <w:multiLevelType w:val="multilevel"/>
    <w:tmpl w:val="4A4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236F6B"/>
    <w:multiLevelType w:val="hybridMultilevel"/>
    <w:tmpl w:val="DFB25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C46D3C"/>
    <w:multiLevelType w:val="multilevel"/>
    <w:tmpl w:val="D6064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8D1DAB"/>
    <w:multiLevelType w:val="hybridMultilevel"/>
    <w:tmpl w:val="BE9C1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11"/>
  </w:num>
  <w:num w:numId="4">
    <w:abstractNumId w:val="27"/>
  </w:num>
  <w:num w:numId="5">
    <w:abstractNumId w:val="14"/>
  </w:num>
  <w:num w:numId="6">
    <w:abstractNumId w:val="0"/>
  </w:num>
  <w:num w:numId="7">
    <w:abstractNumId w:val="7"/>
  </w:num>
  <w:num w:numId="8">
    <w:abstractNumId w:val="21"/>
  </w:num>
  <w:num w:numId="9">
    <w:abstractNumId w:val="12"/>
  </w:num>
  <w:num w:numId="10">
    <w:abstractNumId w:val="2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13"/>
  </w:num>
  <w:num w:numId="17">
    <w:abstractNumId w:val="5"/>
  </w:num>
  <w:num w:numId="18">
    <w:abstractNumId w:val="15"/>
  </w:num>
  <w:num w:numId="19">
    <w:abstractNumId w:val="4"/>
  </w:num>
  <w:num w:numId="20">
    <w:abstractNumId w:val="20"/>
  </w:num>
  <w:num w:numId="21">
    <w:abstractNumId w:val="16"/>
  </w:num>
  <w:num w:numId="22">
    <w:abstractNumId w:val="8"/>
  </w:num>
  <w:num w:numId="23">
    <w:abstractNumId w:val="29"/>
  </w:num>
  <w:num w:numId="24">
    <w:abstractNumId w:val="1"/>
  </w:num>
  <w:num w:numId="25">
    <w:abstractNumId w:val="24"/>
  </w:num>
  <w:num w:numId="26">
    <w:abstractNumId w:val="25"/>
  </w:num>
  <w:num w:numId="27">
    <w:abstractNumId w:val="3"/>
  </w:num>
  <w:num w:numId="28">
    <w:abstractNumId w:val="6"/>
  </w:num>
  <w:num w:numId="29">
    <w:abstractNumId w:val="28"/>
  </w:num>
  <w:num w:numId="30">
    <w:abstractNumId w:val="23"/>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33"/>
    <w:rsid w:val="0001170B"/>
    <w:rsid w:val="000663D4"/>
    <w:rsid w:val="000702C1"/>
    <w:rsid w:val="000A1D64"/>
    <w:rsid w:val="00140CF9"/>
    <w:rsid w:val="001B17B9"/>
    <w:rsid w:val="001B3A0A"/>
    <w:rsid w:val="00246597"/>
    <w:rsid w:val="00254C9C"/>
    <w:rsid w:val="0027156F"/>
    <w:rsid w:val="00385E15"/>
    <w:rsid w:val="003D5A9E"/>
    <w:rsid w:val="00474E0E"/>
    <w:rsid w:val="004C2E67"/>
    <w:rsid w:val="004D606E"/>
    <w:rsid w:val="0051171F"/>
    <w:rsid w:val="00534C33"/>
    <w:rsid w:val="00602156"/>
    <w:rsid w:val="006A1892"/>
    <w:rsid w:val="00766028"/>
    <w:rsid w:val="00773C36"/>
    <w:rsid w:val="008928BE"/>
    <w:rsid w:val="00916922"/>
    <w:rsid w:val="00967A74"/>
    <w:rsid w:val="009A7ACE"/>
    <w:rsid w:val="009B3065"/>
    <w:rsid w:val="009C6001"/>
    <w:rsid w:val="009D1067"/>
    <w:rsid w:val="00A25EFB"/>
    <w:rsid w:val="00A42862"/>
    <w:rsid w:val="00AB14C9"/>
    <w:rsid w:val="00B16F13"/>
    <w:rsid w:val="00B70E22"/>
    <w:rsid w:val="00B875D0"/>
    <w:rsid w:val="00BD0DF8"/>
    <w:rsid w:val="00BE21AF"/>
    <w:rsid w:val="00C80A6C"/>
    <w:rsid w:val="00CB08E7"/>
    <w:rsid w:val="00CD0722"/>
    <w:rsid w:val="00CD59D8"/>
    <w:rsid w:val="00D35025"/>
    <w:rsid w:val="00DF0B7D"/>
    <w:rsid w:val="00E10F3C"/>
    <w:rsid w:val="00E465FB"/>
    <w:rsid w:val="00E952BE"/>
    <w:rsid w:val="00EA391B"/>
    <w:rsid w:val="00EF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B3065"/>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C3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34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A1D64"/>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0A1D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9B3065"/>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E465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65FB"/>
  </w:style>
  <w:style w:type="paragraph" w:styleId="a9">
    <w:name w:val="footer"/>
    <w:basedOn w:val="a"/>
    <w:link w:val="aa"/>
    <w:uiPriority w:val="99"/>
    <w:unhideWhenUsed/>
    <w:rsid w:val="00E465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6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B3065"/>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C3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34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A1D64"/>
    <w:pPr>
      <w:spacing w:after="0" w:line="240" w:lineRule="auto"/>
    </w:pPr>
    <w:rPr>
      <w:rFonts w:ascii="Times New Roman" w:eastAsia="Times New Roman" w:hAnsi="Times New Roman" w:cs="Times New Roman"/>
      <w:sz w:val="24"/>
      <w:szCs w:val="24"/>
      <w:lang w:eastAsia="ru-RU"/>
    </w:rPr>
  </w:style>
  <w:style w:type="table" w:styleId="a6">
    <w:name w:val="Table Grid"/>
    <w:basedOn w:val="a1"/>
    <w:rsid w:val="000A1D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9B3065"/>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E465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65FB"/>
  </w:style>
  <w:style w:type="paragraph" w:styleId="a9">
    <w:name w:val="footer"/>
    <w:basedOn w:val="a"/>
    <w:link w:val="aa"/>
    <w:uiPriority w:val="99"/>
    <w:unhideWhenUsed/>
    <w:rsid w:val="00E465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337">
      <w:bodyDiv w:val="1"/>
      <w:marLeft w:val="0"/>
      <w:marRight w:val="0"/>
      <w:marTop w:val="0"/>
      <w:marBottom w:val="0"/>
      <w:divBdr>
        <w:top w:val="none" w:sz="0" w:space="0" w:color="auto"/>
        <w:left w:val="none" w:sz="0" w:space="0" w:color="auto"/>
        <w:bottom w:val="none" w:sz="0" w:space="0" w:color="auto"/>
        <w:right w:val="none" w:sz="0" w:space="0" w:color="auto"/>
      </w:divBdr>
      <w:divsChild>
        <w:div w:id="272326416">
          <w:marLeft w:val="547"/>
          <w:marRight w:val="0"/>
          <w:marTop w:val="96"/>
          <w:marBottom w:val="0"/>
          <w:divBdr>
            <w:top w:val="none" w:sz="0" w:space="0" w:color="auto"/>
            <w:left w:val="none" w:sz="0" w:space="0" w:color="auto"/>
            <w:bottom w:val="none" w:sz="0" w:space="0" w:color="auto"/>
            <w:right w:val="none" w:sz="0" w:space="0" w:color="auto"/>
          </w:divBdr>
        </w:div>
        <w:div w:id="504825331">
          <w:marLeft w:val="547"/>
          <w:marRight w:val="0"/>
          <w:marTop w:val="96"/>
          <w:marBottom w:val="0"/>
          <w:divBdr>
            <w:top w:val="none" w:sz="0" w:space="0" w:color="auto"/>
            <w:left w:val="none" w:sz="0" w:space="0" w:color="auto"/>
            <w:bottom w:val="none" w:sz="0" w:space="0" w:color="auto"/>
            <w:right w:val="none" w:sz="0" w:space="0" w:color="auto"/>
          </w:divBdr>
        </w:div>
        <w:div w:id="1475020786">
          <w:marLeft w:val="547"/>
          <w:marRight w:val="0"/>
          <w:marTop w:val="96"/>
          <w:marBottom w:val="0"/>
          <w:divBdr>
            <w:top w:val="none" w:sz="0" w:space="0" w:color="auto"/>
            <w:left w:val="none" w:sz="0" w:space="0" w:color="auto"/>
            <w:bottom w:val="none" w:sz="0" w:space="0" w:color="auto"/>
            <w:right w:val="none" w:sz="0" w:space="0" w:color="auto"/>
          </w:divBdr>
        </w:div>
        <w:div w:id="1132016392">
          <w:marLeft w:val="547"/>
          <w:marRight w:val="0"/>
          <w:marTop w:val="96"/>
          <w:marBottom w:val="0"/>
          <w:divBdr>
            <w:top w:val="none" w:sz="0" w:space="0" w:color="auto"/>
            <w:left w:val="none" w:sz="0" w:space="0" w:color="auto"/>
            <w:bottom w:val="none" w:sz="0" w:space="0" w:color="auto"/>
            <w:right w:val="none" w:sz="0" w:space="0" w:color="auto"/>
          </w:divBdr>
        </w:div>
        <w:div w:id="1617105030">
          <w:marLeft w:val="547"/>
          <w:marRight w:val="0"/>
          <w:marTop w:val="96"/>
          <w:marBottom w:val="0"/>
          <w:divBdr>
            <w:top w:val="none" w:sz="0" w:space="0" w:color="auto"/>
            <w:left w:val="none" w:sz="0" w:space="0" w:color="auto"/>
            <w:bottom w:val="none" w:sz="0" w:space="0" w:color="auto"/>
            <w:right w:val="none" w:sz="0" w:space="0" w:color="auto"/>
          </w:divBdr>
        </w:div>
      </w:divsChild>
    </w:div>
    <w:div w:id="174928182">
      <w:bodyDiv w:val="1"/>
      <w:marLeft w:val="0"/>
      <w:marRight w:val="0"/>
      <w:marTop w:val="0"/>
      <w:marBottom w:val="0"/>
      <w:divBdr>
        <w:top w:val="none" w:sz="0" w:space="0" w:color="auto"/>
        <w:left w:val="none" w:sz="0" w:space="0" w:color="auto"/>
        <w:bottom w:val="none" w:sz="0" w:space="0" w:color="auto"/>
        <w:right w:val="none" w:sz="0" w:space="0" w:color="auto"/>
      </w:divBdr>
    </w:div>
    <w:div w:id="224679438">
      <w:bodyDiv w:val="1"/>
      <w:marLeft w:val="0"/>
      <w:marRight w:val="0"/>
      <w:marTop w:val="0"/>
      <w:marBottom w:val="0"/>
      <w:divBdr>
        <w:top w:val="none" w:sz="0" w:space="0" w:color="auto"/>
        <w:left w:val="none" w:sz="0" w:space="0" w:color="auto"/>
        <w:bottom w:val="none" w:sz="0" w:space="0" w:color="auto"/>
        <w:right w:val="none" w:sz="0" w:space="0" w:color="auto"/>
      </w:divBdr>
      <w:divsChild>
        <w:div w:id="839732747">
          <w:marLeft w:val="547"/>
          <w:marRight w:val="0"/>
          <w:marTop w:val="96"/>
          <w:marBottom w:val="0"/>
          <w:divBdr>
            <w:top w:val="none" w:sz="0" w:space="0" w:color="auto"/>
            <w:left w:val="none" w:sz="0" w:space="0" w:color="auto"/>
            <w:bottom w:val="none" w:sz="0" w:space="0" w:color="auto"/>
            <w:right w:val="none" w:sz="0" w:space="0" w:color="auto"/>
          </w:divBdr>
        </w:div>
      </w:divsChild>
    </w:div>
    <w:div w:id="1254629379">
      <w:bodyDiv w:val="1"/>
      <w:marLeft w:val="0"/>
      <w:marRight w:val="0"/>
      <w:marTop w:val="0"/>
      <w:marBottom w:val="0"/>
      <w:divBdr>
        <w:top w:val="none" w:sz="0" w:space="0" w:color="auto"/>
        <w:left w:val="none" w:sz="0" w:space="0" w:color="auto"/>
        <w:bottom w:val="none" w:sz="0" w:space="0" w:color="auto"/>
        <w:right w:val="none" w:sz="0" w:space="0" w:color="auto"/>
      </w:divBdr>
      <w:divsChild>
        <w:div w:id="34812898">
          <w:marLeft w:val="0"/>
          <w:marRight w:val="0"/>
          <w:marTop w:val="192"/>
          <w:marBottom w:val="0"/>
          <w:divBdr>
            <w:top w:val="none" w:sz="0" w:space="0" w:color="auto"/>
            <w:left w:val="none" w:sz="0" w:space="0" w:color="auto"/>
            <w:bottom w:val="none" w:sz="0" w:space="0" w:color="auto"/>
            <w:right w:val="none" w:sz="0" w:space="0" w:color="auto"/>
          </w:divBdr>
        </w:div>
        <w:div w:id="181676629">
          <w:marLeft w:val="0"/>
          <w:marRight w:val="0"/>
          <w:marTop w:val="192"/>
          <w:marBottom w:val="0"/>
          <w:divBdr>
            <w:top w:val="none" w:sz="0" w:space="0" w:color="auto"/>
            <w:left w:val="none" w:sz="0" w:space="0" w:color="auto"/>
            <w:bottom w:val="none" w:sz="0" w:space="0" w:color="auto"/>
            <w:right w:val="none" w:sz="0" w:space="0" w:color="auto"/>
          </w:divBdr>
        </w:div>
        <w:div w:id="1403405836">
          <w:marLeft w:val="0"/>
          <w:marRight w:val="0"/>
          <w:marTop w:val="192"/>
          <w:marBottom w:val="0"/>
          <w:divBdr>
            <w:top w:val="none" w:sz="0" w:space="0" w:color="auto"/>
            <w:left w:val="none" w:sz="0" w:space="0" w:color="auto"/>
            <w:bottom w:val="none" w:sz="0" w:space="0" w:color="auto"/>
            <w:right w:val="none" w:sz="0" w:space="0" w:color="auto"/>
          </w:divBdr>
        </w:div>
      </w:divsChild>
    </w:div>
    <w:div w:id="1498768832">
      <w:bodyDiv w:val="1"/>
      <w:marLeft w:val="0"/>
      <w:marRight w:val="0"/>
      <w:marTop w:val="0"/>
      <w:marBottom w:val="0"/>
      <w:divBdr>
        <w:top w:val="none" w:sz="0" w:space="0" w:color="auto"/>
        <w:left w:val="none" w:sz="0" w:space="0" w:color="auto"/>
        <w:bottom w:val="none" w:sz="0" w:space="0" w:color="auto"/>
        <w:right w:val="none" w:sz="0" w:space="0" w:color="auto"/>
      </w:divBdr>
      <w:divsChild>
        <w:div w:id="601962094">
          <w:marLeft w:val="547"/>
          <w:marRight w:val="0"/>
          <w:marTop w:val="96"/>
          <w:marBottom w:val="0"/>
          <w:divBdr>
            <w:top w:val="none" w:sz="0" w:space="0" w:color="auto"/>
            <w:left w:val="none" w:sz="0" w:space="0" w:color="auto"/>
            <w:bottom w:val="none" w:sz="0" w:space="0" w:color="auto"/>
            <w:right w:val="none" w:sz="0" w:space="0" w:color="auto"/>
          </w:divBdr>
        </w:div>
        <w:div w:id="1256089614">
          <w:marLeft w:val="547"/>
          <w:marRight w:val="0"/>
          <w:marTop w:val="96"/>
          <w:marBottom w:val="0"/>
          <w:divBdr>
            <w:top w:val="none" w:sz="0" w:space="0" w:color="auto"/>
            <w:left w:val="none" w:sz="0" w:space="0" w:color="auto"/>
            <w:bottom w:val="none" w:sz="0" w:space="0" w:color="auto"/>
            <w:right w:val="none" w:sz="0" w:space="0" w:color="auto"/>
          </w:divBdr>
        </w:div>
        <w:div w:id="1149637358">
          <w:marLeft w:val="547"/>
          <w:marRight w:val="0"/>
          <w:marTop w:val="96"/>
          <w:marBottom w:val="0"/>
          <w:divBdr>
            <w:top w:val="none" w:sz="0" w:space="0" w:color="auto"/>
            <w:left w:val="none" w:sz="0" w:space="0" w:color="auto"/>
            <w:bottom w:val="none" w:sz="0" w:space="0" w:color="auto"/>
            <w:right w:val="none" w:sz="0" w:space="0" w:color="auto"/>
          </w:divBdr>
        </w:div>
        <w:div w:id="778836492">
          <w:marLeft w:val="547"/>
          <w:marRight w:val="0"/>
          <w:marTop w:val="96"/>
          <w:marBottom w:val="0"/>
          <w:divBdr>
            <w:top w:val="none" w:sz="0" w:space="0" w:color="auto"/>
            <w:left w:val="none" w:sz="0" w:space="0" w:color="auto"/>
            <w:bottom w:val="none" w:sz="0" w:space="0" w:color="auto"/>
            <w:right w:val="none" w:sz="0" w:space="0" w:color="auto"/>
          </w:divBdr>
        </w:div>
        <w:div w:id="1502161421">
          <w:marLeft w:val="547"/>
          <w:marRight w:val="0"/>
          <w:marTop w:val="96"/>
          <w:marBottom w:val="0"/>
          <w:divBdr>
            <w:top w:val="none" w:sz="0" w:space="0" w:color="auto"/>
            <w:left w:val="none" w:sz="0" w:space="0" w:color="auto"/>
            <w:bottom w:val="none" w:sz="0" w:space="0" w:color="auto"/>
            <w:right w:val="none" w:sz="0" w:space="0" w:color="auto"/>
          </w:divBdr>
        </w:div>
        <w:div w:id="1815296020">
          <w:marLeft w:val="547"/>
          <w:marRight w:val="0"/>
          <w:marTop w:val="96"/>
          <w:marBottom w:val="0"/>
          <w:divBdr>
            <w:top w:val="none" w:sz="0" w:space="0" w:color="auto"/>
            <w:left w:val="none" w:sz="0" w:space="0" w:color="auto"/>
            <w:bottom w:val="none" w:sz="0" w:space="0" w:color="auto"/>
            <w:right w:val="none" w:sz="0" w:space="0" w:color="auto"/>
          </w:divBdr>
        </w:div>
        <w:div w:id="2053112701">
          <w:marLeft w:val="547"/>
          <w:marRight w:val="0"/>
          <w:marTop w:val="96"/>
          <w:marBottom w:val="0"/>
          <w:divBdr>
            <w:top w:val="none" w:sz="0" w:space="0" w:color="auto"/>
            <w:left w:val="none" w:sz="0" w:space="0" w:color="auto"/>
            <w:bottom w:val="none" w:sz="0" w:space="0" w:color="auto"/>
            <w:right w:val="none" w:sz="0" w:space="0" w:color="auto"/>
          </w:divBdr>
        </w:div>
        <w:div w:id="392973535">
          <w:marLeft w:val="547"/>
          <w:marRight w:val="0"/>
          <w:marTop w:val="96"/>
          <w:marBottom w:val="0"/>
          <w:divBdr>
            <w:top w:val="none" w:sz="0" w:space="0" w:color="auto"/>
            <w:left w:val="none" w:sz="0" w:space="0" w:color="auto"/>
            <w:bottom w:val="none" w:sz="0" w:space="0" w:color="auto"/>
            <w:right w:val="none" w:sz="0" w:space="0" w:color="auto"/>
          </w:divBdr>
        </w:div>
        <w:div w:id="1820077235">
          <w:marLeft w:val="547"/>
          <w:marRight w:val="0"/>
          <w:marTop w:val="96"/>
          <w:marBottom w:val="0"/>
          <w:divBdr>
            <w:top w:val="none" w:sz="0" w:space="0" w:color="auto"/>
            <w:left w:val="none" w:sz="0" w:space="0" w:color="auto"/>
            <w:bottom w:val="none" w:sz="0" w:space="0" w:color="auto"/>
            <w:right w:val="none" w:sz="0" w:space="0" w:color="auto"/>
          </w:divBdr>
        </w:div>
      </w:divsChild>
    </w:div>
    <w:div w:id="17994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21</Pages>
  <Words>7860</Words>
  <Characters>44805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2014-03-24T08:46:00Z</cp:lastPrinted>
  <dcterms:created xsi:type="dcterms:W3CDTF">2014-03-22T06:14:00Z</dcterms:created>
  <dcterms:modified xsi:type="dcterms:W3CDTF">2022-11-08T18:03:00Z</dcterms:modified>
</cp:coreProperties>
</file>