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D3" w:rsidRPr="001251D3" w:rsidRDefault="001251D3" w:rsidP="001251D3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bookmarkStart w:id="0" w:name="_page_3_0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1251D3" w:rsidRPr="001251D3" w:rsidRDefault="001251D3" w:rsidP="001251D3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bookmarkStart w:id="1" w:name="c3983b34-b45f-4a25-94f4-a03dbdec5cc0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Министерство образования Тверской области </w:t>
      </w:r>
      <w:bookmarkEnd w:id="1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‌‌ </w:t>
      </w:r>
    </w:p>
    <w:p w:rsidR="001251D3" w:rsidRPr="001251D3" w:rsidRDefault="001251D3" w:rsidP="001251D3">
      <w:pPr>
        <w:spacing w:line="408" w:lineRule="auto"/>
        <w:ind w:left="-567"/>
        <w:jc w:val="center"/>
        <w:rPr>
          <w:rFonts w:asciiTheme="minorHAnsi" w:eastAsiaTheme="minorHAnsi" w:hAnsiTheme="minorHAnsi" w:cstheme="minorBidi"/>
          <w:lang w:eastAsia="en-US"/>
        </w:rPr>
      </w:pPr>
      <w:bookmarkStart w:id="2" w:name="0b39eddd-ebf7-404c-8ed4-76991eb8dd98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Администрация Сонковского муниципального округа Тверской области </w:t>
      </w:r>
      <w:bookmarkEnd w:id="2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</w:p>
    <w:p w:rsidR="001251D3" w:rsidRPr="001251D3" w:rsidRDefault="001251D3" w:rsidP="001251D3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МОУ "Сонковская СОШ Тверской области "</w:t>
      </w:r>
    </w:p>
    <w:p w:rsidR="001251D3" w:rsidRPr="001251D3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51D3" w:rsidRPr="001251D3" w:rsidTr="001251D3">
        <w:tc>
          <w:tcPr>
            <w:tcW w:w="3114" w:type="dxa"/>
          </w:tcPr>
          <w:p w:rsidR="001251D3" w:rsidRPr="001251D3" w:rsidRDefault="001251D3" w:rsidP="00125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1251D3" w:rsidRPr="001251D3" w:rsidRDefault="001251D3" w:rsidP="00125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1251D3" w:rsidRPr="001251D3" w:rsidRDefault="001251D3" w:rsidP="001251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1251D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1251D3" w:rsidRPr="001251D3" w:rsidRDefault="001251D3" w:rsidP="001251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1251D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1251D3" w:rsidRPr="001251D3" w:rsidRDefault="001251D3" w:rsidP="001251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1251D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1251D3" w:rsidRPr="001251D3" w:rsidRDefault="001251D3" w:rsidP="001251D3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1251D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Сосновская  В.И</w:t>
            </w:r>
          </w:p>
          <w:p w:rsidR="001251D3" w:rsidRPr="001251D3" w:rsidRDefault="001251D3" w:rsidP="001251D3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1251D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Приказ №33 от «01» 09   2023 г.</w:t>
            </w:r>
          </w:p>
          <w:p w:rsidR="001251D3" w:rsidRPr="001251D3" w:rsidRDefault="001251D3" w:rsidP="00125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251D3" w:rsidRPr="001251D3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val="en-US" w:eastAsia="en-US"/>
        </w:rPr>
      </w:pPr>
    </w:p>
    <w:p w:rsidR="001251D3" w:rsidRPr="00C05829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  <w:r w:rsidRPr="00C05829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‌</w:t>
      </w:r>
    </w:p>
    <w:p w:rsidR="001251D3" w:rsidRPr="00C05829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C05829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C05829" w:rsidRDefault="001251D3" w:rsidP="001251D3">
      <w:pPr>
        <w:spacing w:line="276" w:lineRule="auto"/>
        <w:ind w:left="120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C05829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РАБОЧАЯ ПРОГРАММА</w:t>
      </w:r>
    </w:p>
    <w:p w:rsidR="001251D3" w:rsidRPr="001251D3" w:rsidRDefault="001251D3" w:rsidP="001251D3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учебного предмета «Обществознание»</w:t>
      </w:r>
    </w:p>
    <w:p w:rsidR="001251D3" w:rsidRPr="001251D3" w:rsidRDefault="001251D3" w:rsidP="001251D3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 xml:space="preserve">для </w:t>
      </w:r>
      <w:proofErr w:type="gramStart"/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>обучающихся</w:t>
      </w:r>
      <w:proofErr w:type="gramEnd"/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 xml:space="preserve"> </w:t>
      </w:r>
      <w:r w:rsidR="00C05829">
        <w:rPr>
          <w:rFonts w:ascii="Times New Roman" w:eastAsiaTheme="minorHAnsi" w:hAnsi="Times New Roman" w:cstheme="minorBidi"/>
          <w:color w:val="000000"/>
          <w:sz w:val="28"/>
          <w:lang w:eastAsia="en-US"/>
        </w:rPr>
        <w:t>5</w:t>
      </w:r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 xml:space="preserve"> класс</w:t>
      </w:r>
      <w:r w:rsidR="00C05829">
        <w:rPr>
          <w:rFonts w:ascii="Times New Roman" w:eastAsiaTheme="minorHAnsi" w:hAnsi="Times New Roman" w:cstheme="minorBidi"/>
          <w:color w:val="000000"/>
          <w:sz w:val="28"/>
          <w:lang w:eastAsia="en-US"/>
        </w:rPr>
        <w:t>а</w:t>
      </w:r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 xml:space="preserve"> </w:t>
      </w: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251D3" w:rsidRDefault="001251D3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4C0857" w:rsidRPr="001251D3" w:rsidRDefault="004C0857" w:rsidP="001251D3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251D3" w:rsidRPr="001251D3" w:rsidRDefault="001251D3" w:rsidP="001251D3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</w:p>
    <w:p w:rsidR="004C0857" w:rsidRDefault="001251D3" w:rsidP="004C085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1251D3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  <w:bookmarkStart w:id="3" w:name="b20cd3b3-5277-4ad9-b272-db2c514c2082"/>
      <w:bookmarkStart w:id="4" w:name="_GoBack"/>
      <w:r w:rsidR="00BC64CD" w:rsidRPr="00BC64C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пгт.</w:t>
      </w:r>
      <w:bookmarkEnd w:id="4"/>
      <w:r w:rsidR="00BC64CD">
        <w:rPr>
          <w:rFonts w:ascii="Times New Roman" w:eastAsiaTheme="minorHAnsi" w:hAnsi="Times New Roman" w:cstheme="minorBidi"/>
          <w:color w:val="000000"/>
          <w:sz w:val="28"/>
          <w:lang w:eastAsia="en-US"/>
        </w:rPr>
        <w:t xml:space="preserve"> </w:t>
      </w:r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Сонково </w:t>
      </w:r>
      <w:bookmarkEnd w:id="3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 </w:t>
      </w:r>
      <w:bookmarkStart w:id="5" w:name="33318252-5f25-41fe-9fef-b19acd845ffc"/>
      <w:r w:rsidRPr="001251D3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202</w:t>
      </w:r>
      <w:bookmarkEnd w:id="0"/>
      <w:bookmarkEnd w:id="5"/>
      <w:r w:rsidR="004C0857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3</w:t>
      </w:r>
    </w:p>
    <w:p w:rsidR="00E768AE" w:rsidRPr="004C0857" w:rsidRDefault="00E768AE" w:rsidP="004C0857">
      <w:pPr>
        <w:spacing w:line="276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E768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   Рабочая программа по обществознанию для 5 класса составлена на основе ФГОС ООО, Примерных программ основного общего образования по обществознанию и авторской программы Л. Н. Боголюбова.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b/>
          <w:bCs/>
          <w:sz w:val="24"/>
          <w:szCs w:val="24"/>
        </w:rPr>
        <w:t xml:space="preserve">1. Общие цели основного общего образования с учётом специфики учебного предмета «Обществознание»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   Курс «Обществознание» для основной школы представляет собой один из рекомендованных Министерством образования и науки Российской </w:t>
      </w:r>
      <w:proofErr w:type="gramStart"/>
      <w:r w:rsidRPr="00E768AE">
        <w:rPr>
          <w:rFonts w:ascii="Times New Roman" w:hAnsi="Times New Roman" w:cs="Times New Roman"/>
          <w:sz w:val="24"/>
          <w:szCs w:val="24"/>
        </w:rPr>
        <w:t>Федерации вариантов реализации новой структуры дисциплин</w:t>
      </w:r>
      <w:proofErr w:type="gramEnd"/>
      <w:r w:rsidRPr="00E768AE">
        <w:rPr>
          <w:rFonts w:ascii="Times New Roman" w:hAnsi="Times New Roman" w:cs="Times New Roman"/>
          <w:sz w:val="24"/>
          <w:szCs w:val="24"/>
        </w:rPr>
        <w:t xml:space="preserve">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b/>
          <w:bCs/>
          <w:sz w:val="24"/>
          <w:szCs w:val="24"/>
        </w:rPr>
        <w:t xml:space="preserve">Цели обучения: </w:t>
      </w:r>
    </w:p>
    <w:p w:rsidR="00E768AE" w:rsidRPr="00E768AE" w:rsidRDefault="00E768AE" w:rsidP="00E768AE">
      <w:pPr>
        <w:autoSpaceDE w:val="0"/>
        <w:autoSpaceDN w:val="0"/>
        <w:adjustRightInd w:val="0"/>
        <w:spacing w:after="27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1.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 </w:t>
      </w:r>
    </w:p>
    <w:p w:rsidR="00E768AE" w:rsidRPr="00E768AE" w:rsidRDefault="00E768AE" w:rsidP="00E768AE">
      <w:pPr>
        <w:autoSpaceDE w:val="0"/>
        <w:autoSpaceDN w:val="0"/>
        <w:adjustRightInd w:val="0"/>
        <w:spacing w:after="27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2. Воспитание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 </w:t>
      </w:r>
    </w:p>
    <w:p w:rsidR="00E768AE" w:rsidRPr="00E768AE" w:rsidRDefault="00E768AE" w:rsidP="00E768AE">
      <w:pPr>
        <w:autoSpaceDE w:val="0"/>
        <w:autoSpaceDN w:val="0"/>
        <w:adjustRightInd w:val="0"/>
        <w:spacing w:after="27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768AE">
        <w:rPr>
          <w:rFonts w:ascii="Times New Roman" w:hAnsi="Times New Roman" w:cs="Times New Roman"/>
          <w:sz w:val="24"/>
          <w:szCs w:val="24"/>
        </w:rPr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самообразования; </w:t>
      </w:r>
      <w:proofErr w:type="gramEnd"/>
    </w:p>
    <w:p w:rsidR="00E768AE" w:rsidRPr="00E768AE" w:rsidRDefault="00E768AE" w:rsidP="00E768AE">
      <w:pPr>
        <w:autoSpaceDE w:val="0"/>
        <w:autoSpaceDN w:val="0"/>
        <w:adjustRightInd w:val="0"/>
        <w:spacing w:after="27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4. овладение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8AE">
        <w:rPr>
          <w:rFonts w:ascii="Times New Roman" w:hAnsi="Times New Roman" w:cs="Times New Roman"/>
          <w:sz w:val="24"/>
          <w:szCs w:val="24"/>
        </w:rPr>
        <w:t xml:space="preserve">5. формирование опыта применения полученных знаний и умений для решения </w:t>
      </w:r>
      <w:proofErr w:type="spellStart"/>
      <w:r w:rsidRPr="00E768AE">
        <w:rPr>
          <w:rFonts w:ascii="Times New Roman" w:hAnsi="Times New Roman" w:cs="Times New Roman"/>
          <w:sz w:val="24"/>
          <w:szCs w:val="24"/>
        </w:rPr>
        <w:t>ти-пичных</w:t>
      </w:r>
      <w:proofErr w:type="spellEnd"/>
      <w:r w:rsidRPr="00E768AE">
        <w:rPr>
          <w:rFonts w:ascii="Times New Roman" w:hAnsi="Times New Roman" w:cs="Times New Roman"/>
          <w:sz w:val="24"/>
          <w:szCs w:val="24"/>
        </w:rPr>
        <w:t xml:space="preserve">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  <w:proofErr w:type="gramEnd"/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   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E768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задачи: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 </w:t>
      </w:r>
    </w:p>
    <w:p w:rsidR="00E768AE" w:rsidRPr="00E768AE" w:rsidRDefault="00E768AE" w:rsidP="00E768AE">
      <w:pPr>
        <w:autoSpaceDE w:val="0"/>
        <w:autoSpaceDN w:val="0"/>
        <w:adjustRightInd w:val="0"/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-способствовать усвоению на информационном, практическом и эмоциональном уровне идеалов и ценностей </w:t>
      </w:r>
      <w:proofErr w:type="gramStart"/>
      <w:r w:rsidRPr="00E768AE">
        <w:rPr>
          <w:rFonts w:ascii="Times New Roman" w:hAnsi="Times New Roman" w:cs="Times New Roman"/>
          <w:sz w:val="24"/>
          <w:szCs w:val="24"/>
        </w:rPr>
        <w:t>демократического общества</w:t>
      </w:r>
      <w:proofErr w:type="gramEnd"/>
      <w:r w:rsidRPr="00E768AE">
        <w:rPr>
          <w:rFonts w:ascii="Times New Roman" w:hAnsi="Times New Roman" w:cs="Times New Roman"/>
          <w:sz w:val="24"/>
          <w:szCs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</w:t>
      </w:r>
      <w:r w:rsidRPr="00E768AE">
        <w:rPr>
          <w:rFonts w:ascii="Times New Roman" w:hAnsi="Times New Roman" w:cs="Times New Roman"/>
          <w:sz w:val="24"/>
          <w:szCs w:val="24"/>
        </w:rPr>
        <w:lastRenderedPageBreak/>
        <w:t xml:space="preserve">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E768AE">
        <w:rPr>
          <w:rFonts w:ascii="Times New Roman" w:hAnsi="Times New Roman" w:cs="Times New Roman"/>
          <w:sz w:val="24"/>
          <w:szCs w:val="24"/>
        </w:rPr>
        <w:t>взаимоприятие</w:t>
      </w:r>
      <w:proofErr w:type="spellEnd"/>
      <w:r w:rsidRPr="00E768AE">
        <w:rPr>
          <w:rFonts w:ascii="Times New Roman" w:hAnsi="Times New Roman" w:cs="Times New Roman"/>
          <w:sz w:val="24"/>
          <w:szCs w:val="24"/>
        </w:rPr>
        <w:t xml:space="preserve"> партнера, гуманное поведение в социальных конфликтах; </w:t>
      </w:r>
    </w:p>
    <w:p w:rsidR="00E768AE" w:rsidRPr="00E768AE" w:rsidRDefault="00E768AE" w:rsidP="00E768A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768AE">
        <w:rPr>
          <w:rFonts w:ascii="Times New Roman" w:hAnsi="Times New Roman" w:cs="Times New Roman"/>
          <w:sz w:val="24"/>
          <w:szCs w:val="24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E768AE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E768AE">
        <w:rPr>
          <w:rFonts w:ascii="Times New Roman" w:hAnsi="Times New Roman" w:cs="Times New Roman"/>
          <w:sz w:val="24"/>
          <w:szCs w:val="24"/>
        </w:rPr>
        <w:t xml:space="preserve"> подготовки. </w:t>
      </w:r>
    </w:p>
    <w:p w:rsidR="00E768AE" w:rsidRPr="00D72B3E" w:rsidRDefault="00E768AE" w:rsidP="00D72B3E">
      <w:pPr>
        <w:spacing w:line="240" w:lineRule="exact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>2. Общая характеристика учебного предмета «Обществознание»</w:t>
      </w:r>
    </w:p>
    <w:p w:rsidR="00E768A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8AE" w:rsidRPr="00D72B3E">
        <w:rPr>
          <w:rFonts w:ascii="Times New Roman" w:hAnsi="Times New Roman" w:cs="Times New Roman"/>
          <w:sz w:val="24"/>
          <w:szCs w:val="24"/>
        </w:rPr>
        <w:t xml:space="preserve">Содержание курса,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 </w:t>
      </w:r>
    </w:p>
    <w:p w:rsidR="00E768A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8AE" w:rsidRPr="00D72B3E">
        <w:rPr>
          <w:rFonts w:ascii="Times New Roman" w:hAnsi="Times New Roman" w:cs="Times New Roman"/>
          <w:sz w:val="24"/>
          <w:szCs w:val="24"/>
        </w:rPr>
        <w:t xml:space="preserve">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</w:t>
      </w:r>
      <w:proofErr w:type="gramStart"/>
      <w:r w:rsidR="00E768AE" w:rsidRPr="00D72B3E">
        <w:rPr>
          <w:rFonts w:ascii="Times New Roman" w:hAnsi="Times New Roman" w:cs="Times New Roman"/>
          <w:sz w:val="24"/>
          <w:szCs w:val="24"/>
        </w:rPr>
        <w:t>обе-</w:t>
      </w:r>
      <w:proofErr w:type="spellStart"/>
      <w:r w:rsidR="00E768AE" w:rsidRPr="00D72B3E">
        <w:rPr>
          <w:rFonts w:ascii="Times New Roman" w:hAnsi="Times New Roman" w:cs="Times New Roman"/>
          <w:sz w:val="24"/>
          <w:szCs w:val="24"/>
        </w:rPr>
        <w:t>спечить</w:t>
      </w:r>
      <w:proofErr w:type="spellEnd"/>
      <w:proofErr w:type="gramEnd"/>
      <w:r w:rsidR="00E768AE" w:rsidRPr="00D72B3E">
        <w:rPr>
          <w:rFonts w:ascii="Times New Roman" w:hAnsi="Times New Roman" w:cs="Times New Roman"/>
          <w:sz w:val="24"/>
          <w:szCs w:val="24"/>
        </w:rPr>
        <w:t xml:space="preserve">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— тема «Семья» и «Школа» через раскрытие важнейшей стороны человеческой жизни в теме «Труд» до самого общественно значимого — тема «Родина». Учащиеся расширяют круг сведений не только о важнейших социальных институтах и их </w:t>
      </w:r>
      <w:proofErr w:type="gramStart"/>
      <w:r w:rsidR="00E768AE" w:rsidRPr="00D72B3E">
        <w:rPr>
          <w:rFonts w:ascii="Times New Roman" w:hAnsi="Times New Roman" w:cs="Times New Roman"/>
          <w:sz w:val="24"/>
          <w:szCs w:val="24"/>
        </w:rPr>
        <w:t>обществен-ном</w:t>
      </w:r>
      <w:proofErr w:type="gramEnd"/>
      <w:r w:rsidR="00E768AE" w:rsidRPr="00D72B3E">
        <w:rPr>
          <w:rFonts w:ascii="Times New Roman" w:hAnsi="Times New Roman" w:cs="Times New Roman"/>
          <w:sz w:val="24"/>
          <w:szCs w:val="24"/>
        </w:rPr>
        <w:t xml:space="preserve"> назначении, но и о качествах человека, проявляющихся во взаимодействии с ними. </w:t>
      </w:r>
    </w:p>
    <w:p w:rsidR="00E768A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8AE" w:rsidRPr="00D72B3E">
        <w:rPr>
          <w:rFonts w:ascii="Times New Roman" w:hAnsi="Times New Roman" w:cs="Times New Roman"/>
          <w:sz w:val="24"/>
          <w:szCs w:val="24"/>
        </w:rPr>
        <w:t xml:space="preserve">Изучение содержания курса по обществознанию осуществляется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 </w:t>
      </w:r>
    </w:p>
    <w:p w:rsidR="00E768A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8AE" w:rsidRPr="00D72B3E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На первой ступени основной школы, когда учащиеся только начинают </w:t>
      </w:r>
      <w:proofErr w:type="gramStart"/>
      <w:r w:rsidR="00E768AE" w:rsidRPr="00D72B3E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B3E">
        <w:rPr>
          <w:rFonts w:ascii="Times New Roman" w:hAnsi="Times New Roman" w:cs="Times New Roman"/>
          <w:sz w:val="24"/>
          <w:szCs w:val="24"/>
        </w:rPr>
        <w:t>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обобщённых знаний курса с личным (пусть пока и небольшим) социальным опытом, с собственными наблюдениями детей и с их уже сложившимися представлениями (а воз-можно, и со стереотипами, и с предубеждениями) о социальной жизни и поведении людей в обществе.</w:t>
      </w:r>
      <w:proofErr w:type="gramEnd"/>
      <w:r w:rsidRPr="00D72B3E">
        <w:rPr>
          <w:rFonts w:ascii="Times New Roman" w:hAnsi="Times New Roman" w:cs="Times New Roman"/>
          <w:sz w:val="24"/>
          <w:szCs w:val="24"/>
        </w:rPr>
        <w:t xml:space="preserve"> Развитию у учащихся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поведения.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Особого внимания требует использование в учебном процессе компьютерных технологий, их сочетание с традиционными методиками.</w:t>
      </w:r>
    </w:p>
    <w:p w:rsidR="00D72B3E" w:rsidRPr="00D72B3E" w:rsidRDefault="00D72B3E" w:rsidP="00D72B3E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3E">
        <w:rPr>
          <w:rFonts w:ascii="Times New Roman" w:hAnsi="Times New Roman" w:cs="Times New Roman"/>
          <w:b/>
          <w:sz w:val="24"/>
          <w:szCs w:val="24"/>
        </w:rPr>
        <w:t>3. Описание места учебного предмета, курса в учебном плане школы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D72B3E" w:rsidRPr="00D72B3E" w:rsidRDefault="00D72B3E" w:rsidP="00D72B3E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3E">
        <w:rPr>
          <w:rFonts w:ascii="Times New Roman" w:hAnsi="Times New Roman" w:cs="Times New Roman"/>
          <w:b/>
          <w:sz w:val="24"/>
          <w:szCs w:val="24"/>
        </w:rPr>
        <w:t>4. Личностные, метапредметные и предметные результаты освоения учебного предмета «Обществознание»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   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освоение гуманистических традиций и ценностей современного общества, уважение прав и свобод человека;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понимание культурного многообразия мира, уважение к культуре своего и других народов, толерантность.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способность сознательно организовывать и регулировать свою деятельность – учебную, общественную и др.;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lastRenderedPageBreak/>
        <w:t>- 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3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-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-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-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D72B3E" w:rsidRPr="00D72B3E" w:rsidRDefault="00D72B3E" w:rsidP="00D72B3E">
      <w:pPr>
        <w:spacing w:line="240" w:lineRule="exact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iCs/>
          <w:sz w:val="24"/>
          <w:szCs w:val="24"/>
        </w:rPr>
        <w:t>5. Содержание программы учебного курса обществознания для 5 класса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 xml:space="preserve">Тема 1. Человек (5 ч)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Цели и ценность человеческой жизни. Природа человека. Человек — биологическое существо. Отличие человека от животных. Наследственность. Отрочество — особая пора жизни. Особенности подросткового возраста. Размышления подростка о будущем. Самостоятельность — показатель взрослости.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 xml:space="preserve">Тема 2. Семья (5 ч)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Семья и семейные отношения. Семья под защитой государства. Семейный кодекс. Виды семей. Отношения между поколениями. Семейные ценности и нормы. Семейное хозяйство. Забота и воспитание в семье. Распределение обязанностей. Обязанности подростка. Рациональное ведение хозяйства. Свободное время. Занятия физкультурой и спортом. Телевизор и компьютер. Увлечения человека. Значимость здорового образа жизни.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 xml:space="preserve">Тема 3. Школа (6 ч)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Роль образования в жизни человека. Значение образования для общества. Ступени школьного образования. Образование и самообразование. Учение вне стен школы. Умение учиться. Отношения младшего подростка с одноклассниками, сверстниками, друзьями. Дружный класс.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 xml:space="preserve">Тема 4. Труд (6 ч)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Содержание и сложность труда. Результаты труда. Заработная плата. Труд — условие благополучия человека. Благотворительность и меценатство. Ремесло. Признаки мастерства. Творческий труд. Творчество в искусстве. </w:t>
      </w:r>
    </w:p>
    <w:p w:rsidR="00D72B3E" w:rsidRP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b/>
          <w:bCs/>
          <w:sz w:val="24"/>
          <w:szCs w:val="24"/>
        </w:rPr>
        <w:t xml:space="preserve">Тема 5. Родина (10 ч) </w:t>
      </w:r>
    </w:p>
    <w:p w:rsidR="00D72B3E" w:rsidRDefault="00D72B3E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72B3E">
        <w:rPr>
          <w:rFonts w:ascii="Times New Roman" w:hAnsi="Times New Roman" w:cs="Times New Roman"/>
          <w:sz w:val="24"/>
          <w:szCs w:val="24"/>
        </w:rPr>
        <w:t xml:space="preserve">Россия — федеративное государство. Структура России как федерации, права субъектов России. Русский язык как государственный. Государственные символы России. Герб, флаг, гимн, государственные праздники. История государственных символов. Москва — столица России. Гражданин — Отечества достойный сын. Права граждан России. Обязанности граждан РФ. Гражданственность. Россия — многонациональное государство. Национальность человека. Народы России — одна семья. Многонациональная культура России. Межнациональные отношения. </w:t>
      </w: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Pr="00763787" w:rsidRDefault="00763787" w:rsidP="00763787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87" w:rsidRPr="00763787" w:rsidRDefault="00763787" w:rsidP="00763787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87">
        <w:rPr>
          <w:rFonts w:ascii="Times New Roman" w:hAnsi="Times New Roman" w:cs="Times New Roman"/>
          <w:b/>
          <w:sz w:val="24"/>
          <w:szCs w:val="24"/>
        </w:rPr>
        <w:t>9. Календарно-тематическое планирование</w:t>
      </w:r>
    </w:p>
    <w:p w:rsidR="00763787" w:rsidRPr="00763787" w:rsidRDefault="00763787" w:rsidP="00763787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87" w:rsidRPr="00763787" w:rsidRDefault="00763787" w:rsidP="00763787">
      <w:pPr>
        <w:spacing w:line="240" w:lineRule="exac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87">
        <w:rPr>
          <w:rFonts w:ascii="Times New Roman" w:hAnsi="Times New Roman" w:cs="Times New Roman"/>
          <w:b/>
          <w:sz w:val="24"/>
          <w:szCs w:val="24"/>
        </w:rPr>
        <w:t>Обществознание (34 ч.)</w:t>
      </w:r>
    </w:p>
    <w:p w:rsidR="00763787" w:rsidRPr="00763787" w:rsidRDefault="00763787" w:rsidP="00763787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C05829" w:rsidRDefault="00C05829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C05829" w:rsidRDefault="00C05829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63787" w:rsidRDefault="00763787" w:rsidP="00D72B3E">
      <w:pPr>
        <w:spacing w:line="240" w:lineRule="exac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1450" w:type="dxa"/>
        <w:tblInd w:w="-851" w:type="dxa"/>
        <w:tblLook w:val="04A0" w:firstRow="1" w:lastRow="0" w:firstColumn="1" w:lastColumn="0" w:noHBand="0" w:noVBand="1"/>
      </w:tblPr>
      <w:tblGrid>
        <w:gridCol w:w="1526"/>
        <w:gridCol w:w="7086"/>
        <w:gridCol w:w="1563"/>
        <w:gridCol w:w="1275"/>
      </w:tblGrid>
      <w:tr w:rsidR="00763787" w:rsidTr="00D56967">
        <w:tc>
          <w:tcPr>
            <w:tcW w:w="1526" w:type="dxa"/>
            <w:vAlign w:val="center"/>
          </w:tcPr>
          <w:p w:rsidR="00763787" w:rsidRPr="00BB1E60" w:rsidRDefault="0076378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6" w:type="dxa"/>
          </w:tcPr>
          <w:p w:rsidR="00763787" w:rsidRPr="00BB1E60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(раздела, темы)</w:t>
            </w:r>
          </w:p>
        </w:tc>
        <w:tc>
          <w:tcPr>
            <w:tcW w:w="1563" w:type="dxa"/>
          </w:tcPr>
          <w:p w:rsidR="00763787" w:rsidRPr="00BB1E60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</w:tcPr>
          <w:p w:rsidR="00763787" w:rsidRPr="00BB1E60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6" w:type="dxa"/>
          </w:tcPr>
          <w:p w:rsidR="00763787" w:rsidRPr="00BB1E60" w:rsidRDefault="00C275B1" w:rsidP="00D56967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Загадка человека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Отрочество — особая</w:t>
            </w: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 xml:space="preserve"> пора жизни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6" w:type="dxa"/>
          </w:tcPr>
          <w:p w:rsidR="00763787" w:rsidRPr="00BB1E60" w:rsidRDefault="00C275B1" w:rsidP="00D56967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«Человек»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6" w:type="dxa"/>
          </w:tcPr>
          <w:p w:rsidR="00C275B1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6" w:type="dxa"/>
          </w:tcPr>
          <w:p w:rsidR="00763787" w:rsidRDefault="00C275B1" w:rsidP="00D5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6" w:type="dxa"/>
          </w:tcPr>
          <w:p w:rsidR="00C275B1" w:rsidRPr="00C275B1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7086" w:type="dxa"/>
          </w:tcPr>
          <w:p w:rsidR="00763787" w:rsidRPr="00BB1E60" w:rsidRDefault="00C275B1" w:rsidP="00D56967">
            <w:pPr>
              <w:tabs>
                <w:tab w:val="left" w:pos="873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</w:t>
            </w: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«Семья»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086" w:type="dxa"/>
          </w:tcPr>
          <w:p w:rsidR="00C275B1" w:rsidRDefault="00C275B1" w:rsidP="00D56967">
            <w:pPr>
              <w:tabs>
                <w:tab w:val="left" w:pos="873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Одноклассники, сверстники, друзья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6" w:type="dxa"/>
          </w:tcPr>
          <w:p w:rsidR="00C275B1" w:rsidRPr="00BB1E60" w:rsidRDefault="00C275B1" w:rsidP="00D56967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</w:t>
            </w: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«Школа»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Труд - основа жизни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Tr="00D56967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26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7086" w:type="dxa"/>
          </w:tcPr>
          <w:p w:rsidR="00763787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1563" w:type="dxa"/>
            <w:vAlign w:val="center"/>
          </w:tcPr>
          <w:p w:rsidR="00763787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63787" w:rsidRDefault="00763787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7086" w:type="dxa"/>
          </w:tcPr>
          <w:p w:rsidR="00C275B1" w:rsidRPr="00BB1E60" w:rsidRDefault="00C275B1" w:rsidP="00BB1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«Труд»</w:t>
            </w: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7086" w:type="dxa"/>
          </w:tcPr>
          <w:p w:rsidR="00C275B1" w:rsidRPr="00C275B1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7086" w:type="dxa"/>
          </w:tcPr>
          <w:p w:rsidR="00C275B1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ab/>
              <w:t>символы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7086" w:type="dxa"/>
          </w:tcPr>
          <w:p w:rsidR="00C275B1" w:rsidRDefault="00C275B1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r w:rsidRPr="00C275B1">
              <w:rPr>
                <w:rFonts w:ascii="Times New Roman" w:hAnsi="Times New Roman" w:cs="Times New Roman"/>
                <w:sz w:val="24"/>
                <w:szCs w:val="24"/>
              </w:rPr>
              <w:tab/>
              <w:t>России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7086" w:type="dxa"/>
          </w:tcPr>
          <w:p w:rsidR="00C275B1" w:rsidRDefault="00BB1E60" w:rsidP="00D5696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- многонациональный народ </w:t>
            </w:r>
            <w:r w:rsidR="00C275B1" w:rsidRPr="00C275B1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Tr="00D56967">
        <w:tblPrEx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7086" w:type="dxa"/>
          </w:tcPr>
          <w:p w:rsidR="00C275B1" w:rsidRPr="00BB1E60" w:rsidRDefault="00BB1E60" w:rsidP="00D56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</w:t>
            </w: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275B1"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«Родина»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75B1" w:rsidRDefault="00C275B1" w:rsidP="00C275B1">
            <w:pPr>
              <w:spacing w:line="240" w:lineRule="exact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B1" w:rsidRPr="00BB1E60" w:rsidTr="00D56967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26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6" w:type="dxa"/>
          </w:tcPr>
          <w:p w:rsidR="00C275B1" w:rsidRPr="00BB1E60" w:rsidRDefault="00C275B1" w:rsidP="00D56967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</w:tc>
        <w:tc>
          <w:tcPr>
            <w:tcW w:w="1563" w:type="dxa"/>
            <w:vAlign w:val="center"/>
          </w:tcPr>
          <w:p w:rsidR="00C275B1" w:rsidRPr="00BB1E60" w:rsidRDefault="00D56967" w:rsidP="00D5696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275B1" w:rsidRPr="00BB1E60" w:rsidRDefault="00C275B1" w:rsidP="00C275B1">
            <w:pPr>
              <w:spacing w:line="240" w:lineRule="exact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75B1" w:rsidRPr="00D72B3E" w:rsidRDefault="00C275B1">
      <w:pPr>
        <w:spacing w:line="240" w:lineRule="exact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C275B1" w:rsidRPr="00D72B3E" w:rsidSect="00E768AE">
      <w:pgSz w:w="11906" w:h="16838"/>
      <w:pgMar w:top="1126" w:right="566" w:bottom="709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C0" w:rsidRDefault="00DD27C0" w:rsidP="00763787">
      <w:pPr>
        <w:spacing w:line="240" w:lineRule="auto"/>
      </w:pPr>
      <w:r>
        <w:separator/>
      </w:r>
    </w:p>
  </w:endnote>
  <w:endnote w:type="continuationSeparator" w:id="0">
    <w:p w:rsidR="00DD27C0" w:rsidRDefault="00DD27C0" w:rsidP="00763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C0" w:rsidRDefault="00DD27C0" w:rsidP="00763787">
      <w:pPr>
        <w:spacing w:line="240" w:lineRule="auto"/>
      </w:pPr>
      <w:r>
        <w:separator/>
      </w:r>
    </w:p>
  </w:footnote>
  <w:footnote w:type="continuationSeparator" w:id="0">
    <w:p w:rsidR="00DD27C0" w:rsidRDefault="00DD27C0" w:rsidP="007637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D48C5"/>
    <w:multiLevelType w:val="hybridMultilevel"/>
    <w:tmpl w:val="2887C4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7EC687"/>
    <w:multiLevelType w:val="hybridMultilevel"/>
    <w:tmpl w:val="215383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A480DC"/>
    <w:multiLevelType w:val="hybridMultilevel"/>
    <w:tmpl w:val="41C475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5C62782"/>
    <w:multiLevelType w:val="hybridMultilevel"/>
    <w:tmpl w:val="44A9BD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D17D02"/>
    <w:multiLevelType w:val="hybridMultilevel"/>
    <w:tmpl w:val="E90D9C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9A65E0"/>
    <w:multiLevelType w:val="hybridMultilevel"/>
    <w:tmpl w:val="B1FF0F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685A796"/>
    <w:multiLevelType w:val="hybridMultilevel"/>
    <w:tmpl w:val="77D25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8615D8B"/>
    <w:multiLevelType w:val="hybridMultilevel"/>
    <w:tmpl w:val="93953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50DE19F"/>
    <w:multiLevelType w:val="hybridMultilevel"/>
    <w:tmpl w:val="5EF7E4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A24F297"/>
    <w:multiLevelType w:val="hybridMultilevel"/>
    <w:tmpl w:val="418167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49730E"/>
    <w:multiLevelType w:val="hybridMultilevel"/>
    <w:tmpl w:val="72402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DA7B33"/>
    <w:multiLevelType w:val="hybridMultilevel"/>
    <w:tmpl w:val="5A526CCC"/>
    <w:lvl w:ilvl="0" w:tplc="37BE02E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44067"/>
    <w:multiLevelType w:val="hybridMultilevel"/>
    <w:tmpl w:val="BF82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704E"/>
    <w:multiLevelType w:val="hybridMultilevel"/>
    <w:tmpl w:val="2C1C9E54"/>
    <w:lvl w:ilvl="0" w:tplc="37BE02E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5ACEE"/>
    <w:multiLevelType w:val="hybridMultilevel"/>
    <w:tmpl w:val="D1A801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702E452"/>
    <w:multiLevelType w:val="hybridMultilevel"/>
    <w:tmpl w:val="142972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73916B1"/>
    <w:multiLevelType w:val="hybridMultilevel"/>
    <w:tmpl w:val="92182358"/>
    <w:lvl w:ilvl="0" w:tplc="37BE02E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10738"/>
    <w:multiLevelType w:val="hybridMultilevel"/>
    <w:tmpl w:val="53C876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C0518CD"/>
    <w:multiLevelType w:val="hybridMultilevel"/>
    <w:tmpl w:val="5192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D262E"/>
    <w:multiLevelType w:val="hybridMultilevel"/>
    <w:tmpl w:val="A7B2BE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441978"/>
    <w:multiLevelType w:val="hybridMultilevel"/>
    <w:tmpl w:val="785A99C4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>
    <w:nsid w:val="537A5847"/>
    <w:multiLevelType w:val="hybridMultilevel"/>
    <w:tmpl w:val="2C2EBC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B6453E6"/>
    <w:multiLevelType w:val="hybridMultilevel"/>
    <w:tmpl w:val="C75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46EBE"/>
    <w:multiLevelType w:val="hybridMultilevel"/>
    <w:tmpl w:val="995E1EA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6415357D"/>
    <w:multiLevelType w:val="hybridMultilevel"/>
    <w:tmpl w:val="56324140"/>
    <w:lvl w:ilvl="0" w:tplc="FDAC3B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6C71697D"/>
    <w:multiLevelType w:val="hybridMultilevel"/>
    <w:tmpl w:val="6F940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9D090A"/>
    <w:multiLevelType w:val="hybridMultilevel"/>
    <w:tmpl w:val="CC02EE2A"/>
    <w:lvl w:ilvl="0" w:tplc="37BE02E0">
      <w:start w:val="1"/>
      <w:numFmt w:val="decimal"/>
      <w:lvlText w:val="%1."/>
      <w:lvlJc w:val="left"/>
      <w:pPr>
        <w:ind w:left="63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D6477BD"/>
    <w:multiLevelType w:val="hybridMultilevel"/>
    <w:tmpl w:val="CC3859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FCE3D74"/>
    <w:multiLevelType w:val="hybridMultilevel"/>
    <w:tmpl w:val="E3B043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60979FD"/>
    <w:multiLevelType w:val="hybridMultilevel"/>
    <w:tmpl w:val="34366A94"/>
    <w:lvl w:ilvl="0" w:tplc="37BE02E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29"/>
  </w:num>
  <w:num w:numId="5">
    <w:abstractNumId w:val="13"/>
  </w:num>
  <w:num w:numId="6">
    <w:abstractNumId w:val="26"/>
  </w:num>
  <w:num w:numId="7">
    <w:abstractNumId w:val="11"/>
  </w:num>
  <w:num w:numId="8">
    <w:abstractNumId w:val="23"/>
  </w:num>
  <w:num w:numId="9">
    <w:abstractNumId w:val="19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  <w:num w:numId="15">
    <w:abstractNumId w:val="14"/>
  </w:num>
  <w:num w:numId="16">
    <w:abstractNumId w:val="15"/>
  </w:num>
  <w:num w:numId="17">
    <w:abstractNumId w:val="21"/>
  </w:num>
  <w:num w:numId="18">
    <w:abstractNumId w:val="0"/>
  </w:num>
  <w:num w:numId="19">
    <w:abstractNumId w:val="1"/>
  </w:num>
  <w:num w:numId="20">
    <w:abstractNumId w:val="28"/>
  </w:num>
  <w:num w:numId="21">
    <w:abstractNumId w:val="6"/>
  </w:num>
  <w:num w:numId="22">
    <w:abstractNumId w:val="7"/>
  </w:num>
  <w:num w:numId="23">
    <w:abstractNumId w:val="27"/>
  </w:num>
  <w:num w:numId="24">
    <w:abstractNumId w:val="10"/>
  </w:num>
  <w:num w:numId="25">
    <w:abstractNumId w:val="3"/>
  </w:num>
  <w:num w:numId="26">
    <w:abstractNumId w:val="16"/>
  </w:num>
  <w:num w:numId="27">
    <w:abstractNumId w:val="24"/>
  </w:num>
  <w:num w:numId="28">
    <w:abstractNumId w:val="17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C79"/>
    <w:rsid w:val="001251D3"/>
    <w:rsid w:val="00327C79"/>
    <w:rsid w:val="004C0857"/>
    <w:rsid w:val="0052400F"/>
    <w:rsid w:val="00763787"/>
    <w:rsid w:val="00BB1E60"/>
    <w:rsid w:val="00BC64CD"/>
    <w:rsid w:val="00C05829"/>
    <w:rsid w:val="00C275B1"/>
    <w:rsid w:val="00D56967"/>
    <w:rsid w:val="00D72B3E"/>
    <w:rsid w:val="00DD27C0"/>
    <w:rsid w:val="00E623DE"/>
    <w:rsid w:val="00E7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1D3"/>
    <w:pPr>
      <w:spacing w:line="240" w:lineRule="auto"/>
    </w:pPr>
  </w:style>
  <w:style w:type="paragraph" w:styleId="a4">
    <w:name w:val="List Paragraph"/>
    <w:basedOn w:val="a"/>
    <w:uiPriority w:val="34"/>
    <w:qFormat/>
    <w:rsid w:val="001251D3"/>
    <w:pPr>
      <w:ind w:left="720"/>
      <w:contextualSpacing/>
    </w:pPr>
  </w:style>
  <w:style w:type="paragraph" w:customStyle="1" w:styleId="Default">
    <w:name w:val="Default"/>
    <w:rsid w:val="00E768A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787"/>
  </w:style>
  <w:style w:type="paragraph" w:styleId="a7">
    <w:name w:val="footer"/>
    <w:basedOn w:val="a"/>
    <w:link w:val="a8"/>
    <w:uiPriority w:val="99"/>
    <w:unhideWhenUsed/>
    <w:rsid w:val="00763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787"/>
  </w:style>
  <w:style w:type="table" w:styleId="a9">
    <w:name w:val="Table Grid"/>
    <w:basedOn w:val="a1"/>
    <w:uiPriority w:val="59"/>
    <w:rsid w:val="007637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1D3"/>
    <w:pPr>
      <w:spacing w:line="240" w:lineRule="auto"/>
    </w:pPr>
  </w:style>
  <w:style w:type="paragraph" w:styleId="a4">
    <w:name w:val="List Paragraph"/>
    <w:basedOn w:val="a"/>
    <w:uiPriority w:val="34"/>
    <w:qFormat/>
    <w:rsid w:val="001251D3"/>
    <w:pPr>
      <w:ind w:left="720"/>
      <w:contextualSpacing/>
    </w:pPr>
  </w:style>
  <w:style w:type="paragraph" w:customStyle="1" w:styleId="Default">
    <w:name w:val="Default"/>
    <w:rsid w:val="00E768A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787"/>
  </w:style>
  <w:style w:type="paragraph" w:styleId="a7">
    <w:name w:val="footer"/>
    <w:basedOn w:val="a"/>
    <w:link w:val="a8"/>
    <w:uiPriority w:val="99"/>
    <w:unhideWhenUsed/>
    <w:rsid w:val="00763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787"/>
  </w:style>
  <w:style w:type="table" w:styleId="a9">
    <w:name w:val="Table Grid"/>
    <w:basedOn w:val="a1"/>
    <w:uiPriority w:val="59"/>
    <w:rsid w:val="007637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6</cp:revision>
  <dcterms:created xsi:type="dcterms:W3CDTF">2023-10-04T09:13:00Z</dcterms:created>
  <dcterms:modified xsi:type="dcterms:W3CDTF">2023-10-05T09:35:00Z</dcterms:modified>
</cp:coreProperties>
</file>