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F3" w:rsidRDefault="005375D6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320DF3">
        <w:rPr>
          <w:rFonts w:ascii="Arial" w:hAnsi="Arial" w:cs="Arial"/>
          <w:sz w:val="24"/>
          <w:szCs w:val="24"/>
        </w:rPr>
        <w:t>униципальное задание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98716D">
        <w:rPr>
          <w:rFonts w:ascii="Arial" w:hAnsi="Arial" w:cs="Arial"/>
          <w:sz w:val="24"/>
          <w:szCs w:val="24"/>
        </w:rPr>
        <w:t>_______________</w:t>
      </w:r>
      <w:r w:rsidR="0098716D" w:rsidRPr="00CA7033">
        <w:rPr>
          <w:rFonts w:ascii="Arial" w:hAnsi="Arial" w:cs="Arial"/>
          <w:color w:val="FF0000"/>
          <w:sz w:val="24"/>
          <w:szCs w:val="24"/>
        </w:rPr>
        <w:t>_</w:t>
      </w:r>
      <w:r w:rsidR="005375D6" w:rsidRPr="00CA7033">
        <w:rPr>
          <w:rFonts w:ascii="Arial" w:hAnsi="Arial" w:cs="Arial"/>
          <w:color w:val="FF0000"/>
          <w:sz w:val="24"/>
          <w:szCs w:val="24"/>
          <w:u w:val="single"/>
        </w:rPr>
        <w:t>МОУ «</w:t>
      </w:r>
      <w:r w:rsidR="00191995" w:rsidRPr="00CA7033">
        <w:rPr>
          <w:rFonts w:ascii="Arial" w:hAnsi="Arial" w:cs="Arial"/>
          <w:color w:val="FF0000"/>
          <w:sz w:val="24"/>
          <w:szCs w:val="24"/>
          <w:u w:val="single"/>
        </w:rPr>
        <w:t>Сонковская</w:t>
      </w:r>
      <w:r w:rsidR="00CE59E7" w:rsidRPr="00CA7033">
        <w:rPr>
          <w:rFonts w:ascii="Arial" w:hAnsi="Arial" w:cs="Arial"/>
          <w:color w:val="FF0000"/>
          <w:sz w:val="24"/>
          <w:szCs w:val="24"/>
          <w:u w:val="single"/>
        </w:rPr>
        <w:t xml:space="preserve"> С</w:t>
      </w:r>
      <w:r w:rsidR="0098716D" w:rsidRPr="00CA7033">
        <w:rPr>
          <w:rFonts w:ascii="Arial" w:hAnsi="Arial" w:cs="Arial"/>
          <w:color w:val="FF0000"/>
          <w:sz w:val="24"/>
          <w:szCs w:val="24"/>
          <w:u w:val="single"/>
        </w:rPr>
        <w:t>ОШ</w:t>
      </w:r>
      <w:r w:rsidR="005375D6" w:rsidRPr="00CA7033">
        <w:rPr>
          <w:rFonts w:ascii="Arial" w:hAnsi="Arial" w:cs="Arial"/>
          <w:color w:val="FF0000"/>
          <w:sz w:val="24"/>
          <w:szCs w:val="24"/>
          <w:u w:val="single"/>
        </w:rPr>
        <w:t>»</w:t>
      </w:r>
      <w:r w:rsidRPr="00CA7033">
        <w:rPr>
          <w:rFonts w:ascii="Arial" w:hAnsi="Arial" w:cs="Arial"/>
          <w:color w:val="FF0000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(наименование учреждения 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E436F">
        <w:rPr>
          <w:rFonts w:ascii="Arial" w:hAnsi="Arial" w:cs="Arial"/>
          <w:sz w:val="24"/>
          <w:szCs w:val="24"/>
        </w:rPr>
        <w:t>муниципальный округ</w:t>
      </w:r>
      <w:r>
        <w:rPr>
          <w:rFonts w:ascii="Arial" w:hAnsi="Arial" w:cs="Arial"/>
          <w:sz w:val="24"/>
          <w:szCs w:val="24"/>
        </w:rPr>
        <w:t xml:space="preserve"> Тверской области)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5375D6">
        <w:rPr>
          <w:rFonts w:ascii="Arial" w:hAnsi="Arial" w:cs="Arial"/>
          <w:sz w:val="24"/>
          <w:szCs w:val="24"/>
          <w:u w:val="single"/>
        </w:rPr>
        <w:t>202</w:t>
      </w:r>
      <w:r w:rsidR="005476EE">
        <w:rPr>
          <w:rFonts w:ascii="Arial" w:hAnsi="Arial" w:cs="Arial"/>
          <w:sz w:val="24"/>
          <w:szCs w:val="24"/>
          <w:u w:val="single"/>
        </w:rPr>
        <w:t>4</w:t>
      </w:r>
      <w:r w:rsidR="005375D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год и плановый период _</w:t>
      </w:r>
      <w:r w:rsidR="005375D6">
        <w:rPr>
          <w:rFonts w:ascii="Arial" w:hAnsi="Arial" w:cs="Arial"/>
          <w:sz w:val="24"/>
          <w:szCs w:val="24"/>
          <w:u w:val="single"/>
        </w:rPr>
        <w:t>202</w:t>
      </w:r>
      <w:r w:rsidR="005476EE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 - _</w:t>
      </w:r>
      <w:r w:rsidR="00316734" w:rsidRPr="00316734">
        <w:rPr>
          <w:rFonts w:ascii="Arial" w:hAnsi="Arial" w:cs="Arial"/>
          <w:sz w:val="24"/>
          <w:szCs w:val="24"/>
          <w:u w:val="single"/>
        </w:rPr>
        <w:t>202</w:t>
      </w:r>
      <w:r w:rsidR="005476EE"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</w:rPr>
        <w:t>_ годов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>Часть I. Оказание муниципально</w:t>
      </w:r>
      <w:proofErr w:type="gramStart"/>
      <w:r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услуги (услуг) (выполнение работы (работ)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Cs w:val="22"/>
        </w:rPr>
      </w:pP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1.1. Показатели, характеризующие объем муниципальной услуги (работы)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1587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1134"/>
        <w:gridCol w:w="789"/>
        <w:gridCol w:w="793"/>
        <w:gridCol w:w="828"/>
        <w:gridCol w:w="708"/>
        <w:gridCol w:w="702"/>
        <w:gridCol w:w="709"/>
        <w:gridCol w:w="857"/>
        <w:gridCol w:w="567"/>
        <w:gridCol w:w="709"/>
        <w:gridCol w:w="567"/>
        <w:gridCol w:w="709"/>
        <w:gridCol w:w="567"/>
        <w:gridCol w:w="425"/>
        <w:gridCol w:w="425"/>
        <w:gridCol w:w="709"/>
        <w:gridCol w:w="1127"/>
      </w:tblGrid>
      <w:tr w:rsidR="00320DF3" w:rsidTr="00AF1C0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2768">
              <w:rPr>
                <w:rFonts w:ascii="Arial" w:hAnsi="Arial" w:cs="Arial"/>
                <w:sz w:val="16"/>
                <w:szCs w:val="16"/>
              </w:rPr>
              <w:t xml:space="preserve">Уникальный номер реестровой записи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муниципальной услуги (работы)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Категории потребителей муниципальной услуги (работы)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Показатели, характеризующие содержание муниципальной услуги (работы)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Показатели, характеризующие условия оказания муниципальной услуги (выполнения работы) 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Показатель объема муниципальной услуги (работы)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Значение показателей объема муниципальной услуги (работы) 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Реквизиты нормативного правового или иного акта, определяющего порядок оказания муниципальной  услуги (работы) регионального перечня государственных (муниципальных) услуг и работ </w:t>
            </w:r>
          </w:p>
        </w:tc>
      </w:tr>
      <w:tr w:rsidR="00320DF3" w:rsidTr="00AF1C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1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2 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3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условие 1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условие 2 </w:t>
            </w: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202</w:t>
            </w:r>
            <w:r w:rsidR="005476EE">
              <w:rPr>
                <w:rFonts w:ascii="Arial" w:hAnsi="Arial" w:cs="Arial"/>
                <w:sz w:val="16"/>
                <w:szCs w:val="16"/>
              </w:rPr>
              <w:t>4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0DF3"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(очередной финансовый год)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>2</w:t>
            </w:r>
            <w:r w:rsidR="005476EE">
              <w:rPr>
                <w:rFonts w:ascii="Arial" w:hAnsi="Arial" w:cs="Arial"/>
                <w:sz w:val="16"/>
                <w:szCs w:val="16"/>
              </w:rPr>
              <w:t>5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(1-й год планового периода)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>2</w:t>
            </w:r>
            <w:r w:rsidR="005476EE">
              <w:rPr>
                <w:rFonts w:ascii="Arial" w:hAnsi="Arial" w:cs="Arial"/>
                <w:sz w:val="16"/>
                <w:szCs w:val="16"/>
              </w:rPr>
              <w:t>6</w:t>
            </w:r>
            <w:r w:rsidR="007423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(2-й год планового периода) 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C0F" w:rsidTr="00AF1C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номер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</w:p>
        </w:tc>
      </w:tr>
      <w:tr w:rsidR="00AF1C0F" w:rsidTr="00AF1C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E59E7" w:rsidTr="0019199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Default="00CE59E7" w:rsidP="00CE59E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Реализация основных общеобр</w:t>
            </w:r>
            <w:r>
              <w:rPr>
                <w:rFonts w:ascii="Arial" w:hAnsi="Arial" w:cs="Arial"/>
                <w:sz w:val="16"/>
                <w:szCs w:val="16"/>
              </w:rPr>
              <w:t>азовательных программ среднего</w:t>
            </w:r>
            <w:r w:rsidRPr="00D85A31">
              <w:rPr>
                <w:rFonts w:ascii="Arial" w:hAnsi="Arial" w:cs="Arial"/>
                <w:sz w:val="16"/>
                <w:szCs w:val="16"/>
              </w:rPr>
              <w:t xml:space="preserve"> общего образования</w:t>
            </w:r>
          </w:p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Обучающиеся за исключением обучающихся с огранич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енными возможностями здоровья (ОВЗ) и детей-инвалидов</w:t>
            </w:r>
            <w:proofErr w:type="gramEnd"/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Число </w:t>
            </w: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D806CC" w:rsidP="00553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33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D806CC" w:rsidP="00553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33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D806CC" w:rsidP="00553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33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</w:t>
            </w:r>
            <w:r w:rsidRPr="00D85A31">
              <w:rPr>
                <w:rFonts w:ascii="Arial" w:hAnsi="Arial" w:cs="Arial"/>
                <w:sz w:val="16"/>
                <w:szCs w:val="16"/>
              </w:rPr>
              <w:lastRenderedPageBreak/>
              <w:t>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Число </w:t>
            </w: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5533EB" w:rsidP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5533EB" w:rsidP="00553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5533E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.12.</w:t>
            </w:r>
          </w:p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D17358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D17358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65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802111О.99.0.БА96АЧ08001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Default="00CE59E7" w:rsidP="00AF1C0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основного общего образования</w:t>
            </w:r>
          </w:p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Число </w:t>
            </w: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D806CC" w:rsidP="00CA70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A7033">
              <w:rPr>
                <w:rFonts w:ascii="Arial" w:hAnsi="Arial" w:cs="Arial"/>
                <w:sz w:val="16"/>
                <w:szCs w:val="16"/>
              </w:rPr>
              <w:t>3</w:t>
            </w:r>
            <w:r w:rsidR="005533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CA70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33E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CA70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33E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EC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Число </w:t>
            </w:r>
            <w:proofErr w:type="gramStart"/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5533EB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5533EB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5533EB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AF5B00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B00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920700О.99.0.АЗ22АА01001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Default="00393A8B" w:rsidP="00AF5B0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в</w:t>
            </w:r>
            <w:r w:rsidRPr="00014866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 каникулярное время с </w:t>
            </w:r>
            <w:r w:rsidRPr="00014866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lastRenderedPageBreak/>
              <w:t>дневным пребыванием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Число человеко-часов пребывания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7155BF" w:rsidRDefault="00393A8B" w:rsidP="00191995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890E14" w:rsidP="00E4144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1</w:t>
            </w:r>
            <w:r w:rsidR="00E41441" w:rsidRPr="00E41441">
              <w:rPr>
                <w:rFonts w:ascii="Arial" w:hAnsi="Arial" w:cs="Arial"/>
                <w:sz w:val="16"/>
                <w:szCs w:val="16"/>
              </w:rPr>
              <w:t>8540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E41441" w:rsidP="00CA03A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18540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E41441" w:rsidP="00D20D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18540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E41441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4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.12.</w:t>
            </w:r>
          </w:p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Количество человек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7155BF" w:rsidRDefault="00393A8B" w:rsidP="00191995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5476E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4866B5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Число человеко-дней пребывания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4866B5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5476E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890E14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D806CC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.10.</w:t>
            </w:r>
          </w:p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</w:tbl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1.2. Показатели, характеризующие качество муниципальной услуги (работы)</w:t>
      </w:r>
    </w:p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992"/>
        <w:gridCol w:w="709"/>
        <w:gridCol w:w="759"/>
        <w:gridCol w:w="800"/>
        <w:gridCol w:w="1134"/>
        <w:gridCol w:w="1134"/>
        <w:gridCol w:w="992"/>
        <w:gridCol w:w="1134"/>
        <w:gridCol w:w="1134"/>
        <w:gridCol w:w="1276"/>
        <w:gridCol w:w="1134"/>
        <w:gridCol w:w="1983"/>
      </w:tblGrid>
      <w:tr w:rsidR="00F06E9B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Наименование муниципальной услуги (работы)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Показатели, характеризующие содержание муниципальной услуги (работы)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Показатели, характеризующие условия (формы) оказания муниципальной услуги (выполнения работы)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Показатель качества муниципальной услуги (работы)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Значение показателя качества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муниципальной услуги (работы)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 </w:t>
            </w:r>
          </w:p>
        </w:tc>
      </w:tr>
      <w:tr w:rsidR="00F06E9B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1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2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условие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условие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53666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53666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(1-й год планового периода)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53666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(2-й год планового периода)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06E9B" w:rsidTr="00F06E9B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</w:p>
        </w:tc>
      </w:tr>
      <w:tr w:rsidR="00F06E9B" w:rsidTr="00191995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Реализация основных общеобр</w:t>
            </w:r>
            <w:r>
              <w:rPr>
                <w:rFonts w:ascii="Arial" w:hAnsi="Arial" w:cs="Arial"/>
                <w:sz w:val="16"/>
                <w:szCs w:val="16"/>
              </w:rPr>
              <w:t>азовательных программ среднего</w:t>
            </w:r>
            <w:r w:rsidRPr="00D85A31">
              <w:rPr>
                <w:rFonts w:ascii="Arial" w:hAnsi="Arial" w:cs="Arial"/>
                <w:sz w:val="16"/>
                <w:szCs w:val="16"/>
              </w:rPr>
              <w:t xml:space="preserve"> общего образования</w:t>
            </w:r>
          </w:p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обучающихся с ограниченными возможностями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здоровья (ОВЗ) и детей-инвалидов</w:t>
            </w:r>
            <w:proofErr w:type="gramEnd"/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качеством в получении услуг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06E9B" w:rsidTr="00191995"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Охват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детей программами среднего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476E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476E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качеством в получении услуг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программами начального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476E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0" w:rsidRPr="009C2768" w:rsidRDefault="00B04310" w:rsidP="005476E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Уровень удовлетворенности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населения  качеством в получении услуг основного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программами основного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 качеством в получении услуг по предоставлению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услугами по предоставлению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lastRenderedPageBreak/>
              <w:t>920700О.99.0.АЗ22АА01001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0" w:rsidRDefault="00B0431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B04310" w:rsidRDefault="00B043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в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Процент потребителей (воспитанников, их родителей (законных представителей)), удовлетворенных качеством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Часть II. Финансовое обеспечение выполнения муниципального задания</w:t>
      </w:r>
    </w:p>
    <w:p w:rsidR="00320DF3" w:rsidRDefault="00320DF3" w:rsidP="00320DF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1928"/>
        <w:gridCol w:w="1680"/>
        <w:gridCol w:w="1417"/>
        <w:gridCol w:w="1418"/>
        <w:gridCol w:w="1779"/>
      </w:tblGrid>
      <w:tr w:rsidR="00320DF3" w:rsidTr="002468D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Формула расчета параметра</w:t>
            </w:r>
          </w:p>
        </w:tc>
      </w:tr>
      <w:tr w:rsidR="00320DF3" w:rsidTr="002468D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12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BA3">
              <w:rPr>
                <w:rFonts w:ascii="Arial" w:hAnsi="Arial" w:cs="Arial"/>
                <w:sz w:val="20"/>
                <w:szCs w:val="20"/>
                <w:u w:val="single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12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BA3">
              <w:rPr>
                <w:rFonts w:ascii="Arial" w:hAnsi="Arial" w:cs="Arial"/>
                <w:sz w:val="20"/>
                <w:szCs w:val="20"/>
                <w:u w:val="single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12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BA3">
              <w:rPr>
                <w:rFonts w:ascii="Arial" w:hAnsi="Arial" w:cs="Arial"/>
                <w:sz w:val="20"/>
                <w:szCs w:val="20"/>
                <w:u w:val="single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20DF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19"/>
            <w:bookmarkEnd w:id="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3A51FB" w:rsidRDefault="003A51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27085620,00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3A51FB" w:rsidRDefault="003A51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27091100,00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3A51FB" w:rsidRDefault="003A51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27023950,00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= </w:t>
            </w:r>
            <w:hyperlink r:id="rId5" w:anchor="Par40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hyperlink r:id="rId6" w:anchor="Par11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</w:t>
              </w:r>
            </w:hyperlink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A70D68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A70D68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A70D68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22505D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22505D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r w:rsidRPr="0022505D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40"/>
            <w:bookmarkEnd w:id="1"/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1278891,13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C70FCB">
              <w:rPr>
                <w:rFonts w:ascii="Arial" w:hAnsi="Arial" w:cs="Arial"/>
                <w:sz w:val="20"/>
                <w:szCs w:val="20"/>
              </w:rPr>
              <w:t>1278891,13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C70FCB">
              <w:rPr>
                <w:rFonts w:ascii="Arial" w:hAnsi="Arial" w:cs="Arial"/>
                <w:sz w:val="20"/>
                <w:szCs w:val="20"/>
              </w:rPr>
              <w:t>1278891,13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1.3 = (</w:t>
            </w:r>
            <w:hyperlink r:id="rId7" w:anchor="Par47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8" w:anchor="Par82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) - </w:t>
            </w:r>
            <w:hyperlink r:id="rId9" w:anchor="Par96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1.3.4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0" w:anchor="Par89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1.3.3</w:t>
              </w:r>
            </w:hyperlink>
          </w:p>
        </w:tc>
      </w:tr>
      <w:tr w:rsidR="0068449D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47"/>
            <w:bookmarkEnd w:id="2"/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1.3.1 = </w:t>
            </w:r>
            <w:hyperlink r:id="rId11" w:anchor="Par54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2" w:anchor="Par61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3" w:anchor="Par68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1.3.1.3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4" w:anchor="Par75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1.3.1.4</w:t>
              </w:r>
            </w:hyperlink>
          </w:p>
        </w:tc>
      </w:tr>
      <w:tr w:rsidR="0068449D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54"/>
            <w:bookmarkEnd w:id="3"/>
            <w:r>
              <w:rPr>
                <w:rFonts w:ascii="Arial" w:hAnsi="Arial" w:cs="Arial"/>
                <w:sz w:val="20"/>
                <w:szCs w:val="20"/>
              </w:rPr>
              <w:lastRenderedPageBreak/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912BA3"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61"/>
            <w:bookmarkEnd w:id="4"/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68"/>
            <w:bookmarkEnd w:id="5"/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75"/>
            <w:bookmarkEnd w:id="6"/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82"/>
            <w:bookmarkEnd w:id="7"/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6844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4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6844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4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6844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4561">
              <w:rPr>
                <w:rFonts w:ascii="Arial" w:hAnsi="Arial" w:cs="Arial"/>
                <w:sz w:val="20"/>
                <w:szCs w:val="20"/>
              </w:rPr>
              <w:t>1</w:t>
            </w:r>
            <w:r w:rsidR="00684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89"/>
            <w:bookmarkEnd w:id="8"/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Pr="003C3129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96"/>
            <w:bookmarkEnd w:id="9"/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Pr="003C3129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начального общего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Реализация основных общеобразовательных программ начального общего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Par117"/>
            <w:bookmarkEnd w:id="10"/>
            <w:r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8952237,91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r w:rsidRPr="0068449D">
              <w:rPr>
                <w:rFonts w:ascii="Arial" w:hAnsi="Arial" w:cs="Arial"/>
                <w:sz w:val="20"/>
                <w:szCs w:val="20"/>
              </w:rPr>
              <w:t>8952237,91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r w:rsidRPr="0068449D">
              <w:rPr>
                <w:rFonts w:ascii="Arial" w:hAnsi="Arial" w:cs="Arial"/>
                <w:sz w:val="20"/>
                <w:szCs w:val="20"/>
              </w:rPr>
              <w:t>8952237,91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1.3 = (</w:t>
            </w:r>
            <w:hyperlink r:id="rId15" w:anchor="Par47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6" w:anchor="Par82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) - </w:t>
            </w:r>
            <w:hyperlink r:id="rId17" w:anchor="Par96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1.3.4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8" w:anchor="Par89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1.3.3</w:t>
              </w:r>
            </w:hyperlink>
          </w:p>
        </w:tc>
      </w:tr>
      <w:tr w:rsidR="0068449D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Par124"/>
            <w:bookmarkEnd w:id="11"/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1.3.1 = </w:t>
            </w:r>
            <w:hyperlink r:id="rId19" w:anchor="Par54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20" w:anchor="Par61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21" w:anchor="Par68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1.3.1.3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22" w:anchor="Par75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1.3.1.4</w:t>
              </w:r>
            </w:hyperlink>
          </w:p>
        </w:tc>
      </w:tr>
      <w:tr w:rsidR="0068449D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Par131"/>
            <w:bookmarkEnd w:id="12"/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Par138"/>
            <w:bookmarkEnd w:id="13"/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Par145"/>
            <w:bookmarkEnd w:id="14"/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Par152"/>
            <w:bookmarkEnd w:id="15"/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Par159"/>
            <w:bookmarkEnd w:id="16"/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68449D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Par166"/>
            <w:bookmarkEnd w:id="17"/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Pr="003C3129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Par173"/>
            <w:bookmarkEnd w:id="18"/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Pr="003C3129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Par180"/>
            <w:bookmarkEnd w:id="19"/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Уникальный номер реестровой записи общероссийских базовых (отраслевых)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802111О.99.0.БА96АЧ08001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802111О.99.0.БА96АЧ08001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802111О.99.0.БА96АЧ08001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A3" w:rsidTr="002468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Par187"/>
            <w:bookmarkEnd w:id="20"/>
            <w:r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A3" w:rsidRDefault="00912BA3" w:rsidP="00912BA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8D8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2468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15579220,96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2468D8">
            <w:r>
              <w:rPr>
                <w:rFonts w:ascii="Arial" w:hAnsi="Arial" w:cs="Arial"/>
                <w:sz w:val="20"/>
                <w:szCs w:val="20"/>
              </w:rPr>
              <w:t>15579220</w:t>
            </w:r>
            <w:r w:rsidRPr="004E78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2468D8">
            <w:r w:rsidRPr="004E7887">
              <w:rPr>
                <w:rFonts w:ascii="Arial" w:hAnsi="Arial" w:cs="Arial"/>
                <w:sz w:val="20"/>
                <w:szCs w:val="20"/>
              </w:rPr>
              <w:t>155792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E78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23" w:anchor="Par124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4" w:anchor="Par15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25" w:anchor="Par17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6" w:anchor="Par16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h.3.3</w:t>
              </w:r>
            </w:hyperlink>
          </w:p>
        </w:tc>
      </w:tr>
      <w:tr w:rsidR="002468D8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r w:rsidRPr="008B0E65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27" w:anchor="Par13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8" w:anchor="Par13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9" w:anchor="Par14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0" w:anchor="Par15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h.3.1.4</w:t>
              </w:r>
            </w:hyperlink>
          </w:p>
        </w:tc>
      </w:tr>
      <w:tr w:rsidR="002468D8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r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r w:rsidRPr="009C2CF0">
              <w:rPr>
                <w:rFonts w:ascii="Arial" w:hAnsi="Arial" w:cs="Arial"/>
                <w:sz w:val="20"/>
                <w:szCs w:val="20"/>
              </w:rPr>
              <w:t>116262,83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2468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468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2468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468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2468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468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8D8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Pr="00223FAA" w:rsidRDefault="002468D8" w:rsidP="00414F17">
            <w:r w:rsidRPr="00223FAA">
              <w:t>1 001 170,00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Pr="00223FAA" w:rsidRDefault="002468D8" w:rsidP="00414F17">
            <w:r w:rsidRPr="00223FAA">
              <w:t>1 006650,00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414F17">
            <w:r w:rsidRPr="00223FAA">
              <w:t>979500,00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8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31" w:anchor="Par124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2" w:anchor="Par159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33" w:anchor="Par173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4" w:anchor="Par166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h.3.3</w:t>
              </w:r>
            </w:hyperlink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14380,71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13992,86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35" w:anchor="Par131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6" w:anchor="Par138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7" w:anchor="Par145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8" w:anchor="Par152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h.3.1.4</w:t>
              </w:r>
            </w:hyperlink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14380,71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13992,86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2468D8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2468D8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920700О.99.0.АЗ22АА01001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920700О.99.0.АЗ22АА01001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920700О.99.0.АЗ22АА01001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54232">
              <w:rPr>
                <w:rFonts w:ascii="Arial" w:hAnsi="Arial" w:cs="Arial"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895D5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39" w:anchor="Par124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0" w:anchor="Par159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41" w:anchor="Par173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2" w:anchor="Par166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h.3.3</w:t>
              </w:r>
            </w:hyperlink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r w:rsidRPr="00895D52">
              <w:rPr>
                <w:rFonts w:ascii="Arial" w:hAnsi="Arial" w:cs="Arial"/>
                <w:sz w:val="20"/>
                <w:szCs w:val="20"/>
              </w:rPr>
              <w:t>1768,39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r>
              <w:rPr>
                <w:rFonts w:ascii="Arial" w:hAnsi="Arial" w:cs="Arial"/>
                <w:sz w:val="20"/>
                <w:szCs w:val="20"/>
              </w:rPr>
              <w:t>1510,32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43" w:anchor="Par131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4" w:anchor="Par138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5" w:anchor="Par145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6" w:anchor="Par152" w:history="1">
              <w:r w:rsidRPr="00154232">
                <w:rPr>
                  <w:rStyle w:val="a3"/>
                  <w:rFonts w:ascii="Arial" w:hAnsi="Arial" w:cs="Arial"/>
                  <w:sz w:val="20"/>
                  <w:szCs w:val="20"/>
                </w:rPr>
                <w:t>h.3.1.4</w:t>
              </w:r>
            </w:hyperlink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r>
              <w:rPr>
                <w:rFonts w:ascii="Arial" w:hAnsi="Arial" w:cs="Arial"/>
                <w:sz w:val="20"/>
                <w:szCs w:val="20"/>
              </w:rPr>
              <w:t>1768,39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r w:rsidRPr="00895D52">
              <w:rPr>
                <w:rFonts w:ascii="Arial" w:hAnsi="Arial" w:cs="Arial"/>
                <w:sz w:val="20"/>
                <w:szCs w:val="20"/>
              </w:rPr>
              <w:t>1768,39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895D52" w:rsidP="007020B5">
            <w:r>
              <w:rPr>
                <w:rFonts w:ascii="Arial" w:hAnsi="Arial" w:cs="Arial"/>
                <w:sz w:val="20"/>
                <w:szCs w:val="20"/>
              </w:rPr>
              <w:t>1510,32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154232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895D5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5D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895D5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5D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895D5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5D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Затраты на содержание имущества муниципального образования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49D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Pr="003C3129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31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D" w:rsidRDefault="0068449D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FB" w:rsidTr="007020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FB" w:rsidRDefault="003A51FB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_GoBack" w:colFirst="3" w:colLast="5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FB" w:rsidRDefault="003A51FB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FB" w:rsidRDefault="003A51FB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B" w:rsidRPr="003A51FB" w:rsidRDefault="003A51FB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27085620,00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B" w:rsidRPr="003A51FB" w:rsidRDefault="003A51FB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27091100,00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B" w:rsidRPr="003A51FB" w:rsidRDefault="003A51FB" w:rsidP="007020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A51FB">
              <w:rPr>
                <w:rFonts w:ascii="Arial" w:hAnsi="Arial" w:cs="Arial"/>
                <w:b/>
                <w:sz w:val="20"/>
                <w:szCs w:val="20"/>
              </w:rPr>
              <w:t>27023950,00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FB" w:rsidRDefault="003A51FB" w:rsidP="007020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(</w:t>
            </w:r>
            <w:hyperlink r:id="rId47" w:anchor="Par1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hyperlink r:id="rId48" w:anchor="Par180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x </w:t>
            </w:r>
            <w:hyperlink r:id="rId49" w:anchor="Par18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3</w:t>
              </w:r>
            </w:hyperlink>
          </w:p>
        </w:tc>
      </w:tr>
      <w:bookmarkEnd w:id="21"/>
    </w:tbl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12BA3" w:rsidRDefault="00912BA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Часть III. Порядок осуществления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муниципального задания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Периодичность и вид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муниципального задания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4649"/>
      </w:tblGrid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контрольного мероприятия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Периодичность проведения контроля</w:t>
            </w: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Иные требования к отчетности об исполнении муниципального задания 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Иная информация, необходимая для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муниципального задания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Часть IV. Условия и порядок досрочного прекращения </w:t>
      </w:r>
    </w:p>
    <w:p w:rsidR="00320DF3" w:rsidRDefault="00320DF3" w:rsidP="00320DF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исполнения муниципального задания </w:t>
      </w: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4195"/>
      </w:tblGrid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Условия досрочного прекращения исполнения муниципального задания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Порядок досрочного прекращения исполнения муниципального задания </w:t>
            </w: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DF3" w:rsidTr="00320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53E99" w:rsidRDefault="00153E99"/>
    <w:sectPr w:rsidR="00153E99" w:rsidSect="00320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3"/>
    <w:rsid w:val="0009641D"/>
    <w:rsid w:val="000D47A2"/>
    <w:rsid w:val="000F284B"/>
    <w:rsid w:val="0012224F"/>
    <w:rsid w:val="00153E99"/>
    <w:rsid w:val="00191995"/>
    <w:rsid w:val="00243AD0"/>
    <w:rsid w:val="002468D8"/>
    <w:rsid w:val="00316734"/>
    <w:rsid w:val="00320DF3"/>
    <w:rsid w:val="00393A8B"/>
    <w:rsid w:val="003A51FB"/>
    <w:rsid w:val="003C3472"/>
    <w:rsid w:val="003D02A8"/>
    <w:rsid w:val="003F3DDF"/>
    <w:rsid w:val="00401AF3"/>
    <w:rsid w:val="00401D4B"/>
    <w:rsid w:val="004B5644"/>
    <w:rsid w:val="00536663"/>
    <w:rsid w:val="005375D6"/>
    <w:rsid w:val="005476EE"/>
    <w:rsid w:val="005533EB"/>
    <w:rsid w:val="005A2E5C"/>
    <w:rsid w:val="005D287E"/>
    <w:rsid w:val="006548FF"/>
    <w:rsid w:val="0068449D"/>
    <w:rsid w:val="00742353"/>
    <w:rsid w:val="00854349"/>
    <w:rsid w:val="008571F9"/>
    <w:rsid w:val="0086141B"/>
    <w:rsid w:val="00890E14"/>
    <w:rsid w:val="008933D7"/>
    <w:rsid w:val="00895D52"/>
    <w:rsid w:val="00912BA3"/>
    <w:rsid w:val="00923827"/>
    <w:rsid w:val="00942D7A"/>
    <w:rsid w:val="0098716D"/>
    <w:rsid w:val="009C2768"/>
    <w:rsid w:val="009E436F"/>
    <w:rsid w:val="00A20B5F"/>
    <w:rsid w:val="00AF1C0F"/>
    <w:rsid w:val="00AF5B00"/>
    <w:rsid w:val="00B04310"/>
    <w:rsid w:val="00B2041E"/>
    <w:rsid w:val="00B43D00"/>
    <w:rsid w:val="00B47D17"/>
    <w:rsid w:val="00BD5D28"/>
    <w:rsid w:val="00CA03A2"/>
    <w:rsid w:val="00CA7033"/>
    <w:rsid w:val="00CE59E7"/>
    <w:rsid w:val="00D07F8C"/>
    <w:rsid w:val="00D17358"/>
    <w:rsid w:val="00D20D0E"/>
    <w:rsid w:val="00D806CC"/>
    <w:rsid w:val="00DD5320"/>
    <w:rsid w:val="00E41441"/>
    <w:rsid w:val="00EC051A"/>
    <w:rsid w:val="00EC552F"/>
    <w:rsid w:val="00F06E9B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20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20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20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20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2023-09-29T08:04:00Z</cp:lastPrinted>
  <dcterms:created xsi:type="dcterms:W3CDTF">2024-01-22T08:41:00Z</dcterms:created>
  <dcterms:modified xsi:type="dcterms:W3CDTF">2024-01-22T12:21:00Z</dcterms:modified>
</cp:coreProperties>
</file>