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4F" w:rsidRDefault="007A7D4F">
      <w:pPr>
        <w:pStyle w:val="a3"/>
        <w:spacing w:before="26"/>
        <w:rPr>
          <w:sz w:val="28"/>
        </w:rPr>
      </w:pPr>
    </w:p>
    <w:p w:rsidR="007A7D4F" w:rsidRDefault="007A7D4F">
      <w:pPr>
        <w:pStyle w:val="a3"/>
        <w:spacing w:before="212"/>
        <w:rPr>
          <w:sz w:val="28"/>
        </w:rPr>
      </w:pPr>
    </w:p>
    <w:p w:rsidR="0033114E" w:rsidRDefault="002A74A0" w:rsidP="0033114E">
      <w:pPr>
        <w:pStyle w:val="1"/>
        <w:spacing w:line="456" w:lineRule="auto"/>
        <w:ind w:left="5259" w:hanging="4218"/>
        <w:jc w:val="center"/>
        <w:rPr>
          <w:sz w:val="28"/>
          <w:szCs w:val="28"/>
        </w:rPr>
      </w:pPr>
      <w:r w:rsidRPr="0033114E">
        <w:rPr>
          <w:sz w:val="28"/>
          <w:szCs w:val="28"/>
        </w:rPr>
        <w:t>План</w:t>
      </w:r>
      <w:r w:rsidRPr="0033114E">
        <w:rPr>
          <w:spacing w:val="-3"/>
          <w:sz w:val="28"/>
          <w:szCs w:val="28"/>
        </w:rPr>
        <w:t xml:space="preserve"> </w:t>
      </w:r>
      <w:r w:rsidRPr="0033114E">
        <w:rPr>
          <w:sz w:val="28"/>
          <w:szCs w:val="28"/>
        </w:rPr>
        <w:t>совместных</w:t>
      </w:r>
      <w:r w:rsidRPr="0033114E">
        <w:rPr>
          <w:spacing w:val="-3"/>
          <w:sz w:val="28"/>
          <w:szCs w:val="28"/>
        </w:rPr>
        <w:t xml:space="preserve"> </w:t>
      </w:r>
      <w:r w:rsidRPr="0033114E">
        <w:rPr>
          <w:sz w:val="28"/>
          <w:szCs w:val="28"/>
        </w:rPr>
        <w:t>мероприятий</w:t>
      </w:r>
      <w:r w:rsidRPr="0033114E">
        <w:rPr>
          <w:spacing w:val="-3"/>
          <w:sz w:val="28"/>
          <w:szCs w:val="28"/>
        </w:rPr>
        <w:t xml:space="preserve"> </w:t>
      </w:r>
      <w:r w:rsidRPr="0033114E">
        <w:rPr>
          <w:sz w:val="28"/>
          <w:szCs w:val="28"/>
        </w:rPr>
        <w:t>профориентации</w:t>
      </w:r>
    </w:p>
    <w:p w:rsidR="0033114E" w:rsidRPr="0033114E" w:rsidRDefault="0033114E" w:rsidP="0033114E">
      <w:pPr>
        <w:pStyle w:val="1"/>
        <w:spacing w:line="456" w:lineRule="auto"/>
        <w:ind w:left="5259" w:hanging="4218"/>
        <w:jc w:val="center"/>
        <w:rPr>
          <w:spacing w:val="40"/>
          <w:sz w:val="28"/>
          <w:szCs w:val="28"/>
        </w:rPr>
      </w:pPr>
      <w:r w:rsidRPr="0033114E">
        <w:rPr>
          <w:sz w:val="28"/>
          <w:szCs w:val="28"/>
        </w:rPr>
        <w:t>М</w:t>
      </w:r>
      <w:r w:rsidR="002A74A0" w:rsidRPr="0033114E">
        <w:rPr>
          <w:sz w:val="28"/>
          <w:szCs w:val="28"/>
        </w:rPr>
        <w:t>ОУ</w:t>
      </w:r>
      <w:r w:rsidR="002A74A0" w:rsidRPr="0033114E">
        <w:rPr>
          <w:spacing w:val="-3"/>
          <w:sz w:val="28"/>
          <w:szCs w:val="28"/>
        </w:rPr>
        <w:t xml:space="preserve"> </w:t>
      </w:r>
      <w:r w:rsidR="002A74A0" w:rsidRPr="0033114E">
        <w:rPr>
          <w:sz w:val="28"/>
          <w:szCs w:val="28"/>
        </w:rPr>
        <w:t>«</w:t>
      </w:r>
      <w:r>
        <w:rPr>
          <w:sz w:val="28"/>
          <w:szCs w:val="28"/>
        </w:rPr>
        <w:t>Сонковская средняя общеобразовательная школа»</w:t>
      </w:r>
    </w:p>
    <w:p w:rsidR="007A7D4F" w:rsidRPr="0033114E" w:rsidRDefault="002A74A0" w:rsidP="0033114E">
      <w:pPr>
        <w:pStyle w:val="1"/>
        <w:spacing w:line="456" w:lineRule="auto"/>
        <w:ind w:left="5259" w:hanging="4218"/>
        <w:jc w:val="center"/>
        <w:rPr>
          <w:sz w:val="28"/>
          <w:szCs w:val="28"/>
        </w:rPr>
      </w:pPr>
      <w:r w:rsidRPr="0033114E">
        <w:rPr>
          <w:sz w:val="28"/>
          <w:szCs w:val="28"/>
        </w:rPr>
        <w:t>с</w:t>
      </w:r>
      <w:r w:rsidRPr="0033114E">
        <w:rPr>
          <w:spacing w:val="-4"/>
          <w:sz w:val="28"/>
          <w:szCs w:val="28"/>
        </w:rPr>
        <w:t xml:space="preserve"> </w:t>
      </w:r>
      <w:r w:rsidRPr="0033114E">
        <w:rPr>
          <w:sz w:val="28"/>
          <w:szCs w:val="28"/>
        </w:rPr>
        <w:t>предприятиями</w:t>
      </w:r>
      <w:r w:rsidRPr="0033114E">
        <w:rPr>
          <w:spacing w:val="-5"/>
          <w:sz w:val="28"/>
          <w:szCs w:val="28"/>
        </w:rPr>
        <w:t xml:space="preserve"> </w:t>
      </w:r>
      <w:r w:rsidR="00FD1C22">
        <w:rPr>
          <w:sz w:val="28"/>
          <w:szCs w:val="28"/>
        </w:rPr>
        <w:t>и организациями на 2024</w:t>
      </w:r>
      <w:r w:rsidR="0033114E">
        <w:rPr>
          <w:sz w:val="28"/>
          <w:szCs w:val="28"/>
        </w:rPr>
        <w:t>-202</w:t>
      </w:r>
      <w:r w:rsidR="00FD1C22">
        <w:rPr>
          <w:sz w:val="28"/>
          <w:szCs w:val="28"/>
        </w:rPr>
        <w:t>5</w:t>
      </w:r>
      <w:r w:rsidRPr="0033114E">
        <w:rPr>
          <w:sz w:val="28"/>
          <w:szCs w:val="28"/>
        </w:rPr>
        <w:t xml:space="preserve"> учебный год</w:t>
      </w:r>
    </w:p>
    <w:p w:rsidR="007A7D4F" w:rsidRDefault="007A7D4F">
      <w:pPr>
        <w:pStyle w:val="a3"/>
        <w:spacing w:before="178"/>
        <w:rPr>
          <w:b/>
        </w:rPr>
      </w:pPr>
    </w:p>
    <w:p w:rsidR="007A7D4F" w:rsidRDefault="002A74A0">
      <w:pPr>
        <w:pStyle w:val="a3"/>
        <w:spacing w:line="333" w:lineRule="auto"/>
        <w:ind w:left="232"/>
      </w:pPr>
      <w:r>
        <w:rPr>
          <w:b/>
          <w:color w:val="212121"/>
        </w:rPr>
        <w:t>Цель:</w:t>
      </w:r>
      <w:r>
        <w:rPr>
          <w:b/>
          <w:color w:val="212121"/>
          <w:spacing w:val="40"/>
        </w:rPr>
        <w:t xml:space="preserve"> </w:t>
      </w:r>
      <w:r>
        <w:rPr>
          <w:color w:val="212121"/>
        </w:rPr>
        <w:t>оказание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профориентационной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поддержки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учащимся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процессе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самоопределения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выбора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сферы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будущей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профессиональной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2"/>
        </w:rPr>
        <w:t>деятельности.</w:t>
      </w:r>
    </w:p>
    <w:p w:rsidR="007A7D4F" w:rsidRDefault="007A7D4F">
      <w:pPr>
        <w:pStyle w:val="a3"/>
        <w:spacing w:before="10"/>
      </w:pPr>
    </w:p>
    <w:p w:rsidR="007A7D4F" w:rsidRDefault="002A74A0">
      <w:pPr>
        <w:pStyle w:val="1"/>
        <w:spacing w:before="1"/>
      </w:pPr>
      <w:r>
        <w:rPr>
          <w:color w:val="212121"/>
          <w:spacing w:val="-2"/>
        </w:rPr>
        <w:t>Задачи:</w:t>
      </w:r>
    </w:p>
    <w:p w:rsidR="007A7D4F" w:rsidRDefault="007A7D4F">
      <w:pPr>
        <w:pStyle w:val="a3"/>
        <w:spacing w:before="105"/>
        <w:rPr>
          <w:b/>
        </w:rPr>
      </w:pP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spacing w:before="0"/>
        <w:ind w:left="953" w:hanging="629"/>
        <w:rPr>
          <w:sz w:val="24"/>
        </w:rPr>
      </w:pPr>
      <w:r>
        <w:rPr>
          <w:color w:val="212121"/>
          <w:sz w:val="24"/>
        </w:rPr>
        <w:t>сформировать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положительное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отношение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труду;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научить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разбираться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содержании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профессиональной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деятельности;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научить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соотносить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требования,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предъявляемые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профессией,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индивидуальными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качествами;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684"/>
          <w:tab w:val="left" w:pos="953"/>
        </w:tabs>
        <w:spacing w:before="109" w:line="333" w:lineRule="auto"/>
        <w:ind w:right="141" w:hanging="360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>научить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анализировать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свои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возможности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способности,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(сформировать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потребность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осознании и оценке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качеств и возможностей своей личности)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684"/>
          <w:tab w:val="left" w:pos="953"/>
        </w:tabs>
        <w:spacing w:before="1" w:line="333" w:lineRule="auto"/>
        <w:ind w:right="140" w:hanging="360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</w:t>
      </w:r>
    </w:p>
    <w:p w:rsidR="007A7D4F" w:rsidRDefault="007A7D4F">
      <w:pPr>
        <w:spacing w:line="333" w:lineRule="auto"/>
        <w:rPr>
          <w:sz w:val="24"/>
        </w:rPr>
        <w:sectPr w:rsidR="007A7D4F">
          <w:type w:val="continuous"/>
          <w:pgSz w:w="16840" w:h="11910" w:orient="landscape"/>
          <w:pgMar w:top="1340" w:right="1000" w:bottom="280" w:left="900" w:header="720" w:footer="720" w:gutter="0"/>
          <w:cols w:space="720"/>
        </w:sectPr>
      </w:pPr>
    </w:p>
    <w:p w:rsidR="007A7D4F" w:rsidRDefault="007A7D4F">
      <w:pPr>
        <w:pStyle w:val="a3"/>
        <w:spacing w:before="179"/>
      </w:pPr>
    </w:p>
    <w:p w:rsidR="007A7D4F" w:rsidRDefault="002A74A0" w:rsidP="0033114E">
      <w:pPr>
        <w:pStyle w:val="a3"/>
        <w:spacing w:line="333" w:lineRule="auto"/>
        <w:ind w:left="232" w:right="128"/>
        <w:jc w:val="both"/>
      </w:pPr>
      <w:r>
        <w:rPr>
          <w:color w:val="212121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</w:t>
      </w:r>
      <w:r w:rsidR="0033114E">
        <w:rPr>
          <w:color w:val="212121"/>
        </w:rPr>
        <w:t>регионе профессиональных кадров.</w:t>
      </w:r>
    </w:p>
    <w:p w:rsidR="007A7D4F" w:rsidRDefault="007A7D4F">
      <w:pPr>
        <w:pStyle w:val="a3"/>
        <w:spacing w:before="230"/>
      </w:pPr>
    </w:p>
    <w:p w:rsidR="007A7D4F" w:rsidRDefault="002A74A0">
      <w:pPr>
        <w:pStyle w:val="a3"/>
        <w:spacing w:line="333" w:lineRule="auto"/>
        <w:ind w:left="232" w:right="136"/>
        <w:jc w:val="both"/>
      </w:pPr>
      <w:r>
        <w:rPr>
          <w:color w:val="212121"/>
        </w:rPr>
        <w:t>Профессиональная ориентация в школе - это система учебно-воспитательной работы, направленной на усво</w:t>
      </w:r>
      <w:r w:rsidR="00FD1C22">
        <w:rPr>
          <w:color w:val="212121"/>
        </w:rPr>
        <w:t>ение учащимися необходимого объё</w:t>
      </w:r>
      <w:r>
        <w:rPr>
          <w:color w:val="212121"/>
        </w:rPr>
        <w:t>ма знаний о социально-экономических и психофизических характеристиках профессий.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Для благополучия общества необходимо, чтобы каждый выпускник школы находил, </w:t>
      </w:r>
      <w:proofErr w:type="gramStart"/>
      <w:r>
        <w:rPr>
          <w:color w:val="212121"/>
        </w:rPr>
        <w:t>возможно</w:t>
      </w:r>
      <w:proofErr w:type="gramEnd"/>
      <w:r>
        <w:rPr>
          <w:color w:val="212121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7A7D4F" w:rsidRDefault="007A7D4F">
      <w:pPr>
        <w:pStyle w:val="a3"/>
        <w:spacing w:before="5"/>
      </w:pPr>
    </w:p>
    <w:p w:rsidR="007A7D4F" w:rsidRDefault="002A74A0">
      <w:pPr>
        <w:pStyle w:val="a3"/>
        <w:ind w:left="232"/>
        <w:jc w:val="both"/>
      </w:pPr>
      <w:r>
        <w:rPr>
          <w:color w:val="212121"/>
        </w:rPr>
        <w:t>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профориентационная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работа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проводится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администрацией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учреждения,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классными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руководителями,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учителями-</w:t>
      </w:r>
      <w:r>
        <w:rPr>
          <w:color w:val="212121"/>
          <w:spacing w:val="-2"/>
        </w:rPr>
        <w:t>предметниками.</w:t>
      </w:r>
    </w:p>
    <w:p w:rsidR="007A7D4F" w:rsidRDefault="007A7D4F">
      <w:pPr>
        <w:pStyle w:val="a3"/>
        <w:spacing w:before="113"/>
      </w:pPr>
    </w:p>
    <w:p w:rsidR="007A7D4F" w:rsidRDefault="002A74A0">
      <w:pPr>
        <w:pStyle w:val="a3"/>
        <w:spacing w:line="333" w:lineRule="auto"/>
        <w:ind w:left="232" w:right="142"/>
        <w:jc w:val="both"/>
      </w:pPr>
      <w:r>
        <w:rPr>
          <w:color w:val="212121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7A7D4F" w:rsidRDefault="007A7D4F">
      <w:pPr>
        <w:pStyle w:val="a3"/>
        <w:spacing w:before="11"/>
      </w:pPr>
    </w:p>
    <w:p w:rsidR="007A7D4F" w:rsidRDefault="002A74A0">
      <w:pPr>
        <w:pStyle w:val="1"/>
        <w:jc w:val="both"/>
      </w:pPr>
      <w:r>
        <w:rPr>
          <w:color w:val="212121"/>
        </w:rPr>
        <w:t>Основными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направлениями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профориентационной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работе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являются:</w:t>
      </w:r>
    </w:p>
    <w:p w:rsidR="007A7D4F" w:rsidRDefault="007A7D4F">
      <w:pPr>
        <w:pStyle w:val="a3"/>
        <w:spacing w:before="105"/>
        <w:rPr>
          <w:b/>
        </w:rPr>
      </w:pPr>
    </w:p>
    <w:p w:rsidR="007A7D4F" w:rsidRDefault="002A74A0">
      <w:pPr>
        <w:pStyle w:val="a4"/>
        <w:numPr>
          <w:ilvl w:val="0"/>
          <w:numId w:val="2"/>
        </w:numPr>
        <w:tabs>
          <w:tab w:val="left" w:pos="684"/>
          <w:tab w:val="left" w:pos="953"/>
        </w:tabs>
        <w:spacing w:before="0" w:line="333" w:lineRule="auto"/>
        <w:ind w:right="127" w:hanging="360"/>
        <w:jc w:val="both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>Профессиональная информация: включает в себя сведения о мире профессий,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 xml:space="preserve">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</w:t>
      </w:r>
      <w:r>
        <w:rPr>
          <w:color w:val="212121"/>
          <w:spacing w:val="-2"/>
          <w:sz w:val="24"/>
        </w:rPr>
        <w:t>кадрах.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684"/>
          <w:tab w:val="left" w:pos="953"/>
        </w:tabs>
        <w:spacing w:before="2" w:line="333" w:lineRule="auto"/>
        <w:ind w:right="141" w:hanging="360"/>
        <w:jc w:val="both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 xml:space="preserve"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</w:t>
      </w:r>
      <w:proofErr w:type="gramStart"/>
      <w:r>
        <w:rPr>
          <w:color w:val="212121"/>
          <w:sz w:val="24"/>
        </w:rPr>
        <w:t>в</w:t>
      </w:r>
      <w:proofErr w:type="gramEnd"/>
      <w:r>
        <w:rPr>
          <w:color w:val="212121"/>
          <w:sz w:val="24"/>
        </w:rPr>
        <w:t xml:space="preserve"> разнообразных</w:t>
      </w:r>
    </w:p>
    <w:p w:rsidR="007A7D4F" w:rsidRDefault="007A7D4F">
      <w:pPr>
        <w:spacing w:line="333" w:lineRule="auto"/>
        <w:jc w:val="both"/>
        <w:rPr>
          <w:sz w:val="24"/>
        </w:rPr>
        <w:sectPr w:rsidR="007A7D4F">
          <w:pgSz w:w="16840" w:h="11910" w:orient="landscape"/>
          <w:pgMar w:top="1340" w:right="1000" w:bottom="280" w:left="900" w:header="720" w:footer="720" w:gutter="0"/>
          <w:cols w:space="720"/>
        </w:sectPr>
      </w:pPr>
    </w:p>
    <w:p w:rsidR="007A7D4F" w:rsidRDefault="007A7D4F">
      <w:pPr>
        <w:pStyle w:val="a3"/>
        <w:spacing w:before="179"/>
      </w:pPr>
    </w:p>
    <w:p w:rsidR="007A7D4F" w:rsidRDefault="002A74A0">
      <w:pPr>
        <w:pStyle w:val="a3"/>
        <w:spacing w:line="333" w:lineRule="auto"/>
        <w:ind w:left="684" w:right="137"/>
        <w:jc w:val="both"/>
      </w:pPr>
      <w:proofErr w:type="gramStart"/>
      <w:r>
        <w:rPr>
          <w:color w:val="212121"/>
        </w:rPr>
        <w:t>формах</w:t>
      </w:r>
      <w:proofErr w:type="gramEnd"/>
      <w:r>
        <w:rPr>
          <w:color w:val="212121"/>
        </w:rPr>
        <w:t xml:space="preserve">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684"/>
          <w:tab w:val="left" w:pos="953"/>
        </w:tabs>
        <w:spacing w:before="1" w:line="333" w:lineRule="auto"/>
        <w:ind w:right="142" w:hanging="360"/>
        <w:jc w:val="both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:rsidR="007A7D4F" w:rsidRDefault="007A7D4F">
      <w:pPr>
        <w:pStyle w:val="a3"/>
      </w:pPr>
    </w:p>
    <w:p w:rsidR="007A7D4F" w:rsidRDefault="007A7D4F">
      <w:pPr>
        <w:pStyle w:val="a3"/>
        <w:spacing w:before="122"/>
      </w:pPr>
    </w:p>
    <w:p w:rsidR="007A7D4F" w:rsidRDefault="002A74A0">
      <w:pPr>
        <w:pStyle w:val="1"/>
      </w:pPr>
      <w:r>
        <w:rPr>
          <w:color w:val="212121"/>
        </w:rPr>
        <w:t>Формы</w:t>
      </w:r>
      <w:r>
        <w:rPr>
          <w:color w:val="212121"/>
          <w:spacing w:val="-2"/>
        </w:rPr>
        <w:t xml:space="preserve"> работы:</w:t>
      </w:r>
    </w:p>
    <w:p w:rsidR="007A7D4F" w:rsidRDefault="007A7D4F">
      <w:pPr>
        <w:pStyle w:val="a3"/>
        <w:spacing w:before="108"/>
        <w:rPr>
          <w:b/>
        </w:rPr>
      </w:pP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spacing w:before="0"/>
        <w:ind w:left="953" w:hanging="629"/>
        <w:rPr>
          <w:sz w:val="24"/>
        </w:rPr>
      </w:pPr>
      <w:r>
        <w:rPr>
          <w:color w:val="212121"/>
          <w:sz w:val="24"/>
        </w:rPr>
        <w:t>профориентационные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2"/>
          <w:sz w:val="24"/>
        </w:rPr>
        <w:t>уроки;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pacing w:val="-2"/>
          <w:sz w:val="24"/>
        </w:rPr>
        <w:t>экскурсии;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классные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часы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профориентации;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встречи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со</w:t>
      </w:r>
      <w:r>
        <w:rPr>
          <w:color w:val="212121"/>
          <w:spacing w:val="-2"/>
          <w:sz w:val="24"/>
        </w:rPr>
        <w:t xml:space="preserve"> специалистами;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proofErr w:type="spellStart"/>
      <w:r>
        <w:rPr>
          <w:color w:val="212121"/>
          <w:sz w:val="24"/>
        </w:rPr>
        <w:t>профессиографические</w:t>
      </w:r>
      <w:proofErr w:type="spellEnd"/>
      <w:r>
        <w:rPr>
          <w:color w:val="212121"/>
          <w:spacing w:val="-8"/>
          <w:sz w:val="24"/>
        </w:rPr>
        <w:t xml:space="preserve"> </w:t>
      </w:r>
      <w:r>
        <w:rPr>
          <w:color w:val="212121"/>
          <w:spacing w:val="-2"/>
          <w:sz w:val="24"/>
        </w:rPr>
        <w:t>исследования;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родительские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собрания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профориентационной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тематике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4"/>
          <w:sz w:val="24"/>
        </w:rPr>
        <w:t>т.д.</w:t>
      </w:r>
    </w:p>
    <w:p w:rsidR="007A7D4F" w:rsidRDefault="007A7D4F">
      <w:pPr>
        <w:pStyle w:val="a3"/>
        <w:spacing w:before="116"/>
      </w:pPr>
    </w:p>
    <w:p w:rsidR="007A7D4F" w:rsidRDefault="002A74A0">
      <w:pPr>
        <w:pStyle w:val="1"/>
      </w:pPr>
      <w:r>
        <w:rPr>
          <w:color w:val="212121"/>
        </w:rPr>
        <w:t>Формы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взаимодействия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учащимися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целью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профориентации:</w:t>
      </w:r>
    </w:p>
    <w:p w:rsidR="007A7D4F" w:rsidRDefault="007A7D4F">
      <w:pPr>
        <w:pStyle w:val="a3"/>
        <w:spacing w:before="108"/>
        <w:rPr>
          <w:b/>
        </w:rPr>
      </w:pP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spacing w:before="0"/>
        <w:ind w:left="953" w:hanging="629"/>
        <w:rPr>
          <w:sz w:val="24"/>
        </w:rPr>
      </w:pPr>
      <w:r>
        <w:rPr>
          <w:color w:val="212121"/>
          <w:sz w:val="24"/>
        </w:rPr>
        <w:t>участие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предметных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олимпиадах;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участие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конкурсах,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проектах,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мероприятиях,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соревнованиях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различной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направленности;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анкетирование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тестирование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старшеклассников;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профориентационные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pacing w:val="-2"/>
          <w:sz w:val="24"/>
        </w:rPr>
        <w:t>опросники;</w:t>
      </w:r>
    </w:p>
    <w:p w:rsidR="007A7D4F" w:rsidRPr="0033114E" w:rsidRDefault="002A74A0" w:rsidP="0033114E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  <w:sectPr w:rsidR="007A7D4F" w:rsidRPr="0033114E">
          <w:pgSz w:w="16840" w:h="11910" w:orient="landscape"/>
          <w:pgMar w:top="1340" w:right="1000" w:bottom="280" w:left="900" w:header="720" w:footer="720" w:gutter="0"/>
          <w:cols w:space="720"/>
        </w:sectPr>
      </w:pPr>
      <w:r>
        <w:rPr>
          <w:color w:val="212121"/>
          <w:sz w:val="24"/>
        </w:rPr>
        <w:t>профориентационные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pacing w:val="-2"/>
          <w:sz w:val="24"/>
        </w:rPr>
        <w:t>игры.</w:t>
      </w:r>
    </w:p>
    <w:p w:rsidR="007A7D4F" w:rsidRDefault="007A7D4F">
      <w:pPr>
        <w:pStyle w:val="a3"/>
        <w:spacing w:before="184"/>
      </w:pPr>
    </w:p>
    <w:p w:rsidR="007A7D4F" w:rsidRDefault="002A74A0">
      <w:pPr>
        <w:pStyle w:val="1"/>
      </w:pPr>
      <w:r>
        <w:rPr>
          <w:color w:val="212121"/>
        </w:rPr>
        <w:t>Мероприятия,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ориентированные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профориентацию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школьников:</w:t>
      </w:r>
    </w:p>
    <w:p w:rsidR="007A7D4F" w:rsidRDefault="007A7D4F">
      <w:pPr>
        <w:pStyle w:val="a3"/>
        <w:spacing w:before="106"/>
        <w:rPr>
          <w:b/>
        </w:rPr>
      </w:pP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spacing w:before="0"/>
        <w:ind w:left="953" w:hanging="629"/>
        <w:rPr>
          <w:sz w:val="24"/>
        </w:rPr>
      </w:pPr>
      <w:r>
        <w:rPr>
          <w:color w:val="212121"/>
          <w:sz w:val="24"/>
        </w:rPr>
        <w:t>экскурсии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предприятия,</w:t>
      </w:r>
      <w:r>
        <w:rPr>
          <w:color w:val="212121"/>
          <w:spacing w:val="-3"/>
          <w:sz w:val="24"/>
        </w:rPr>
        <w:t xml:space="preserve"> </w:t>
      </w:r>
      <w:r w:rsidR="0033114E">
        <w:rPr>
          <w:color w:val="212121"/>
          <w:sz w:val="24"/>
        </w:rPr>
        <w:t>организации</w:t>
      </w:r>
      <w:r>
        <w:rPr>
          <w:color w:val="212121"/>
          <w:spacing w:val="-2"/>
          <w:sz w:val="24"/>
        </w:rPr>
        <w:t>;</w:t>
      </w:r>
    </w:p>
    <w:p w:rsidR="007A7D4F" w:rsidRPr="0033114E" w:rsidRDefault="002A74A0" w:rsidP="0033114E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посещение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выставок-ярмарок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учебных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мест,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организованных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учебными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заведениями;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spacing w:before="0"/>
        <w:ind w:left="953" w:hanging="629"/>
        <w:rPr>
          <w:sz w:val="24"/>
        </w:rPr>
      </w:pPr>
      <w:r>
        <w:rPr>
          <w:color w:val="212121"/>
          <w:sz w:val="24"/>
        </w:rPr>
        <w:t>посещение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учреждений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профессионального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образования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Дни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открытых</w:t>
      </w:r>
      <w:r>
        <w:rPr>
          <w:color w:val="212121"/>
          <w:spacing w:val="-2"/>
          <w:sz w:val="24"/>
        </w:rPr>
        <w:t xml:space="preserve"> дверей;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spacing w:before="109"/>
        <w:ind w:left="953" w:hanging="629"/>
        <w:rPr>
          <w:sz w:val="24"/>
        </w:rPr>
      </w:pPr>
      <w:r>
        <w:rPr>
          <w:color w:val="212121"/>
          <w:sz w:val="24"/>
        </w:rPr>
        <w:t>содействие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временному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трудоустройству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обучающихся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время</w:t>
      </w:r>
      <w:r>
        <w:rPr>
          <w:color w:val="212121"/>
          <w:spacing w:val="-2"/>
          <w:sz w:val="24"/>
        </w:rPr>
        <w:t xml:space="preserve"> каникул;</w:t>
      </w:r>
    </w:p>
    <w:p w:rsidR="007A7D4F" w:rsidRDefault="002A74A0">
      <w:pPr>
        <w:pStyle w:val="a4"/>
        <w:numPr>
          <w:ilvl w:val="0"/>
          <w:numId w:val="2"/>
        </w:numPr>
        <w:tabs>
          <w:tab w:val="left" w:pos="953"/>
        </w:tabs>
        <w:ind w:left="953" w:hanging="629"/>
        <w:rPr>
          <w:sz w:val="24"/>
        </w:rPr>
      </w:pPr>
      <w:r>
        <w:rPr>
          <w:color w:val="212121"/>
          <w:sz w:val="24"/>
        </w:rPr>
        <w:t>расположение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информационных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материалов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профориентации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школьном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сайте.</w:t>
      </w:r>
    </w:p>
    <w:p w:rsidR="007A7D4F" w:rsidRDefault="007A7D4F">
      <w:pPr>
        <w:pStyle w:val="a3"/>
        <w:rPr>
          <w:sz w:val="20"/>
        </w:rPr>
      </w:pPr>
    </w:p>
    <w:p w:rsidR="007A7D4F" w:rsidRDefault="007A7D4F">
      <w:pPr>
        <w:pStyle w:val="a3"/>
        <w:rPr>
          <w:sz w:val="20"/>
        </w:rPr>
      </w:pPr>
    </w:p>
    <w:p w:rsidR="007A7D4F" w:rsidRDefault="007A7D4F">
      <w:pPr>
        <w:pStyle w:val="a3"/>
        <w:rPr>
          <w:sz w:val="20"/>
        </w:rPr>
      </w:pPr>
    </w:p>
    <w:p w:rsidR="007A7D4F" w:rsidRDefault="007A7D4F">
      <w:pPr>
        <w:pStyle w:val="a3"/>
        <w:spacing w:before="34"/>
        <w:rPr>
          <w:sz w:val="20"/>
        </w:rPr>
      </w:pPr>
    </w:p>
    <w:tbl>
      <w:tblPr>
        <w:tblStyle w:val="TableNormal"/>
        <w:tblW w:w="15091" w:type="dxa"/>
        <w:tblInd w:w="22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5944"/>
        <w:gridCol w:w="2177"/>
        <w:gridCol w:w="1441"/>
        <w:gridCol w:w="4182"/>
      </w:tblGrid>
      <w:tr w:rsidR="007A7D4F" w:rsidTr="0033114E">
        <w:trPr>
          <w:trHeight w:val="580"/>
        </w:trPr>
        <w:tc>
          <w:tcPr>
            <w:tcW w:w="1347" w:type="dxa"/>
          </w:tcPr>
          <w:p w:rsidR="007A7D4F" w:rsidRDefault="002A74A0"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1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spacing w:before="11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7A7D4F" w:rsidRDefault="002A74A0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182" w:type="dxa"/>
          </w:tcPr>
          <w:p w:rsidR="007A7D4F" w:rsidRDefault="002A74A0">
            <w:pPr>
              <w:pStyle w:val="TableParagraph"/>
              <w:spacing w:before="11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7A7D4F" w:rsidTr="0033114E">
        <w:trPr>
          <w:trHeight w:val="306"/>
        </w:trPr>
        <w:tc>
          <w:tcPr>
            <w:tcW w:w="15091" w:type="dxa"/>
            <w:gridSpan w:val="5"/>
          </w:tcPr>
          <w:p w:rsidR="007A7D4F" w:rsidRDefault="002A74A0">
            <w:pPr>
              <w:pStyle w:val="TableParagraph"/>
              <w:spacing w:before="13"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Организационно-информационная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A7D4F" w:rsidTr="0033114E">
        <w:trPr>
          <w:trHeight w:val="582"/>
        </w:trPr>
        <w:tc>
          <w:tcPr>
            <w:tcW w:w="134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плакатов, методических материалов</w:t>
            </w:r>
          </w:p>
        </w:tc>
        <w:tc>
          <w:tcPr>
            <w:tcW w:w="217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1441" w:type="dxa"/>
          </w:tcPr>
          <w:p w:rsidR="007A7D4F" w:rsidRDefault="002A74A0" w:rsidP="00FD1C22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82" w:type="dxa"/>
          </w:tcPr>
          <w:p w:rsidR="007A7D4F" w:rsidRDefault="002A74A0" w:rsidP="00FD1C22">
            <w:pPr>
              <w:pStyle w:val="TableParagraph"/>
              <w:tabs>
                <w:tab w:val="left" w:pos="3297"/>
              </w:tabs>
              <w:spacing w:before="8"/>
              <w:ind w:left="15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7A7D4F" w:rsidTr="0033114E">
        <w:trPr>
          <w:trHeight w:val="583"/>
        </w:trPr>
        <w:tc>
          <w:tcPr>
            <w:tcW w:w="134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Координирование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217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1441" w:type="dxa"/>
          </w:tcPr>
          <w:p w:rsidR="007A7D4F" w:rsidRDefault="002A74A0" w:rsidP="00FD1C22">
            <w:pPr>
              <w:pStyle w:val="TableParagraph"/>
              <w:tabs>
                <w:tab w:val="left" w:pos="622"/>
              </w:tabs>
              <w:spacing w:before="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82" w:type="dxa"/>
          </w:tcPr>
          <w:p w:rsidR="007A7D4F" w:rsidRDefault="002A74A0" w:rsidP="00FD1C22">
            <w:pPr>
              <w:pStyle w:val="TableParagraph"/>
              <w:tabs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7A7D4F" w:rsidTr="0033114E">
        <w:trPr>
          <w:trHeight w:val="1693"/>
        </w:trPr>
        <w:tc>
          <w:tcPr>
            <w:tcW w:w="134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анализа результатов профориентации за </w:t>
            </w:r>
            <w:proofErr w:type="gramStart"/>
            <w:r>
              <w:rPr>
                <w:sz w:val="24"/>
              </w:rPr>
              <w:t>прошлый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217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1441" w:type="dxa"/>
          </w:tcPr>
          <w:p w:rsidR="007A7D4F" w:rsidRDefault="002A74A0" w:rsidP="00FD1C22">
            <w:pPr>
              <w:pStyle w:val="TableParagraph"/>
              <w:spacing w:before="6"/>
              <w:ind w:left="13" w:right="500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сентябрь</w:t>
            </w:r>
          </w:p>
        </w:tc>
        <w:tc>
          <w:tcPr>
            <w:tcW w:w="4182" w:type="dxa"/>
          </w:tcPr>
          <w:p w:rsidR="007A7D4F" w:rsidRDefault="002A74A0" w:rsidP="00FD1C22">
            <w:pPr>
              <w:pStyle w:val="TableParagraph"/>
              <w:tabs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профориентацию, заместитель директора по УВР</w:t>
            </w:r>
          </w:p>
        </w:tc>
      </w:tr>
      <w:tr w:rsidR="007A7D4F" w:rsidTr="0033114E">
        <w:trPr>
          <w:trHeight w:val="307"/>
        </w:trPr>
        <w:tc>
          <w:tcPr>
            <w:tcW w:w="134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17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1441" w:type="dxa"/>
          </w:tcPr>
          <w:p w:rsidR="007A7D4F" w:rsidRDefault="002A74A0" w:rsidP="00FD1C22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</w:p>
        </w:tc>
        <w:tc>
          <w:tcPr>
            <w:tcW w:w="4182" w:type="dxa"/>
          </w:tcPr>
          <w:p w:rsidR="007A7D4F" w:rsidRDefault="002A74A0" w:rsidP="00FD1C22">
            <w:pPr>
              <w:pStyle w:val="TableParagraph"/>
              <w:tabs>
                <w:tab w:val="left" w:pos="3297"/>
              </w:tabs>
              <w:spacing w:before="6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</w:tr>
    </w:tbl>
    <w:p w:rsidR="007A7D4F" w:rsidRDefault="007A7D4F">
      <w:pPr>
        <w:rPr>
          <w:sz w:val="24"/>
        </w:rPr>
        <w:sectPr w:rsidR="007A7D4F">
          <w:pgSz w:w="16840" w:h="11910" w:orient="landscape"/>
          <w:pgMar w:top="1340" w:right="1000" w:bottom="280" w:left="900" w:header="720" w:footer="720" w:gutter="0"/>
          <w:cols w:space="720"/>
        </w:sectPr>
      </w:pPr>
    </w:p>
    <w:p w:rsidR="007A7D4F" w:rsidRDefault="007A7D4F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5944"/>
        <w:gridCol w:w="2177"/>
        <w:gridCol w:w="1441"/>
        <w:gridCol w:w="3514"/>
      </w:tblGrid>
      <w:tr w:rsidR="007A7D4F">
        <w:trPr>
          <w:trHeight w:val="860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1970"/>
                <w:tab w:val="left" w:pos="4637"/>
                <w:tab w:val="left" w:pos="5815"/>
              </w:tabs>
              <w:spacing w:before="6"/>
              <w:ind w:left="16" w:right="4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профориентационной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различных возрастных групп.</w:t>
            </w:r>
          </w:p>
        </w:tc>
        <w:tc>
          <w:tcPr>
            <w:tcW w:w="217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7A7D4F">
        <w:trPr>
          <w:trHeight w:val="582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ЦЗН,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учреждениями профессионального образования, предприятиями</w:t>
            </w:r>
          </w:p>
        </w:tc>
        <w:tc>
          <w:tcPr>
            <w:tcW w:w="217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1969"/>
              </w:tabs>
              <w:spacing w:before="8"/>
              <w:ind w:left="15" w:right="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профориентацию</w:t>
            </w:r>
          </w:p>
        </w:tc>
      </w:tr>
      <w:tr w:rsidR="007A7D4F">
        <w:trPr>
          <w:trHeight w:val="861"/>
        </w:trPr>
        <w:tc>
          <w:tcPr>
            <w:tcW w:w="14423" w:type="dxa"/>
            <w:gridSpan w:val="5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  <w:p w:rsidR="007A7D4F" w:rsidRDefault="007A7D4F">
            <w:pPr>
              <w:pStyle w:val="TableParagraph"/>
              <w:spacing w:before="16"/>
              <w:rPr>
                <w:sz w:val="24"/>
              </w:rPr>
            </w:pPr>
          </w:p>
          <w:p w:rsidR="007A7D4F" w:rsidRDefault="002A74A0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Информационно-консультационная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работниками</w:t>
            </w:r>
          </w:p>
        </w:tc>
      </w:tr>
      <w:tr w:rsidR="007A7D4F">
        <w:trPr>
          <w:trHeight w:val="582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1258"/>
                <w:tab w:val="left" w:pos="2373"/>
                <w:tab w:val="left" w:pos="2767"/>
                <w:tab w:val="left" w:pos="4225"/>
                <w:tab w:val="left" w:pos="5795"/>
              </w:tabs>
              <w:spacing w:before="8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проведении воспитательных мероприятий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3297"/>
              </w:tabs>
              <w:spacing w:before="8"/>
              <w:ind w:left="15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7A7D4F">
        <w:trPr>
          <w:trHeight w:val="3079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1634"/>
                <w:tab w:val="left" w:pos="3004"/>
                <w:tab w:val="left" w:pos="3546"/>
                <w:tab w:val="left" w:pos="4966"/>
              </w:tabs>
              <w:spacing w:before="10" w:line="237" w:lineRule="auto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 обучающихся:</w:t>
            </w:r>
          </w:p>
          <w:p w:rsidR="007A7D4F" w:rsidRDefault="007A7D4F">
            <w:pPr>
              <w:pStyle w:val="TableParagraph"/>
              <w:spacing w:before="6"/>
              <w:rPr>
                <w:sz w:val="24"/>
              </w:rPr>
            </w:pPr>
          </w:p>
          <w:p w:rsidR="007A7D4F" w:rsidRDefault="002A74A0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1" w:firstLine="0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планов </w:t>
            </w:r>
            <w:r>
              <w:rPr>
                <w:spacing w:val="-2"/>
                <w:sz w:val="24"/>
              </w:rPr>
              <w:t>обучающихся»,</w:t>
            </w:r>
          </w:p>
          <w:p w:rsidR="007A7D4F" w:rsidRDefault="007A7D4F">
            <w:pPr>
              <w:pStyle w:val="TableParagraph"/>
              <w:spacing w:before="5"/>
              <w:rPr>
                <w:sz w:val="24"/>
              </w:rPr>
            </w:pPr>
          </w:p>
          <w:p w:rsidR="007A7D4F" w:rsidRDefault="002A74A0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right="1" w:firstLine="0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выбору </w:t>
            </w:r>
            <w:r>
              <w:rPr>
                <w:spacing w:val="-2"/>
                <w:sz w:val="24"/>
              </w:rPr>
              <w:t>профессии»,</w:t>
            </w:r>
          </w:p>
          <w:p w:rsidR="007A7D4F" w:rsidRDefault="007A7D4F">
            <w:pPr>
              <w:pStyle w:val="TableParagraph"/>
              <w:spacing w:before="3"/>
              <w:rPr>
                <w:sz w:val="24"/>
              </w:rPr>
            </w:pPr>
          </w:p>
          <w:p w:rsidR="007A7D4F" w:rsidRDefault="002A74A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ind w:right="3" w:firstLine="0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способностей </w:t>
            </w:r>
            <w:r>
              <w:rPr>
                <w:spacing w:val="-2"/>
                <w:sz w:val="24"/>
              </w:rPr>
              <w:t>обучающихся»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2079"/>
              </w:tabs>
              <w:spacing w:before="8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7A7D4F" w:rsidRDefault="002A74A0">
            <w:pPr>
              <w:pStyle w:val="TableParagraph"/>
              <w:spacing w:line="274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10" w:line="237" w:lineRule="auto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профориентацию, заместители директора по УВР и ВР</w:t>
            </w:r>
          </w:p>
        </w:tc>
      </w:tr>
      <w:tr w:rsidR="007A7D4F">
        <w:trPr>
          <w:trHeight w:val="861"/>
        </w:trPr>
        <w:tc>
          <w:tcPr>
            <w:tcW w:w="14423" w:type="dxa"/>
            <w:gridSpan w:val="5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  <w:p w:rsidR="007A7D4F" w:rsidRDefault="007A7D4F">
            <w:pPr>
              <w:pStyle w:val="TableParagraph"/>
              <w:spacing w:before="16"/>
              <w:rPr>
                <w:sz w:val="24"/>
              </w:rPr>
            </w:pPr>
          </w:p>
          <w:p w:rsidR="007A7D4F" w:rsidRDefault="002A74A0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</w:tc>
      </w:tr>
      <w:tr w:rsidR="007A7D4F">
        <w:trPr>
          <w:trHeight w:val="582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1539"/>
                <w:tab w:val="left" w:pos="2674"/>
                <w:tab w:val="left" w:pos="4508"/>
              </w:tabs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предпочтений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предметных курсов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9-11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7A7D4F">
        <w:trPr>
          <w:trHeight w:val="582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Выявление выбора предпочтений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занятий в творческих группах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6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A7D4F">
        <w:trPr>
          <w:trHeight w:val="856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1486"/>
                <w:tab w:val="left" w:pos="1875"/>
                <w:tab w:val="left" w:pos="3523"/>
                <w:tab w:val="left" w:pos="4184"/>
              </w:tabs>
              <w:spacing w:before="6"/>
              <w:ind w:left="16" w:right="-7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классно-урочной </w:t>
            </w:r>
            <w:r>
              <w:rPr>
                <w:sz w:val="24"/>
              </w:rPr>
              <w:t>системе. Расширение знаний обучающихся о профессиях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6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609"/>
                <w:tab w:val="left" w:pos="3297"/>
              </w:tabs>
              <w:spacing w:before="6"/>
              <w:ind w:left="15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</w:tr>
      <w:tr w:rsidR="007A7D4F">
        <w:trPr>
          <w:trHeight w:val="307"/>
        </w:trPr>
        <w:tc>
          <w:tcPr>
            <w:tcW w:w="1347" w:type="dxa"/>
          </w:tcPr>
          <w:p w:rsidR="007A7D4F" w:rsidRDefault="007A7D4F">
            <w:pPr>
              <w:pStyle w:val="TableParagraph"/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9"/>
              <w:ind w:lef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right" w:pos="2157"/>
              </w:tabs>
              <w:spacing w:before="9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9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3297"/>
              </w:tabs>
              <w:spacing w:before="9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</w:tr>
    </w:tbl>
    <w:p w:rsidR="007A7D4F" w:rsidRDefault="007A7D4F">
      <w:pPr>
        <w:rPr>
          <w:sz w:val="24"/>
        </w:rPr>
        <w:sectPr w:rsidR="007A7D4F">
          <w:pgSz w:w="16840" w:h="11910" w:orient="landscape"/>
          <w:pgMar w:top="1340" w:right="1000" w:bottom="280" w:left="900" w:header="720" w:footer="720" w:gutter="0"/>
          <w:cols w:space="720"/>
        </w:sectPr>
      </w:pPr>
    </w:p>
    <w:p w:rsidR="007A7D4F" w:rsidRDefault="007A7D4F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5944"/>
        <w:gridCol w:w="2177"/>
        <w:gridCol w:w="1441"/>
        <w:gridCol w:w="3514"/>
      </w:tblGrid>
      <w:tr w:rsidR="007A7D4F">
        <w:trPr>
          <w:trHeight w:val="860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z w:val="24"/>
              </w:rPr>
              <w:t>профориентацию,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МП</w:t>
            </w:r>
          </w:p>
        </w:tc>
      </w:tr>
      <w:tr w:rsidR="007A7D4F">
        <w:trPr>
          <w:trHeight w:val="892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1639"/>
                <w:tab w:val="left" w:pos="2066"/>
                <w:tab w:val="left" w:pos="3543"/>
                <w:tab w:val="left" w:pos="4807"/>
                <w:tab w:val="left" w:pos="5671"/>
              </w:tabs>
              <w:spacing w:before="8"/>
              <w:ind w:left="16" w:right="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A7D4F">
        <w:trPr>
          <w:trHeight w:val="873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9"/>
              <w:ind w:lef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бесед с использование </w:t>
            </w:r>
            <w:proofErr w:type="spellStart"/>
            <w:r>
              <w:rPr>
                <w:sz w:val="24"/>
              </w:rPr>
              <w:t>медиатеки</w:t>
            </w:r>
            <w:proofErr w:type="spellEnd"/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9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9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3297"/>
              </w:tabs>
              <w:spacing w:before="9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профориентацию, библиотекарь</w:t>
            </w:r>
          </w:p>
        </w:tc>
      </w:tr>
      <w:tr w:rsidR="007A7D4F">
        <w:trPr>
          <w:trHeight w:val="892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tabs>
                <w:tab w:val="left" w:pos="2788"/>
                <w:tab w:val="left" w:pos="5061"/>
              </w:tabs>
              <w:spacing w:before="8"/>
              <w:ind w:left="16" w:right="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z w:val="24"/>
              </w:rPr>
              <w:tab/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заведения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8-11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546"/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A7D4F">
        <w:trPr>
          <w:trHeight w:val="895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представителями различных профессий.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A7D4F">
        <w:trPr>
          <w:trHeight w:val="870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6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8-11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545"/>
                <w:tab w:val="left" w:pos="3297"/>
              </w:tabs>
              <w:spacing w:before="6"/>
              <w:ind w:left="15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A7D4F">
        <w:trPr>
          <w:trHeight w:val="1468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8"/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участия обучающихся в работе ярмарки вакансий ЦЗН с целью знакомства с учреждениями среднего профессионального и высшего образования и рынком труда.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tabs>
                <w:tab w:val="left" w:pos="1718"/>
              </w:tabs>
              <w:spacing w:before="8"/>
              <w:ind w:left="15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8-11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545"/>
                <w:tab w:val="left" w:pos="3297"/>
              </w:tabs>
              <w:spacing w:before="8"/>
              <w:ind w:left="15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профориентацию,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A7D4F">
        <w:trPr>
          <w:trHeight w:val="872"/>
        </w:trPr>
        <w:tc>
          <w:tcPr>
            <w:tcW w:w="14423" w:type="dxa"/>
            <w:gridSpan w:val="5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  <w:p w:rsidR="007A7D4F" w:rsidRDefault="007A7D4F">
            <w:pPr>
              <w:pStyle w:val="TableParagraph"/>
              <w:spacing w:before="15"/>
              <w:rPr>
                <w:sz w:val="24"/>
              </w:rPr>
            </w:pPr>
          </w:p>
          <w:p w:rsidR="007A7D4F" w:rsidRDefault="002A74A0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7A7D4F">
        <w:trPr>
          <w:trHeight w:val="1180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родителями по проблемам выбора элективных курсов по учебным предметам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</w:p>
          <w:p w:rsidR="007A7D4F" w:rsidRDefault="002A74A0">
            <w:pPr>
              <w:pStyle w:val="TableParagraph"/>
              <w:tabs>
                <w:tab w:val="left" w:pos="1722"/>
              </w:tabs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9-11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spacing w:before="6"/>
              <w:ind w:left="15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профориентацию,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A7D4F" w:rsidRDefault="007A7D4F">
      <w:pPr>
        <w:jc w:val="both"/>
        <w:rPr>
          <w:sz w:val="24"/>
        </w:rPr>
        <w:sectPr w:rsidR="007A7D4F">
          <w:pgSz w:w="16840" w:h="11910" w:orient="landscape"/>
          <w:pgMar w:top="1340" w:right="1000" w:bottom="280" w:left="900" w:header="720" w:footer="720" w:gutter="0"/>
          <w:cols w:space="720"/>
        </w:sectPr>
      </w:pPr>
    </w:p>
    <w:p w:rsidR="007A7D4F" w:rsidRDefault="007A7D4F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5944"/>
        <w:gridCol w:w="2177"/>
        <w:gridCol w:w="1441"/>
        <w:gridCol w:w="3514"/>
      </w:tblGrid>
      <w:tr w:rsidR="007A7D4F">
        <w:trPr>
          <w:trHeight w:val="1446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6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</w:p>
          <w:p w:rsidR="007A7D4F" w:rsidRDefault="002A74A0">
            <w:pPr>
              <w:pStyle w:val="TableParagraph"/>
              <w:tabs>
                <w:tab w:val="left" w:pos="1722"/>
              </w:tabs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spacing w:before="6"/>
              <w:ind w:left="15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профориентацию,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A7D4F">
        <w:trPr>
          <w:trHeight w:val="1449"/>
        </w:trPr>
        <w:tc>
          <w:tcPr>
            <w:tcW w:w="1347" w:type="dxa"/>
          </w:tcPr>
          <w:p w:rsidR="007A7D4F" w:rsidRDefault="007A7D4F">
            <w:pPr>
              <w:pStyle w:val="TableParagraph"/>
              <w:rPr>
                <w:sz w:val="24"/>
              </w:rPr>
            </w:pPr>
          </w:p>
        </w:tc>
        <w:tc>
          <w:tcPr>
            <w:tcW w:w="5944" w:type="dxa"/>
          </w:tcPr>
          <w:p w:rsidR="007A7D4F" w:rsidRDefault="002A74A0">
            <w:pPr>
              <w:pStyle w:val="TableParagraph"/>
              <w:spacing w:before="8"/>
              <w:ind w:left="16" w:right="1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2177" w:type="dxa"/>
          </w:tcPr>
          <w:p w:rsidR="007A7D4F" w:rsidRDefault="002A74A0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</w:p>
          <w:p w:rsidR="007A7D4F" w:rsidRDefault="002A74A0">
            <w:pPr>
              <w:pStyle w:val="TableParagraph"/>
              <w:tabs>
                <w:tab w:val="left" w:pos="1722"/>
              </w:tabs>
              <w:spacing w:before="1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41" w:type="dxa"/>
          </w:tcPr>
          <w:p w:rsidR="007A7D4F" w:rsidRDefault="002A74A0">
            <w:pPr>
              <w:pStyle w:val="TableParagraph"/>
              <w:tabs>
                <w:tab w:val="left" w:pos="622"/>
              </w:tabs>
              <w:spacing w:before="8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14" w:type="dxa"/>
          </w:tcPr>
          <w:p w:rsidR="007A7D4F" w:rsidRDefault="002A74A0">
            <w:pPr>
              <w:pStyle w:val="TableParagraph"/>
              <w:tabs>
                <w:tab w:val="left" w:pos="2607"/>
              </w:tabs>
              <w:spacing w:before="8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Администрация, ответственный за профориентацию, классные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</w:tr>
    </w:tbl>
    <w:p w:rsidR="007A7D4F" w:rsidRDefault="007A7D4F">
      <w:pPr>
        <w:pStyle w:val="a3"/>
        <w:rPr>
          <w:sz w:val="28"/>
        </w:rPr>
      </w:pPr>
    </w:p>
    <w:p w:rsidR="007A7D4F" w:rsidRDefault="007A7D4F">
      <w:pPr>
        <w:pStyle w:val="a3"/>
        <w:rPr>
          <w:sz w:val="28"/>
        </w:rPr>
      </w:pPr>
    </w:p>
    <w:p w:rsidR="007A7D4F" w:rsidRDefault="007A7D4F">
      <w:pPr>
        <w:pStyle w:val="a3"/>
        <w:spacing w:before="235"/>
        <w:rPr>
          <w:sz w:val="28"/>
        </w:rPr>
      </w:pPr>
    </w:p>
    <w:p w:rsidR="007A7D4F" w:rsidRDefault="002A74A0" w:rsidP="00FD1C22">
      <w:pPr>
        <w:ind w:left="99"/>
        <w:jc w:val="center"/>
        <w:rPr>
          <w:b/>
          <w:spacing w:val="-2"/>
          <w:sz w:val="28"/>
        </w:rPr>
      </w:pPr>
      <w:r>
        <w:rPr>
          <w:b/>
          <w:sz w:val="28"/>
        </w:rPr>
        <w:t>График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посещения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предприятий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заведений</w:t>
      </w:r>
    </w:p>
    <w:p w:rsidR="00FD1C22" w:rsidRDefault="00FD1C22" w:rsidP="00FD1C22">
      <w:pPr>
        <w:ind w:left="99"/>
        <w:jc w:val="center"/>
        <w:rPr>
          <w:b/>
          <w:spacing w:val="-2"/>
          <w:sz w:val="28"/>
        </w:rPr>
      </w:pPr>
    </w:p>
    <w:p w:rsidR="00FD1C22" w:rsidRPr="00FD1C22" w:rsidRDefault="00FD1C22" w:rsidP="00FD1C22">
      <w:pPr>
        <w:ind w:left="99"/>
        <w:jc w:val="center"/>
        <w:rPr>
          <w:b/>
          <w:sz w:val="28"/>
        </w:rPr>
      </w:pPr>
    </w:p>
    <w:tbl>
      <w:tblPr>
        <w:tblStyle w:val="a5"/>
        <w:tblW w:w="0" w:type="auto"/>
        <w:tblInd w:w="2737" w:type="dxa"/>
        <w:tblLook w:val="04A0" w:firstRow="1" w:lastRow="0" w:firstColumn="1" w:lastColumn="0" w:noHBand="0" w:noVBand="1"/>
      </w:tblPr>
      <w:tblGrid>
        <w:gridCol w:w="1805"/>
        <w:gridCol w:w="2059"/>
        <w:gridCol w:w="1912"/>
        <w:gridCol w:w="1908"/>
        <w:gridCol w:w="1887"/>
      </w:tblGrid>
      <w:tr w:rsidR="00FD1C22" w:rsidTr="00FD1C22">
        <w:tc>
          <w:tcPr>
            <w:tcW w:w="1805" w:type="dxa"/>
            <w:vAlign w:val="center"/>
          </w:tcPr>
          <w:p w:rsidR="00FD1C22" w:rsidRPr="006240AC" w:rsidRDefault="00FD1C22" w:rsidP="00AD3C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059" w:type="dxa"/>
            <w:vAlign w:val="center"/>
          </w:tcPr>
          <w:p w:rsidR="00FD1C22" w:rsidRPr="00BB0D97" w:rsidRDefault="00FD1C22" w:rsidP="00AD3C19">
            <w:pPr>
              <w:jc w:val="center"/>
              <w:rPr>
                <w:b/>
                <w:sz w:val="24"/>
                <w:szCs w:val="24"/>
              </w:rPr>
            </w:pPr>
            <w:r w:rsidRPr="00BB0D97">
              <w:rPr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12" w:type="dxa"/>
            <w:vAlign w:val="center"/>
          </w:tcPr>
          <w:p w:rsidR="00FD1C22" w:rsidRPr="00BB0D97" w:rsidRDefault="00FD1C22" w:rsidP="00AD3C19">
            <w:pPr>
              <w:jc w:val="center"/>
              <w:rPr>
                <w:b/>
                <w:sz w:val="24"/>
                <w:szCs w:val="24"/>
              </w:rPr>
            </w:pPr>
            <w:r w:rsidRPr="00BB0D97">
              <w:rPr>
                <w:b/>
                <w:sz w:val="24"/>
                <w:szCs w:val="24"/>
              </w:rPr>
              <w:t>Предприятия, планируемые к посещению</w:t>
            </w:r>
          </w:p>
          <w:p w:rsidR="00FD1C22" w:rsidRPr="00BB0D97" w:rsidRDefault="00FD1C22" w:rsidP="00AD3C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FD1C22" w:rsidRPr="00BB0D97" w:rsidRDefault="00FD1C22" w:rsidP="00AD3C19">
            <w:pPr>
              <w:jc w:val="center"/>
              <w:rPr>
                <w:b/>
                <w:sz w:val="24"/>
                <w:szCs w:val="24"/>
              </w:rPr>
            </w:pPr>
            <w:r w:rsidRPr="00BB0D97">
              <w:rPr>
                <w:b/>
                <w:sz w:val="24"/>
                <w:szCs w:val="24"/>
              </w:rPr>
              <w:t>Планируемая дата посещения</w:t>
            </w:r>
          </w:p>
        </w:tc>
        <w:tc>
          <w:tcPr>
            <w:tcW w:w="1887" w:type="dxa"/>
            <w:vAlign w:val="center"/>
          </w:tcPr>
          <w:p w:rsidR="00FD1C22" w:rsidRPr="00BB0D97" w:rsidRDefault="00FD1C22" w:rsidP="00AD3C19">
            <w:pPr>
              <w:jc w:val="center"/>
              <w:rPr>
                <w:b/>
                <w:sz w:val="24"/>
                <w:szCs w:val="24"/>
              </w:rPr>
            </w:pPr>
            <w:r w:rsidRPr="00BB0D97">
              <w:rPr>
                <w:b/>
                <w:sz w:val="24"/>
                <w:szCs w:val="24"/>
              </w:rPr>
              <w:t>Охват участников</w:t>
            </w:r>
          </w:p>
        </w:tc>
      </w:tr>
      <w:tr w:rsidR="00FD1C22" w:rsidTr="00FD1C22">
        <w:trPr>
          <w:trHeight w:val="615"/>
        </w:trPr>
        <w:tc>
          <w:tcPr>
            <w:tcW w:w="1805" w:type="dxa"/>
            <w:vMerge w:val="restart"/>
            <w:vAlign w:val="center"/>
          </w:tcPr>
          <w:p w:rsidR="00FD1C22" w:rsidRPr="00BB0D97" w:rsidRDefault="00FD1C22" w:rsidP="00AD3C19">
            <w:pPr>
              <w:jc w:val="center"/>
            </w:pPr>
            <w:r w:rsidRPr="00BB0D97">
              <w:t>Сонковский МО</w:t>
            </w:r>
          </w:p>
        </w:tc>
        <w:tc>
          <w:tcPr>
            <w:tcW w:w="2059" w:type="dxa"/>
            <w:vMerge w:val="restart"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  <w:r w:rsidRPr="00BB0D97">
              <w:rPr>
                <w:sz w:val="24"/>
                <w:szCs w:val="24"/>
              </w:rPr>
              <w:t xml:space="preserve">МОУ </w:t>
            </w:r>
            <w:r>
              <w:rPr>
                <w:sz w:val="24"/>
                <w:szCs w:val="24"/>
              </w:rPr>
              <w:t>«</w:t>
            </w:r>
            <w:r w:rsidRPr="00BB0D97">
              <w:rPr>
                <w:sz w:val="24"/>
                <w:szCs w:val="24"/>
              </w:rPr>
              <w:t>Сонковская СОШ</w:t>
            </w:r>
            <w:r>
              <w:rPr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912" w:type="dxa"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  <w:r w:rsidRPr="00BB0D97">
              <w:rPr>
                <w:sz w:val="24"/>
                <w:szCs w:val="24"/>
              </w:rPr>
              <w:t>Пекарня</w:t>
            </w:r>
          </w:p>
        </w:tc>
        <w:tc>
          <w:tcPr>
            <w:tcW w:w="1908" w:type="dxa"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 (</w:t>
            </w:r>
            <w:r w:rsidRPr="00BB0D97">
              <w:rPr>
                <w:sz w:val="24"/>
                <w:szCs w:val="24"/>
              </w:rPr>
              <w:t>6а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BB0D97">
              <w:rPr>
                <w:sz w:val="24"/>
                <w:szCs w:val="24"/>
              </w:rPr>
              <w:t>б</w:t>
            </w:r>
            <w:proofErr w:type="gramEnd"/>
            <w:r w:rsidRPr="00BB0D97">
              <w:rPr>
                <w:sz w:val="24"/>
                <w:szCs w:val="24"/>
              </w:rPr>
              <w:t>)</w:t>
            </w:r>
          </w:p>
        </w:tc>
        <w:tc>
          <w:tcPr>
            <w:tcW w:w="1887" w:type="dxa"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  <w:r w:rsidRPr="00BB0D97">
              <w:rPr>
                <w:sz w:val="24"/>
                <w:szCs w:val="24"/>
              </w:rPr>
              <w:t>26</w:t>
            </w:r>
          </w:p>
        </w:tc>
      </w:tr>
      <w:tr w:rsidR="00FD1C22" w:rsidTr="00FD1C22">
        <w:tc>
          <w:tcPr>
            <w:tcW w:w="1805" w:type="dxa"/>
            <w:vMerge/>
            <w:vAlign w:val="center"/>
          </w:tcPr>
          <w:p w:rsidR="00FD1C22" w:rsidRDefault="00FD1C22" w:rsidP="00AD3C19">
            <w:pPr>
              <w:jc w:val="center"/>
            </w:pPr>
          </w:p>
        </w:tc>
        <w:tc>
          <w:tcPr>
            <w:tcW w:w="2059" w:type="dxa"/>
            <w:vMerge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  <w:r w:rsidRPr="00BB0D97">
              <w:rPr>
                <w:sz w:val="24"/>
                <w:szCs w:val="24"/>
              </w:rPr>
              <w:t>Пожарная часть</w:t>
            </w:r>
          </w:p>
        </w:tc>
        <w:tc>
          <w:tcPr>
            <w:tcW w:w="1908" w:type="dxa"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 (</w:t>
            </w:r>
            <w:r w:rsidRPr="00BB0D97">
              <w:rPr>
                <w:sz w:val="24"/>
                <w:szCs w:val="24"/>
              </w:rPr>
              <w:t>5)</w:t>
            </w:r>
          </w:p>
        </w:tc>
        <w:tc>
          <w:tcPr>
            <w:tcW w:w="1887" w:type="dxa"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  <w:r w:rsidRPr="00BB0D97">
              <w:rPr>
                <w:sz w:val="24"/>
                <w:szCs w:val="24"/>
              </w:rPr>
              <w:t>12</w:t>
            </w:r>
          </w:p>
        </w:tc>
      </w:tr>
      <w:tr w:rsidR="00FD1C22" w:rsidTr="00FD1C22">
        <w:tc>
          <w:tcPr>
            <w:tcW w:w="1805" w:type="dxa"/>
            <w:vMerge/>
            <w:vAlign w:val="center"/>
          </w:tcPr>
          <w:p w:rsidR="00FD1C22" w:rsidRDefault="00FD1C22" w:rsidP="00AD3C19">
            <w:pPr>
              <w:jc w:val="center"/>
            </w:pPr>
          </w:p>
        </w:tc>
        <w:tc>
          <w:tcPr>
            <w:tcW w:w="2059" w:type="dxa"/>
            <w:vMerge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  <w:r w:rsidRPr="00BB0D97">
              <w:rPr>
                <w:sz w:val="24"/>
                <w:szCs w:val="24"/>
              </w:rPr>
              <w:t>Депо</w:t>
            </w:r>
          </w:p>
        </w:tc>
        <w:tc>
          <w:tcPr>
            <w:tcW w:w="1908" w:type="dxa"/>
            <w:vAlign w:val="center"/>
          </w:tcPr>
          <w:p w:rsidR="00FD1C22" w:rsidRPr="00BB0D97" w:rsidRDefault="00FD1C22" w:rsidP="00FD1C22">
            <w:pPr>
              <w:jc w:val="center"/>
              <w:rPr>
                <w:sz w:val="24"/>
                <w:szCs w:val="24"/>
              </w:rPr>
            </w:pPr>
            <w:r w:rsidRPr="00BB0D97">
              <w:rPr>
                <w:sz w:val="24"/>
                <w:szCs w:val="24"/>
              </w:rPr>
              <w:t>21.11 (9аб)</w:t>
            </w:r>
          </w:p>
        </w:tc>
        <w:tc>
          <w:tcPr>
            <w:tcW w:w="1887" w:type="dxa"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  <w:r w:rsidRPr="00BB0D97">
              <w:rPr>
                <w:sz w:val="24"/>
                <w:szCs w:val="24"/>
              </w:rPr>
              <w:t>21</w:t>
            </w:r>
          </w:p>
        </w:tc>
      </w:tr>
      <w:tr w:rsidR="00FD1C22" w:rsidTr="00FD1C22">
        <w:tc>
          <w:tcPr>
            <w:tcW w:w="1805" w:type="dxa"/>
            <w:vMerge/>
            <w:vAlign w:val="center"/>
          </w:tcPr>
          <w:p w:rsidR="00FD1C22" w:rsidRDefault="00FD1C22" w:rsidP="00AD3C19">
            <w:pPr>
              <w:jc w:val="center"/>
            </w:pPr>
          </w:p>
        </w:tc>
        <w:tc>
          <w:tcPr>
            <w:tcW w:w="2059" w:type="dxa"/>
            <w:vMerge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  <w:r w:rsidRPr="00BB0D97">
              <w:rPr>
                <w:sz w:val="24"/>
                <w:szCs w:val="24"/>
              </w:rPr>
              <w:t>Прокуратура</w:t>
            </w:r>
          </w:p>
        </w:tc>
        <w:tc>
          <w:tcPr>
            <w:tcW w:w="1908" w:type="dxa"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 (</w:t>
            </w:r>
            <w:r w:rsidRPr="00BB0D97">
              <w:rPr>
                <w:sz w:val="24"/>
                <w:szCs w:val="24"/>
              </w:rPr>
              <w:t>10-11)</w:t>
            </w:r>
          </w:p>
        </w:tc>
        <w:tc>
          <w:tcPr>
            <w:tcW w:w="1887" w:type="dxa"/>
            <w:vAlign w:val="center"/>
          </w:tcPr>
          <w:p w:rsidR="00FD1C22" w:rsidRPr="00BB0D97" w:rsidRDefault="00FD1C22" w:rsidP="00AD3C19">
            <w:pPr>
              <w:jc w:val="center"/>
              <w:rPr>
                <w:sz w:val="24"/>
                <w:szCs w:val="24"/>
              </w:rPr>
            </w:pPr>
            <w:r w:rsidRPr="00BB0D97">
              <w:rPr>
                <w:sz w:val="24"/>
                <w:szCs w:val="24"/>
              </w:rPr>
              <w:t>17</w:t>
            </w:r>
          </w:p>
        </w:tc>
      </w:tr>
    </w:tbl>
    <w:p w:rsidR="00FD1C22" w:rsidRDefault="00FD1C22">
      <w:pPr>
        <w:spacing w:line="480" w:lineRule="auto"/>
        <w:rPr>
          <w:sz w:val="26"/>
        </w:rPr>
        <w:sectPr w:rsidR="00FD1C22">
          <w:pgSz w:w="16840" w:h="11910" w:orient="landscape"/>
          <w:pgMar w:top="1340" w:right="1000" w:bottom="280" w:left="900" w:header="720" w:footer="720" w:gutter="0"/>
          <w:cols w:space="720"/>
        </w:sectPr>
      </w:pPr>
    </w:p>
    <w:p w:rsidR="007A7D4F" w:rsidRDefault="007A7D4F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97"/>
        <w:gridCol w:w="2128"/>
        <w:gridCol w:w="1231"/>
        <w:gridCol w:w="6442"/>
      </w:tblGrid>
      <w:tr w:rsidR="007A7D4F">
        <w:trPr>
          <w:trHeight w:val="1790"/>
        </w:trPr>
        <w:tc>
          <w:tcPr>
            <w:tcW w:w="807" w:type="dxa"/>
          </w:tcPr>
          <w:p w:rsidR="007A7D4F" w:rsidRDefault="002A74A0">
            <w:pPr>
              <w:pStyle w:val="TableParagraph"/>
              <w:spacing w:line="291" w:lineRule="exact"/>
              <w:ind w:right="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097" w:type="dxa"/>
          </w:tcPr>
          <w:p w:rsidR="007A7D4F" w:rsidRDefault="0033114E">
            <w:pPr>
              <w:pStyle w:val="TableParagraph"/>
              <w:ind w:left="107"/>
              <w:rPr>
                <w:sz w:val="26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Экскурсия в </w:t>
            </w:r>
            <w:r w:rsidRPr="00B22070">
              <w:rPr>
                <w:bCs/>
                <w:sz w:val="24"/>
                <w:szCs w:val="24"/>
                <w:lang w:eastAsia="ru-RU"/>
              </w:rPr>
              <w:t>Пожарную часть №51</w:t>
            </w:r>
          </w:p>
        </w:tc>
        <w:tc>
          <w:tcPr>
            <w:tcW w:w="2128" w:type="dxa"/>
          </w:tcPr>
          <w:p w:rsidR="007A7D4F" w:rsidRDefault="002A74A0" w:rsidP="0033114E">
            <w:pPr>
              <w:pStyle w:val="TableParagraph"/>
              <w:spacing w:line="291" w:lineRule="exact"/>
              <w:ind w:right="9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октябрь</w:t>
            </w:r>
          </w:p>
        </w:tc>
        <w:tc>
          <w:tcPr>
            <w:tcW w:w="1231" w:type="dxa"/>
          </w:tcPr>
          <w:p w:rsidR="007A7D4F" w:rsidRDefault="002A74A0" w:rsidP="0033114E">
            <w:pPr>
              <w:pStyle w:val="TableParagraph"/>
              <w:spacing w:line="291" w:lineRule="exact"/>
              <w:ind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6442" w:type="dxa"/>
          </w:tcPr>
          <w:p w:rsidR="007A7D4F" w:rsidRDefault="002A74A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7A7D4F">
        <w:trPr>
          <w:trHeight w:val="1790"/>
        </w:trPr>
        <w:tc>
          <w:tcPr>
            <w:tcW w:w="807" w:type="dxa"/>
          </w:tcPr>
          <w:p w:rsidR="007A7D4F" w:rsidRDefault="002A74A0">
            <w:pPr>
              <w:pStyle w:val="TableParagraph"/>
              <w:spacing w:line="292" w:lineRule="exact"/>
              <w:ind w:right="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097" w:type="dxa"/>
          </w:tcPr>
          <w:p w:rsidR="007A7D4F" w:rsidRDefault="003311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B22070">
              <w:rPr>
                <w:bCs/>
                <w:sz w:val="24"/>
                <w:szCs w:val="24"/>
                <w:lang w:eastAsia="ru-RU"/>
              </w:rPr>
              <w:t>Поездка в ООО «Скопа»</w:t>
            </w:r>
          </w:p>
        </w:tc>
        <w:tc>
          <w:tcPr>
            <w:tcW w:w="2128" w:type="dxa"/>
          </w:tcPr>
          <w:p w:rsidR="007A7D4F" w:rsidRDefault="002A74A0" w:rsidP="0033114E">
            <w:pPr>
              <w:pStyle w:val="TableParagraph"/>
              <w:spacing w:line="292" w:lineRule="exact"/>
              <w:ind w:right="9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1231" w:type="dxa"/>
          </w:tcPr>
          <w:p w:rsidR="007A7D4F" w:rsidRDefault="002A74A0" w:rsidP="0033114E">
            <w:pPr>
              <w:pStyle w:val="TableParagraph"/>
              <w:spacing w:line="292" w:lineRule="exact"/>
              <w:ind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6442" w:type="dxa"/>
          </w:tcPr>
          <w:p w:rsidR="007A7D4F" w:rsidRDefault="0033114E">
            <w:pPr>
              <w:pStyle w:val="TableParagraph"/>
              <w:ind w:left="109" w:right="1802"/>
              <w:rPr>
                <w:sz w:val="26"/>
              </w:rPr>
            </w:pPr>
            <w:r>
              <w:rPr>
                <w:sz w:val="26"/>
              </w:rPr>
              <w:t>Тихомирова Н.Б., Заварихина С.А.</w:t>
            </w:r>
          </w:p>
        </w:tc>
      </w:tr>
      <w:tr w:rsidR="007A7D4F">
        <w:trPr>
          <w:trHeight w:val="928"/>
        </w:trPr>
        <w:tc>
          <w:tcPr>
            <w:tcW w:w="807" w:type="dxa"/>
          </w:tcPr>
          <w:p w:rsidR="007A7D4F" w:rsidRDefault="002A74A0">
            <w:pPr>
              <w:pStyle w:val="TableParagraph"/>
              <w:spacing w:line="291" w:lineRule="exact"/>
              <w:ind w:right="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097" w:type="dxa"/>
          </w:tcPr>
          <w:p w:rsidR="0033114E" w:rsidRDefault="0033114E" w:rsidP="0033114E">
            <w:pPr>
              <w:tabs>
                <w:tab w:val="left" w:pos="2220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B22070">
              <w:rPr>
                <w:bCs/>
                <w:sz w:val="24"/>
                <w:szCs w:val="24"/>
                <w:lang w:eastAsia="ru-RU"/>
              </w:rPr>
              <w:t>Экскурсия в оборотное депо Сонково</w:t>
            </w:r>
          </w:p>
          <w:p w:rsidR="007A7D4F" w:rsidRDefault="007A7D4F">
            <w:pPr>
              <w:pStyle w:val="TableParagraph"/>
              <w:spacing w:line="291" w:lineRule="exact"/>
              <w:ind w:left="160"/>
              <w:rPr>
                <w:sz w:val="26"/>
              </w:rPr>
            </w:pPr>
          </w:p>
        </w:tc>
        <w:tc>
          <w:tcPr>
            <w:tcW w:w="2128" w:type="dxa"/>
          </w:tcPr>
          <w:p w:rsidR="007A7D4F" w:rsidRDefault="0033114E" w:rsidP="003311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231" w:type="dxa"/>
          </w:tcPr>
          <w:p w:rsidR="007A7D4F" w:rsidRDefault="002A74A0" w:rsidP="0033114E">
            <w:pPr>
              <w:pStyle w:val="TableParagraph"/>
              <w:spacing w:line="291" w:lineRule="exact"/>
              <w:ind w:right="9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6442" w:type="dxa"/>
          </w:tcPr>
          <w:p w:rsidR="007A7D4F" w:rsidRDefault="0033114E">
            <w:pPr>
              <w:pStyle w:val="TableParagraph"/>
              <w:ind w:left="109" w:right="1802"/>
              <w:rPr>
                <w:sz w:val="26"/>
              </w:rPr>
            </w:pPr>
            <w:r>
              <w:rPr>
                <w:sz w:val="26"/>
              </w:rPr>
              <w:t>Заруднева О.М., Ершова Н.А.</w:t>
            </w:r>
          </w:p>
        </w:tc>
      </w:tr>
      <w:tr w:rsidR="007A7D4F">
        <w:trPr>
          <w:trHeight w:val="1247"/>
        </w:trPr>
        <w:tc>
          <w:tcPr>
            <w:tcW w:w="807" w:type="dxa"/>
          </w:tcPr>
          <w:p w:rsidR="007A7D4F" w:rsidRDefault="0033114E">
            <w:pPr>
              <w:pStyle w:val="TableParagraph"/>
              <w:spacing w:line="294" w:lineRule="exact"/>
              <w:ind w:right="9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097" w:type="dxa"/>
          </w:tcPr>
          <w:p w:rsidR="0033114E" w:rsidRDefault="0033114E" w:rsidP="0033114E">
            <w:pPr>
              <w:tabs>
                <w:tab w:val="left" w:pos="2220"/>
              </w:tabs>
              <w:rPr>
                <w:bCs/>
                <w:sz w:val="24"/>
                <w:szCs w:val="24"/>
                <w:lang w:eastAsia="ru-RU"/>
              </w:rPr>
            </w:pPr>
            <w:r w:rsidRPr="00B22070">
              <w:rPr>
                <w:bCs/>
                <w:sz w:val="24"/>
                <w:szCs w:val="24"/>
                <w:lang w:eastAsia="ru-RU"/>
              </w:rPr>
              <w:t>Экскурсия в краеведческий информационный центр</w:t>
            </w:r>
          </w:p>
          <w:p w:rsidR="007A7D4F" w:rsidRDefault="007A7D4F">
            <w:pPr>
              <w:pStyle w:val="TableParagraph"/>
              <w:spacing w:before="1"/>
              <w:ind w:left="7" w:right="2"/>
              <w:jc w:val="center"/>
              <w:rPr>
                <w:sz w:val="26"/>
              </w:rPr>
            </w:pPr>
          </w:p>
        </w:tc>
        <w:tc>
          <w:tcPr>
            <w:tcW w:w="2128" w:type="dxa"/>
          </w:tcPr>
          <w:p w:rsidR="007A7D4F" w:rsidRPr="0033114E" w:rsidRDefault="0033114E" w:rsidP="0033114E">
            <w:pPr>
              <w:pStyle w:val="TableParagraph"/>
              <w:spacing w:line="298" w:lineRule="exact"/>
              <w:ind w:right="97"/>
              <w:jc w:val="center"/>
              <w:rPr>
                <w:sz w:val="24"/>
                <w:szCs w:val="24"/>
              </w:rPr>
            </w:pPr>
            <w:r w:rsidRPr="0033114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31" w:type="dxa"/>
          </w:tcPr>
          <w:p w:rsidR="007A7D4F" w:rsidRDefault="0033114E" w:rsidP="0033114E">
            <w:pPr>
              <w:pStyle w:val="TableParagraph"/>
              <w:spacing w:line="294" w:lineRule="exact"/>
              <w:ind w:right="98"/>
              <w:jc w:val="center"/>
              <w:rPr>
                <w:sz w:val="26"/>
              </w:rPr>
            </w:pPr>
            <w:r>
              <w:rPr>
                <w:sz w:val="26"/>
              </w:rPr>
              <w:t>5-11</w:t>
            </w:r>
          </w:p>
        </w:tc>
        <w:tc>
          <w:tcPr>
            <w:tcW w:w="6442" w:type="dxa"/>
          </w:tcPr>
          <w:p w:rsidR="007A7D4F" w:rsidRDefault="0033114E">
            <w:pPr>
              <w:pStyle w:val="TableParagraph"/>
              <w:ind w:left="109" w:right="1802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33114E">
        <w:trPr>
          <w:trHeight w:val="1247"/>
        </w:trPr>
        <w:tc>
          <w:tcPr>
            <w:tcW w:w="807" w:type="dxa"/>
          </w:tcPr>
          <w:p w:rsidR="0033114E" w:rsidRDefault="0033114E">
            <w:pPr>
              <w:pStyle w:val="TableParagraph"/>
              <w:spacing w:line="294" w:lineRule="exact"/>
              <w:ind w:right="96"/>
              <w:jc w:val="right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097" w:type="dxa"/>
          </w:tcPr>
          <w:p w:rsidR="0033114E" w:rsidRPr="00B22070" w:rsidRDefault="0033114E" w:rsidP="0033114E">
            <w:pPr>
              <w:tabs>
                <w:tab w:val="left" w:pos="2220"/>
              </w:tabs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Поездка в г. Бежецк на ярмарку учебных мест </w:t>
            </w:r>
          </w:p>
        </w:tc>
        <w:tc>
          <w:tcPr>
            <w:tcW w:w="2128" w:type="dxa"/>
          </w:tcPr>
          <w:p w:rsidR="0033114E" w:rsidRPr="0033114E" w:rsidRDefault="0033114E" w:rsidP="0033114E">
            <w:pPr>
              <w:pStyle w:val="TableParagraph"/>
              <w:spacing w:line="298" w:lineRule="exact"/>
              <w:ind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31" w:type="dxa"/>
          </w:tcPr>
          <w:p w:rsidR="0033114E" w:rsidRDefault="0033114E" w:rsidP="0033114E">
            <w:pPr>
              <w:pStyle w:val="TableParagraph"/>
              <w:spacing w:line="294" w:lineRule="exact"/>
              <w:ind w:right="98"/>
              <w:jc w:val="center"/>
              <w:rPr>
                <w:sz w:val="26"/>
              </w:rPr>
            </w:pPr>
          </w:p>
        </w:tc>
        <w:tc>
          <w:tcPr>
            <w:tcW w:w="6442" w:type="dxa"/>
          </w:tcPr>
          <w:p w:rsidR="0033114E" w:rsidRDefault="003E0BD6">
            <w:pPr>
              <w:pStyle w:val="TableParagraph"/>
              <w:ind w:left="109" w:right="1802"/>
              <w:rPr>
                <w:sz w:val="26"/>
              </w:rPr>
            </w:pPr>
            <w:r>
              <w:rPr>
                <w:sz w:val="26"/>
              </w:rPr>
              <w:t>Журавлёва И.С., Ершова Н.А.</w:t>
            </w:r>
          </w:p>
        </w:tc>
      </w:tr>
    </w:tbl>
    <w:p w:rsidR="002A74A0" w:rsidRDefault="002A74A0"/>
    <w:sectPr w:rsidR="002A74A0">
      <w:pgSz w:w="16840" w:h="11910" w:orient="landscape"/>
      <w:pgMar w:top="134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8E0"/>
    <w:multiLevelType w:val="hybridMultilevel"/>
    <w:tmpl w:val="5C4C2B0A"/>
    <w:lvl w:ilvl="0" w:tplc="74BCBD0A">
      <w:numFmt w:val="bullet"/>
      <w:lvlText w:val="-"/>
      <w:lvlJc w:val="left"/>
      <w:pPr>
        <w:ind w:left="16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7E300C">
      <w:numFmt w:val="bullet"/>
      <w:lvlText w:val="•"/>
      <w:lvlJc w:val="left"/>
      <w:pPr>
        <w:ind w:left="610" w:hanging="248"/>
      </w:pPr>
      <w:rPr>
        <w:rFonts w:hint="default"/>
        <w:lang w:val="ru-RU" w:eastAsia="en-US" w:bidi="ar-SA"/>
      </w:rPr>
    </w:lvl>
    <w:lvl w:ilvl="2" w:tplc="86806780">
      <w:numFmt w:val="bullet"/>
      <w:lvlText w:val="•"/>
      <w:lvlJc w:val="left"/>
      <w:pPr>
        <w:ind w:left="1201" w:hanging="248"/>
      </w:pPr>
      <w:rPr>
        <w:rFonts w:hint="default"/>
        <w:lang w:val="ru-RU" w:eastAsia="en-US" w:bidi="ar-SA"/>
      </w:rPr>
    </w:lvl>
    <w:lvl w:ilvl="3" w:tplc="0B0E886E">
      <w:numFmt w:val="bullet"/>
      <w:lvlText w:val="•"/>
      <w:lvlJc w:val="left"/>
      <w:pPr>
        <w:ind w:left="1792" w:hanging="248"/>
      </w:pPr>
      <w:rPr>
        <w:rFonts w:hint="default"/>
        <w:lang w:val="ru-RU" w:eastAsia="en-US" w:bidi="ar-SA"/>
      </w:rPr>
    </w:lvl>
    <w:lvl w:ilvl="4" w:tplc="8B76CEBC">
      <w:numFmt w:val="bullet"/>
      <w:lvlText w:val="•"/>
      <w:lvlJc w:val="left"/>
      <w:pPr>
        <w:ind w:left="2383" w:hanging="248"/>
      </w:pPr>
      <w:rPr>
        <w:rFonts w:hint="default"/>
        <w:lang w:val="ru-RU" w:eastAsia="en-US" w:bidi="ar-SA"/>
      </w:rPr>
    </w:lvl>
    <w:lvl w:ilvl="5" w:tplc="8FC84D7E">
      <w:numFmt w:val="bullet"/>
      <w:lvlText w:val="•"/>
      <w:lvlJc w:val="left"/>
      <w:pPr>
        <w:ind w:left="2974" w:hanging="248"/>
      </w:pPr>
      <w:rPr>
        <w:rFonts w:hint="default"/>
        <w:lang w:val="ru-RU" w:eastAsia="en-US" w:bidi="ar-SA"/>
      </w:rPr>
    </w:lvl>
    <w:lvl w:ilvl="6" w:tplc="53B84548">
      <w:numFmt w:val="bullet"/>
      <w:lvlText w:val="•"/>
      <w:lvlJc w:val="left"/>
      <w:pPr>
        <w:ind w:left="3565" w:hanging="248"/>
      </w:pPr>
      <w:rPr>
        <w:rFonts w:hint="default"/>
        <w:lang w:val="ru-RU" w:eastAsia="en-US" w:bidi="ar-SA"/>
      </w:rPr>
    </w:lvl>
    <w:lvl w:ilvl="7" w:tplc="2A5C84BE">
      <w:numFmt w:val="bullet"/>
      <w:lvlText w:val="•"/>
      <w:lvlJc w:val="left"/>
      <w:pPr>
        <w:ind w:left="4156" w:hanging="248"/>
      </w:pPr>
      <w:rPr>
        <w:rFonts w:hint="default"/>
        <w:lang w:val="ru-RU" w:eastAsia="en-US" w:bidi="ar-SA"/>
      </w:rPr>
    </w:lvl>
    <w:lvl w:ilvl="8" w:tplc="147E6D0C">
      <w:numFmt w:val="bullet"/>
      <w:lvlText w:val="•"/>
      <w:lvlJc w:val="left"/>
      <w:pPr>
        <w:ind w:left="4747" w:hanging="248"/>
      </w:pPr>
      <w:rPr>
        <w:rFonts w:hint="default"/>
        <w:lang w:val="ru-RU" w:eastAsia="en-US" w:bidi="ar-SA"/>
      </w:rPr>
    </w:lvl>
  </w:abstractNum>
  <w:abstractNum w:abstractNumId="1">
    <w:nsid w:val="7654462B"/>
    <w:multiLevelType w:val="hybridMultilevel"/>
    <w:tmpl w:val="5FBE4F6A"/>
    <w:lvl w:ilvl="0" w:tplc="0EA4F0D2">
      <w:numFmt w:val="bullet"/>
      <w:lvlText w:val=""/>
      <w:lvlJc w:val="left"/>
      <w:pPr>
        <w:ind w:left="684" w:hanging="63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 w:tplc="397C9B60">
      <w:numFmt w:val="bullet"/>
      <w:lvlText w:val="•"/>
      <w:lvlJc w:val="left"/>
      <w:pPr>
        <w:ind w:left="2105" w:hanging="630"/>
      </w:pPr>
      <w:rPr>
        <w:rFonts w:hint="default"/>
        <w:lang w:val="ru-RU" w:eastAsia="en-US" w:bidi="ar-SA"/>
      </w:rPr>
    </w:lvl>
    <w:lvl w:ilvl="2" w:tplc="197AC5B6">
      <w:numFmt w:val="bullet"/>
      <w:lvlText w:val="•"/>
      <w:lvlJc w:val="left"/>
      <w:pPr>
        <w:ind w:left="3531" w:hanging="630"/>
      </w:pPr>
      <w:rPr>
        <w:rFonts w:hint="default"/>
        <w:lang w:val="ru-RU" w:eastAsia="en-US" w:bidi="ar-SA"/>
      </w:rPr>
    </w:lvl>
    <w:lvl w:ilvl="3" w:tplc="7C788114">
      <w:numFmt w:val="bullet"/>
      <w:lvlText w:val="•"/>
      <w:lvlJc w:val="left"/>
      <w:pPr>
        <w:ind w:left="4957" w:hanging="630"/>
      </w:pPr>
      <w:rPr>
        <w:rFonts w:hint="default"/>
        <w:lang w:val="ru-RU" w:eastAsia="en-US" w:bidi="ar-SA"/>
      </w:rPr>
    </w:lvl>
    <w:lvl w:ilvl="4" w:tplc="3C76E726">
      <w:numFmt w:val="bullet"/>
      <w:lvlText w:val="•"/>
      <w:lvlJc w:val="left"/>
      <w:pPr>
        <w:ind w:left="6383" w:hanging="630"/>
      </w:pPr>
      <w:rPr>
        <w:rFonts w:hint="default"/>
        <w:lang w:val="ru-RU" w:eastAsia="en-US" w:bidi="ar-SA"/>
      </w:rPr>
    </w:lvl>
    <w:lvl w:ilvl="5" w:tplc="27C62DBA">
      <w:numFmt w:val="bullet"/>
      <w:lvlText w:val="•"/>
      <w:lvlJc w:val="left"/>
      <w:pPr>
        <w:ind w:left="7809" w:hanging="630"/>
      </w:pPr>
      <w:rPr>
        <w:rFonts w:hint="default"/>
        <w:lang w:val="ru-RU" w:eastAsia="en-US" w:bidi="ar-SA"/>
      </w:rPr>
    </w:lvl>
    <w:lvl w:ilvl="6" w:tplc="963266B0">
      <w:numFmt w:val="bullet"/>
      <w:lvlText w:val="•"/>
      <w:lvlJc w:val="left"/>
      <w:pPr>
        <w:ind w:left="9235" w:hanging="630"/>
      </w:pPr>
      <w:rPr>
        <w:rFonts w:hint="default"/>
        <w:lang w:val="ru-RU" w:eastAsia="en-US" w:bidi="ar-SA"/>
      </w:rPr>
    </w:lvl>
    <w:lvl w:ilvl="7" w:tplc="CA42E1AE">
      <w:numFmt w:val="bullet"/>
      <w:lvlText w:val="•"/>
      <w:lvlJc w:val="left"/>
      <w:pPr>
        <w:ind w:left="10660" w:hanging="630"/>
      </w:pPr>
      <w:rPr>
        <w:rFonts w:hint="default"/>
        <w:lang w:val="ru-RU" w:eastAsia="en-US" w:bidi="ar-SA"/>
      </w:rPr>
    </w:lvl>
    <w:lvl w:ilvl="8" w:tplc="706A348A">
      <w:numFmt w:val="bullet"/>
      <w:lvlText w:val="•"/>
      <w:lvlJc w:val="left"/>
      <w:pPr>
        <w:ind w:left="12086" w:hanging="6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7D4F"/>
    <w:rsid w:val="002A74A0"/>
    <w:rsid w:val="0033114E"/>
    <w:rsid w:val="003E0BD6"/>
    <w:rsid w:val="007A7D4F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8"/>
      <w:ind w:left="953" w:hanging="62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D1C2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8"/>
      <w:ind w:left="953" w:hanging="62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D1C2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совместных мероприятий профориентации с предприятиями и организациями на 2021-2022 учебный год</vt:lpstr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совместных мероприятий профориентации с предприятиями и организациями на 2021-2022 учебный год</dc:title>
  <dc:creator>User</dc:creator>
  <cp:lastModifiedBy>Пользователь</cp:lastModifiedBy>
  <cp:revision>3</cp:revision>
  <dcterms:created xsi:type="dcterms:W3CDTF">2023-10-12T08:30:00Z</dcterms:created>
  <dcterms:modified xsi:type="dcterms:W3CDTF">2025-10-27T07:42:00Z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Office Word 2007</vt:lpwstr>
  </property>
</Properties>
</file>