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43" w:rsidRDefault="00F903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в наших селах поголовье коров сильно уменьшилось и продолжает сокращаться. В последнее время часто от жителей села можно услышать: «Корову держать стало невыгодно». В данной работе на основе исследований я хочу показать, выгодно ли сельской семье содержать корову. Это стало темой моей исследовательской работы.</w:t>
      </w:r>
    </w:p>
    <w:p w:rsidR="00F90343" w:rsidRDefault="00F903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работы: выгодно ли иметь корову в деревне в наше время. Для достижения поставленной цели я поставила следующие задачи:</w:t>
      </w:r>
    </w:p>
    <w:p w:rsidR="00F90343" w:rsidRDefault="00F90343" w:rsidP="00332C2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Собрать информацию о коллективе коров в деревне Новые Горицы и СПК «Надежда».</w:t>
      </w:r>
    </w:p>
    <w:p w:rsidR="00F90343" w:rsidRDefault="00F90343" w:rsidP="00332C2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таблицы о доходах и расходах на 1 корову в год в моей семье. Обобщить знания о пользе молочных продуктов.</w:t>
      </w:r>
    </w:p>
    <w:p w:rsidR="00F90343" w:rsidRDefault="00F90343" w:rsidP="00332C2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Выяснить причины отказа молодых семей от содержания крупного рогатого скота.</w:t>
      </w:r>
    </w:p>
    <w:p w:rsidR="00F90343" w:rsidRDefault="00F90343" w:rsidP="00332C2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анкетирование среди учеников начальных классов.</w:t>
      </w:r>
    </w:p>
    <w:p w:rsidR="00F90343" w:rsidRDefault="00F90343" w:rsidP="00332C2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выводы по поставленной проблеме.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работы над проектов я обратилась в администрацию Новогорицсхого сельского поселения, где мне предоставили информацию о количестве коров в деревне Новые Горицы за последние 5 лет и в СПК «Надежда». Проанализировав данные, я пришла к выводу, что количество коров уменьшается. Поэтому возникает вопрос: а почему?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моей семье есть корова. Её зовут Малышка. Она чёрная с белым пятном на голове. У неё большие глаза. Она очень ласковая. Живёт Малышка в хлеву. Хлев – это дом для коровы. А в доме должно быть чисто. Папа следит за чистотой в хлеву, а мама доит корову 3 раза в день. Я помогаю родителям кормить и поить корову. На уход уходит примерно 3 часа в день.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уходе за животным необходимо соблюдать распорядок дня: доить корову, кормить и чистить нужно постоянно в одно и то же время. Да, устали, но сидеть некогда – корова ждёт – сначала доить, потом перерабатывать молоко и неважно, устали, болеем ли мы, или в гости кто пришёл, как на боевом посту.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решила подсчитать какие материальные затраты требуются на содержание коровы и представила это в таблице.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Сено мы готовим своими силами: косим, сушим, убираем в сарай, поэтому расходов на это нет. Чтобы корова давала больше молока и была всегда сытая, мы покупаем комбикорма. В месяц нашей корове надо 4 мешка, в год 48 мешков. 1 мешок стоит 350 рублей. Стоимость выходит 16800 рублей. Чтобы корова не болела и родила здорового телёнка, мы покупаем витаминные добавки. 2 мешка по 250 рублей за мешок. Услуги ветеринара: лечение, прививки, забор коровы на анализ – 1000 рублей.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Корову нельзя держать всё время в сарае, её нужно пасти в поле. За пасьбу нужно заплатить 500 рублей в месяц. Умножаем на 6 месяцев, получаем 3000 рублей.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запаривать комбикорма, нужна горячая вода. Прибавляем стоимость за электроэнергию, 370 киловат по 2 рубля = 740 рублей.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ещё для коровы нужно вырастить как можно больше свёклы, картошки, тыквы. У нас большой огород и эти овощи мы выращиваем на своём огороде. Но огород нужно вспахать, заборонить, на это нужна солярка. Солярка нужна в трактор, чтобы скосить траву, высушить, подвезти сено в сарай. На это нужно 4500 рублей. Подсчитаем расходы: 26340 рублей.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подсчитаем доходы. Если за коровой хорошо ухаживать, она даёт нам в летний сезон около </w:t>
      </w:r>
      <w:smartTag w:uri="urn:schemas-microsoft-com:office:smarttags" w:element="metricconverter">
        <w:smartTagPr>
          <w:attr w:name="ProductID" w:val="20 литров"/>
        </w:smartTagPr>
        <w:r>
          <w:rPr>
            <w:rFonts w:ascii="Times New Roman" w:hAnsi="Times New Roman"/>
            <w:sz w:val="28"/>
            <w:szCs w:val="28"/>
          </w:rPr>
          <w:t>20 литров</w:t>
        </w:r>
      </w:smartTag>
      <w:r>
        <w:rPr>
          <w:rFonts w:ascii="Times New Roman" w:hAnsi="Times New Roman"/>
          <w:sz w:val="28"/>
          <w:szCs w:val="28"/>
        </w:rPr>
        <w:t xml:space="preserve"> молока в день. В год примерно </w:t>
      </w:r>
      <w:smartTag w:uri="urn:schemas-microsoft-com:office:smarttags" w:element="metricconverter">
        <w:smartTagPr>
          <w:attr w:name="ProductID" w:val="4500 литров"/>
        </w:smartTagPr>
        <w:r>
          <w:rPr>
            <w:rFonts w:ascii="Times New Roman" w:hAnsi="Times New Roman"/>
            <w:sz w:val="28"/>
            <w:szCs w:val="28"/>
          </w:rPr>
          <w:t>4500 литров</w:t>
        </w:r>
      </w:smartTag>
      <w:r>
        <w:rPr>
          <w:rFonts w:ascii="Times New Roman" w:hAnsi="Times New Roman"/>
          <w:sz w:val="28"/>
          <w:szCs w:val="28"/>
        </w:rPr>
        <w:t xml:space="preserve">. Наша семья большая, но всё молоко мы выпить не сможем. Лишнее молоко, творог, сметану мы продаём жителям посёлка Сонково. За год мы продаём примерно  </w:t>
      </w:r>
      <w:smartTag w:uri="urn:schemas-microsoft-com:office:smarttags" w:element="metricconverter">
        <w:smartTagPr>
          <w:attr w:name="ProductID" w:val="1300 литров"/>
        </w:smartTagPr>
        <w:r>
          <w:rPr>
            <w:rFonts w:ascii="Times New Roman" w:hAnsi="Times New Roman"/>
            <w:sz w:val="28"/>
            <w:szCs w:val="28"/>
          </w:rPr>
          <w:t>1300 литров</w:t>
        </w:r>
      </w:smartTag>
      <w:r>
        <w:rPr>
          <w:rFonts w:ascii="Times New Roman" w:hAnsi="Times New Roman"/>
          <w:sz w:val="28"/>
          <w:szCs w:val="28"/>
        </w:rPr>
        <w:t xml:space="preserve"> молока по 50 рублей за литр. Получаем 6500 рублей. Также немного мы продаём творог и сметану. За это тоже получаем деньги. Можно продать и телёнка. Он стоит 5000 рублей. Иногда продаём и удобрение, 1000 рублей. Получаем 89600 рублей. Вычитаем расходы и чистый доход составляет 63260 рублей.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мы конечно же, не посчитали сколько стоит труд по уходу за коровушкой, сколько стоит труд вырастить и убрать урожай, овощи, сколько стоит труд заготовить сено и солому. Если считать по-настоящему, то очень много.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ещё молочные продукты очень полезны. А в интернете я нашла очень точное высказывание: «Корова – это ходячая аптека. Вам ничто больше не понадобится, если вы знаете как использовать молочные продукты».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«Молоко – это источник здоровья!» 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Молочные продукты – источник кальция, белка и витаминов. Кальций укрепляет зубы, кости. Тёплое молоко с мёдом прекрасно борется с простудой. Ежедневное употребление молока делает человека бодрым и активным. Молочные продукты широко используются в косметологии. При солнечных ожогах на кожу наносят сметану и кефир.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то, что корову держать прибыльно, коров на селе с каждым годом всё меньше и меньше. Так почему же, имея такую прибыль, не все проживающие имеют корову? Я обратилась с этим вопросом к жителям деревни Новые Горицы. Ответы были такие: а) не могут купить корову из-за низкой заработной платы; б) дорожает корм: комбикорма, минеральные добавки; в) повышается плата за услуги трактора, сенокосилки; г) не налажен сбыт молочной продукции, а если закупают, то по низким ценам; д) нет времени ухаживать за коровой (многие работают в посёлке Сонково, в Москве и других городах); е) есть возможность купить молочную продукцию подешевле, у соседа.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опросила наших школьников и задала 2 вопроса: «Хочешь ли ты жить на селе? Будешь ли держать корову?» Из всех опрошенных никто не дал мне положительный ответ.</w:t>
      </w:r>
    </w:p>
    <w:p w:rsidR="00F90343" w:rsidRDefault="00F90343" w:rsidP="00332C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Подведя итог долгого и сложного исследования, делаю заключение:</w:t>
      </w:r>
    </w:p>
    <w:p w:rsidR="00F90343" w:rsidRDefault="00F90343" w:rsidP="0019045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Корову держать выгодно.</w:t>
      </w:r>
    </w:p>
    <w:p w:rsidR="00F90343" w:rsidRDefault="00F90343" w:rsidP="0019045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действительно является кормилицей.</w:t>
      </w:r>
    </w:p>
    <w:p w:rsidR="00F90343" w:rsidRDefault="00F90343" w:rsidP="0019045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Позволяет экономить деньги.</w:t>
      </w:r>
    </w:p>
    <w:p w:rsidR="00F90343" w:rsidRDefault="00F90343" w:rsidP="0019045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Появляется возможность лучше питаться, одеваться, жить в более благоустроенных домах.</w:t>
      </w:r>
    </w:p>
    <w:p w:rsidR="00F90343" w:rsidRDefault="00F90343" w:rsidP="00190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ещё, выйдя утором на улицу, так тихо и так легко дышится. А вечером можно услышать, как поют птицы, увидеть яркие звёзды, каких не увидишь в городе. И отношения между людьми в деревне тёплые, доброжелательные, не такие как в городе. </w:t>
      </w:r>
    </w:p>
    <w:p w:rsidR="00F90343" w:rsidRPr="00190455" w:rsidRDefault="00F90343" w:rsidP="001904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нужно развивать сельское хозяйство, строить новые дома для молодых семей, привлекать молодёжь для проживания в селе, оказывать реальную  помощь на развитие сельского хозяйства.</w:t>
      </w:r>
    </w:p>
    <w:sectPr w:rsidR="00F90343" w:rsidRPr="00190455" w:rsidSect="00CF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6649"/>
    <w:multiLevelType w:val="hybridMultilevel"/>
    <w:tmpl w:val="4232FB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8048AF"/>
    <w:multiLevelType w:val="hybridMultilevel"/>
    <w:tmpl w:val="14C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C24"/>
    <w:rsid w:val="00097CCB"/>
    <w:rsid w:val="00190455"/>
    <w:rsid w:val="00332C24"/>
    <w:rsid w:val="003C0EAE"/>
    <w:rsid w:val="00872F1E"/>
    <w:rsid w:val="00B31057"/>
    <w:rsid w:val="00BD7229"/>
    <w:rsid w:val="00CF4EDE"/>
    <w:rsid w:val="00D45248"/>
    <w:rsid w:val="00F03C7D"/>
    <w:rsid w:val="00F90343"/>
    <w:rsid w:val="00FA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2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3</Pages>
  <Words>870</Words>
  <Characters>4960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Корвины</cp:lastModifiedBy>
  <cp:revision>2</cp:revision>
  <dcterms:created xsi:type="dcterms:W3CDTF">2016-04-02T11:37:00Z</dcterms:created>
  <dcterms:modified xsi:type="dcterms:W3CDTF">2017-07-08T15:19:00Z</dcterms:modified>
</cp:coreProperties>
</file>