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40B" w:rsidRPr="004625D1" w:rsidRDefault="0072640B" w:rsidP="0072640B">
      <w:pPr>
        <w:spacing w:before="100" w:beforeAutospacing="1" w:after="100" w:afterAutospacing="1" w:line="240" w:lineRule="auto"/>
        <w:jc w:val="center"/>
        <w:outlineLvl w:val="0"/>
        <w:rPr>
          <w:rFonts w:ascii="Times New Roman" w:hAnsi="Times New Roman"/>
          <w:b/>
          <w:bCs/>
          <w:kern w:val="36"/>
          <w:sz w:val="28"/>
          <w:szCs w:val="28"/>
        </w:rPr>
      </w:pPr>
      <w:r w:rsidRPr="004625D1">
        <w:rPr>
          <w:rFonts w:ascii="Times New Roman" w:hAnsi="Times New Roman"/>
          <w:b/>
          <w:bCs/>
          <w:kern w:val="36"/>
          <w:sz w:val="28"/>
          <w:szCs w:val="28"/>
        </w:rPr>
        <w:t>МОУ</w:t>
      </w:r>
      <w:r>
        <w:rPr>
          <w:rFonts w:ascii="Times New Roman" w:hAnsi="Times New Roman"/>
          <w:b/>
          <w:bCs/>
          <w:kern w:val="36"/>
          <w:sz w:val="28"/>
          <w:szCs w:val="28"/>
        </w:rPr>
        <w:t xml:space="preserve"> «Задорская основная общеобразовательная школа         Сонковского района Тверской области»</w:t>
      </w:r>
    </w:p>
    <w:p w:rsidR="0072640B" w:rsidRDefault="0072640B" w:rsidP="0072640B">
      <w:pPr>
        <w:spacing w:before="100" w:beforeAutospacing="1" w:after="100" w:afterAutospacing="1" w:line="240" w:lineRule="auto"/>
        <w:jc w:val="center"/>
        <w:outlineLvl w:val="0"/>
        <w:rPr>
          <w:rFonts w:ascii="Times New Roman" w:hAnsi="Times New Roman"/>
          <w:b/>
          <w:bCs/>
          <w:kern w:val="36"/>
          <w:sz w:val="28"/>
          <w:szCs w:val="28"/>
        </w:rPr>
      </w:pPr>
    </w:p>
    <w:p w:rsidR="0072640B" w:rsidRDefault="0072640B" w:rsidP="0072640B">
      <w:pPr>
        <w:spacing w:before="100" w:beforeAutospacing="1" w:after="100" w:afterAutospacing="1" w:line="240" w:lineRule="auto"/>
        <w:jc w:val="center"/>
        <w:outlineLvl w:val="0"/>
        <w:rPr>
          <w:rFonts w:ascii="Times New Roman" w:hAnsi="Times New Roman"/>
          <w:b/>
          <w:bCs/>
          <w:kern w:val="36"/>
          <w:sz w:val="28"/>
          <w:szCs w:val="28"/>
        </w:rPr>
      </w:pPr>
    </w:p>
    <w:p w:rsidR="0072640B" w:rsidRDefault="0072640B" w:rsidP="0072640B">
      <w:pPr>
        <w:spacing w:before="100" w:beforeAutospacing="1" w:after="100" w:afterAutospacing="1" w:line="240" w:lineRule="auto"/>
        <w:jc w:val="center"/>
        <w:outlineLvl w:val="0"/>
        <w:rPr>
          <w:rFonts w:ascii="Times New Roman" w:hAnsi="Times New Roman"/>
          <w:b/>
          <w:bCs/>
          <w:kern w:val="36"/>
          <w:sz w:val="28"/>
          <w:szCs w:val="28"/>
        </w:rPr>
      </w:pPr>
    </w:p>
    <w:p w:rsidR="0072640B" w:rsidRDefault="0072640B" w:rsidP="0072640B">
      <w:pPr>
        <w:spacing w:before="100" w:beforeAutospacing="1" w:after="100" w:afterAutospacing="1" w:line="240" w:lineRule="auto"/>
        <w:jc w:val="center"/>
        <w:outlineLvl w:val="0"/>
        <w:rPr>
          <w:rFonts w:ascii="Times New Roman" w:hAnsi="Times New Roman"/>
          <w:b/>
          <w:bCs/>
          <w:kern w:val="36"/>
          <w:sz w:val="28"/>
          <w:szCs w:val="28"/>
        </w:rPr>
      </w:pPr>
    </w:p>
    <w:p w:rsidR="0072640B" w:rsidRDefault="0072640B" w:rsidP="0072640B">
      <w:pPr>
        <w:spacing w:before="100" w:beforeAutospacing="1" w:after="100" w:afterAutospacing="1" w:line="240" w:lineRule="auto"/>
        <w:jc w:val="center"/>
        <w:outlineLvl w:val="0"/>
        <w:rPr>
          <w:rFonts w:ascii="Times New Roman" w:hAnsi="Times New Roman"/>
          <w:b/>
          <w:bCs/>
          <w:kern w:val="36"/>
          <w:sz w:val="28"/>
          <w:szCs w:val="28"/>
        </w:rPr>
      </w:pPr>
    </w:p>
    <w:p w:rsidR="0072640B" w:rsidRPr="004625D1" w:rsidRDefault="0072640B" w:rsidP="0072640B">
      <w:pPr>
        <w:spacing w:before="100" w:beforeAutospacing="1" w:after="100" w:afterAutospacing="1" w:line="240" w:lineRule="auto"/>
        <w:jc w:val="center"/>
        <w:outlineLvl w:val="0"/>
        <w:rPr>
          <w:rFonts w:ascii="Times New Roman" w:hAnsi="Times New Roman"/>
          <w:b/>
          <w:bCs/>
          <w:kern w:val="36"/>
          <w:sz w:val="28"/>
          <w:szCs w:val="28"/>
        </w:rPr>
      </w:pPr>
      <w:r w:rsidRPr="004625D1">
        <w:rPr>
          <w:rFonts w:ascii="Times New Roman" w:hAnsi="Times New Roman"/>
          <w:b/>
          <w:bCs/>
          <w:kern w:val="36"/>
          <w:sz w:val="28"/>
          <w:szCs w:val="28"/>
        </w:rPr>
        <w:t>Доклад</w:t>
      </w:r>
    </w:p>
    <w:p w:rsidR="0072640B" w:rsidRPr="004625D1" w:rsidRDefault="0072640B" w:rsidP="0072640B">
      <w:pPr>
        <w:spacing w:before="100" w:beforeAutospacing="1" w:after="100" w:afterAutospacing="1" w:line="240" w:lineRule="auto"/>
        <w:jc w:val="center"/>
        <w:outlineLvl w:val="0"/>
        <w:rPr>
          <w:rFonts w:ascii="Times New Roman" w:hAnsi="Times New Roman"/>
          <w:b/>
          <w:bCs/>
          <w:kern w:val="36"/>
          <w:sz w:val="28"/>
          <w:szCs w:val="28"/>
        </w:rPr>
      </w:pPr>
    </w:p>
    <w:p w:rsidR="0072640B" w:rsidRPr="004625D1" w:rsidRDefault="0072640B" w:rsidP="0072640B">
      <w:pPr>
        <w:spacing w:before="100" w:beforeAutospacing="1" w:after="100" w:afterAutospacing="1" w:line="240" w:lineRule="auto"/>
        <w:jc w:val="center"/>
        <w:outlineLvl w:val="0"/>
        <w:rPr>
          <w:rFonts w:ascii="Times New Roman" w:hAnsi="Times New Roman"/>
          <w:b/>
          <w:bCs/>
          <w:kern w:val="36"/>
          <w:sz w:val="28"/>
          <w:szCs w:val="28"/>
        </w:rPr>
      </w:pPr>
      <w:r w:rsidRPr="004625D1">
        <w:rPr>
          <w:rFonts w:ascii="Times New Roman" w:hAnsi="Times New Roman"/>
          <w:b/>
          <w:bCs/>
          <w:kern w:val="36"/>
          <w:sz w:val="28"/>
          <w:szCs w:val="28"/>
        </w:rPr>
        <w:t>по теме:</w:t>
      </w:r>
    </w:p>
    <w:p w:rsidR="0072640B" w:rsidRPr="004625D1" w:rsidRDefault="0072640B" w:rsidP="0072640B">
      <w:pPr>
        <w:spacing w:before="100" w:beforeAutospacing="1" w:after="100" w:afterAutospacing="1" w:line="240" w:lineRule="auto"/>
        <w:outlineLvl w:val="0"/>
        <w:rPr>
          <w:rFonts w:ascii="Times New Roman" w:hAnsi="Times New Roman"/>
          <w:b/>
          <w:bCs/>
          <w:kern w:val="36"/>
          <w:sz w:val="28"/>
          <w:szCs w:val="28"/>
        </w:rPr>
      </w:pPr>
    </w:p>
    <w:p w:rsidR="0072640B" w:rsidRPr="004625D1" w:rsidRDefault="0072640B" w:rsidP="0072640B">
      <w:pPr>
        <w:spacing w:before="100" w:beforeAutospacing="1" w:after="100" w:afterAutospacing="1" w:line="240" w:lineRule="auto"/>
        <w:jc w:val="center"/>
        <w:outlineLvl w:val="0"/>
        <w:rPr>
          <w:rFonts w:ascii="Times New Roman" w:hAnsi="Times New Roman"/>
          <w:b/>
          <w:bCs/>
          <w:i/>
          <w:kern w:val="36"/>
          <w:sz w:val="28"/>
          <w:szCs w:val="28"/>
        </w:rPr>
      </w:pPr>
      <w:r w:rsidRPr="004625D1">
        <w:rPr>
          <w:rFonts w:ascii="Times New Roman" w:hAnsi="Times New Roman"/>
          <w:b/>
          <w:bCs/>
          <w:i/>
          <w:kern w:val="36"/>
          <w:sz w:val="28"/>
          <w:szCs w:val="28"/>
        </w:rPr>
        <w:t>«Проблемное обучение на уроках физики».</w:t>
      </w:r>
    </w:p>
    <w:p w:rsidR="0072640B" w:rsidRPr="004625D1" w:rsidRDefault="0072640B" w:rsidP="0072640B">
      <w:pPr>
        <w:spacing w:before="100" w:beforeAutospacing="1" w:after="100" w:afterAutospacing="1" w:line="240" w:lineRule="auto"/>
        <w:jc w:val="center"/>
        <w:outlineLvl w:val="0"/>
        <w:rPr>
          <w:rFonts w:ascii="Times New Roman" w:hAnsi="Times New Roman"/>
          <w:bCs/>
          <w:kern w:val="36"/>
          <w:sz w:val="28"/>
          <w:szCs w:val="28"/>
        </w:rPr>
      </w:pPr>
    </w:p>
    <w:p w:rsidR="0072640B" w:rsidRPr="004625D1" w:rsidRDefault="0072640B" w:rsidP="0072640B">
      <w:pPr>
        <w:spacing w:before="100" w:beforeAutospacing="1" w:after="100" w:afterAutospacing="1" w:line="240" w:lineRule="auto"/>
        <w:jc w:val="center"/>
        <w:outlineLvl w:val="0"/>
        <w:rPr>
          <w:rFonts w:ascii="Times New Roman" w:hAnsi="Times New Roman"/>
          <w:b/>
          <w:bCs/>
          <w:kern w:val="36"/>
          <w:sz w:val="28"/>
          <w:szCs w:val="28"/>
        </w:rPr>
      </w:pPr>
    </w:p>
    <w:p w:rsidR="0072640B" w:rsidRPr="004625D1" w:rsidRDefault="0072640B" w:rsidP="0072640B">
      <w:pPr>
        <w:spacing w:before="100" w:beforeAutospacing="1" w:after="100" w:afterAutospacing="1" w:line="240" w:lineRule="auto"/>
        <w:jc w:val="center"/>
        <w:outlineLvl w:val="0"/>
        <w:rPr>
          <w:rFonts w:ascii="Times New Roman" w:hAnsi="Times New Roman"/>
          <w:b/>
          <w:bCs/>
          <w:kern w:val="36"/>
          <w:sz w:val="28"/>
          <w:szCs w:val="28"/>
        </w:rPr>
      </w:pPr>
    </w:p>
    <w:p w:rsidR="0072640B" w:rsidRPr="004625D1" w:rsidRDefault="0072640B" w:rsidP="0072640B">
      <w:pPr>
        <w:spacing w:before="100" w:beforeAutospacing="1" w:after="100" w:afterAutospacing="1" w:line="240" w:lineRule="auto"/>
        <w:jc w:val="center"/>
        <w:outlineLvl w:val="0"/>
        <w:rPr>
          <w:rFonts w:ascii="Times New Roman" w:hAnsi="Times New Roman"/>
          <w:b/>
          <w:bCs/>
          <w:kern w:val="36"/>
          <w:sz w:val="28"/>
          <w:szCs w:val="28"/>
        </w:rPr>
      </w:pPr>
    </w:p>
    <w:p w:rsidR="0072640B" w:rsidRPr="004625D1" w:rsidRDefault="0072640B" w:rsidP="0072640B">
      <w:pPr>
        <w:spacing w:before="100" w:beforeAutospacing="1" w:after="100" w:afterAutospacing="1" w:line="240" w:lineRule="auto"/>
        <w:ind w:left="4395"/>
        <w:outlineLvl w:val="0"/>
        <w:rPr>
          <w:rFonts w:ascii="Times New Roman" w:hAnsi="Times New Roman"/>
          <w:b/>
          <w:bCs/>
          <w:kern w:val="36"/>
          <w:sz w:val="28"/>
          <w:szCs w:val="28"/>
        </w:rPr>
      </w:pPr>
      <w:r w:rsidRPr="004625D1">
        <w:rPr>
          <w:rFonts w:ascii="Times New Roman" w:hAnsi="Times New Roman"/>
          <w:b/>
          <w:bCs/>
          <w:kern w:val="36"/>
          <w:sz w:val="28"/>
          <w:szCs w:val="28"/>
        </w:rPr>
        <w:t xml:space="preserve">Подготовила:   учитель физики </w:t>
      </w:r>
      <w:r>
        <w:rPr>
          <w:rFonts w:ascii="Times New Roman" w:hAnsi="Times New Roman"/>
          <w:b/>
          <w:bCs/>
          <w:kern w:val="36"/>
          <w:sz w:val="28"/>
          <w:szCs w:val="28"/>
        </w:rPr>
        <w:t>Кошелева Т. Н.</w:t>
      </w:r>
    </w:p>
    <w:p w:rsidR="0072640B" w:rsidRPr="004625D1" w:rsidRDefault="0072640B" w:rsidP="0072640B">
      <w:pPr>
        <w:spacing w:before="100" w:beforeAutospacing="1" w:after="100" w:afterAutospacing="1" w:line="240" w:lineRule="auto"/>
        <w:ind w:left="4395"/>
        <w:outlineLvl w:val="0"/>
        <w:rPr>
          <w:rFonts w:ascii="Times New Roman" w:hAnsi="Times New Roman"/>
          <w:b/>
          <w:bCs/>
          <w:kern w:val="36"/>
          <w:sz w:val="28"/>
          <w:szCs w:val="28"/>
        </w:rPr>
      </w:pPr>
    </w:p>
    <w:p w:rsidR="0072640B" w:rsidRDefault="0072640B" w:rsidP="0072640B">
      <w:pPr>
        <w:spacing w:before="100" w:beforeAutospacing="1" w:after="100" w:afterAutospacing="1" w:line="240" w:lineRule="auto"/>
        <w:outlineLvl w:val="0"/>
        <w:rPr>
          <w:rFonts w:ascii="Times New Roman" w:hAnsi="Times New Roman"/>
          <w:b/>
          <w:bCs/>
          <w:color w:val="FF0000"/>
          <w:kern w:val="36"/>
          <w:sz w:val="28"/>
          <w:szCs w:val="28"/>
        </w:rPr>
      </w:pPr>
    </w:p>
    <w:p w:rsidR="0072640B" w:rsidRDefault="0072640B" w:rsidP="0072640B">
      <w:pPr>
        <w:spacing w:before="100" w:beforeAutospacing="1" w:after="100" w:afterAutospacing="1" w:line="240" w:lineRule="auto"/>
        <w:outlineLvl w:val="0"/>
        <w:rPr>
          <w:rFonts w:ascii="Times New Roman" w:hAnsi="Times New Roman"/>
          <w:b/>
          <w:bCs/>
          <w:color w:val="FF0000"/>
          <w:kern w:val="36"/>
          <w:sz w:val="28"/>
          <w:szCs w:val="28"/>
        </w:rPr>
      </w:pPr>
    </w:p>
    <w:p w:rsidR="0072640B" w:rsidRDefault="0072640B" w:rsidP="0072640B">
      <w:pPr>
        <w:spacing w:before="100" w:beforeAutospacing="1" w:after="100" w:afterAutospacing="1" w:line="240" w:lineRule="auto"/>
        <w:jc w:val="center"/>
        <w:outlineLvl w:val="0"/>
        <w:rPr>
          <w:rFonts w:ascii="Times New Roman" w:hAnsi="Times New Roman"/>
          <w:b/>
          <w:bCs/>
          <w:color w:val="FF0000"/>
          <w:kern w:val="36"/>
          <w:sz w:val="28"/>
          <w:szCs w:val="28"/>
        </w:rPr>
      </w:pPr>
    </w:p>
    <w:p w:rsidR="0072640B" w:rsidRDefault="0072640B" w:rsidP="0072640B">
      <w:pPr>
        <w:spacing w:before="100" w:beforeAutospacing="1" w:after="100" w:afterAutospacing="1" w:line="240" w:lineRule="auto"/>
        <w:jc w:val="center"/>
        <w:outlineLvl w:val="0"/>
        <w:rPr>
          <w:rFonts w:ascii="Times New Roman" w:hAnsi="Times New Roman"/>
          <w:b/>
          <w:bCs/>
          <w:color w:val="FF0000"/>
          <w:kern w:val="36"/>
          <w:sz w:val="28"/>
          <w:szCs w:val="28"/>
        </w:rPr>
      </w:pPr>
    </w:p>
    <w:p w:rsidR="0072640B" w:rsidRDefault="0072640B" w:rsidP="0072640B">
      <w:pPr>
        <w:spacing w:before="100" w:beforeAutospacing="1" w:after="100" w:afterAutospacing="1" w:line="240" w:lineRule="auto"/>
        <w:jc w:val="center"/>
        <w:outlineLvl w:val="0"/>
        <w:rPr>
          <w:rFonts w:ascii="Times New Roman" w:hAnsi="Times New Roman"/>
          <w:b/>
          <w:bCs/>
          <w:color w:val="FF0000"/>
          <w:kern w:val="36"/>
          <w:sz w:val="28"/>
          <w:szCs w:val="28"/>
        </w:rPr>
      </w:pPr>
    </w:p>
    <w:p w:rsidR="0072640B" w:rsidRPr="004B0EB0" w:rsidRDefault="00E42899" w:rsidP="0072640B">
      <w:pPr>
        <w:spacing w:before="100" w:beforeAutospacing="1" w:after="100" w:afterAutospacing="1" w:line="240" w:lineRule="auto"/>
        <w:jc w:val="center"/>
        <w:outlineLvl w:val="0"/>
        <w:rPr>
          <w:rFonts w:ascii="Times New Roman" w:hAnsi="Times New Roman"/>
          <w:b/>
          <w:bCs/>
          <w:kern w:val="36"/>
          <w:sz w:val="28"/>
          <w:szCs w:val="28"/>
        </w:rPr>
      </w:pPr>
      <w:r>
        <w:rPr>
          <w:rFonts w:ascii="Times New Roman" w:hAnsi="Times New Roman"/>
          <w:b/>
          <w:bCs/>
          <w:kern w:val="36"/>
          <w:sz w:val="28"/>
          <w:szCs w:val="28"/>
        </w:rPr>
        <w:t>2018</w:t>
      </w:r>
      <w:r w:rsidR="0072640B" w:rsidRPr="004B0EB0">
        <w:rPr>
          <w:rFonts w:ascii="Times New Roman" w:hAnsi="Times New Roman"/>
          <w:b/>
          <w:bCs/>
          <w:kern w:val="36"/>
          <w:sz w:val="28"/>
          <w:szCs w:val="28"/>
        </w:rPr>
        <w:t>г</w:t>
      </w:r>
    </w:p>
    <w:p w:rsidR="0072640B" w:rsidRDefault="0072640B" w:rsidP="0072640B">
      <w:pPr>
        <w:pStyle w:val="c8"/>
        <w:shd w:val="clear" w:color="auto" w:fill="FFFFFF"/>
        <w:spacing w:before="0" w:beforeAutospacing="0" w:after="0" w:afterAutospacing="0"/>
        <w:ind w:firstLine="706"/>
        <w:jc w:val="both"/>
        <w:rPr>
          <w:b/>
          <w:bCs/>
          <w:kern w:val="36"/>
          <w:sz w:val="28"/>
          <w:szCs w:val="28"/>
        </w:rPr>
      </w:pPr>
      <w:r w:rsidRPr="004625D1">
        <w:rPr>
          <w:b/>
          <w:bCs/>
          <w:kern w:val="36"/>
          <w:sz w:val="28"/>
          <w:szCs w:val="28"/>
        </w:rPr>
        <w:lastRenderedPageBreak/>
        <w:t>Проблемное обучение на уроках физики</w:t>
      </w:r>
    </w:p>
    <w:p w:rsidR="00094FA1" w:rsidRDefault="00094FA1" w:rsidP="0072640B">
      <w:pPr>
        <w:pStyle w:val="c8"/>
        <w:shd w:val="clear" w:color="auto" w:fill="FFFFFF"/>
        <w:spacing w:before="0" w:beforeAutospacing="0" w:after="0" w:afterAutospacing="0"/>
        <w:ind w:firstLine="706"/>
        <w:jc w:val="both"/>
        <w:rPr>
          <w:b/>
          <w:bCs/>
          <w:kern w:val="36"/>
          <w:sz w:val="28"/>
          <w:szCs w:val="28"/>
        </w:rPr>
      </w:pPr>
    </w:p>
    <w:p w:rsidR="0072640B" w:rsidRDefault="0072640B" w:rsidP="0072640B">
      <w:pPr>
        <w:pStyle w:val="c8"/>
        <w:shd w:val="clear" w:color="auto" w:fill="FFFFFF"/>
        <w:spacing w:before="0" w:beforeAutospacing="0" w:after="0" w:afterAutospacing="0"/>
        <w:ind w:firstLine="706"/>
        <w:jc w:val="both"/>
        <w:rPr>
          <w:rFonts w:ascii="Calibri" w:hAnsi="Calibri"/>
          <w:color w:val="000000"/>
          <w:sz w:val="22"/>
          <w:szCs w:val="22"/>
        </w:rPr>
      </w:pPr>
      <w:r>
        <w:rPr>
          <w:rStyle w:val="c3"/>
          <w:color w:val="666666"/>
          <w:sz w:val="28"/>
          <w:szCs w:val="28"/>
        </w:rPr>
        <w:t>Проблемное обучение является одним из видов развивающего обучения. Методы развивающего обучения направлены на развитие творческой личности: лишь тот человек может успешно жить и полноценно действовать в изменяющемся мире, изменить этот мир, внести в него что- то новое, который способен самостоятельно выйти за пределы стандартного набора знаний, навыков и умений, сделать самостоятельный выбор, принять самостоятельное решение.</w:t>
      </w:r>
    </w:p>
    <w:p w:rsidR="0072640B" w:rsidRPr="00F1355D" w:rsidRDefault="0072640B" w:rsidP="0072640B">
      <w:pPr>
        <w:pStyle w:val="c8"/>
        <w:shd w:val="clear" w:color="auto" w:fill="FFFFFF"/>
        <w:spacing w:before="0" w:beforeAutospacing="0" w:after="0" w:afterAutospacing="0"/>
        <w:ind w:firstLine="706"/>
        <w:jc w:val="both"/>
        <w:rPr>
          <w:rFonts w:ascii="Calibri" w:hAnsi="Calibri"/>
          <w:color w:val="000000"/>
          <w:sz w:val="22"/>
          <w:szCs w:val="22"/>
        </w:rPr>
      </w:pPr>
      <w:r>
        <w:rPr>
          <w:rStyle w:val="c3"/>
          <w:color w:val="666666"/>
          <w:sz w:val="28"/>
          <w:szCs w:val="28"/>
        </w:rPr>
        <w:t>Сегодня под</w:t>
      </w:r>
      <w:r>
        <w:rPr>
          <w:rStyle w:val="apple-converted-space"/>
          <w:color w:val="666666"/>
          <w:sz w:val="28"/>
          <w:szCs w:val="28"/>
        </w:rPr>
        <w:t> </w:t>
      </w:r>
      <w:r>
        <w:rPr>
          <w:rStyle w:val="c2"/>
          <w:b/>
          <w:bCs/>
          <w:color w:val="666666"/>
          <w:sz w:val="28"/>
          <w:szCs w:val="28"/>
        </w:rPr>
        <w:t>проблемным обучением</w:t>
      </w:r>
      <w:r>
        <w:rPr>
          <w:rStyle w:val="c3"/>
          <w:color w:val="666666"/>
          <w:sz w:val="28"/>
          <w:szCs w:val="28"/>
        </w:rPr>
        <w:t> понимается такая организация учебных занятий, которая предполагает создание под руководством учителя проблемных ситуаций и активную самостоятельную деятельность учащихся по их разрешению, в результате чего и происходит творческое овладение знаниями, навыками, умениями и развитие мыслительных способностей.</w:t>
      </w:r>
    </w:p>
    <w:p w:rsidR="0072640B" w:rsidRPr="00F1355D" w:rsidRDefault="0072640B" w:rsidP="0072640B">
      <w:pPr>
        <w:spacing w:after="0" w:line="240" w:lineRule="auto"/>
        <w:ind w:firstLine="708"/>
        <w:jc w:val="both"/>
        <w:rPr>
          <w:rFonts w:ascii="Times New Roman" w:hAnsi="Times New Roman"/>
          <w:sz w:val="28"/>
          <w:szCs w:val="28"/>
        </w:rPr>
      </w:pPr>
      <w:r w:rsidRPr="00F1355D">
        <w:rPr>
          <w:rFonts w:ascii="Times New Roman" w:hAnsi="Times New Roman"/>
          <w:sz w:val="28"/>
          <w:szCs w:val="28"/>
        </w:rPr>
        <w:t xml:space="preserve">Зная о ценностях жизни, умея взаимодействовать с ценностным миром, высоко оценивая этот мир, развивающийся человек ежемоментно ориентируется на окружающие его ценности и содействует их утверждению в реальной жизни. </w:t>
      </w:r>
    </w:p>
    <w:p w:rsidR="0072640B" w:rsidRPr="00F1355D" w:rsidRDefault="0072640B" w:rsidP="0072640B">
      <w:pPr>
        <w:spacing w:after="0" w:line="240" w:lineRule="auto"/>
        <w:ind w:firstLine="708"/>
        <w:jc w:val="both"/>
        <w:rPr>
          <w:rFonts w:ascii="Times New Roman" w:hAnsi="Times New Roman"/>
          <w:sz w:val="28"/>
          <w:szCs w:val="28"/>
        </w:rPr>
      </w:pPr>
      <w:r w:rsidRPr="00F1355D">
        <w:rPr>
          <w:rFonts w:ascii="Times New Roman" w:hAnsi="Times New Roman"/>
          <w:sz w:val="28"/>
          <w:szCs w:val="28"/>
        </w:rPr>
        <w:t xml:space="preserve">Я считаю, что физика один из тех предметов, который может реализовать данные подходы на своих уроках, а проблемное обучение поможет достигнуть главной цели воспитания и обучения. </w:t>
      </w:r>
    </w:p>
    <w:p w:rsidR="0072640B" w:rsidRPr="00F1355D" w:rsidRDefault="0072640B" w:rsidP="0072640B">
      <w:pPr>
        <w:spacing w:after="0" w:line="240" w:lineRule="auto"/>
        <w:ind w:firstLine="708"/>
        <w:jc w:val="both"/>
        <w:rPr>
          <w:rFonts w:ascii="Times New Roman" w:hAnsi="Times New Roman"/>
          <w:sz w:val="28"/>
          <w:szCs w:val="28"/>
        </w:rPr>
      </w:pPr>
      <w:r w:rsidRPr="00F1355D">
        <w:rPr>
          <w:rFonts w:ascii="Times New Roman" w:hAnsi="Times New Roman"/>
          <w:sz w:val="28"/>
          <w:szCs w:val="28"/>
        </w:rPr>
        <w:t xml:space="preserve">Основное различие между проблемным и традиционным обучением усматривают в целях и принципах организации учебного процесса. Цель проблемного обучения – усвоение не только основ науки (как в сложившемся типе обучения), но и самого процесса получения знаний и научных фактов, развитие познавательных и творческих способностей школьника. В основе организации проблемного обучения лежит принцип поисковой, учебно-познавательной деятельности ученика, т. е.принцип “открытия” им научных фактов, явлений, законов, методов исследования и способов приложения знаний на практике. </w:t>
      </w:r>
    </w:p>
    <w:p w:rsidR="0072640B" w:rsidRPr="00F1355D" w:rsidRDefault="0072640B" w:rsidP="0072640B">
      <w:pPr>
        <w:spacing w:after="0" w:line="240" w:lineRule="auto"/>
        <w:ind w:firstLine="708"/>
        <w:jc w:val="both"/>
        <w:rPr>
          <w:rFonts w:ascii="Times New Roman" w:hAnsi="Times New Roman"/>
          <w:sz w:val="28"/>
          <w:szCs w:val="28"/>
        </w:rPr>
      </w:pPr>
      <w:r w:rsidRPr="00F1355D">
        <w:rPr>
          <w:rFonts w:ascii="Times New Roman" w:hAnsi="Times New Roman"/>
          <w:sz w:val="28"/>
          <w:szCs w:val="28"/>
        </w:rPr>
        <w:t xml:space="preserve">Вместе с тем проблемное обучение нельзя представить, как непрерывную цепь самостоятельных “открытий” учащимися новых законов, явлений. Оно предполагает оптимальное сочетание репродуктивной и творческой деятельности школьников по усвоению системы научных понятий и методов исследования, способов логического мышления. При проблемном обучении не исключается объяснение учителя и решение учениками тренировочных задач и упражнений для выработки необходимых умений и навыков. Проблемное обучение, как и любой другой метод преподавания, не универсально, однако оно представляет собой важную составную часть современной системы обучения. </w:t>
      </w:r>
    </w:p>
    <w:p w:rsidR="0072640B" w:rsidRPr="00F1355D" w:rsidRDefault="0072640B" w:rsidP="0072640B">
      <w:pPr>
        <w:spacing w:after="0" w:line="240" w:lineRule="auto"/>
        <w:ind w:firstLine="708"/>
        <w:jc w:val="both"/>
        <w:rPr>
          <w:rFonts w:ascii="Times New Roman" w:hAnsi="Times New Roman"/>
          <w:sz w:val="28"/>
          <w:szCs w:val="28"/>
        </w:rPr>
      </w:pPr>
      <w:r w:rsidRPr="00F1355D">
        <w:rPr>
          <w:rFonts w:ascii="Times New Roman" w:hAnsi="Times New Roman"/>
          <w:sz w:val="28"/>
          <w:szCs w:val="28"/>
        </w:rPr>
        <w:t xml:space="preserve">При проблемном обучении учитель физики, излагая материал и объясняя наиболее сложные понятия, систематически создает на уроке проблемные ситуации и организует учебно-познавательную деятельность школьников так, что они на основе анализа фактов, наблюдения явлений (при демонстрационном или фронтальном эксперименте) самостоятельно делают </w:t>
      </w:r>
      <w:r w:rsidRPr="00F1355D">
        <w:rPr>
          <w:rFonts w:ascii="Times New Roman" w:hAnsi="Times New Roman"/>
          <w:sz w:val="28"/>
          <w:szCs w:val="28"/>
        </w:rPr>
        <w:lastRenderedPageBreak/>
        <w:t xml:space="preserve">выводы и обобщения, формулируют правила, понятия, законы, применяют имеющиеся у них знания в новой ситуации. </w:t>
      </w:r>
    </w:p>
    <w:p w:rsidR="0072640B" w:rsidRPr="00F1355D" w:rsidRDefault="0072640B" w:rsidP="0072640B">
      <w:pPr>
        <w:spacing w:after="0" w:line="240" w:lineRule="auto"/>
        <w:ind w:firstLine="708"/>
        <w:jc w:val="both"/>
        <w:rPr>
          <w:rFonts w:ascii="Times New Roman" w:hAnsi="Times New Roman"/>
          <w:sz w:val="28"/>
          <w:szCs w:val="28"/>
        </w:rPr>
      </w:pPr>
      <w:r w:rsidRPr="00F1355D">
        <w:rPr>
          <w:rFonts w:ascii="Times New Roman" w:hAnsi="Times New Roman"/>
          <w:sz w:val="28"/>
          <w:szCs w:val="28"/>
        </w:rPr>
        <w:t xml:space="preserve">Таким образом, проблемное обучение начинается с создания проблемной ситуации – главного средства активации мыслительной деятельности школьников и проходит затем основные этапы: формирование проблемы, нахождение способов ее решения, решение проблемы, формулирование выводов, подведение итогов. </w:t>
      </w:r>
    </w:p>
    <w:p w:rsidR="0072640B" w:rsidRPr="00F1355D" w:rsidRDefault="0072640B" w:rsidP="0072640B">
      <w:pPr>
        <w:spacing w:after="0" w:line="240" w:lineRule="auto"/>
        <w:ind w:firstLine="708"/>
        <w:jc w:val="both"/>
        <w:rPr>
          <w:rFonts w:ascii="Times New Roman" w:hAnsi="Times New Roman"/>
          <w:sz w:val="28"/>
          <w:szCs w:val="28"/>
        </w:rPr>
      </w:pPr>
      <w:r w:rsidRPr="00F1355D">
        <w:rPr>
          <w:rFonts w:ascii="Times New Roman" w:hAnsi="Times New Roman"/>
          <w:sz w:val="28"/>
          <w:szCs w:val="28"/>
        </w:rPr>
        <w:t xml:space="preserve">Сущность проблемной ситуации составляет несоответствие между уже усвоенными знаниями, умениями и теми фактами и явлениями, которые необходимо объяснить. Не всякая проблемная ситуация становится учебной проблемой, хотя каждая проблема содержит проблемную ситуацию. К примеру, вопрос учителя: “Чем объясняется поверхностное натяжение в жидкостях?”, заданный семиклассникам, создает проблемную ситуацию, но поиск ответа им еще недоступен, и она переходит в учебную проблему, решение которой возможно лишь в 10 классе. Трудности анализа проблемной ситуации должны быть посильными для учащегося, и у него должно возникать желание преодолеть их, между тем решение проблем не сразу доступно всем школьникам. </w:t>
      </w:r>
    </w:p>
    <w:p w:rsidR="0072640B" w:rsidRPr="00F1355D" w:rsidRDefault="0072640B" w:rsidP="0072640B">
      <w:pPr>
        <w:spacing w:after="0" w:line="240" w:lineRule="auto"/>
        <w:ind w:firstLine="708"/>
        <w:jc w:val="both"/>
        <w:rPr>
          <w:rFonts w:ascii="Times New Roman" w:hAnsi="Times New Roman"/>
          <w:sz w:val="28"/>
          <w:szCs w:val="28"/>
        </w:rPr>
      </w:pPr>
      <w:r w:rsidRPr="00F1355D">
        <w:rPr>
          <w:rFonts w:ascii="Times New Roman" w:hAnsi="Times New Roman"/>
          <w:sz w:val="28"/>
          <w:szCs w:val="28"/>
        </w:rPr>
        <w:t xml:space="preserve">Важный и ответственный этап проблемного обучения – создание проблемной ситуации. Главным средством для этого служат проблемные вопросы, однако, на уроках физики с этой целью можно использовать демонстрационный и мысленный эксперимент, фронтальные опыты, экспериментальные задачи и т.д. Для успешной постановки проблемы, она должна содержать познавательную трудность и видимые границы известного и неизвестного, вызвать чувство удивления при сопоставлении нового с неизвестным и неудовлетворенность имеющимся запасом знаний, умений и навыков. Проблемный вопрос должен содержать противоречивость информации и вызывать необходимость и желание сравнивать, рассуждать, анализировать данные, обобщать их, т. е. искать закономерность. Так, например: “Почему тонет брошенный в воду гвоздь, а тяжелое судно плавает?” будет проблемным, а вопрос: “Почему тела плавают?” будет информационным, поскольку он требует для ответа лишь знаний. </w:t>
      </w:r>
    </w:p>
    <w:p w:rsidR="0072640B" w:rsidRPr="00F1355D" w:rsidRDefault="0072640B" w:rsidP="0072640B">
      <w:pPr>
        <w:spacing w:after="0" w:line="240" w:lineRule="auto"/>
        <w:ind w:firstLine="708"/>
        <w:jc w:val="both"/>
        <w:rPr>
          <w:rFonts w:ascii="Times New Roman" w:hAnsi="Times New Roman"/>
          <w:sz w:val="28"/>
          <w:szCs w:val="28"/>
        </w:rPr>
      </w:pPr>
      <w:r w:rsidRPr="00F1355D">
        <w:rPr>
          <w:rFonts w:ascii="Times New Roman" w:hAnsi="Times New Roman"/>
          <w:sz w:val="28"/>
          <w:szCs w:val="28"/>
        </w:rPr>
        <w:t xml:space="preserve">Таким образом, я считаю, что создание проблемных ситуаций на уроках, делает урок более значимым, так как это следует логике процесса научного познания. </w:t>
      </w:r>
    </w:p>
    <w:p w:rsidR="0072640B" w:rsidRPr="00F1355D" w:rsidRDefault="0072640B" w:rsidP="0072640B">
      <w:pPr>
        <w:spacing w:after="0" w:line="240" w:lineRule="auto"/>
        <w:jc w:val="both"/>
        <w:rPr>
          <w:rFonts w:ascii="Times New Roman" w:hAnsi="Times New Roman"/>
          <w:sz w:val="28"/>
          <w:szCs w:val="28"/>
        </w:rPr>
      </w:pPr>
      <w:r w:rsidRPr="00F1355D">
        <w:rPr>
          <w:rFonts w:ascii="Times New Roman" w:hAnsi="Times New Roman"/>
          <w:sz w:val="28"/>
          <w:szCs w:val="28"/>
        </w:rPr>
        <w:t xml:space="preserve">Ф – Г – М – Э (факты – гипотеза – модель – эксперимент) </w:t>
      </w:r>
    </w:p>
    <w:p w:rsidR="0072640B" w:rsidRPr="00F1355D" w:rsidRDefault="0072640B" w:rsidP="0072640B">
      <w:pPr>
        <w:spacing w:after="0" w:line="240" w:lineRule="auto"/>
        <w:ind w:firstLine="708"/>
        <w:jc w:val="both"/>
        <w:rPr>
          <w:rFonts w:ascii="Times New Roman" w:hAnsi="Times New Roman"/>
          <w:sz w:val="28"/>
          <w:szCs w:val="28"/>
        </w:rPr>
      </w:pPr>
      <w:r w:rsidRPr="00F1355D">
        <w:rPr>
          <w:rFonts w:ascii="Times New Roman" w:hAnsi="Times New Roman"/>
          <w:sz w:val="28"/>
          <w:szCs w:val="28"/>
        </w:rPr>
        <w:t xml:space="preserve">Деятельность учителя по использованию проблемных ситуаций на уроках физики: </w:t>
      </w:r>
    </w:p>
    <w:p w:rsidR="0072640B" w:rsidRPr="00F1355D" w:rsidRDefault="0072640B" w:rsidP="0072640B">
      <w:pPr>
        <w:spacing w:after="0" w:line="240" w:lineRule="auto"/>
        <w:jc w:val="both"/>
        <w:rPr>
          <w:rFonts w:ascii="Times New Roman" w:hAnsi="Times New Roman"/>
          <w:sz w:val="28"/>
          <w:szCs w:val="28"/>
        </w:rPr>
      </w:pPr>
      <w:r w:rsidRPr="00F1355D">
        <w:rPr>
          <w:rFonts w:ascii="Times New Roman" w:hAnsi="Times New Roman"/>
          <w:sz w:val="28"/>
          <w:szCs w:val="28"/>
        </w:rPr>
        <w:t xml:space="preserve">а) при объяснении нового материала. </w:t>
      </w:r>
    </w:p>
    <w:p w:rsidR="0072640B" w:rsidRPr="00F1355D" w:rsidRDefault="0072640B" w:rsidP="0072640B">
      <w:pPr>
        <w:spacing w:after="0" w:line="240" w:lineRule="auto"/>
        <w:ind w:firstLine="708"/>
        <w:jc w:val="both"/>
        <w:rPr>
          <w:rFonts w:ascii="Times New Roman" w:hAnsi="Times New Roman"/>
          <w:sz w:val="28"/>
          <w:szCs w:val="28"/>
        </w:rPr>
      </w:pPr>
      <w:r w:rsidRPr="00F1355D">
        <w:rPr>
          <w:rFonts w:ascii="Times New Roman" w:hAnsi="Times New Roman"/>
          <w:sz w:val="28"/>
          <w:szCs w:val="28"/>
        </w:rPr>
        <w:t xml:space="preserve">Рассмотрим пример создания проблемной ситуации на уроке физики по теме “Диффузия” в 7классе. </w:t>
      </w:r>
    </w:p>
    <w:p w:rsidR="0072640B" w:rsidRPr="00F1355D" w:rsidRDefault="0072640B" w:rsidP="0072640B">
      <w:pPr>
        <w:spacing w:after="0" w:line="240" w:lineRule="auto"/>
        <w:ind w:firstLine="708"/>
        <w:jc w:val="both"/>
        <w:rPr>
          <w:rFonts w:ascii="Times New Roman" w:hAnsi="Times New Roman"/>
          <w:sz w:val="28"/>
          <w:szCs w:val="28"/>
        </w:rPr>
      </w:pPr>
      <w:r w:rsidRPr="00F1355D">
        <w:rPr>
          <w:rFonts w:ascii="Times New Roman" w:hAnsi="Times New Roman"/>
          <w:sz w:val="28"/>
          <w:szCs w:val="28"/>
        </w:rPr>
        <w:t xml:space="preserve">Учащимся предлагается определить скорость диффузии запаха в помещении и сравнить ее со скоростью движения молекул, которая сообщается ученикам. Скорость молекул примерно </w:t>
      </w:r>
      <w:smartTag w:uri="urn:schemas-microsoft-com:office:smarttags" w:element="metricconverter">
        <w:smartTagPr>
          <w:attr w:name="ProductID" w:val="400 м"/>
        </w:smartTagPr>
        <w:r w:rsidRPr="00F1355D">
          <w:rPr>
            <w:rFonts w:ascii="Times New Roman" w:hAnsi="Times New Roman"/>
            <w:sz w:val="28"/>
            <w:szCs w:val="28"/>
          </w:rPr>
          <w:t>400 м</w:t>
        </w:r>
      </w:smartTag>
      <w:r w:rsidRPr="00F1355D">
        <w:rPr>
          <w:rFonts w:ascii="Times New Roman" w:hAnsi="Times New Roman"/>
          <w:sz w:val="28"/>
          <w:szCs w:val="28"/>
        </w:rPr>
        <w:t xml:space="preserve"> / с, она соизмерима со скоростью пули. </w:t>
      </w:r>
    </w:p>
    <w:p w:rsidR="0072640B" w:rsidRPr="00F1355D" w:rsidRDefault="0072640B" w:rsidP="0072640B">
      <w:pPr>
        <w:spacing w:after="0" w:line="240" w:lineRule="auto"/>
        <w:ind w:firstLine="708"/>
        <w:jc w:val="both"/>
        <w:rPr>
          <w:rFonts w:ascii="Times New Roman" w:hAnsi="Times New Roman"/>
          <w:sz w:val="28"/>
          <w:szCs w:val="28"/>
        </w:rPr>
      </w:pPr>
      <w:r w:rsidRPr="00F1355D">
        <w:rPr>
          <w:rFonts w:ascii="Times New Roman" w:hAnsi="Times New Roman"/>
          <w:sz w:val="28"/>
          <w:szCs w:val="28"/>
        </w:rPr>
        <w:lastRenderedPageBreak/>
        <w:t xml:space="preserve">После расчета скорости диффузии учащиеся получают результат: примерно </w:t>
      </w:r>
      <w:smartTag w:uri="urn:schemas-microsoft-com:office:smarttags" w:element="metricconverter">
        <w:smartTagPr>
          <w:attr w:name="ProductID" w:val="25 см"/>
        </w:smartTagPr>
        <w:r w:rsidRPr="00F1355D">
          <w:rPr>
            <w:rFonts w:ascii="Times New Roman" w:hAnsi="Times New Roman"/>
            <w:sz w:val="28"/>
            <w:szCs w:val="28"/>
          </w:rPr>
          <w:t>25 см</w:t>
        </w:r>
      </w:smartTag>
      <w:r w:rsidRPr="00F1355D">
        <w:rPr>
          <w:rFonts w:ascii="Times New Roman" w:hAnsi="Times New Roman"/>
          <w:sz w:val="28"/>
          <w:szCs w:val="28"/>
        </w:rPr>
        <w:t xml:space="preserve"> /с. Для расчета им необходимо вспомнить, как рассчитать скорость, зная путь и время. Возникает проблема: почему скорость диффузии много меньше скорости молекулы? Учащиеся выдвигают свои гипотезы и пытаются объяснить данный факт, используя первоначальные сведения о строении вещества.</w:t>
      </w:r>
    </w:p>
    <w:p w:rsidR="0072640B" w:rsidRPr="00F1355D" w:rsidRDefault="0072640B" w:rsidP="0072640B">
      <w:pPr>
        <w:spacing w:after="0" w:line="240" w:lineRule="auto"/>
        <w:ind w:firstLine="708"/>
        <w:jc w:val="both"/>
        <w:rPr>
          <w:rFonts w:ascii="Times New Roman" w:hAnsi="Times New Roman"/>
          <w:sz w:val="28"/>
          <w:szCs w:val="28"/>
        </w:rPr>
      </w:pPr>
      <w:r w:rsidRPr="00F1355D">
        <w:rPr>
          <w:rFonts w:ascii="Times New Roman" w:hAnsi="Times New Roman"/>
          <w:sz w:val="28"/>
          <w:szCs w:val="28"/>
        </w:rPr>
        <w:t>В данной ситуации учитель может подвести к правильным выводам не напрямую, а косвенно, проведя аналогию: представьте себе, что каждый из вас молекула и вам надо преодолеть расстояние от одной стены до другой, сначала вы делаете это в пустом помещении, а затем с преградами(молекулами), которые совершают хаотичное движение. После обсуждения данной проблемы совместными усилиями приходим к выводу о том, что молекула запаха преодолевает столкновения и взаимодействия с другими молекулами, при этом теряя скорость.</w:t>
      </w:r>
    </w:p>
    <w:p w:rsidR="0072640B" w:rsidRPr="00F1355D" w:rsidRDefault="0072640B" w:rsidP="0072640B">
      <w:pPr>
        <w:spacing w:after="0" w:line="240" w:lineRule="auto"/>
        <w:jc w:val="both"/>
        <w:rPr>
          <w:rFonts w:ascii="Times New Roman" w:hAnsi="Times New Roman"/>
          <w:sz w:val="28"/>
          <w:szCs w:val="28"/>
        </w:rPr>
      </w:pPr>
      <w:r w:rsidRPr="00F1355D">
        <w:rPr>
          <w:rFonts w:ascii="Times New Roman" w:hAnsi="Times New Roman"/>
          <w:sz w:val="28"/>
          <w:szCs w:val="28"/>
        </w:rPr>
        <w:t>б) при использовании физического эксперимента.</w:t>
      </w:r>
    </w:p>
    <w:p w:rsidR="0072640B" w:rsidRPr="00F1355D" w:rsidRDefault="0072640B" w:rsidP="0072640B">
      <w:pPr>
        <w:spacing w:after="0" w:line="240" w:lineRule="auto"/>
        <w:ind w:firstLine="708"/>
        <w:jc w:val="both"/>
        <w:rPr>
          <w:rFonts w:ascii="Times New Roman" w:hAnsi="Times New Roman"/>
          <w:sz w:val="28"/>
          <w:szCs w:val="28"/>
        </w:rPr>
      </w:pPr>
      <w:r w:rsidRPr="00F1355D">
        <w:rPr>
          <w:rFonts w:ascii="Times New Roman" w:hAnsi="Times New Roman"/>
          <w:sz w:val="28"/>
          <w:szCs w:val="28"/>
        </w:rPr>
        <w:t>Рассмотрим пример создания проблемной ситуации на уроке физики “Плавание тел” в 7классе.</w:t>
      </w:r>
    </w:p>
    <w:p w:rsidR="0072640B" w:rsidRPr="00F1355D" w:rsidRDefault="0072640B" w:rsidP="0072640B">
      <w:pPr>
        <w:spacing w:after="0" w:line="240" w:lineRule="auto"/>
        <w:ind w:firstLine="708"/>
        <w:jc w:val="both"/>
        <w:rPr>
          <w:rFonts w:ascii="Times New Roman" w:hAnsi="Times New Roman"/>
          <w:sz w:val="28"/>
          <w:szCs w:val="28"/>
        </w:rPr>
      </w:pPr>
      <w:r w:rsidRPr="00F1355D">
        <w:rPr>
          <w:rFonts w:ascii="Times New Roman" w:hAnsi="Times New Roman"/>
          <w:sz w:val="28"/>
          <w:szCs w:val="28"/>
        </w:rPr>
        <w:t xml:space="preserve">Перед учащимися находится три сосуда с жидкостью, в которых помещены три одинаковых тела, </w:t>
      </w:r>
    </w:p>
    <w:p w:rsidR="0072640B" w:rsidRPr="00F1355D" w:rsidRDefault="0072640B" w:rsidP="0072640B">
      <w:pPr>
        <w:spacing w:after="0" w:line="240" w:lineRule="auto"/>
        <w:jc w:val="both"/>
        <w:rPr>
          <w:rFonts w:ascii="Times New Roman" w:hAnsi="Times New Roman"/>
          <w:sz w:val="28"/>
          <w:szCs w:val="28"/>
        </w:rPr>
      </w:pPr>
      <w:r w:rsidRPr="00F1355D">
        <w:rPr>
          <w:rFonts w:ascii="Times New Roman" w:hAnsi="Times New Roman"/>
          <w:sz w:val="28"/>
          <w:szCs w:val="28"/>
        </w:rPr>
        <w:t>например, картофель: в первом сосуде тело плавает на поверхности, во втором находится внутри жидкости, в третьем тело на дне.</w:t>
      </w:r>
    </w:p>
    <w:p w:rsidR="0072640B" w:rsidRPr="00F1355D" w:rsidRDefault="0072640B" w:rsidP="0072640B">
      <w:pPr>
        <w:spacing w:after="0" w:line="240" w:lineRule="auto"/>
        <w:ind w:firstLine="708"/>
        <w:jc w:val="both"/>
        <w:rPr>
          <w:rFonts w:ascii="Times New Roman" w:hAnsi="Times New Roman"/>
          <w:sz w:val="28"/>
          <w:szCs w:val="28"/>
        </w:rPr>
      </w:pPr>
      <w:r w:rsidRPr="00F1355D">
        <w:rPr>
          <w:rFonts w:ascii="Times New Roman" w:hAnsi="Times New Roman"/>
          <w:sz w:val="28"/>
          <w:szCs w:val="28"/>
        </w:rPr>
        <w:t>Вопрос: Почему одно тело ведет себя по-разному? От каких факторов зависит поведение тела в жидкости?</w:t>
      </w:r>
    </w:p>
    <w:p w:rsidR="0072640B" w:rsidRPr="00F1355D" w:rsidRDefault="0072640B" w:rsidP="0072640B">
      <w:pPr>
        <w:spacing w:after="0" w:line="240" w:lineRule="auto"/>
        <w:ind w:firstLine="708"/>
        <w:jc w:val="both"/>
        <w:rPr>
          <w:rFonts w:ascii="Times New Roman" w:hAnsi="Times New Roman"/>
          <w:sz w:val="28"/>
          <w:szCs w:val="28"/>
        </w:rPr>
      </w:pPr>
      <w:r w:rsidRPr="00F1355D">
        <w:rPr>
          <w:rFonts w:ascii="Times New Roman" w:hAnsi="Times New Roman"/>
          <w:sz w:val="28"/>
          <w:szCs w:val="28"/>
        </w:rPr>
        <w:t>Учащиеся предлагают много версий, но не все они отражают суть, поэтому сами учащиеся выбирают из всех самые доказательные. Так как, во всех случаях тела одинаковые, то можно сразу исключить параметры тела, остается жидкость, следовательно, условия плавания связаны с жидкостью.</w:t>
      </w:r>
    </w:p>
    <w:p w:rsidR="0072640B" w:rsidRPr="00F1355D" w:rsidRDefault="0072640B" w:rsidP="0072640B">
      <w:pPr>
        <w:spacing w:after="0" w:line="240" w:lineRule="auto"/>
        <w:ind w:firstLine="708"/>
        <w:jc w:val="both"/>
        <w:rPr>
          <w:rFonts w:ascii="Times New Roman" w:hAnsi="Times New Roman"/>
          <w:sz w:val="28"/>
          <w:szCs w:val="28"/>
        </w:rPr>
      </w:pPr>
      <w:r w:rsidRPr="00F1355D">
        <w:rPr>
          <w:rFonts w:ascii="Times New Roman" w:hAnsi="Times New Roman"/>
          <w:sz w:val="28"/>
          <w:szCs w:val="28"/>
        </w:rPr>
        <w:t>Таким образом, зная о существовании силы тяжести и силы Архимеда, учащиеся приходят к выводу о соотношении этих сил, а так же связывают это с плотностью тел и жидкости. На доске делаем чертеж данного опыта и подбираем соотношение сил, после каждого рисунка делаем вывод: тело тонет, если…и т.д.</w:t>
      </w:r>
    </w:p>
    <w:p w:rsidR="0072640B" w:rsidRPr="00F1355D" w:rsidRDefault="0072640B" w:rsidP="0072640B">
      <w:pPr>
        <w:spacing w:after="0" w:line="240" w:lineRule="auto"/>
        <w:jc w:val="both"/>
        <w:rPr>
          <w:rFonts w:ascii="Times New Roman" w:hAnsi="Times New Roman"/>
          <w:sz w:val="28"/>
          <w:szCs w:val="28"/>
        </w:rPr>
      </w:pPr>
      <w:r w:rsidRPr="00F1355D">
        <w:rPr>
          <w:rFonts w:ascii="Times New Roman" w:hAnsi="Times New Roman"/>
          <w:sz w:val="28"/>
          <w:szCs w:val="28"/>
        </w:rPr>
        <w:t xml:space="preserve">в) при проведении фронтальной лабораторной работы </w:t>
      </w:r>
    </w:p>
    <w:p w:rsidR="0072640B" w:rsidRPr="00F1355D" w:rsidRDefault="0072640B" w:rsidP="0072640B">
      <w:pPr>
        <w:spacing w:after="0" w:line="240" w:lineRule="auto"/>
        <w:ind w:firstLine="708"/>
        <w:jc w:val="both"/>
        <w:rPr>
          <w:rFonts w:ascii="Times New Roman" w:hAnsi="Times New Roman"/>
          <w:sz w:val="28"/>
          <w:szCs w:val="28"/>
        </w:rPr>
      </w:pPr>
      <w:r w:rsidRPr="00F1355D">
        <w:rPr>
          <w:rFonts w:ascii="Times New Roman" w:hAnsi="Times New Roman"/>
          <w:sz w:val="28"/>
          <w:szCs w:val="28"/>
        </w:rPr>
        <w:t>Проблемные вопросы исследовательского характера можно поставить на уроке физики по теме “Сила трения” в 7 классе.</w:t>
      </w:r>
    </w:p>
    <w:p w:rsidR="0072640B" w:rsidRPr="00F1355D" w:rsidRDefault="0072640B" w:rsidP="0072640B">
      <w:pPr>
        <w:spacing w:after="0" w:line="240" w:lineRule="auto"/>
        <w:ind w:firstLine="708"/>
        <w:jc w:val="both"/>
        <w:rPr>
          <w:rFonts w:ascii="Times New Roman" w:hAnsi="Times New Roman"/>
          <w:sz w:val="28"/>
          <w:szCs w:val="28"/>
        </w:rPr>
      </w:pPr>
      <w:r w:rsidRPr="00F1355D">
        <w:rPr>
          <w:rFonts w:ascii="Times New Roman" w:hAnsi="Times New Roman"/>
          <w:sz w:val="28"/>
          <w:szCs w:val="28"/>
        </w:rPr>
        <w:t>Перед учащимися ставится вопрос: От каких факторов зависит сила трения? Для того, чтобы решить эту проблему, учащимся необходимо самостоятельно предложить ход работы и выбрать необходимое оборудование.</w:t>
      </w:r>
    </w:p>
    <w:p w:rsidR="0072640B" w:rsidRPr="00F1355D" w:rsidRDefault="0072640B" w:rsidP="0072640B">
      <w:pPr>
        <w:spacing w:after="0" w:line="240" w:lineRule="auto"/>
        <w:ind w:firstLine="708"/>
        <w:jc w:val="both"/>
        <w:rPr>
          <w:rFonts w:ascii="Times New Roman" w:hAnsi="Times New Roman"/>
          <w:sz w:val="28"/>
          <w:szCs w:val="28"/>
        </w:rPr>
      </w:pPr>
      <w:r w:rsidRPr="00F1355D">
        <w:rPr>
          <w:rFonts w:ascii="Times New Roman" w:hAnsi="Times New Roman"/>
          <w:sz w:val="28"/>
          <w:szCs w:val="28"/>
        </w:rPr>
        <w:t>Учащиеся уже знакомы с измерением силы трения с помощью динамометра, поэтому они предлагают параметры, от которых зависит сила трения:</w:t>
      </w:r>
    </w:p>
    <w:p w:rsidR="0072640B" w:rsidRPr="00F1355D" w:rsidRDefault="0072640B" w:rsidP="0072640B">
      <w:pPr>
        <w:spacing w:after="0" w:line="240" w:lineRule="auto"/>
        <w:jc w:val="both"/>
        <w:rPr>
          <w:rFonts w:ascii="Times New Roman" w:hAnsi="Times New Roman"/>
          <w:sz w:val="28"/>
          <w:szCs w:val="28"/>
        </w:rPr>
      </w:pPr>
      <w:r w:rsidRPr="00F1355D">
        <w:rPr>
          <w:rFonts w:ascii="Times New Roman" w:hAnsi="Times New Roman"/>
          <w:sz w:val="28"/>
          <w:szCs w:val="28"/>
        </w:rPr>
        <w:t>-масса тела (т.е. брусок необходимо нагружать)</w:t>
      </w:r>
    </w:p>
    <w:p w:rsidR="0072640B" w:rsidRPr="00F1355D" w:rsidRDefault="0072640B" w:rsidP="0072640B">
      <w:pPr>
        <w:spacing w:after="0" w:line="240" w:lineRule="auto"/>
        <w:jc w:val="both"/>
        <w:rPr>
          <w:rFonts w:ascii="Times New Roman" w:hAnsi="Times New Roman"/>
          <w:sz w:val="28"/>
          <w:szCs w:val="28"/>
        </w:rPr>
      </w:pPr>
      <w:r w:rsidRPr="00F1355D">
        <w:rPr>
          <w:rFonts w:ascii="Times New Roman" w:hAnsi="Times New Roman"/>
          <w:sz w:val="28"/>
          <w:szCs w:val="28"/>
        </w:rPr>
        <w:t xml:space="preserve">-поверхность, по которой движется брусок (это может быть дерево, обложка тетради, поверхность книги, пол - линолиум, линейка и т. д.) </w:t>
      </w:r>
    </w:p>
    <w:p w:rsidR="0072640B" w:rsidRPr="00F1355D" w:rsidRDefault="0072640B" w:rsidP="0072640B">
      <w:pPr>
        <w:spacing w:after="0" w:line="240" w:lineRule="auto"/>
        <w:ind w:firstLine="708"/>
        <w:jc w:val="both"/>
        <w:rPr>
          <w:rFonts w:ascii="Times New Roman" w:hAnsi="Times New Roman"/>
          <w:sz w:val="28"/>
          <w:szCs w:val="28"/>
        </w:rPr>
      </w:pPr>
      <w:r w:rsidRPr="00F1355D">
        <w:rPr>
          <w:rFonts w:ascii="Times New Roman" w:hAnsi="Times New Roman"/>
          <w:sz w:val="28"/>
          <w:szCs w:val="28"/>
        </w:rPr>
        <w:lastRenderedPageBreak/>
        <w:t>После проведения данного эксперимента учащиеся делают вывод: “ сила трения зависит от…”</w:t>
      </w:r>
    </w:p>
    <w:p w:rsidR="0072640B" w:rsidRPr="00F1355D" w:rsidRDefault="0072640B" w:rsidP="0072640B">
      <w:pPr>
        <w:spacing w:after="0" w:line="240" w:lineRule="auto"/>
        <w:jc w:val="both"/>
        <w:rPr>
          <w:rFonts w:ascii="Times New Roman" w:hAnsi="Times New Roman"/>
          <w:sz w:val="28"/>
          <w:szCs w:val="28"/>
        </w:rPr>
      </w:pPr>
      <w:r w:rsidRPr="00F1355D">
        <w:rPr>
          <w:rFonts w:ascii="Times New Roman" w:hAnsi="Times New Roman"/>
          <w:sz w:val="28"/>
          <w:szCs w:val="28"/>
        </w:rPr>
        <w:t>г) при использовании мысленного эксперимента.</w:t>
      </w:r>
    </w:p>
    <w:p w:rsidR="0072640B" w:rsidRPr="00F1355D" w:rsidRDefault="0072640B" w:rsidP="0072640B">
      <w:pPr>
        <w:spacing w:after="0" w:line="240" w:lineRule="auto"/>
        <w:ind w:firstLine="708"/>
        <w:jc w:val="both"/>
        <w:rPr>
          <w:rFonts w:ascii="Times New Roman" w:hAnsi="Times New Roman"/>
          <w:sz w:val="28"/>
          <w:szCs w:val="28"/>
        </w:rPr>
      </w:pPr>
      <w:r w:rsidRPr="00F1355D">
        <w:rPr>
          <w:rFonts w:ascii="Times New Roman" w:hAnsi="Times New Roman"/>
          <w:sz w:val="28"/>
          <w:szCs w:val="28"/>
        </w:rPr>
        <w:t>На уроке по теме: “Сопротивление проводников” учащиеся должны четко представлять, от каких параметров зависит сопротивление.</w:t>
      </w:r>
    </w:p>
    <w:p w:rsidR="0072640B" w:rsidRPr="00F1355D" w:rsidRDefault="0072640B" w:rsidP="0072640B">
      <w:pPr>
        <w:spacing w:after="0" w:line="240" w:lineRule="auto"/>
        <w:ind w:firstLine="360"/>
        <w:jc w:val="both"/>
        <w:rPr>
          <w:rFonts w:ascii="Times New Roman" w:hAnsi="Times New Roman"/>
          <w:sz w:val="28"/>
          <w:szCs w:val="28"/>
        </w:rPr>
      </w:pPr>
      <w:r w:rsidRPr="00F1355D">
        <w:rPr>
          <w:rFonts w:ascii="Times New Roman" w:hAnsi="Times New Roman"/>
          <w:sz w:val="28"/>
          <w:szCs w:val="28"/>
        </w:rPr>
        <w:t>Ученики предлагают различные параметры и логику своих рассуждений. Например:</w:t>
      </w:r>
    </w:p>
    <w:p w:rsidR="0072640B" w:rsidRPr="00F1355D" w:rsidRDefault="0072640B" w:rsidP="0072640B">
      <w:pPr>
        <w:numPr>
          <w:ilvl w:val="0"/>
          <w:numId w:val="1"/>
        </w:numPr>
        <w:spacing w:after="0" w:line="240" w:lineRule="auto"/>
        <w:jc w:val="both"/>
        <w:rPr>
          <w:rFonts w:ascii="Times New Roman" w:hAnsi="Times New Roman"/>
          <w:sz w:val="28"/>
          <w:szCs w:val="28"/>
        </w:rPr>
      </w:pPr>
      <w:r w:rsidRPr="00F1355D">
        <w:rPr>
          <w:rFonts w:ascii="Times New Roman" w:hAnsi="Times New Roman"/>
          <w:sz w:val="28"/>
          <w:szCs w:val="28"/>
        </w:rPr>
        <w:t>от длины проводника</w:t>
      </w:r>
    </w:p>
    <w:p w:rsidR="0072640B" w:rsidRPr="00F1355D" w:rsidRDefault="0072640B" w:rsidP="0072640B">
      <w:pPr>
        <w:spacing w:after="0" w:line="240" w:lineRule="auto"/>
        <w:ind w:firstLine="360"/>
        <w:jc w:val="both"/>
        <w:rPr>
          <w:rFonts w:ascii="Times New Roman" w:hAnsi="Times New Roman"/>
          <w:sz w:val="28"/>
          <w:szCs w:val="28"/>
        </w:rPr>
      </w:pPr>
      <w:r w:rsidRPr="00F1355D">
        <w:rPr>
          <w:rFonts w:ascii="Times New Roman" w:hAnsi="Times New Roman"/>
          <w:sz w:val="28"/>
          <w:szCs w:val="28"/>
        </w:rPr>
        <w:t>Учащиеся должны хорошо понимать, что для того чтобы найти зависимость от какого либо параметра, необходимо остальные параметры уровнять.</w:t>
      </w:r>
    </w:p>
    <w:p w:rsidR="0072640B" w:rsidRPr="00F1355D" w:rsidRDefault="0072640B" w:rsidP="0072640B">
      <w:pPr>
        <w:spacing w:after="0" w:line="240" w:lineRule="auto"/>
        <w:ind w:firstLine="360"/>
        <w:jc w:val="both"/>
        <w:rPr>
          <w:rFonts w:ascii="Times New Roman" w:hAnsi="Times New Roman"/>
          <w:sz w:val="28"/>
          <w:szCs w:val="28"/>
        </w:rPr>
      </w:pPr>
      <w:r w:rsidRPr="00F1355D">
        <w:rPr>
          <w:rFonts w:ascii="Times New Roman" w:hAnsi="Times New Roman"/>
          <w:sz w:val="28"/>
          <w:szCs w:val="28"/>
        </w:rPr>
        <w:t>Чем больше длина, тем большее сопротивление приходиться преодолевать электронам при прохождении по проводнику, следовательно, R1&gt;R2</w:t>
      </w:r>
    </w:p>
    <w:p w:rsidR="0072640B" w:rsidRPr="00F1355D" w:rsidRDefault="0072640B" w:rsidP="0072640B">
      <w:pPr>
        <w:spacing w:after="0" w:line="240" w:lineRule="auto"/>
        <w:ind w:firstLine="360"/>
        <w:jc w:val="both"/>
        <w:rPr>
          <w:rFonts w:ascii="Times New Roman" w:hAnsi="Times New Roman"/>
          <w:sz w:val="28"/>
          <w:szCs w:val="28"/>
        </w:rPr>
      </w:pPr>
      <w:r w:rsidRPr="00F1355D">
        <w:rPr>
          <w:rFonts w:ascii="Times New Roman" w:hAnsi="Times New Roman"/>
          <w:sz w:val="28"/>
          <w:szCs w:val="28"/>
        </w:rPr>
        <w:t>Следовательно, сопротивление прямо пропорционально длине</w:t>
      </w:r>
    </w:p>
    <w:p w:rsidR="0072640B" w:rsidRPr="00F1355D" w:rsidRDefault="0072640B" w:rsidP="0072640B">
      <w:pPr>
        <w:numPr>
          <w:ilvl w:val="0"/>
          <w:numId w:val="2"/>
        </w:numPr>
        <w:spacing w:after="0" w:line="240" w:lineRule="auto"/>
        <w:jc w:val="both"/>
        <w:rPr>
          <w:rFonts w:ascii="Times New Roman" w:hAnsi="Times New Roman"/>
          <w:sz w:val="28"/>
          <w:szCs w:val="28"/>
        </w:rPr>
      </w:pPr>
      <w:r>
        <w:rPr>
          <w:rFonts w:ascii="Times New Roman" w:hAnsi="Times New Roman"/>
          <w:sz w:val="28"/>
          <w:szCs w:val="28"/>
        </w:rPr>
        <w:t>от площади поперечного сечения</w:t>
      </w:r>
    </w:p>
    <w:p w:rsidR="0072640B" w:rsidRPr="00F1355D" w:rsidRDefault="0072640B" w:rsidP="0072640B">
      <w:pPr>
        <w:numPr>
          <w:ilvl w:val="0"/>
          <w:numId w:val="2"/>
        </w:numPr>
        <w:spacing w:after="0" w:line="240" w:lineRule="auto"/>
        <w:jc w:val="both"/>
        <w:rPr>
          <w:rFonts w:ascii="Times New Roman" w:hAnsi="Times New Roman"/>
          <w:sz w:val="28"/>
          <w:szCs w:val="28"/>
        </w:rPr>
      </w:pPr>
      <w:r w:rsidRPr="00F1355D">
        <w:rPr>
          <w:rFonts w:ascii="Times New Roman" w:hAnsi="Times New Roman"/>
          <w:sz w:val="28"/>
          <w:szCs w:val="28"/>
        </w:rPr>
        <w:t>от рода проводника</w:t>
      </w:r>
    </w:p>
    <w:p w:rsidR="0072640B" w:rsidRPr="00F1355D" w:rsidRDefault="0072640B" w:rsidP="0072640B">
      <w:pPr>
        <w:spacing w:after="0" w:line="240" w:lineRule="auto"/>
        <w:ind w:firstLine="360"/>
        <w:jc w:val="both"/>
        <w:rPr>
          <w:rFonts w:ascii="Times New Roman" w:hAnsi="Times New Roman"/>
          <w:sz w:val="28"/>
          <w:szCs w:val="28"/>
        </w:rPr>
      </w:pPr>
      <w:r w:rsidRPr="00F1355D">
        <w:rPr>
          <w:rFonts w:ascii="Times New Roman" w:hAnsi="Times New Roman"/>
          <w:sz w:val="28"/>
          <w:szCs w:val="28"/>
        </w:rPr>
        <w:t>Таким образом, учащиеся, имея теоретические данные, смогли предположить результат эксперимента и сделать вывод.</w:t>
      </w:r>
    </w:p>
    <w:p w:rsidR="0072640B" w:rsidRPr="00F1355D" w:rsidRDefault="0072640B" w:rsidP="0072640B">
      <w:pPr>
        <w:spacing w:after="0" w:line="240" w:lineRule="auto"/>
        <w:ind w:firstLine="360"/>
        <w:jc w:val="both"/>
        <w:rPr>
          <w:rFonts w:ascii="Times New Roman" w:hAnsi="Times New Roman"/>
          <w:sz w:val="28"/>
          <w:szCs w:val="28"/>
        </w:rPr>
      </w:pPr>
      <w:r w:rsidRPr="00F1355D">
        <w:rPr>
          <w:rFonts w:ascii="Times New Roman" w:hAnsi="Times New Roman"/>
          <w:sz w:val="28"/>
          <w:szCs w:val="28"/>
        </w:rPr>
        <w:t>Мне кажется, что проблемное обучение помогает организовать учебный процесс таким образом, что учащиеся могут сами задавать вопросы и находить на них ответы самостоятельно или с помощью учителя. Создание проблемных ситуаций на уроках физики, позволят повысить интерес школьников к изучению физики, уровень обученности и умении решать возникающие проблемы.</w:t>
      </w:r>
    </w:p>
    <w:p w:rsidR="0072640B" w:rsidRPr="00F1355D" w:rsidRDefault="0072640B" w:rsidP="0072640B">
      <w:pPr>
        <w:spacing w:after="0" w:line="240" w:lineRule="auto"/>
        <w:jc w:val="both"/>
        <w:rPr>
          <w:rFonts w:ascii="Times New Roman" w:hAnsi="Times New Roman"/>
          <w:sz w:val="28"/>
          <w:szCs w:val="28"/>
        </w:rPr>
      </w:pPr>
      <w:r w:rsidRPr="00F1355D">
        <w:rPr>
          <w:rFonts w:ascii="Times New Roman" w:hAnsi="Times New Roman"/>
          <w:sz w:val="28"/>
          <w:szCs w:val="28"/>
        </w:rPr>
        <w:t xml:space="preserve"> </w:t>
      </w:r>
    </w:p>
    <w:p w:rsidR="00E80951" w:rsidRDefault="00E80951"/>
    <w:sectPr w:rsidR="00E80951" w:rsidSect="00E314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2CE"/>
    <w:multiLevelType w:val="multilevel"/>
    <w:tmpl w:val="18CE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D43F15"/>
    <w:multiLevelType w:val="multilevel"/>
    <w:tmpl w:val="469AD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72640B"/>
    <w:rsid w:val="00094FA1"/>
    <w:rsid w:val="0072640B"/>
    <w:rsid w:val="00C50596"/>
    <w:rsid w:val="00E31493"/>
    <w:rsid w:val="00E42899"/>
    <w:rsid w:val="00E809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4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7264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72640B"/>
  </w:style>
  <w:style w:type="character" w:customStyle="1" w:styleId="apple-converted-space">
    <w:name w:val="apple-converted-space"/>
    <w:basedOn w:val="a0"/>
    <w:rsid w:val="0072640B"/>
  </w:style>
  <w:style w:type="character" w:customStyle="1" w:styleId="c2">
    <w:name w:val="c2"/>
    <w:basedOn w:val="a0"/>
    <w:rsid w:val="0072640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1405</Words>
  <Characters>8010</Characters>
  <Application>Microsoft Office Word</Application>
  <DocSecurity>0</DocSecurity>
  <Lines>66</Lines>
  <Paragraphs>18</Paragraphs>
  <ScaleCrop>false</ScaleCrop>
  <Company>Microsoft</Company>
  <LinksUpToDate>false</LinksUpToDate>
  <CharactersWithSpaces>9397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Direktor</cp:lastModifiedBy>
  <cp:revision>5</cp:revision>
  <dcterms:created xsi:type="dcterms:W3CDTF">2018-12-16T04:43:00Z</dcterms:created>
  <dcterms:modified xsi:type="dcterms:W3CDTF">2018-12-20T05:54:00Z</dcterms:modified>
</cp:coreProperties>
</file>