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04" w:rsidRDefault="00B36A04" w:rsidP="00B36A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Оценочная деятельность педагога в начальной школе</w:t>
      </w:r>
    </w:p>
    <w:p w:rsidR="00247FB8" w:rsidRPr="008D0A42" w:rsidRDefault="00247FB8" w:rsidP="008D0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Введение федерального государственного стандарта НОО требует переосмысления педагогической деятельности вообще и оценочной практики в частности. Система оценивания занимает особое место в </w:t>
      </w:r>
      <w:proofErr w:type="gramStart"/>
      <w:r w:rsidRPr="008D0A42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8D0A42">
        <w:rPr>
          <w:rFonts w:ascii="Times New Roman" w:hAnsi="Times New Roman" w:cs="Times New Roman"/>
          <w:sz w:val="24"/>
          <w:szCs w:val="24"/>
        </w:rPr>
        <w:t xml:space="preserve"> ФГОС. </w:t>
      </w:r>
    </w:p>
    <w:p w:rsidR="00247FB8" w:rsidRPr="008D0A42" w:rsidRDefault="00247FB8" w:rsidP="00F30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Оценивание рассматривается как одна из важных целей обучения, предусматривается, что учитель и ученик вместе определяют оценку и отметку. </w:t>
      </w:r>
    </w:p>
    <w:p w:rsidR="00247FB8" w:rsidRPr="008D0A42" w:rsidRDefault="00247FB8" w:rsidP="00F30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Участниками оценочных процедур являются все педагогические работники образовательного учреждения, учащиеся и их родители. </w:t>
      </w:r>
    </w:p>
    <w:p w:rsidR="00247FB8" w:rsidRPr="008D0A42" w:rsidRDefault="00247FB8" w:rsidP="00F30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Система оценки представляет собой инструмент организации и управления процессом реализации требований Стандарта. </w:t>
      </w:r>
    </w:p>
    <w:p w:rsidR="00247FB8" w:rsidRPr="008D0A42" w:rsidRDefault="00247FB8" w:rsidP="00F30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Система оценивания выполняет следующие функции: </w:t>
      </w:r>
    </w:p>
    <w:p w:rsidR="00247FB8" w:rsidRPr="008D0A42" w:rsidRDefault="00247FB8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</w:t>
      </w:r>
      <w:r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нормативная функция </w:t>
      </w:r>
      <w:r w:rsidRPr="008D0A42">
        <w:rPr>
          <w:rFonts w:ascii="Times New Roman" w:hAnsi="Times New Roman" w:cs="Times New Roman"/>
          <w:sz w:val="24"/>
          <w:szCs w:val="24"/>
        </w:rPr>
        <w:t xml:space="preserve">позволяет проверить соответствие с нормативом, утвержденным ФГОС; </w:t>
      </w:r>
    </w:p>
    <w:p w:rsidR="00247FB8" w:rsidRPr="008D0A42" w:rsidRDefault="00247FB8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– информирующая функция </w:t>
      </w:r>
      <w:r w:rsidRPr="008D0A42">
        <w:rPr>
          <w:rFonts w:ascii="Times New Roman" w:hAnsi="Times New Roman" w:cs="Times New Roman"/>
          <w:sz w:val="24"/>
          <w:szCs w:val="24"/>
        </w:rPr>
        <w:t xml:space="preserve">даёт информацию об успехах и нереализованных возможностях школьника; </w:t>
      </w:r>
    </w:p>
    <w:p w:rsidR="00247FB8" w:rsidRPr="008D0A42" w:rsidRDefault="00247FB8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</w:t>
      </w:r>
      <w:r w:rsidRPr="008D0A42">
        <w:rPr>
          <w:rFonts w:ascii="Times New Roman" w:hAnsi="Times New Roman" w:cs="Times New Roman"/>
          <w:b/>
          <w:bCs/>
          <w:sz w:val="24"/>
          <w:szCs w:val="24"/>
        </w:rPr>
        <w:t>корректирующая функция</w:t>
      </w:r>
      <w:r w:rsidRPr="008D0A42">
        <w:rPr>
          <w:rFonts w:ascii="Times New Roman" w:hAnsi="Times New Roman" w:cs="Times New Roman"/>
          <w:sz w:val="24"/>
          <w:szCs w:val="24"/>
        </w:rPr>
        <w:t xml:space="preserve"> способствует внесению поправок в действия школьника, корректировке его установок, взглядов; </w:t>
      </w:r>
    </w:p>
    <w:p w:rsidR="00247FB8" w:rsidRPr="008D0A42" w:rsidRDefault="00247FB8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</w:t>
      </w:r>
      <w:r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воспитывающая функция </w:t>
      </w:r>
      <w:r w:rsidRPr="008D0A42">
        <w:rPr>
          <w:rFonts w:ascii="Times New Roman" w:hAnsi="Times New Roman" w:cs="Times New Roman"/>
          <w:sz w:val="24"/>
          <w:szCs w:val="24"/>
        </w:rPr>
        <w:t xml:space="preserve">создаёт условия для воспитания личностных качеств; </w:t>
      </w:r>
    </w:p>
    <w:p w:rsidR="00247FB8" w:rsidRPr="008D0A42" w:rsidRDefault="00247FB8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</w:t>
      </w:r>
      <w:r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социальная функция </w:t>
      </w:r>
      <w:r w:rsidRPr="008D0A42">
        <w:rPr>
          <w:rFonts w:ascii="Times New Roman" w:hAnsi="Times New Roman" w:cs="Times New Roman"/>
          <w:sz w:val="24"/>
          <w:szCs w:val="24"/>
        </w:rPr>
        <w:t xml:space="preserve">влияет на самооценку, статус школьника в коллективе сверстников; </w:t>
      </w:r>
    </w:p>
    <w:p w:rsidR="00247FB8" w:rsidRPr="008D0A42" w:rsidRDefault="00247FB8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</w:t>
      </w:r>
      <w:r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диагностическая функция </w:t>
      </w:r>
      <w:r w:rsidRPr="008D0A42">
        <w:rPr>
          <w:rFonts w:ascii="Times New Roman" w:hAnsi="Times New Roman" w:cs="Times New Roman"/>
          <w:sz w:val="24"/>
          <w:szCs w:val="24"/>
        </w:rPr>
        <w:t xml:space="preserve">определяет уровень знаний, </w:t>
      </w:r>
      <w:proofErr w:type="spellStart"/>
      <w:r w:rsidRPr="008D0A4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D0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42">
        <w:rPr>
          <w:rFonts w:ascii="Times New Roman" w:hAnsi="Times New Roman" w:cs="Times New Roman"/>
          <w:sz w:val="24"/>
          <w:szCs w:val="24"/>
        </w:rPr>
        <w:t>надпредметных</w:t>
      </w:r>
      <w:proofErr w:type="spellEnd"/>
      <w:r w:rsidRPr="008D0A42">
        <w:rPr>
          <w:rFonts w:ascii="Times New Roman" w:hAnsi="Times New Roman" w:cs="Times New Roman"/>
          <w:sz w:val="24"/>
          <w:szCs w:val="24"/>
        </w:rPr>
        <w:t xml:space="preserve"> умений; </w:t>
      </w:r>
    </w:p>
    <w:p w:rsidR="00247FB8" w:rsidRPr="008D0A42" w:rsidRDefault="00247FB8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</w:t>
      </w:r>
      <w:r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стимулирующая функция </w:t>
      </w:r>
      <w:r w:rsidRPr="008D0A42">
        <w:rPr>
          <w:rFonts w:ascii="Times New Roman" w:hAnsi="Times New Roman" w:cs="Times New Roman"/>
          <w:sz w:val="24"/>
          <w:szCs w:val="24"/>
        </w:rPr>
        <w:t xml:space="preserve">способствует созданию успеха, поддержанию интереса к деятельности и т.п. </w:t>
      </w:r>
    </w:p>
    <w:p w:rsidR="00247FB8" w:rsidRPr="008D0A42" w:rsidRDefault="00247FB8" w:rsidP="00F30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В зависимости от этапа обучения используется оценивание: </w:t>
      </w:r>
    </w:p>
    <w:p w:rsidR="00247FB8" w:rsidRPr="008D0A42" w:rsidRDefault="00247FB8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  <w:u w:val="single"/>
        </w:rPr>
        <w:t>диагностическое</w:t>
      </w:r>
      <w:r w:rsidRPr="008D0A42">
        <w:rPr>
          <w:rFonts w:ascii="Times New Roman" w:hAnsi="Times New Roman" w:cs="Times New Roman"/>
          <w:sz w:val="24"/>
          <w:szCs w:val="24"/>
        </w:rPr>
        <w:t xml:space="preserve"> (стартовое, текущее)</w:t>
      </w:r>
    </w:p>
    <w:p w:rsidR="00247FB8" w:rsidRPr="008D0A42" w:rsidRDefault="00247FB8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FB8" w:rsidRDefault="00247FB8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A42">
        <w:rPr>
          <w:rFonts w:ascii="Times New Roman" w:hAnsi="Times New Roman" w:cs="Times New Roman"/>
          <w:b/>
          <w:bCs/>
          <w:sz w:val="24"/>
          <w:szCs w:val="24"/>
          <w:u w:val="single"/>
        </w:rPr>
        <w:t>срезовое</w:t>
      </w:r>
      <w:proofErr w:type="spellEnd"/>
      <w:r w:rsidRPr="008D0A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D0A42">
        <w:rPr>
          <w:rFonts w:ascii="Times New Roman" w:hAnsi="Times New Roman" w:cs="Times New Roman"/>
          <w:sz w:val="24"/>
          <w:szCs w:val="24"/>
        </w:rPr>
        <w:t xml:space="preserve">(тематическое, промежуточное, рубежное, итоговое). </w:t>
      </w:r>
    </w:p>
    <w:p w:rsidR="00F306B4" w:rsidRPr="008D0A42" w:rsidRDefault="00F306B4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FB8" w:rsidRPr="008D0A42" w:rsidRDefault="00247FB8" w:rsidP="00F30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Основными критериями оценивания выступают планируемые результаты обучения. При этом нормы и критерии оценивания, алгоритм выставления отметки известны заранее и педагогам, и учащимся. Они могут вырабатываться ими совместно. </w:t>
      </w:r>
    </w:p>
    <w:p w:rsidR="00EC6C3B" w:rsidRPr="008D0A42" w:rsidRDefault="00F306B4" w:rsidP="00F306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="00247FB8" w:rsidRPr="008D0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цениваться с помощью отметки могут только результаты деятельности ученика и процесс их формирования, но не личные качества ребенка</w:t>
      </w:r>
    </w:p>
    <w:p w:rsidR="00247FB8" w:rsidRPr="008D0A42" w:rsidRDefault="00F306B4" w:rsidP="00F306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="00247FB8" w:rsidRPr="008D0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ценивать можно только то, чему учат</w:t>
      </w:r>
    </w:p>
    <w:p w:rsidR="00247FB8" w:rsidRPr="008D0A42" w:rsidRDefault="00F306B4" w:rsidP="00F306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247FB8" w:rsidRPr="008D0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оценочной деятельности реализуется заложенный в стандарте принцип распределения ответственности между различными участниками образовательного процесса</w:t>
      </w:r>
    </w:p>
    <w:p w:rsidR="00247FB8" w:rsidRPr="008D0A42" w:rsidRDefault="00247FB8" w:rsidP="00F30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В частности, при выполнении проверочных работ должен соблюдаться принцип добровольности выполнения задания повышенной сложности. </w:t>
      </w:r>
    </w:p>
    <w:p w:rsidR="00247FB8" w:rsidRPr="008D0A42" w:rsidRDefault="00247FB8" w:rsidP="00F30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>Такая организация образовательного процесса формирует у учащихся контрольно-оценочные умения. Дифференцированные по сложности задания активизируют рефлексию, учат школьников рассуждать и аргументировать. </w:t>
      </w:r>
    </w:p>
    <w:p w:rsidR="00F306B4" w:rsidRDefault="00F306B4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247FB8" w:rsidRPr="008D0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оценочной деятельности отдаётся приоритет самооценке школьника</w:t>
      </w:r>
      <w:r w:rsidR="002927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</w:p>
    <w:p w:rsidR="00247FB8" w:rsidRPr="008D0A42" w:rsidRDefault="00F306B4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7FB8" w:rsidRPr="008D0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объективность оценки; </w:t>
      </w:r>
    </w:p>
    <w:p w:rsidR="00247FB8" w:rsidRPr="008D0A42" w:rsidRDefault="00247FB8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открытость процедуры и результатов оценки</w:t>
      </w:r>
      <w:r w:rsidR="002927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</w:p>
    <w:p w:rsidR="00247FB8" w:rsidRPr="008D0A42" w:rsidRDefault="00F306B4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="00247FB8" w:rsidRPr="008D0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комплексный подход к оценке результатов образования  (оценка предметных, </w:t>
      </w:r>
      <w:proofErr w:type="spellStart"/>
      <w:r w:rsidR="00247FB8" w:rsidRPr="008D0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метапредметных</w:t>
      </w:r>
      <w:proofErr w:type="spellEnd"/>
      <w:r w:rsidR="00247FB8" w:rsidRPr="008D0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личностных результатов общего образования);</w:t>
      </w:r>
    </w:p>
    <w:p w:rsidR="00247FB8" w:rsidRDefault="00247FB8" w:rsidP="008D0A4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оценка динамики образовательных достижений младших школьников </w:t>
      </w:r>
    </w:p>
    <w:p w:rsidR="002927DB" w:rsidRPr="008D0A42" w:rsidRDefault="002927DB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FB8" w:rsidRPr="002927DB" w:rsidRDefault="00247FB8" w:rsidP="002927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7DB">
        <w:rPr>
          <w:rFonts w:ascii="Times New Roman" w:hAnsi="Times New Roman" w:cs="Times New Roman"/>
          <w:b/>
          <w:bCs/>
          <w:sz w:val="24"/>
          <w:szCs w:val="24"/>
        </w:rPr>
        <w:t>Оценивание – это механизм, обеспечивающий педагога информацией, которая нужна ему, чтобы совершенствовать обучение, находить наиболее эффективные его методы, а также мотивировать учеников более активно включиться в своё учение.</w:t>
      </w:r>
    </w:p>
    <w:p w:rsidR="00247FB8" w:rsidRPr="002927DB" w:rsidRDefault="00247FB8" w:rsidP="002927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7DB">
        <w:rPr>
          <w:rFonts w:ascii="Times New Roman" w:hAnsi="Times New Roman" w:cs="Times New Roman"/>
          <w:b/>
          <w:bCs/>
          <w:sz w:val="24"/>
          <w:szCs w:val="24"/>
        </w:rPr>
        <w:t>Оценивание – это обратная связь. Оно даёт информацию о том, чему ученики обучились и как учатся в данный момент, а также о том, в какой степени педагог реализовал поставленные учебные цели.</w:t>
      </w:r>
    </w:p>
    <w:p w:rsidR="00247FB8" w:rsidRPr="002927DB" w:rsidRDefault="00247FB8" w:rsidP="002927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7DB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Оценивание направляет учение. Написав диагностические, проверочные работы, ученики узнают о том, какого уровня они достигли, решив очередную учебную, учебно-практическую задачу.</w:t>
      </w:r>
    </w:p>
    <w:p w:rsidR="00247FB8" w:rsidRPr="002927DB" w:rsidRDefault="00247FB8" w:rsidP="002927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7DB">
        <w:rPr>
          <w:rFonts w:ascii="Times New Roman" w:hAnsi="Times New Roman" w:cs="Times New Roman"/>
          <w:b/>
          <w:bCs/>
          <w:sz w:val="24"/>
          <w:szCs w:val="24"/>
        </w:rPr>
        <w:t>Оценивание – это динамика, т.е. учитывается индивидуальный прогресс при подведении итогов результатов образования учащегося за определенный период времени.</w:t>
      </w:r>
    </w:p>
    <w:p w:rsidR="00247FB8" w:rsidRPr="002927DB" w:rsidRDefault="00247FB8" w:rsidP="002927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7DB">
        <w:rPr>
          <w:rFonts w:ascii="Times New Roman" w:hAnsi="Times New Roman" w:cs="Times New Roman"/>
          <w:b/>
          <w:bCs/>
          <w:sz w:val="24"/>
          <w:szCs w:val="24"/>
        </w:rPr>
        <w:t>Оценивание должно быть технологическим, т.е. наличие в образовательном учреждении общей (единой) системы оценки индивидуальных образовательных результатов, обоснованное использование разных оценочных шкал, процедур, форм оценки и их соотношение.</w:t>
      </w:r>
    </w:p>
    <w:p w:rsidR="00247FB8" w:rsidRPr="008D0A42" w:rsidRDefault="00247FB8" w:rsidP="002927D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Основным объектом системы оценки, её содержательной и </w:t>
      </w:r>
      <w:proofErr w:type="spellStart"/>
      <w:r w:rsidRPr="008D0A42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8D0A42">
        <w:rPr>
          <w:rFonts w:ascii="Times New Roman" w:hAnsi="Times New Roman" w:cs="Times New Roman"/>
          <w:sz w:val="24"/>
          <w:szCs w:val="24"/>
        </w:rPr>
        <w:t xml:space="preserve"> базой выступают планируемые результаты освоения младшими школьниками основной образовательной программы начального общего образования: </w:t>
      </w:r>
    </w:p>
    <w:p w:rsidR="00247FB8" w:rsidRPr="008D0A42" w:rsidRDefault="00247FB8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предметные результаты </w:t>
      </w:r>
    </w:p>
    <w:p w:rsidR="00247FB8" w:rsidRPr="008D0A42" w:rsidRDefault="00247FB8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D0A4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D0A42"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247FB8" w:rsidRDefault="00247FB8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личностные результаты </w:t>
      </w:r>
    </w:p>
    <w:p w:rsidR="002927DB" w:rsidRPr="008D0A42" w:rsidRDefault="002927DB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619" w:rsidRPr="002927DB" w:rsidRDefault="00AB3619" w:rsidP="002927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7DB">
        <w:rPr>
          <w:rFonts w:ascii="Times New Roman" w:hAnsi="Times New Roman" w:cs="Times New Roman"/>
          <w:b/>
          <w:sz w:val="24"/>
          <w:szCs w:val="24"/>
        </w:rPr>
        <w:t>Оценка предметных результатов</w:t>
      </w:r>
    </w:p>
    <w:p w:rsidR="00AB3619" w:rsidRPr="008D0A42" w:rsidRDefault="002927DB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Объект оценки</w:t>
      </w:r>
      <w:r w:rsidR="00AB3619" w:rsidRPr="008D0A4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A4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D0A42">
        <w:rPr>
          <w:rFonts w:ascii="Times New Roman" w:hAnsi="Times New Roman" w:cs="Times New Roman"/>
          <w:sz w:val="24"/>
          <w:szCs w:val="24"/>
        </w:rPr>
        <w:t xml:space="preserve"> учебных действий с предметным содержанием. 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Предмет оценки: 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способность к решению учебно-познавательных и учебно-практических задач. 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FB8" w:rsidRPr="008D0A42" w:rsidRDefault="00247FB8" w:rsidP="00292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t>Материалы для фиксации результатов</w:t>
      </w:r>
      <w:r w:rsidR="002927DB">
        <w:rPr>
          <w:rFonts w:ascii="Times New Roman" w:hAnsi="Times New Roman" w:cs="Times New Roman"/>
          <w:sz w:val="24"/>
          <w:szCs w:val="24"/>
        </w:rPr>
        <w:t xml:space="preserve"> </w:t>
      </w:r>
      <w:r w:rsidRPr="008D0A42">
        <w:rPr>
          <w:rFonts w:ascii="Times New Roman" w:hAnsi="Times New Roman" w:cs="Times New Roman"/>
          <w:b/>
          <w:bCs/>
          <w:sz w:val="24"/>
          <w:szCs w:val="24"/>
        </w:rPr>
        <w:t>индивидуальных достижений учащихся</w:t>
      </w:r>
    </w:p>
    <w:p w:rsidR="00247FB8" w:rsidRPr="008D0A42" w:rsidRDefault="002927DB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47FB8"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оценочные листы, в которых фиксируется качество усвоения знаний и уровень </w:t>
      </w:r>
      <w:proofErr w:type="spellStart"/>
      <w:r w:rsidR="00247FB8" w:rsidRPr="008D0A42">
        <w:rPr>
          <w:rFonts w:ascii="Times New Roman" w:hAnsi="Times New Roman" w:cs="Times New Roman"/>
          <w:b/>
          <w:bCs/>
          <w:sz w:val="24"/>
          <w:szCs w:val="24"/>
        </w:rPr>
        <w:t>сформированности</w:t>
      </w:r>
      <w:proofErr w:type="spellEnd"/>
      <w:r w:rsidR="00247FB8"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 умений по каждой теме; </w:t>
      </w:r>
    </w:p>
    <w:p w:rsidR="00247FB8" w:rsidRPr="008D0A42" w:rsidRDefault="00247FB8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– контрольные карты с результатами выполнения обязательной практической части программы; </w:t>
      </w:r>
    </w:p>
    <w:p w:rsidR="00247FB8" w:rsidRPr="008D0A42" w:rsidRDefault="00247FB8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– листы индивидуальных достижений учащихся по предметам; </w:t>
      </w:r>
    </w:p>
    <w:p w:rsidR="00247FB8" w:rsidRPr="008D0A42" w:rsidRDefault="00247FB8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– показатели </w:t>
      </w:r>
      <w:proofErr w:type="spellStart"/>
      <w:r w:rsidRPr="008D0A42">
        <w:rPr>
          <w:rFonts w:ascii="Times New Roman" w:hAnsi="Times New Roman" w:cs="Times New Roman"/>
          <w:b/>
          <w:bCs/>
          <w:sz w:val="24"/>
          <w:szCs w:val="24"/>
        </w:rPr>
        <w:t>сформированности</w:t>
      </w:r>
      <w:proofErr w:type="spellEnd"/>
      <w:r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 универсальных учебных действий; </w:t>
      </w:r>
    </w:p>
    <w:p w:rsidR="00247FB8" w:rsidRPr="008D0A42" w:rsidRDefault="00247FB8" w:rsidP="008D0A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– лист </w:t>
      </w:r>
      <w:proofErr w:type="spellStart"/>
      <w:r w:rsidRPr="008D0A42">
        <w:rPr>
          <w:rFonts w:ascii="Times New Roman" w:hAnsi="Times New Roman" w:cs="Times New Roman"/>
          <w:b/>
          <w:bCs/>
          <w:sz w:val="24"/>
          <w:szCs w:val="24"/>
        </w:rPr>
        <w:t>общеучебных</w:t>
      </w:r>
      <w:proofErr w:type="spellEnd"/>
      <w:r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 достижений </w:t>
      </w:r>
    </w:p>
    <w:p w:rsidR="00AB3619" w:rsidRPr="008D0A42" w:rsidRDefault="00AB3619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Для фиксации результатов индивидуальных достижений учащихся можно использовать таблицы, диаграммы, куда вносятся  планируемые результаты с указанием умений, характеризующих данный результат. </w:t>
      </w:r>
    </w:p>
    <w:p w:rsidR="00AB3619" w:rsidRPr="008D0A42" w:rsidRDefault="00AB3619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Отслеживать по этим таблицам достижение планируемых результатов можно на протяжении всех четырех лет обучения, т.к. меняться будет лишь предметный материал, с которым учащийся должен произвести то или иное действие. Это сделает систему контроля более оперативной и, соответственно, более качественной. </w:t>
      </w:r>
    </w:p>
    <w:p w:rsidR="00AB3619" w:rsidRPr="008D0A42" w:rsidRDefault="00AB3619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8D0A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D0A42">
        <w:rPr>
          <w:rFonts w:ascii="Times New Roman" w:hAnsi="Times New Roman" w:cs="Times New Roman"/>
          <w:sz w:val="24"/>
          <w:szCs w:val="24"/>
        </w:rPr>
        <w:t xml:space="preserve"> чтобы результаты были объективны и видна динамика формирования предметных умений, контроль можно проводить 2-3 раза. Это даст возможность учителю своевременно устранить пробел в знаниях или практических умениях ученика и видеть уровень усвоения учеником учебного материала. </w:t>
      </w:r>
    </w:p>
    <w:p w:rsidR="00AB3619" w:rsidRDefault="00AB3619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>В результате, по каждому учебному предмету (в том числе и отдельно по разделу этого предмета) можно судить о наличии у школьника предметных знаний и действий с предметным содержанием</w:t>
      </w:r>
    </w:p>
    <w:p w:rsidR="002927DB" w:rsidRPr="008D0A42" w:rsidRDefault="002927DB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619" w:rsidRPr="002927DB" w:rsidRDefault="00AB3619" w:rsidP="002927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7DB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proofErr w:type="spellStart"/>
      <w:r w:rsidRPr="002927DB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2927DB"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t>Объект оценки: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A4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D0A42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действий. </w:t>
      </w:r>
    </w:p>
    <w:p w:rsidR="00AB3619" w:rsidRPr="008D0A42" w:rsidRDefault="00AB3619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A4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D0A42">
        <w:rPr>
          <w:rFonts w:ascii="Times New Roman" w:hAnsi="Times New Roman" w:cs="Times New Roman"/>
          <w:sz w:val="24"/>
          <w:szCs w:val="24"/>
        </w:rPr>
        <w:t xml:space="preserve"> результаты – это такие способы действия, когда учащиеся могут принимать решения не только в рамках заданного учебного процесса, но и в различных жизненных ситуациях. Это освоенные учащимися универсальные учебные действия (познавательные, регулятивные и коммуникативные). </w:t>
      </w:r>
    </w:p>
    <w:p w:rsidR="00AB3619" w:rsidRPr="008D0A42" w:rsidRDefault="00AB3619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Для оценки </w:t>
      </w:r>
      <w:proofErr w:type="spellStart"/>
      <w:r w:rsidRPr="008D0A4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D0A42">
        <w:rPr>
          <w:rFonts w:ascii="Times New Roman" w:hAnsi="Times New Roman" w:cs="Times New Roman"/>
          <w:sz w:val="24"/>
          <w:szCs w:val="24"/>
        </w:rPr>
        <w:t xml:space="preserve"> результатов используются комплексные работы. В работу входят задания по чтению, математике, русскому языку, окружающему миру, задания логического </w:t>
      </w:r>
      <w:r w:rsidRPr="008D0A42">
        <w:rPr>
          <w:rFonts w:ascii="Times New Roman" w:hAnsi="Times New Roman" w:cs="Times New Roman"/>
          <w:sz w:val="24"/>
          <w:szCs w:val="24"/>
        </w:rPr>
        <w:lastRenderedPageBreak/>
        <w:t xml:space="preserve">характера, задания на определение уровня развития речи. Содержание и уровень сложности заданий основной части соотносятся с таким показателем достижения планируемых результатов обучения, как «учащиеся могут выполнить самостоятельно и уверенно». Выполнение заданий основной части обязательно для всех учащихся. В дополнительную часть включаются задания повышенного уровня. 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Комплексная контрольная работа проводится в конце учебного года и проверяет уровень соответствия </w:t>
      </w:r>
      <w:proofErr w:type="spellStart"/>
      <w:r w:rsidRPr="008D0A4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D0A42">
        <w:rPr>
          <w:rFonts w:ascii="Times New Roman" w:hAnsi="Times New Roman" w:cs="Times New Roman"/>
          <w:sz w:val="24"/>
          <w:szCs w:val="24"/>
        </w:rPr>
        <w:t xml:space="preserve"> результатов обучающихся требованиям ФГОС НОО.</w:t>
      </w:r>
    </w:p>
    <w:p w:rsidR="002927DB" w:rsidRDefault="002927DB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619" w:rsidRPr="002927DB" w:rsidRDefault="00AB3619" w:rsidP="002927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7DB">
        <w:rPr>
          <w:rFonts w:ascii="Times New Roman" w:hAnsi="Times New Roman" w:cs="Times New Roman"/>
          <w:b/>
          <w:sz w:val="24"/>
          <w:szCs w:val="24"/>
        </w:rPr>
        <w:t>Оценка личностных результатов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t>Объект оценки: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A4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D0A42">
        <w:rPr>
          <w:rFonts w:ascii="Times New Roman" w:hAnsi="Times New Roman" w:cs="Times New Roman"/>
          <w:sz w:val="24"/>
          <w:szCs w:val="24"/>
        </w:rPr>
        <w:t xml:space="preserve"> личностных универсальных учебных действий. 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Предмет оценки: 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эффективность деятельности системы образования, образовательного учреждения. 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Процедуры внутренней оценки: 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мониторинговые исследования </w:t>
      </w:r>
      <w:proofErr w:type="spellStart"/>
      <w:r w:rsidRPr="008D0A4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D0A42">
        <w:rPr>
          <w:rFonts w:ascii="Times New Roman" w:hAnsi="Times New Roman" w:cs="Times New Roman"/>
          <w:sz w:val="24"/>
          <w:szCs w:val="24"/>
        </w:rPr>
        <w:t xml:space="preserve"> отдельных личностных качеств; 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тестирование; 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наблюдения; 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анкетирование; 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возможна оценка индивидуального прогресса 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личностного развития учащихся, которым 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необходима специальная поддержка. </w:t>
      </w:r>
    </w:p>
    <w:p w:rsidR="00AB3619" w:rsidRPr="008D0A42" w:rsidRDefault="00AB3619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Диагностика результатов личностного развития проводится в виде не персонифицированных работ (не должны подписываться). Обобщение результатов проводится по классу в целом. </w:t>
      </w:r>
    </w:p>
    <w:p w:rsidR="00AB3619" w:rsidRPr="008D0A42" w:rsidRDefault="00AB3619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направлена на решение задачи оптимизации личностного развития учащихся и включает три основных компонента: 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характеристику достижений и положительных качеств учащегося; 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определение приоритетных задач и направлений личностного развития с </w:t>
      </w:r>
      <w:proofErr w:type="gramStart"/>
      <w:r w:rsidRPr="008D0A42">
        <w:rPr>
          <w:rFonts w:ascii="Times New Roman" w:hAnsi="Times New Roman" w:cs="Times New Roman"/>
          <w:sz w:val="24"/>
          <w:szCs w:val="24"/>
        </w:rPr>
        <w:t>учетом</w:t>
      </w:r>
      <w:proofErr w:type="gramEnd"/>
      <w:r w:rsidRPr="008D0A42">
        <w:rPr>
          <w:rFonts w:ascii="Times New Roman" w:hAnsi="Times New Roman" w:cs="Times New Roman"/>
          <w:sz w:val="24"/>
          <w:szCs w:val="24"/>
        </w:rPr>
        <w:t xml:space="preserve"> как достижений, так и психологических проблем ребенка; </w:t>
      </w:r>
    </w:p>
    <w:p w:rsidR="00AB3619" w:rsidRPr="008D0A42" w:rsidRDefault="00AB3619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систему психолого-педагогических рекомендаций, призванных обеспечить успешную реализацию развивающих и профилактических задач развития. </w:t>
      </w:r>
    </w:p>
    <w:p w:rsidR="00AB3619" w:rsidRPr="008D0A42" w:rsidRDefault="00AB3619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Личностные результаты отслеживаются с помощью портфеля индивидуальных образовательных достижений обучающихся. Портфель достижений ученика начальных классов является одной из составляющих системы </w:t>
      </w:r>
      <w:proofErr w:type="gramStart"/>
      <w:r w:rsidRPr="008D0A42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</w:t>
      </w:r>
      <w:proofErr w:type="gramEnd"/>
      <w:r w:rsidRPr="008D0A42">
        <w:rPr>
          <w:rFonts w:ascii="Times New Roman" w:hAnsi="Times New Roman" w:cs="Times New Roman"/>
          <w:sz w:val="24"/>
          <w:szCs w:val="24"/>
        </w:rPr>
        <w:t xml:space="preserve"> НОО и играет важную роль при переходе ребенка в 5 класс средней школы для определения вектора его дальнейшего развития и обучения. </w:t>
      </w:r>
    </w:p>
    <w:p w:rsidR="00AB3619" w:rsidRPr="008D0A42" w:rsidRDefault="00AB3619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Структура Портфеля достижений для всех категорий учащихся представляет собой комплексную модель, состоящую из нескольких разделов, в каждой школе она различна. </w:t>
      </w:r>
    </w:p>
    <w:p w:rsidR="00AB3619" w:rsidRPr="008D0A42" w:rsidRDefault="00AB3619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выпускников на ступени начального общего образования не подлежат итоговой оценке. </w:t>
      </w:r>
    </w:p>
    <w:p w:rsidR="006464F5" w:rsidRPr="008D0A42" w:rsidRDefault="006464F5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Механизмы </w:t>
      </w:r>
      <w:proofErr w:type="gramStart"/>
      <w:r w:rsidRPr="008D0A42">
        <w:rPr>
          <w:rFonts w:ascii="Times New Roman" w:hAnsi="Times New Roman" w:cs="Times New Roman"/>
          <w:sz w:val="24"/>
          <w:szCs w:val="24"/>
        </w:rPr>
        <w:t>фиксации результатов мониторинга оценки качества образования</w:t>
      </w:r>
      <w:proofErr w:type="gramEnd"/>
      <w:r w:rsidRPr="008D0A42">
        <w:rPr>
          <w:rFonts w:ascii="Times New Roman" w:hAnsi="Times New Roman" w:cs="Times New Roman"/>
          <w:sz w:val="24"/>
          <w:szCs w:val="24"/>
        </w:rPr>
        <w:t xml:space="preserve"> на уровне школы должны быть максимально просты и сводиться к следующим типам оценки, предусмотренным ФГОС: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балльная оценка;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уровневая оценка;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бинарная оценка,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рейтинговая оценка,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самооценка и </w:t>
      </w:r>
      <w:proofErr w:type="spellStart"/>
      <w:r w:rsidRPr="008D0A42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8D0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4F5" w:rsidRPr="008D0A42" w:rsidRDefault="006464F5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Балльная оценка предполагает предварительное описание норм оценивания в баллах. Для этого для проведения работы выбирается шкала (или шкалы) оценивания (5-тибалльная, 10-балльная, n-балльная); балльная оценка традиционно применяется в школе для оценивания предметных результатов учащихся. Это наиболее быстрый в реализации механизм оценивания предметных результатов учащихся. </w:t>
      </w:r>
    </w:p>
    <w:p w:rsidR="006464F5" w:rsidRPr="008D0A42" w:rsidRDefault="006464F5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Уровневая оценка подразумевает предварительное содержательное описание уровней, фиксирующих состояние оцениваемого объекта и описание признаков и способов диагностирования, обеспечивающего отнесение состояния оцениваемого объекта к одному из описанных уровней.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lastRenderedPageBreak/>
        <w:t xml:space="preserve">           Уровневое оценивание наиболее эффективно применять для оценки результатов образования (прежде всего </w:t>
      </w:r>
      <w:proofErr w:type="spellStart"/>
      <w:r w:rsidRPr="008D0A4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D0A42">
        <w:rPr>
          <w:rFonts w:ascii="Times New Roman" w:hAnsi="Times New Roman" w:cs="Times New Roman"/>
          <w:sz w:val="24"/>
          <w:szCs w:val="24"/>
        </w:rPr>
        <w:t xml:space="preserve"> результатов). </w:t>
      </w:r>
    </w:p>
    <w:p w:rsidR="006464F5" w:rsidRPr="008D0A42" w:rsidRDefault="006464F5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>Итоговое оценивание осуществляется по признакам уровней успешности: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>-</w:t>
      </w:r>
      <w:r w:rsidRPr="008D0A42">
        <w:rPr>
          <w:rFonts w:ascii="Times New Roman" w:hAnsi="Times New Roman" w:cs="Times New Roman"/>
          <w:b/>
          <w:bCs/>
          <w:sz w:val="24"/>
          <w:szCs w:val="24"/>
        </w:rPr>
        <w:t>низкий</w:t>
      </w:r>
      <w:r w:rsidRPr="008D0A42">
        <w:rPr>
          <w:rFonts w:ascii="Times New Roman" w:hAnsi="Times New Roman" w:cs="Times New Roman"/>
          <w:sz w:val="24"/>
          <w:szCs w:val="24"/>
        </w:rPr>
        <w:t xml:space="preserve"> (недостаточный) уровень – выполнено правильно менее 50 % заданий базового уровня, освоена внешняя сторона алгоритма, правила;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</w:t>
      </w:r>
      <w:r w:rsidRPr="008D0A42">
        <w:rPr>
          <w:rFonts w:ascii="Times New Roman" w:hAnsi="Times New Roman" w:cs="Times New Roman"/>
          <w:b/>
          <w:bCs/>
          <w:sz w:val="24"/>
          <w:szCs w:val="24"/>
        </w:rPr>
        <w:t>базовый</w:t>
      </w:r>
      <w:r w:rsidRPr="008D0A42">
        <w:rPr>
          <w:rFonts w:ascii="Times New Roman" w:hAnsi="Times New Roman" w:cs="Times New Roman"/>
          <w:sz w:val="24"/>
          <w:szCs w:val="24"/>
        </w:rPr>
        <w:t xml:space="preserve"> (необходимый предметный) уровень – правильно выполнены задания, построенные на базовом учебном материале, освоена опорная система знаний и способов действий по предмету, необходимая для продолжения образования в основной школе;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</w:t>
      </w:r>
      <w:r w:rsidRPr="008D0A42">
        <w:rPr>
          <w:rFonts w:ascii="Times New Roman" w:hAnsi="Times New Roman" w:cs="Times New Roman"/>
          <w:b/>
          <w:bCs/>
          <w:sz w:val="24"/>
          <w:szCs w:val="24"/>
        </w:rPr>
        <w:t>повышенный</w:t>
      </w:r>
      <w:r w:rsidRPr="008D0A42">
        <w:rPr>
          <w:rFonts w:ascii="Times New Roman" w:hAnsi="Times New Roman" w:cs="Times New Roman"/>
          <w:sz w:val="24"/>
          <w:szCs w:val="24"/>
        </w:rPr>
        <w:t xml:space="preserve"> (функциональный) уровень – учащимся продемонстрировано усвоение опорной системы знаний на уровне осознанного произвольного овладения учебными действиями, а также способность использовать, преобразовывать знание (способ действия) для решения задач в новых условиях, новых структурах действия. </w:t>
      </w:r>
    </w:p>
    <w:p w:rsidR="006464F5" w:rsidRPr="008D0A42" w:rsidRDefault="006464F5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>Для организации оценивания личностных результатов учащихся наиболее оптимален механизм бинарного оценивания. Бинарная оценка позволяет фиксировать состояние оцениваемого объекта на уровне «</w:t>
      </w:r>
      <w:proofErr w:type="spellStart"/>
      <w:r w:rsidRPr="008D0A42">
        <w:rPr>
          <w:rFonts w:ascii="Times New Roman" w:hAnsi="Times New Roman" w:cs="Times New Roman"/>
          <w:sz w:val="24"/>
          <w:szCs w:val="24"/>
        </w:rPr>
        <w:t>Да-Нет</w:t>
      </w:r>
      <w:proofErr w:type="spellEnd"/>
      <w:r w:rsidRPr="008D0A42">
        <w:rPr>
          <w:rFonts w:ascii="Times New Roman" w:hAnsi="Times New Roman" w:cs="Times New Roman"/>
          <w:sz w:val="24"/>
          <w:szCs w:val="24"/>
        </w:rPr>
        <w:t xml:space="preserve">», «Есть – нет», «Проявлено – не проявлено» и т.п. </w:t>
      </w:r>
    </w:p>
    <w:p w:rsidR="006464F5" w:rsidRPr="008D0A42" w:rsidRDefault="006464F5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Так же в соответствии с Положением о Портфеле достижений младших школьников введена рейтинговая оценка – это индивидуальный числовой показатель оценки достижений учащихся.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Рейтинг отражает участие школьников в любых интеллектуальных, творческих и спортивных состязаниях, проводимых как в школе, так и за её пределами. Это могут быть предметные олимпиады, творческие фестивали и выставки, конкурсы научно-исследовательских и художественных проектов. За каждое достижение определенного уровня ученику начисляются баллы в рейтинговой таблице. Если то или иное состязание было командным, то по баллу получает каждый член победившей команды. В дальнейшем набранные баллы суммируются, т.е. рейтинг является накопительным. </w:t>
      </w:r>
    </w:p>
    <w:p w:rsidR="006464F5" w:rsidRPr="008D0A42" w:rsidRDefault="006464F5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Рейтинговая оценка способствует: повышению учебной мотивации и ответственности, росту социальной активности, ориентации на успех, формированию более адекватной самооценки. </w:t>
      </w:r>
    </w:p>
    <w:p w:rsidR="00AB3619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Система оценивания должна выстраиваться таким образом, чтобы учащиеся включались в контрольно-оценочную деятельность, приобретая навыки и привычку к самооценке и </w:t>
      </w:r>
      <w:proofErr w:type="spellStart"/>
      <w:r w:rsidRPr="008D0A42">
        <w:rPr>
          <w:rFonts w:ascii="Times New Roman" w:hAnsi="Times New Roman" w:cs="Times New Roman"/>
          <w:sz w:val="24"/>
          <w:szCs w:val="24"/>
        </w:rPr>
        <w:t>взаимооценке</w:t>
      </w:r>
      <w:proofErr w:type="spellEnd"/>
      <w:r w:rsidRPr="008D0A42">
        <w:rPr>
          <w:rFonts w:ascii="Times New Roman" w:hAnsi="Times New Roman" w:cs="Times New Roman"/>
          <w:sz w:val="24"/>
          <w:szCs w:val="24"/>
        </w:rPr>
        <w:t>.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>Развитие оценочной самостоятельности является ключевым условием решения многих задач сегодняшней реформы образования, так как ребенок должен овладеть не только предметными знаниями, умениями и навыками, но и приобрести самостоятельность в учебных действиях. Самооценка начинает формироваться еще в раннем детстве, но основной период ее становления – школьный возраст.</w:t>
      </w:r>
    </w:p>
    <w:p w:rsidR="006464F5" w:rsidRPr="002927DB" w:rsidRDefault="006464F5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7DB">
        <w:rPr>
          <w:rFonts w:ascii="Times New Roman" w:hAnsi="Times New Roman" w:cs="Times New Roman"/>
          <w:i/>
          <w:sz w:val="24"/>
          <w:szCs w:val="24"/>
        </w:rPr>
        <w:t xml:space="preserve">Существует 3 варианта самооценки письменных работ: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оценка учеником уже выполненной, но не проверенной учителем работы. Данная оценка способствует формированию самоконтроля и чаще всего используется учителем на уроке;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оценка учеником уже проверенной, </w:t>
      </w:r>
      <w:proofErr w:type="gramStart"/>
      <w:r w:rsidRPr="008D0A42">
        <w:rPr>
          <w:rFonts w:ascii="Times New Roman" w:hAnsi="Times New Roman" w:cs="Times New Roman"/>
          <w:sz w:val="24"/>
          <w:szCs w:val="24"/>
        </w:rPr>
        <w:t>но не оцененной</w:t>
      </w:r>
      <w:proofErr w:type="gramEnd"/>
      <w:r w:rsidRPr="008D0A42">
        <w:rPr>
          <w:rFonts w:ascii="Times New Roman" w:hAnsi="Times New Roman" w:cs="Times New Roman"/>
          <w:sz w:val="24"/>
          <w:szCs w:val="24"/>
        </w:rPr>
        <w:t xml:space="preserve"> учителем работы. </w:t>
      </w:r>
      <w:proofErr w:type="gramStart"/>
      <w:r w:rsidRPr="008D0A42">
        <w:rPr>
          <w:rFonts w:ascii="Times New Roman" w:hAnsi="Times New Roman" w:cs="Times New Roman"/>
          <w:sz w:val="24"/>
          <w:szCs w:val="24"/>
        </w:rPr>
        <w:t>Эффективна</w:t>
      </w:r>
      <w:proofErr w:type="gramEnd"/>
      <w:r w:rsidRPr="008D0A42">
        <w:rPr>
          <w:rFonts w:ascii="Times New Roman" w:hAnsi="Times New Roman" w:cs="Times New Roman"/>
          <w:sz w:val="24"/>
          <w:szCs w:val="24"/>
        </w:rPr>
        <w:t xml:space="preserve"> на первом этапе формирования самооценки и контроля.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sz w:val="24"/>
          <w:szCs w:val="24"/>
        </w:rPr>
        <w:t xml:space="preserve">– прогностическая оценка – является наиболее важной и сложной, но именно она становится базой для формирования умения оценивать себя. Ребенок работает со шкалой непосредственно перед выполнением работы. Чаще всего такой способ оценивания применяется на самостоятельных, контрольных работах. </w:t>
      </w:r>
    </w:p>
    <w:p w:rsidR="006464F5" w:rsidRPr="002927DB" w:rsidRDefault="006464F5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7DB">
        <w:rPr>
          <w:rFonts w:ascii="Times New Roman" w:hAnsi="Times New Roman" w:cs="Times New Roman"/>
          <w:i/>
          <w:sz w:val="24"/>
          <w:szCs w:val="24"/>
        </w:rPr>
        <w:t>В чем суть правил новой технологии оценивания?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t>1-е правило</w:t>
      </w:r>
      <w:r w:rsidRPr="008D0A42">
        <w:rPr>
          <w:rFonts w:ascii="Times New Roman" w:hAnsi="Times New Roman" w:cs="Times New Roman"/>
          <w:sz w:val="24"/>
          <w:szCs w:val="24"/>
        </w:rPr>
        <w:t xml:space="preserve">. Оценивается любое, особенно успешное действие, а фиксируется отметкой только решение полноценной задачи, т.е. умения по использованию знаний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2-е правило. </w:t>
      </w:r>
      <w:r w:rsidRPr="008D0A42">
        <w:rPr>
          <w:rFonts w:ascii="Times New Roman" w:hAnsi="Times New Roman" w:cs="Times New Roman"/>
          <w:sz w:val="24"/>
          <w:szCs w:val="24"/>
        </w:rPr>
        <w:t xml:space="preserve">Учитель и ученик по возможности определяют оценку в диалоге (внешняя оценка + самооценка).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3-е правило. </w:t>
      </w:r>
      <w:r w:rsidRPr="008D0A42">
        <w:rPr>
          <w:rFonts w:ascii="Times New Roman" w:hAnsi="Times New Roman" w:cs="Times New Roman"/>
          <w:sz w:val="24"/>
          <w:szCs w:val="24"/>
        </w:rPr>
        <w:t xml:space="preserve">За каждую учебную задачу или группу заданий, показывающих овладение отдельным умением, ставится отдельная отметка.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t>4-е правило.</w:t>
      </w:r>
      <w:r w:rsidRPr="008D0A42">
        <w:rPr>
          <w:rFonts w:ascii="Times New Roman" w:hAnsi="Times New Roman" w:cs="Times New Roman"/>
          <w:sz w:val="24"/>
          <w:szCs w:val="24"/>
        </w:rPr>
        <w:t xml:space="preserve"> За задачи, решенные при изучении новой темы, отметка ставится только по желанию ученика, так как в процессе овладения умениями и знаниями по теме он имеет право на ошибку. За каждую задачу проверочной (контрольной) работы по итогам темы отметки ставятся всем ученикам, так как каждый должен показать, как он овладел умениями и знаниями по теме. Ученик не может отказаться от выставления этой отметки, но имеет право пересдать.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5-е правило. </w:t>
      </w:r>
      <w:r w:rsidRPr="008D0A42">
        <w:rPr>
          <w:rFonts w:ascii="Times New Roman" w:hAnsi="Times New Roman" w:cs="Times New Roman"/>
          <w:sz w:val="24"/>
          <w:szCs w:val="24"/>
        </w:rPr>
        <w:t xml:space="preserve">Оценка ученика определяется по универсальной шкале трех уровней успешности: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необходимый уровень </w:t>
      </w:r>
      <w:r w:rsidRPr="008D0A42">
        <w:rPr>
          <w:rFonts w:ascii="Times New Roman" w:hAnsi="Times New Roman" w:cs="Times New Roman"/>
          <w:sz w:val="24"/>
          <w:szCs w:val="24"/>
        </w:rPr>
        <w:t xml:space="preserve">– знания, соответствующие государственному стандарту, это «хорошо»;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t>программный уровень</w:t>
      </w:r>
      <w:r w:rsidRPr="008D0A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0A42">
        <w:rPr>
          <w:rFonts w:ascii="Times New Roman" w:hAnsi="Times New Roman" w:cs="Times New Roman"/>
          <w:sz w:val="24"/>
          <w:szCs w:val="24"/>
        </w:rPr>
        <w:t>–ф</w:t>
      </w:r>
      <w:proofErr w:type="gramEnd"/>
      <w:r w:rsidRPr="008D0A42">
        <w:rPr>
          <w:rFonts w:ascii="Times New Roman" w:hAnsi="Times New Roman" w:cs="Times New Roman"/>
          <w:sz w:val="24"/>
          <w:szCs w:val="24"/>
        </w:rPr>
        <w:t xml:space="preserve">ункциональной грамотности – «отлично»; </w:t>
      </w:r>
    </w:p>
    <w:p w:rsidR="006464F5" w:rsidRPr="008D0A42" w:rsidRDefault="006464F5" w:rsidP="008D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42">
        <w:rPr>
          <w:rFonts w:ascii="Times New Roman" w:hAnsi="Times New Roman" w:cs="Times New Roman"/>
          <w:b/>
          <w:bCs/>
          <w:sz w:val="24"/>
          <w:szCs w:val="24"/>
        </w:rPr>
        <w:t>необязательный максимальный уровень</w:t>
      </w:r>
      <w:r w:rsidRPr="008D0A42">
        <w:rPr>
          <w:rFonts w:ascii="Times New Roman" w:hAnsi="Times New Roman" w:cs="Times New Roman"/>
          <w:sz w:val="24"/>
          <w:szCs w:val="24"/>
        </w:rPr>
        <w:t xml:space="preserve"> - «превосходно». </w:t>
      </w:r>
    </w:p>
    <w:p w:rsidR="006464F5" w:rsidRPr="002927DB" w:rsidRDefault="006464F5" w:rsidP="00292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Сейчас мы проходим достаточно трудный путь реализации требований ФГОС нового поколения. </w:t>
      </w:r>
      <w:proofErr w:type="gramStart"/>
      <w:r w:rsidRPr="002927DB">
        <w:rPr>
          <w:rFonts w:ascii="Times New Roman" w:hAnsi="Times New Roman" w:cs="Times New Roman"/>
          <w:bCs/>
          <w:i/>
          <w:iCs/>
          <w:sz w:val="24"/>
          <w:szCs w:val="24"/>
        </w:rPr>
        <w:t>Школе требуется создать такую систему оценивания, которая бы точно и объективно позволяла бы отслеживать не только отдельные стороны или проявления способностей ученика — как в отношении освоения им системы знаний, так и в отношении освоения способов действий, но и давала бы действительно целостное, а не разрозненное представление об учебных достижениях ребенка, о достижении им планируемых результатов обучения.</w:t>
      </w:r>
      <w:proofErr w:type="gramEnd"/>
    </w:p>
    <w:p w:rsidR="00247FB8" w:rsidRPr="00247FB8" w:rsidRDefault="00247FB8" w:rsidP="00247FB8"/>
    <w:sectPr w:rsidR="00247FB8" w:rsidRPr="00247FB8" w:rsidSect="008D0A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70017"/>
    <w:multiLevelType w:val="hybridMultilevel"/>
    <w:tmpl w:val="4422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6C3B"/>
    <w:rsid w:val="000A6C0E"/>
    <w:rsid w:val="00247FB8"/>
    <w:rsid w:val="002927DB"/>
    <w:rsid w:val="005547D0"/>
    <w:rsid w:val="006464F5"/>
    <w:rsid w:val="008D0A42"/>
    <w:rsid w:val="00AB3619"/>
    <w:rsid w:val="00B36A04"/>
    <w:rsid w:val="00EC6C3B"/>
    <w:rsid w:val="00F3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7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2022-03-24T06:21:00Z</dcterms:created>
  <dcterms:modified xsi:type="dcterms:W3CDTF">2022-03-24T07:15:00Z</dcterms:modified>
</cp:coreProperties>
</file>