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5B" w:rsidRDefault="00725C70" w:rsidP="00F3665B">
      <w:pPr>
        <w:jc w:val="center"/>
        <w:rPr>
          <w:rFonts w:cs="Tahoma"/>
          <w:kern w:val="2"/>
          <w:sz w:val="24"/>
          <w:szCs w:val="24"/>
        </w:rPr>
      </w:pPr>
      <w:r>
        <w:rPr>
          <w:rFonts w:cs="Tahoma"/>
          <w:kern w:val="2"/>
          <w:sz w:val="24"/>
          <w:szCs w:val="24"/>
        </w:rPr>
        <w:t xml:space="preserve">МУНИЦИПАЛЬНОЕ </w:t>
      </w:r>
      <w:r w:rsidR="00F3665B">
        <w:rPr>
          <w:rFonts w:cs="Tahoma"/>
          <w:kern w:val="2"/>
          <w:sz w:val="24"/>
          <w:szCs w:val="24"/>
        </w:rPr>
        <w:t xml:space="preserve">  ОБЩЕОБРАЗОВАТЕЛЬНОЕ УЧРЕЖДЕНИЕ</w:t>
      </w:r>
    </w:p>
    <w:p w:rsidR="00F3665B" w:rsidRDefault="00725C70" w:rsidP="00F3665B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rFonts w:cs="Tahoma"/>
          <w:kern w:val="2"/>
          <w:sz w:val="24"/>
          <w:szCs w:val="24"/>
        </w:rPr>
        <w:t xml:space="preserve">«ЗАДОРСКАЯ ОСНОВНАЯ </w:t>
      </w:r>
      <w:r w:rsidR="00060E9E">
        <w:rPr>
          <w:rFonts w:cs="Tahoma"/>
          <w:kern w:val="2"/>
          <w:sz w:val="24"/>
          <w:szCs w:val="24"/>
        </w:rPr>
        <w:t>ОБЩЕОБРАЗОВАТЕЛЬНАЯ ШКОЛА</w:t>
      </w:r>
      <w:r>
        <w:rPr>
          <w:rFonts w:cs="Tahoma"/>
          <w:kern w:val="2"/>
          <w:sz w:val="24"/>
          <w:szCs w:val="24"/>
        </w:rPr>
        <w:t>»</w:t>
      </w:r>
    </w:p>
    <w:p w:rsidR="00F3665B" w:rsidRDefault="00F3665B" w:rsidP="00F3665B">
      <w:pPr>
        <w:pStyle w:val="1"/>
      </w:pPr>
    </w:p>
    <w:p w:rsidR="00060E9E" w:rsidRDefault="00F3665B" w:rsidP="00F3665B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</w:p>
    <w:p w:rsidR="00F3665B" w:rsidRPr="00411F5E" w:rsidRDefault="00F3665B" w:rsidP="00411F5E">
      <w:pPr>
        <w:pStyle w:val="1"/>
        <w:ind w:left="283" w:right="396"/>
        <w:jc w:val="center"/>
      </w:pPr>
      <w:r w:rsidRPr="00411F5E">
        <w:t xml:space="preserve">В </w:t>
      </w:r>
      <w:bookmarkEnd w:id="0"/>
      <w:bookmarkEnd w:id="1"/>
      <w:bookmarkEnd w:id="2"/>
      <w:bookmarkEnd w:id="3"/>
      <w:bookmarkEnd w:id="4"/>
      <w:r w:rsidR="00725C70" w:rsidRPr="00411F5E">
        <w:t>М</w:t>
      </w:r>
      <w:r w:rsidRPr="00411F5E">
        <w:t xml:space="preserve">ОУ </w:t>
      </w:r>
      <w:r w:rsidR="00725C70" w:rsidRPr="00411F5E">
        <w:t>«</w:t>
      </w:r>
      <w:proofErr w:type="spellStart"/>
      <w:r w:rsidR="00725C70" w:rsidRPr="00411F5E">
        <w:t>Задорская</w:t>
      </w:r>
      <w:proofErr w:type="spellEnd"/>
      <w:r w:rsidR="00725C70" w:rsidRPr="00411F5E">
        <w:t xml:space="preserve"> О</w:t>
      </w:r>
      <w:r w:rsidR="00060E9E" w:rsidRPr="00411F5E">
        <w:t>ОШ</w:t>
      </w:r>
      <w:r w:rsidR="00725C70" w:rsidRPr="00411F5E">
        <w:t>»</w:t>
      </w:r>
    </w:p>
    <w:p w:rsidR="00F3665B" w:rsidRPr="00BC068F" w:rsidRDefault="00F3665B" w:rsidP="00F3665B">
      <w:pPr>
        <w:pStyle w:val="af3"/>
        <w:numPr>
          <w:ilvl w:val="1"/>
          <w:numId w:val="1"/>
        </w:numPr>
        <w:tabs>
          <w:tab w:val="left" w:pos="3955"/>
        </w:tabs>
        <w:ind w:hanging="282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Пояснительнаязаписка.</w:t>
      </w:r>
    </w:p>
    <w:p w:rsidR="00F3665B" w:rsidRPr="00BC068F" w:rsidRDefault="00F3665B" w:rsidP="00411F5E">
      <w:pPr>
        <w:pStyle w:val="ad"/>
        <w:ind w:left="118" w:right="228" w:firstLine="628"/>
        <w:jc w:val="both"/>
      </w:pPr>
      <w:r w:rsidRPr="00BC068F">
        <w:t>Настоящая це</w:t>
      </w:r>
      <w:r w:rsidR="00725C70" w:rsidRPr="00BC068F">
        <w:t>левая модель наставничества в М</w:t>
      </w:r>
      <w:r w:rsidRPr="00BC068F">
        <w:t xml:space="preserve">ОУ </w:t>
      </w:r>
      <w:r w:rsidR="00725C70" w:rsidRPr="00BC068F">
        <w:t>«</w:t>
      </w:r>
      <w:proofErr w:type="spellStart"/>
      <w:r w:rsidR="00725C70" w:rsidRPr="00BC068F">
        <w:t>Задорская</w:t>
      </w:r>
      <w:proofErr w:type="spellEnd"/>
      <w:r w:rsidR="00725C70" w:rsidRPr="00BC068F">
        <w:t xml:space="preserve"> О</w:t>
      </w:r>
      <w:r w:rsidR="00060E9E" w:rsidRPr="00BC068F">
        <w:t>ОШ</w:t>
      </w:r>
      <w:r w:rsidR="00725C70" w:rsidRPr="00BC068F">
        <w:t>»</w:t>
      </w:r>
      <w:r w:rsidRPr="00BC068F">
        <w:t xml:space="preserve">, осуществляющего образовательную деятельность по </w:t>
      </w:r>
      <w:r w:rsidRPr="00BC068F">
        <w:rPr>
          <w:spacing w:val="2"/>
        </w:rPr>
        <w:t xml:space="preserve">общеобразовательным, </w:t>
      </w:r>
      <w:r w:rsidRPr="00BC068F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 w:history="1">
        <w:r w:rsidRPr="00BC068F">
          <w:rPr>
            <w:rStyle w:val="a3"/>
          </w:rPr>
          <w:t>национального проекта</w:t>
        </w:r>
      </w:hyperlink>
      <w:hyperlink r:id="rId6" w:history="1">
        <w:r w:rsidRPr="00BC068F">
          <w:rPr>
            <w:rStyle w:val="a3"/>
          </w:rPr>
          <w:t>"Образование"</w:t>
        </w:r>
      </w:hyperlink>
      <w:r w:rsidRPr="00BC068F">
        <w:t>.</w:t>
      </w:r>
    </w:p>
    <w:p w:rsidR="00F3665B" w:rsidRPr="00BC068F" w:rsidRDefault="00F3665B" w:rsidP="00F3665B">
      <w:pPr>
        <w:pStyle w:val="ad"/>
        <w:ind w:left="118" w:right="224" w:firstLine="707"/>
        <w:jc w:val="both"/>
      </w:pPr>
      <w:proofErr w:type="gramStart"/>
      <w:r w:rsidRPr="00BC068F">
        <w:rPr>
          <w:b/>
        </w:rPr>
        <w:t xml:space="preserve">Целью внедрения </w:t>
      </w:r>
      <w:r w:rsidRPr="00BC068F"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</w:t>
      </w:r>
      <w:r w:rsidR="00725C70" w:rsidRPr="00BC068F">
        <w:t>ования и молодых специалистов М</w:t>
      </w:r>
      <w:r w:rsidRPr="00BC068F">
        <w:t>ОУ</w:t>
      </w:r>
      <w:r w:rsidR="00725C70" w:rsidRPr="00BC068F">
        <w:t xml:space="preserve"> «</w:t>
      </w:r>
      <w:proofErr w:type="spellStart"/>
      <w:r w:rsidR="00725C70" w:rsidRPr="00BC068F">
        <w:t>Задорская</w:t>
      </w:r>
      <w:proofErr w:type="spellEnd"/>
      <w:r w:rsidR="00725C70" w:rsidRPr="00BC068F">
        <w:t xml:space="preserve"> ООШ»</w:t>
      </w:r>
      <w:r w:rsidRPr="00BC068F">
        <w:t xml:space="preserve">. </w:t>
      </w:r>
      <w:proofErr w:type="gramEnd"/>
    </w:p>
    <w:p w:rsidR="00F3665B" w:rsidRPr="00BC068F" w:rsidRDefault="00F3665B" w:rsidP="00F3665B">
      <w:pPr>
        <w:ind w:left="118" w:right="226" w:firstLine="707"/>
        <w:jc w:val="both"/>
        <w:rPr>
          <w:i/>
          <w:sz w:val="24"/>
          <w:szCs w:val="24"/>
        </w:rPr>
      </w:pPr>
      <w:r w:rsidRPr="00BC068F">
        <w:rPr>
          <w:i/>
          <w:sz w:val="24"/>
          <w:szCs w:val="24"/>
        </w:rPr>
        <w:t xml:space="preserve">Создание целевой модели наставничества в </w:t>
      </w:r>
      <w:r w:rsidR="00725C70" w:rsidRPr="00BC068F">
        <w:rPr>
          <w:i/>
          <w:sz w:val="24"/>
          <w:szCs w:val="24"/>
        </w:rPr>
        <w:t>М</w:t>
      </w:r>
      <w:r w:rsidRPr="00BC068F">
        <w:rPr>
          <w:i/>
          <w:sz w:val="24"/>
          <w:szCs w:val="24"/>
        </w:rPr>
        <w:t xml:space="preserve">ОУ </w:t>
      </w:r>
      <w:r w:rsidR="00725C70" w:rsidRPr="00BC068F">
        <w:rPr>
          <w:i/>
          <w:sz w:val="24"/>
          <w:szCs w:val="24"/>
        </w:rPr>
        <w:t>«</w:t>
      </w:r>
      <w:proofErr w:type="spellStart"/>
      <w:r w:rsidR="00725C70" w:rsidRPr="00BC068F">
        <w:rPr>
          <w:i/>
          <w:sz w:val="24"/>
          <w:szCs w:val="24"/>
        </w:rPr>
        <w:t>Задорская</w:t>
      </w:r>
      <w:proofErr w:type="spellEnd"/>
      <w:r w:rsidR="00725C70" w:rsidRPr="00BC068F">
        <w:rPr>
          <w:i/>
          <w:sz w:val="24"/>
          <w:szCs w:val="24"/>
        </w:rPr>
        <w:t xml:space="preserve"> О</w:t>
      </w:r>
      <w:r w:rsidR="00060E9E" w:rsidRPr="00BC068F">
        <w:rPr>
          <w:i/>
          <w:sz w:val="24"/>
          <w:szCs w:val="24"/>
        </w:rPr>
        <w:t>ОШ</w:t>
      </w:r>
      <w:r w:rsidR="00725C70" w:rsidRPr="00BC068F">
        <w:rPr>
          <w:i/>
          <w:sz w:val="24"/>
          <w:szCs w:val="24"/>
        </w:rPr>
        <w:t>»</w:t>
      </w:r>
      <w:r w:rsidRPr="00BC068F">
        <w:rPr>
          <w:i/>
          <w:sz w:val="24"/>
          <w:szCs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3665B" w:rsidRPr="00BC068F" w:rsidRDefault="00F3665B" w:rsidP="00F3665B">
      <w:pPr>
        <w:pStyle w:val="ad"/>
        <w:rPr>
          <w:i/>
        </w:rPr>
      </w:pPr>
    </w:p>
    <w:p w:rsidR="00F3665B" w:rsidRPr="00411F5E" w:rsidRDefault="00F3665B" w:rsidP="00411F5E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 w:rsidRPr="00BC068F"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F3665B" w:rsidRPr="00BC068F" w:rsidRDefault="00F3665B" w:rsidP="00F3665B">
      <w:pPr>
        <w:pStyle w:val="ad"/>
        <w:ind w:left="118" w:right="239"/>
        <w:jc w:val="both"/>
      </w:pPr>
      <w:r w:rsidRPr="00BC068F">
        <w:rPr>
          <w:b/>
        </w:rPr>
        <w:t xml:space="preserve">Наставничество </w:t>
      </w:r>
      <w:r w:rsidRPr="00BC068F">
        <w:t xml:space="preserve">- универсальная технология передачи опыта, знаний, формирования навыков, компетенций, </w:t>
      </w:r>
      <w:proofErr w:type="spellStart"/>
      <w:r w:rsidRPr="00BC068F">
        <w:t>метакомпетенций</w:t>
      </w:r>
      <w:proofErr w:type="spellEnd"/>
      <w:r w:rsidRPr="00BC068F">
        <w:t xml:space="preserve"> и ценностей через неформальное </w:t>
      </w:r>
      <w:proofErr w:type="spellStart"/>
      <w:r w:rsidRPr="00BC068F">
        <w:t>взаимообогащающее</w:t>
      </w:r>
      <w:proofErr w:type="spellEnd"/>
      <w:r w:rsidRPr="00BC068F">
        <w:t xml:space="preserve"> общение, основанное на доверии и партнерстве.</w:t>
      </w:r>
    </w:p>
    <w:p w:rsidR="00F3665B" w:rsidRPr="00BC068F" w:rsidRDefault="00F3665B" w:rsidP="00F3665B">
      <w:pPr>
        <w:pStyle w:val="ad"/>
        <w:ind w:left="118" w:right="231"/>
        <w:jc w:val="both"/>
      </w:pPr>
      <w:r w:rsidRPr="00BC068F">
        <w:rPr>
          <w:b/>
        </w:rPr>
        <w:t xml:space="preserve">Форма наставничества </w:t>
      </w:r>
      <w:r w:rsidRPr="00BC068F">
        <w:t xml:space="preserve">- способ реализации целевой модели через организацию работы наставнической пары или группы, участники </w:t>
      </w:r>
      <w:r w:rsidRPr="00BC068F">
        <w:rPr>
          <w:spacing w:val="2"/>
        </w:rPr>
        <w:t xml:space="preserve">которой </w:t>
      </w:r>
      <w:r w:rsidRPr="00BC068F"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3665B" w:rsidRPr="00BC068F" w:rsidRDefault="00F3665B" w:rsidP="00F3665B">
      <w:pPr>
        <w:pStyle w:val="ad"/>
        <w:ind w:left="118" w:right="229"/>
        <w:jc w:val="both"/>
      </w:pPr>
      <w:r w:rsidRPr="00BC068F">
        <w:rPr>
          <w:b/>
        </w:rPr>
        <w:t xml:space="preserve">Программа наставничества </w:t>
      </w:r>
      <w:r w:rsidRPr="00BC068F">
        <w:t xml:space="preserve">- комплекс мероприятий и формирующих их действий, направленный на организацию взаимоотношений наставника и </w:t>
      </w:r>
      <w:r w:rsidRPr="00BC068F">
        <w:rPr>
          <w:spacing w:val="2"/>
        </w:rPr>
        <w:t xml:space="preserve">наставляемого </w:t>
      </w:r>
      <w:proofErr w:type="gramStart"/>
      <w:r w:rsidRPr="00BC068F">
        <w:t>в</w:t>
      </w:r>
      <w:proofErr w:type="gramEnd"/>
      <w:r w:rsidRPr="00BC068F">
        <w:t xml:space="preserve"> </w:t>
      </w:r>
    </w:p>
    <w:p w:rsidR="00F3665B" w:rsidRPr="00BC068F" w:rsidRDefault="00F3665B" w:rsidP="00F3665B">
      <w:pPr>
        <w:pStyle w:val="ad"/>
        <w:ind w:left="118" w:right="229"/>
        <w:jc w:val="both"/>
      </w:pPr>
      <w:r w:rsidRPr="00BC068F">
        <w:t xml:space="preserve">конкретных </w:t>
      </w:r>
      <w:proofErr w:type="gramStart"/>
      <w:r w:rsidRPr="00BC068F">
        <w:t>формах</w:t>
      </w:r>
      <w:proofErr w:type="gramEnd"/>
      <w:r w:rsidRPr="00BC068F">
        <w:t xml:space="preserve"> для получения ожидаемых</w:t>
      </w:r>
      <w:r w:rsidR="007E3103" w:rsidRPr="00BC068F">
        <w:t xml:space="preserve"> </w:t>
      </w:r>
      <w:r w:rsidRPr="00BC068F">
        <w:t>результатов.</w:t>
      </w:r>
    </w:p>
    <w:p w:rsidR="00F3665B" w:rsidRPr="00BC068F" w:rsidRDefault="00F3665B" w:rsidP="00F3665B">
      <w:pPr>
        <w:pStyle w:val="ad"/>
        <w:ind w:left="118" w:right="236"/>
        <w:jc w:val="both"/>
      </w:pPr>
      <w:r w:rsidRPr="00BC068F">
        <w:rPr>
          <w:b/>
        </w:rPr>
        <w:t xml:space="preserve">Наставляемый </w:t>
      </w:r>
      <w:r w:rsidRPr="00BC068F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BC068F">
        <w:t>наставляемый</w:t>
      </w:r>
      <w:proofErr w:type="gramEnd"/>
      <w:r w:rsidRPr="00BC068F">
        <w:t xml:space="preserve"> может быть определен термином "обучающийся".</w:t>
      </w:r>
    </w:p>
    <w:p w:rsidR="00F3665B" w:rsidRPr="00BC068F" w:rsidRDefault="00F3665B" w:rsidP="00F3665B">
      <w:pPr>
        <w:pStyle w:val="ad"/>
        <w:ind w:left="118" w:right="232"/>
        <w:jc w:val="both"/>
      </w:pPr>
      <w:r w:rsidRPr="00BC068F">
        <w:rPr>
          <w:b/>
        </w:rPr>
        <w:t xml:space="preserve">Наставник </w:t>
      </w:r>
      <w:r w:rsidRPr="00BC068F">
        <w:t xml:space="preserve">- участник программы наставничества, имеющий успешный опыт в достижении жизненного, личностного и </w:t>
      </w:r>
      <w:r w:rsidRPr="00BC068F">
        <w:rPr>
          <w:spacing w:val="2"/>
        </w:rPr>
        <w:t xml:space="preserve">профессионального </w:t>
      </w:r>
      <w:r w:rsidRPr="00BC068F"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7E3103" w:rsidRPr="00BC068F">
        <w:t xml:space="preserve"> </w:t>
      </w:r>
      <w:r w:rsidRPr="00BC068F">
        <w:t>наставляемого.</w:t>
      </w:r>
    </w:p>
    <w:p w:rsidR="00F3665B" w:rsidRPr="00BC068F" w:rsidRDefault="00F3665B" w:rsidP="00F3665B">
      <w:pPr>
        <w:pStyle w:val="ad"/>
        <w:ind w:left="118" w:right="232"/>
        <w:jc w:val="both"/>
      </w:pPr>
      <w:r w:rsidRPr="00BC068F">
        <w:rPr>
          <w:b/>
        </w:rPr>
        <w:t xml:space="preserve">Координатор - </w:t>
      </w:r>
      <w:r w:rsidRPr="00BC068F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7E3103" w:rsidRPr="00BC068F">
        <w:t xml:space="preserve"> </w:t>
      </w:r>
      <w:r w:rsidRPr="00BC068F">
        <w:t>наставничества.</w:t>
      </w:r>
    </w:p>
    <w:p w:rsidR="00F3665B" w:rsidRPr="00BC068F" w:rsidRDefault="00F3665B" w:rsidP="00F3665B">
      <w:pPr>
        <w:pStyle w:val="ad"/>
        <w:ind w:left="118" w:right="240"/>
        <w:jc w:val="both"/>
      </w:pPr>
      <w:r w:rsidRPr="00BC068F">
        <w:rPr>
          <w:b/>
        </w:rPr>
        <w:t xml:space="preserve">Куратор </w:t>
      </w:r>
      <w:r w:rsidRPr="00BC068F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3665B" w:rsidRPr="00BC068F" w:rsidRDefault="00F3665B" w:rsidP="00F3665B">
      <w:pPr>
        <w:pStyle w:val="ad"/>
        <w:ind w:left="118" w:right="233"/>
        <w:jc w:val="both"/>
      </w:pPr>
      <w:r w:rsidRPr="00BC068F">
        <w:rPr>
          <w:b/>
        </w:rPr>
        <w:t xml:space="preserve">Целевая модель </w:t>
      </w:r>
      <w:r w:rsidRPr="00BC068F"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7E3103" w:rsidRPr="00BC068F">
        <w:t xml:space="preserve"> </w:t>
      </w:r>
      <w:r w:rsidRPr="00BC068F">
        <w:t>организациях.</w:t>
      </w:r>
    </w:p>
    <w:p w:rsidR="00F3665B" w:rsidRPr="00BC068F" w:rsidRDefault="00F3665B" w:rsidP="00F3665B">
      <w:pPr>
        <w:pStyle w:val="ad"/>
        <w:ind w:left="118" w:right="227"/>
        <w:jc w:val="both"/>
      </w:pPr>
      <w:r w:rsidRPr="00BC068F">
        <w:rPr>
          <w:b/>
        </w:rPr>
        <w:t xml:space="preserve">Методология наставничества </w:t>
      </w:r>
      <w:r w:rsidRPr="00BC068F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3665B" w:rsidRPr="00BC068F" w:rsidRDefault="00F3665B" w:rsidP="00F3665B">
      <w:pPr>
        <w:pStyle w:val="ad"/>
        <w:ind w:left="118" w:right="235"/>
        <w:jc w:val="both"/>
      </w:pPr>
      <w:r w:rsidRPr="00BC068F">
        <w:rPr>
          <w:b/>
        </w:rPr>
        <w:lastRenderedPageBreak/>
        <w:t xml:space="preserve">Активное слушание </w:t>
      </w:r>
      <w:r w:rsidRPr="00BC068F"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</w:t>
      </w:r>
      <w:proofErr w:type="spellStart"/>
      <w:r w:rsidRPr="00BC068F">
        <w:t>инаставляемым</w:t>
      </w:r>
      <w:proofErr w:type="spellEnd"/>
      <w:r w:rsidRPr="00BC068F">
        <w:t>.</w:t>
      </w:r>
    </w:p>
    <w:p w:rsidR="00F3665B" w:rsidRPr="00BC068F" w:rsidRDefault="00F3665B" w:rsidP="00F3665B">
      <w:pPr>
        <w:pStyle w:val="ad"/>
        <w:ind w:left="118" w:right="224"/>
        <w:jc w:val="both"/>
      </w:pPr>
      <w:proofErr w:type="spellStart"/>
      <w:r w:rsidRPr="00BC068F">
        <w:rPr>
          <w:b/>
        </w:rPr>
        <w:t>Буллин</w:t>
      </w:r>
      <w:proofErr w:type="gramStart"/>
      <w:r w:rsidRPr="00BC068F">
        <w:rPr>
          <w:b/>
        </w:rPr>
        <w:t>г</w:t>
      </w:r>
      <w:proofErr w:type="spellEnd"/>
      <w:r w:rsidRPr="00BC068F">
        <w:t>-</w:t>
      </w:r>
      <w:proofErr w:type="gramEnd"/>
      <w:r w:rsidRPr="00BC068F">
        <w:t xml:space="preserve">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BC068F">
        <w:t>буллинга</w:t>
      </w:r>
      <w:proofErr w:type="spellEnd"/>
      <w:r w:rsidRPr="00BC068F">
        <w:t xml:space="preserve"> - </w:t>
      </w:r>
      <w:proofErr w:type="spellStart"/>
      <w:r w:rsidRPr="00BC068F">
        <w:t>кибербуллинг</w:t>
      </w:r>
      <w:proofErr w:type="spellEnd"/>
      <w:r w:rsidRPr="00BC068F">
        <w:t>, травля в социальных</w:t>
      </w:r>
      <w:r w:rsidR="007E3103" w:rsidRPr="00BC068F">
        <w:t xml:space="preserve"> </w:t>
      </w:r>
      <w:r w:rsidRPr="00BC068F">
        <w:t>сетях.</w:t>
      </w:r>
    </w:p>
    <w:p w:rsidR="00F3665B" w:rsidRPr="00BC068F" w:rsidRDefault="00F3665B" w:rsidP="00F3665B">
      <w:pPr>
        <w:pStyle w:val="ad"/>
        <w:ind w:left="118" w:right="230"/>
        <w:jc w:val="both"/>
      </w:pPr>
      <w:proofErr w:type="spellStart"/>
      <w:r w:rsidRPr="00BC068F">
        <w:rPr>
          <w:b/>
        </w:rPr>
        <w:t>Метакомпетенци</w:t>
      </w:r>
      <w:proofErr w:type="gramStart"/>
      <w:r w:rsidRPr="00BC068F">
        <w:rPr>
          <w:b/>
        </w:rPr>
        <w:t>и</w:t>
      </w:r>
      <w:proofErr w:type="spellEnd"/>
      <w:r w:rsidRPr="00BC068F">
        <w:t>-</w:t>
      </w:r>
      <w:proofErr w:type="gramEnd"/>
      <w:r w:rsidRPr="00BC068F"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3665B" w:rsidRPr="00BC068F" w:rsidRDefault="00F3665B" w:rsidP="00F3665B">
      <w:pPr>
        <w:pStyle w:val="ad"/>
        <w:ind w:left="118" w:right="244"/>
        <w:jc w:val="both"/>
      </w:pPr>
      <w:proofErr w:type="spellStart"/>
      <w:r w:rsidRPr="00BC068F">
        <w:rPr>
          <w:b/>
        </w:rPr>
        <w:t>Тьюто</w:t>
      </w:r>
      <w:proofErr w:type="gramStart"/>
      <w:r w:rsidRPr="00BC068F">
        <w:rPr>
          <w:b/>
        </w:rPr>
        <w:t>р</w:t>
      </w:r>
      <w:proofErr w:type="spellEnd"/>
      <w:r w:rsidRPr="00BC068F">
        <w:t>-</w:t>
      </w:r>
      <w:proofErr w:type="gramEnd"/>
      <w:r w:rsidRPr="00BC068F"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7E3103" w:rsidRPr="00BC068F">
        <w:t xml:space="preserve"> </w:t>
      </w:r>
      <w:r w:rsidRPr="00BC068F">
        <w:t>маршрутом.</w:t>
      </w:r>
    </w:p>
    <w:p w:rsidR="00F3665B" w:rsidRPr="00BC068F" w:rsidRDefault="00F3665B" w:rsidP="00F3665B">
      <w:pPr>
        <w:pStyle w:val="ad"/>
        <w:ind w:left="118" w:right="238"/>
        <w:jc w:val="both"/>
      </w:pPr>
      <w:r w:rsidRPr="00BC068F">
        <w:rPr>
          <w:b/>
        </w:rPr>
        <w:t xml:space="preserve">Благодарный выпускник </w:t>
      </w:r>
      <w:r w:rsidRPr="00BC068F"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ит.д.).</w:t>
      </w:r>
    </w:p>
    <w:p w:rsidR="00F3665B" w:rsidRPr="00BC068F" w:rsidRDefault="00F3665B" w:rsidP="00F3665B">
      <w:pPr>
        <w:pStyle w:val="ad"/>
        <w:ind w:left="118" w:right="229"/>
        <w:jc w:val="both"/>
      </w:pPr>
      <w:r w:rsidRPr="00BC068F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1"/>
        <w:numPr>
          <w:ilvl w:val="1"/>
          <w:numId w:val="1"/>
        </w:numPr>
        <w:tabs>
          <w:tab w:val="left" w:pos="2229"/>
        </w:tabs>
        <w:ind w:left="2228" w:hanging="282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proofErr w:type="gramStart"/>
      <w:r w:rsidRPr="00BC068F">
        <w:t>Нормативные основы целевой моделинаставничества.</w:t>
      </w:r>
      <w:bookmarkEnd w:id="10"/>
      <w:bookmarkEnd w:id="11"/>
      <w:bookmarkEnd w:id="12"/>
      <w:bookmarkEnd w:id="13"/>
      <w:bookmarkEnd w:id="14"/>
      <w:proofErr w:type="gramEnd"/>
    </w:p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ind w:left="118"/>
        <w:jc w:val="both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Нормативные правовые акты международного уровня.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26" w:hanging="360"/>
        <w:jc w:val="both"/>
        <w:rPr>
          <w:sz w:val="24"/>
          <w:szCs w:val="24"/>
        </w:rPr>
      </w:pPr>
      <w:hyperlink r:id="rId7" w:history="1">
        <w:r w:rsidR="00F3665B" w:rsidRPr="00BC068F">
          <w:rPr>
            <w:rStyle w:val="a3"/>
            <w:sz w:val="24"/>
            <w:szCs w:val="24"/>
          </w:rPr>
          <w:t xml:space="preserve">Конвенция о правах </w:t>
        </w:r>
        <w:r w:rsidR="00F3665B" w:rsidRPr="00BC068F">
          <w:rPr>
            <w:rStyle w:val="a3"/>
            <w:spacing w:val="2"/>
            <w:sz w:val="24"/>
            <w:szCs w:val="24"/>
          </w:rPr>
          <w:t>ребенка</w:t>
        </w:r>
      </w:hyperlink>
      <w:r w:rsidR="00F3665B" w:rsidRPr="00BC068F">
        <w:rPr>
          <w:spacing w:val="2"/>
          <w:sz w:val="24"/>
          <w:szCs w:val="24"/>
        </w:rPr>
        <w:t xml:space="preserve">, </w:t>
      </w:r>
      <w:r w:rsidR="00F3665B" w:rsidRPr="00BC068F">
        <w:rPr>
          <w:sz w:val="24"/>
          <w:szCs w:val="24"/>
        </w:rPr>
        <w:t xml:space="preserve">одобренная Генеральной Ассамблеей ООН 20 ноября </w:t>
      </w:r>
      <w:r w:rsidR="00F3665B" w:rsidRPr="00BC068F">
        <w:rPr>
          <w:spacing w:val="-16"/>
          <w:sz w:val="24"/>
          <w:szCs w:val="24"/>
        </w:rPr>
        <w:t xml:space="preserve">1989 </w:t>
      </w:r>
      <w:r w:rsidR="00F3665B" w:rsidRPr="00BC068F">
        <w:rPr>
          <w:sz w:val="24"/>
          <w:szCs w:val="24"/>
        </w:rPr>
        <w:t xml:space="preserve">г., ратифицированной </w:t>
      </w:r>
      <w:hyperlink r:id="rId8" w:history="1">
        <w:r w:rsidR="00F3665B" w:rsidRPr="00BC068F">
          <w:rPr>
            <w:rStyle w:val="a3"/>
            <w:sz w:val="24"/>
            <w:szCs w:val="24"/>
          </w:rPr>
          <w:t xml:space="preserve">Постановлением </w:t>
        </w:r>
        <w:proofErr w:type="gramStart"/>
        <w:r w:rsidR="00F3665B" w:rsidRPr="00BC068F">
          <w:rPr>
            <w:rStyle w:val="a3"/>
            <w:sz w:val="24"/>
            <w:szCs w:val="24"/>
          </w:rPr>
          <w:t>ВС</w:t>
        </w:r>
        <w:proofErr w:type="gramEnd"/>
        <w:r w:rsidR="00F3665B" w:rsidRPr="00BC068F">
          <w:rPr>
            <w:rStyle w:val="a3"/>
            <w:sz w:val="24"/>
            <w:szCs w:val="24"/>
          </w:rPr>
          <w:t xml:space="preserve"> СССР от 13 июня 1990 г. N </w:t>
        </w:r>
        <w:r w:rsidR="00F3665B" w:rsidRPr="00BC068F">
          <w:rPr>
            <w:rStyle w:val="a3"/>
            <w:spacing w:val="3"/>
            <w:sz w:val="24"/>
            <w:szCs w:val="24"/>
          </w:rPr>
          <w:t>1559-</w:t>
        </w:r>
        <w:r w:rsidR="00F3665B" w:rsidRPr="00BC068F">
          <w:rPr>
            <w:rStyle w:val="a3"/>
            <w:sz w:val="24"/>
            <w:szCs w:val="24"/>
          </w:rPr>
          <w:t>1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32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Всеобщая Декларация добровольчества, принятая на XVI Всемирной </w:t>
      </w:r>
      <w:r w:rsidRPr="00BC068F">
        <w:rPr>
          <w:spacing w:val="-4"/>
          <w:sz w:val="24"/>
          <w:szCs w:val="24"/>
        </w:rPr>
        <w:t xml:space="preserve">конференции </w:t>
      </w:r>
      <w:r w:rsidRPr="00BC068F">
        <w:rPr>
          <w:sz w:val="24"/>
          <w:szCs w:val="24"/>
        </w:rPr>
        <w:t xml:space="preserve">Международной ассоциации добровольческих усилий </w:t>
      </w:r>
      <w:r w:rsidRPr="00BC068F">
        <w:rPr>
          <w:spacing w:val="2"/>
          <w:sz w:val="24"/>
          <w:szCs w:val="24"/>
        </w:rPr>
        <w:t xml:space="preserve">(IAVE, </w:t>
      </w:r>
      <w:r w:rsidRPr="00BC068F">
        <w:rPr>
          <w:sz w:val="24"/>
          <w:szCs w:val="24"/>
        </w:rPr>
        <w:t>Амстердам, январь, 2001 год).</w:t>
      </w:r>
    </w:p>
    <w:p w:rsidR="00F3665B" w:rsidRPr="00BC068F" w:rsidRDefault="00F3665B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42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Резолюция Европейского парламента 2011/2088(INI) от 1 декабря 2011 г. </w:t>
      </w:r>
      <w:r w:rsidRPr="00BC068F">
        <w:rPr>
          <w:spacing w:val="-36"/>
          <w:sz w:val="24"/>
          <w:szCs w:val="24"/>
        </w:rPr>
        <w:t xml:space="preserve">"О </w:t>
      </w:r>
      <w:r w:rsidRPr="00BC068F">
        <w:rPr>
          <w:sz w:val="24"/>
          <w:szCs w:val="24"/>
        </w:rPr>
        <w:t>предотвращении преждевременного оставления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школы".</w:t>
      </w:r>
    </w:p>
    <w:p w:rsidR="00F3665B" w:rsidRPr="00BC068F" w:rsidRDefault="00F3665B" w:rsidP="00F3665B">
      <w:pPr>
        <w:pStyle w:val="1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 w:rsidRPr="00BC068F"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hanging="361"/>
        <w:jc w:val="both"/>
        <w:rPr>
          <w:sz w:val="24"/>
          <w:szCs w:val="24"/>
        </w:rPr>
      </w:pPr>
      <w:hyperlink r:id="rId9" w:history="1">
        <w:r w:rsidR="00F3665B" w:rsidRPr="00BC068F">
          <w:rPr>
            <w:rStyle w:val="a3"/>
            <w:sz w:val="24"/>
            <w:szCs w:val="24"/>
          </w:rPr>
          <w:t>Конституция Российской</w:t>
        </w:r>
        <w:r w:rsidR="007E3103" w:rsidRPr="00BC068F">
          <w:rPr>
            <w:rStyle w:val="a3"/>
            <w:sz w:val="24"/>
            <w:szCs w:val="24"/>
          </w:rPr>
          <w:t xml:space="preserve"> </w:t>
        </w:r>
        <w:r w:rsidR="00F3665B" w:rsidRPr="00BC068F">
          <w:rPr>
            <w:rStyle w:val="a3"/>
            <w:sz w:val="24"/>
            <w:szCs w:val="24"/>
          </w:rPr>
          <w:t>Федерации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34" w:hanging="360"/>
        <w:jc w:val="both"/>
        <w:rPr>
          <w:sz w:val="24"/>
          <w:szCs w:val="24"/>
        </w:rPr>
      </w:pPr>
      <w:hyperlink r:id="rId10" w:history="1">
        <w:r w:rsidR="00F3665B" w:rsidRPr="00BC068F">
          <w:rPr>
            <w:rStyle w:val="a3"/>
            <w:sz w:val="24"/>
            <w:szCs w:val="24"/>
          </w:rPr>
          <w:t xml:space="preserve">Федеральный закон от 29 декабря 2012 г. N </w:t>
        </w:r>
        <w:r w:rsidR="00F3665B" w:rsidRPr="00BC068F">
          <w:rPr>
            <w:rStyle w:val="a3"/>
            <w:spacing w:val="3"/>
            <w:sz w:val="24"/>
            <w:szCs w:val="24"/>
          </w:rPr>
          <w:t xml:space="preserve">273-ФЗ </w:t>
        </w:r>
        <w:r w:rsidR="00F3665B" w:rsidRPr="00BC068F">
          <w:rPr>
            <w:rStyle w:val="a3"/>
            <w:sz w:val="24"/>
            <w:szCs w:val="24"/>
          </w:rPr>
          <w:t xml:space="preserve">"Об образовании в </w:t>
        </w:r>
        <w:r w:rsidR="00F3665B" w:rsidRPr="00BC068F">
          <w:rPr>
            <w:rStyle w:val="a3"/>
            <w:spacing w:val="-6"/>
            <w:sz w:val="24"/>
            <w:szCs w:val="24"/>
          </w:rPr>
          <w:t>Российской</w:t>
        </w:r>
      </w:hyperlink>
      <w:r w:rsidR="007E3103" w:rsidRPr="00BC068F">
        <w:rPr>
          <w:sz w:val="24"/>
          <w:szCs w:val="24"/>
        </w:rPr>
        <w:t xml:space="preserve"> </w:t>
      </w:r>
      <w:hyperlink r:id="rId11" w:history="1">
        <w:r w:rsidR="00F3665B" w:rsidRPr="00BC068F">
          <w:rPr>
            <w:rStyle w:val="a3"/>
            <w:sz w:val="24"/>
            <w:szCs w:val="24"/>
          </w:rPr>
          <w:t>Федерации"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27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Стратегия развития волонтерского движения в России, утвержденная на </w:t>
      </w:r>
      <w:r w:rsidRPr="00BC068F">
        <w:rPr>
          <w:spacing w:val="-5"/>
          <w:sz w:val="24"/>
          <w:szCs w:val="24"/>
        </w:rPr>
        <w:t xml:space="preserve">заседании </w:t>
      </w:r>
      <w:r w:rsidRPr="00BC068F">
        <w:rPr>
          <w:sz w:val="24"/>
          <w:szCs w:val="24"/>
        </w:rPr>
        <w:t>Комитета Государственной Думы Российской Федерации по делам молодежи (протокол N 45 от 14 мая 2010г.).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38" w:hanging="360"/>
        <w:jc w:val="both"/>
        <w:rPr>
          <w:sz w:val="24"/>
          <w:szCs w:val="24"/>
        </w:rPr>
      </w:pPr>
      <w:hyperlink r:id="rId12" w:history="1">
        <w:r w:rsidR="00F3665B" w:rsidRPr="00BC068F">
          <w:rPr>
            <w:rStyle w:val="a3"/>
            <w:sz w:val="24"/>
            <w:szCs w:val="24"/>
          </w:rPr>
          <w:t xml:space="preserve">Основы государственной молодежной политики Российской Федерации на период  </w:t>
        </w:r>
        <w:r w:rsidR="00F3665B" w:rsidRPr="00BC068F">
          <w:rPr>
            <w:rStyle w:val="a3"/>
            <w:spacing w:val="-29"/>
            <w:sz w:val="24"/>
            <w:szCs w:val="24"/>
          </w:rPr>
          <w:t>до</w:t>
        </w:r>
      </w:hyperlink>
      <w:hyperlink r:id="rId13" w:history="1">
        <w:r w:rsidR="00F3665B" w:rsidRPr="00BC068F">
          <w:rPr>
            <w:rStyle w:val="a3"/>
            <w:sz w:val="24"/>
            <w:szCs w:val="24"/>
          </w:rPr>
          <w:t>2025 года</w:t>
        </w:r>
      </w:hyperlink>
      <w:r w:rsidR="00F3665B" w:rsidRPr="00BC068F">
        <w:rPr>
          <w:sz w:val="24"/>
          <w:szCs w:val="24"/>
        </w:rPr>
        <w:t xml:space="preserve">, утвержденные </w:t>
      </w:r>
      <w:hyperlink r:id="rId14" w:history="1">
        <w:r w:rsidR="00F3665B" w:rsidRPr="00BC068F">
          <w:rPr>
            <w:rStyle w:val="a3"/>
            <w:sz w:val="24"/>
            <w:szCs w:val="24"/>
          </w:rPr>
          <w:t>распоряжением Правительства Российской Федерации от 29</w:t>
        </w:r>
      </w:hyperlink>
      <w:hyperlink r:id="rId15" w:history="1">
        <w:r w:rsidR="00F3665B" w:rsidRPr="00BC068F">
          <w:rPr>
            <w:rStyle w:val="a3"/>
            <w:sz w:val="24"/>
            <w:szCs w:val="24"/>
          </w:rPr>
          <w:t xml:space="preserve"> ноября 2014 г. N2403-р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26" w:hanging="360"/>
        <w:jc w:val="both"/>
        <w:rPr>
          <w:sz w:val="24"/>
          <w:szCs w:val="24"/>
        </w:rPr>
      </w:pPr>
      <w:hyperlink r:id="rId16" w:history="1">
        <w:r w:rsidR="00F3665B" w:rsidRPr="00BC068F">
          <w:rPr>
            <w:rStyle w:val="a3"/>
            <w:sz w:val="24"/>
            <w:szCs w:val="24"/>
          </w:rPr>
          <w:t xml:space="preserve">Стратегия  развития  воспитания  в  Российской  Федерации  до  2025   </w:t>
        </w:r>
        <w:r w:rsidR="00F3665B" w:rsidRPr="00BC068F">
          <w:rPr>
            <w:rStyle w:val="a3"/>
            <w:spacing w:val="-16"/>
            <w:sz w:val="24"/>
            <w:szCs w:val="24"/>
          </w:rPr>
          <w:t>года</w:t>
        </w:r>
      </w:hyperlink>
      <w:r w:rsidR="007E3103" w:rsidRPr="00BC068F">
        <w:rPr>
          <w:sz w:val="24"/>
          <w:szCs w:val="24"/>
        </w:rPr>
        <w:t xml:space="preserve"> </w:t>
      </w:r>
      <w:r w:rsidR="00F3665B" w:rsidRPr="00BC068F">
        <w:rPr>
          <w:sz w:val="24"/>
          <w:szCs w:val="24"/>
        </w:rPr>
        <w:t xml:space="preserve">(утвержденная </w:t>
      </w:r>
      <w:hyperlink r:id="rId17" w:history="1">
        <w:r w:rsidR="00F3665B" w:rsidRPr="00BC068F">
          <w:rPr>
            <w:rStyle w:val="a3"/>
            <w:sz w:val="24"/>
            <w:szCs w:val="24"/>
          </w:rPr>
          <w:t>распоряжением Правительства Российской Федерации от 29 мая 2015 г.</w:t>
        </w:r>
      </w:hyperlink>
      <w:hyperlink r:id="rId18" w:history="1">
        <w:r w:rsidR="00F3665B" w:rsidRPr="00BC068F">
          <w:rPr>
            <w:rStyle w:val="a3"/>
            <w:sz w:val="24"/>
            <w:szCs w:val="24"/>
          </w:rPr>
          <w:t xml:space="preserve"> N996-р</w:t>
        </w:r>
      </w:hyperlink>
      <w:r w:rsidR="00F3665B" w:rsidRPr="00BC068F">
        <w:rPr>
          <w:sz w:val="24"/>
          <w:szCs w:val="24"/>
        </w:rPr>
        <w:t>).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hanging="361"/>
        <w:jc w:val="both"/>
        <w:rPr>
          <w:sz w:val="24"/>
          <w:szCs w:val="24"/>
        </w:rPr>
      </w:pPr>
      <w:hyperlink r:id="rId19" w:history="1">
        <w:r w:rsidR="00F3665B" w:rsidRPr="00BC068F">
          <w:rPr>
            <w:rStyle w:val="a3"/>
            <w:sz w:val="24"/>
            <w:szCs w:val="24"/>
          </w:rPr>
          <w:t>Гражданский кодекс Российской</w:t>
        </w:r>
        <w:r w:rsidR="00F3665B" w:rsidRPr="00BC068F">
          <w:rPr>
            <w:rStyle w:val="a3"/>
            <w:spacing w:val="2"/>
            <w:sz w:val="24"/>
            <w:szCs w:val="24"/>
          </w:rPr>
          <w:t>Федерации</w:t>
        </w:r>
      </w:hyperlink>
      <w:r w:rsidR="00F3665B" w:rsidRPr="00BC068F">
        <w:rPr>
          <w:spacing w:val="2"/>
          <w:sz w:val="24"/>
          <w:szCs w:val="24"/>
        </w:rPr>
        <w:t>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hanging="361"/>
        <w:jc w:val="both"/>
        <w:rPr>
          <w:sz w:val="24"/>
          <w:szCs w:val="24"/>
        </w:rPr>
      </w:pPr>
      <w:hyperlink r:id="rId20" w:history="1">
        <w:r w:rsidR="00F3665B" w:rsidRPr="00BC068F">
          <w:rPr>
            <w:rStyle w:val="a3"/>
            <w:sz w:val="24"/>
            <w:szCs w:val="24"/>
          </w:rPr>
          <w:t>Трудовой кодекс Российской</w:t>
        </w:r>
        <w:r w:rsidR="00F3665B" w:rsidRPr="00BC068F">
          <w:rPr>
            <w:rStyle w:val="a3"/>
            <w:spacing w:val="2"/>
            <w:sz w:val="24"/>
            <w:szCs w:val="24"/>
          </w:rPr>
          <w:t>Федерации</w:t>
        </w:r>
      </w:hyperlink>
      <w:r w:rsidR="00F3665B" w:rsidRPr="00BC068F">
        <w:rPr>
          <w:spacing w:val="2"/>
          <w:sz w:val="24"/>
          <w:szCs w:val="24"/>
        </w:rPr>
        <w:t>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34" w:hanging="360"/>
        <w:jc w:val="both"/>
        <w:rPr>
          <w:sz w:val="24"/>
          <w:szCs w:val="24"/>
        </w:rPr>
      </w:pPr>
      <w:hyperlink r:id="rId21" w:history="1">
        <w:r w:rsidR="00F3665B" w:rsidRPr="00BC068F">
          <w:rPr>
            <w:rStyle w:val="a3"/>
            <w:sz w:val="24"/>
            <w:szCs w:val="24"/>
          </w:rPr>
          <w:t xml:space="preserve">Федеральный закон от 11 августа 1995 г. N </w:t>
        </w:r>
        <w:r w:rsidR="00F3665B" w:rsidRPr="00BC068F">
          <w:rPr>
            <w:rStyle w:val="a3"/>
            <w:spacing w:val="2"/>
            <w:sz w:val="24"/>
            <w:szCs w:val="24"/>
          </w:rPr>
          <w:t xml:space="preserve">135-ФЗ </w:t>
        </w:r>
        <w:r w:rsidR="00F3665B" w:rsidRPr="00BC068F">
          <w:rPr>
            <w:rStyle w:val="a3"/>
            <w:sz w:val="24"/>
            <w:szCs w:val="24"/>
          </w:rPr>
          <w:t xml:space="preserve">"О благотворительной </w:t>
        </w:r>
        <w:r w:rsidR="00F3665B" w:rsidRPr="00BC068F">
          <w:rPr>
            <w:rStyle w:val="a3"/>
            <w:spacing w:val="-5"/>
            <w:sz w:val="24"/>
            <w:szCs w:val="24"/>
          </w:rPr>
          <w:t>деятельности</w:t>
        </w:r>
      </w:hyperlink>
      <w:hyperlink r:id="rId22" w:history="1">
        <w:r w:rsidR="00F3665B" w:rsidRPr="00BC068F">
          <w:rPr>
            <w:rStyle w:val="a3"/>
            <w:sz w:val="24"/>
            <w:szCs w:val="24"/>
          </w:rPr>
          <w:t>и благотворительныхорганизациях"</w:t>
        </w:r>
      </w:hyperlink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hanging="361"/>
        <w:jc w:val="both"/>
        <w:rPr>
          <w:sz w:val="24"/>
          <w:szCs w:val="24"/>
        </w:rPr>
      </w:pPr>
      <w:hyperlink r:id="rId23" w:history="1">
        <w:r w:rsidR="00F3665B" w:rsidRPr="00BC068F">
          <w:rPr>
            <w:rStyle w:val="a3"/>
            <w:sz w:val="24"/>
            <w:szCs w:val="24"/>
          </w:rPr>
          <w:t xml:space="preserve">Федеральный закон от 19 мая 1995 г. N </w:t>
        </w:r>
        <w:r w:rsidR="00F3665B" w:rsidRPr="00BC068F">
          <w:rPr>
            <w:rStyle w:val="a3"/>
            <w:spacing w:val="3"/>
            <w:sz w:val="24"/>
            <w:szCs w:val="24"/>
          </w:rPr>
          <w:t xml:space="preserve">82-ФЗ </w:t>
        </w:r>
        <w:r w:rsidR="00F3665B" w:rsidRPr="00BC068F">
          <w:rPr>
            <w:rStyle w:val="a3"/>
            <w:sz w:val="24"/>
            <w:szCs w:val="24"/>
          </w:rPr>
          <w:t>"Об общественныхобъединениях"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E75879" w:rsidP="00F3665B">
      <w:pPr>
        <w:pStyle w:val="af3"/>
        <w:numPr>
          <w:ilvl w:val="0"/>
          <w:numId w:val="2"/>
        </w:numPr>
        <w:tabs>
          <w:tab w:val="left" w:pos="479"/>
        </w:tabs>
        <w:ind w:left="478" w:hanging="361"/>
        <w:jc w:val="both"/>
        <w:rPr>
          <w:sz w:val="24"/>
          <w:szCs w:val="24"/>
        </w:rPr>
      </w:pPr>
      <w:hyperlink r:id="rId24" w:history="1">
        <w:r w:rsidR="00F3665B" w:rsidRPr="00BC068F">
          <w:rPr>
            <w:rStyle w:val="a3"/>
            <w:sz w:val="24"/>
            <w:szCs w:val="24"/>
          </w:rPr>
          <w:t xml:space="preserve">Федеральный закон от 12 января 1996 г. N </w:t>
        </w:r>
        <w:r w:rsidR="00F3665B" w:rsidRPr="00BC068F">
          <w:rPr>
            <w:rStyle w:val="a3"/>
            <w:spacing w:val="3"/>
            <w:sz w:val="24"/>
            <w:szCs w:val="24"/>
          </w:rPr>
          <w:t xml:space="preserve">7-ФЗ </w:t>
        </w:r>
        <w:r w:rsidR="00F3665B" w:rsidRPr="00BC068F">
          <w:rPr>
            <w:rStyle w:val="a3"/>
            <w:sz w:val="24"/>
            <w:szCs w:val="24"/>
          </w:rPr>
          <w:t>"Онекоммерческих организациях"</w:t>
        </w:r>
      </w:hyperlink>
      <w:r w:rsidR="00F3665B"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pStyle w:val="af3"/>
        <w:numPr>
          <w:ilvl w:val="0"/>
          <w:numId w:val="2"/>
        </w:numPr>
        <w:tabs>
          <w:tab w:val="left" w:pos="479"/>
        </w:tabs>
        <w:ind w:left="478" w:right="226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 w:rsidRPr="00BC068F">
        <w:rPr>
          <w:spacing w:val="-11"/>
          <w:sz w:val="24"/>
          <w:szCs w:val="24"/>
        </w:rPr>
        <w:t xml:space="preserve">декабря </w:t>
      </w:r>
      <w:r w:rsidRPr="00BC068F">
        <w:rPr>
          <w:sz w:val="24"/>
          <w:szCs w:val="24"/>
        </w:rPr>
        <w:t xml:space="preserve">2019 г. </w:t>
      </w:r>
      <w:r w:rsidRPr="00BC068F">
        <w:rPr>
          <w:spacing w:val="-3"/>
          <w:sz w:val="24"/>
          <w:szCs w:val="24"/>
        </w:rPr>
        <w:t xml:space="preserve">«Об </w:t>
      </w:r>
      <w:r w:rsidRPr="00BC068F"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F3665B" w:rsidRPr="00BC068F" w:rsidRDefault="00F3665B" w:rsidP="00F3665B">
      <w:pPr>
        <w:pStyle w:val="af3"/>
        <w:numPr>
          <w:ilvl w:val="0"/>
          <w:numId w:val="3"/>
        </w:numPr>
        <w:tabs>
          <w:tab w:val="left" w:pos="479"/>
        </w:tabs>
        <w:ind w:left="426" w:right="234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Указ Президента Российской Федерации Владимира Путина от 21.07.2020 № 474 «Указ о </w:t>
      </w:r>
      <w:r w:rsidRPr="00BC068F">
        <w:rPr>
          <w:sz w:val="24"/>
          <w:szCs w:val="24"/>
        </w:rPr>
        <w:lastRenderedPageBreak/>
        <w:t>национальных целях развития России до 2030 года».</w:t>
      </w:r>
    </w:p>
    <w:p w:rsidR="00F3665B" w:rsidRPr="00BC068F" w:rsidRDefault="00F3665B" w:rsidP="00F3665B">
      <w:pPr>
        <w:pStyle w:val="af3"/>
        <w:numPr>
          <w:ilvl w:val="0"/>
          <w:numId w:val="3"/>
        </w:numPr>
        <w:tabs>
          <w:tab w:val="left" w:pos="479"/>
        </w:tabs>
        <w:ind w:left="426" w:right="234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3665B" w:rsidRPr="00BC068F" w:rsidRDefault="00F3665B" w:rsidP="00F3665B">
      <w:pPr>
        <w:pStyle w:val="af3"/>
        <w:numPr>
          <w:ilvl w:val="0"/>
          <w:numId w:val="3"/>
        </w:numPr>
        <w:tabs>
          <w:tab w:val="left" w:pos="479"/>
        </w:tabs>
        <w:ind w:left="426" w:right="234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 w:history="1">
        <w:r w:rsidRPr="00BC068F">
          <w:rPr>
            <w:rStyle w:val="a3"/>
            <w:sz w:val="24"/>
            <w:szCs w:val="24"/>
          </w:rPr>
          <w:t>https://www.garant.ru/products/ipo/prime/doc/71791182/</w:t>
        </w:r>
      </w:hyperlink>
      <w:r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jc w:val="both"/>
        <w:rPr>
          <w:sz w:val="24"/>
          <w:szCs w:val="24"/>
        </w:rPr>
      </w:pPr>
    </w:p>
    <w:p w:rsidR="00F3665B" w:rsidRPr="00BC068F" w:rsidRDefault="00F3665B" w:rsidP="00F3665B">
      <w:pPr>
        <w:pStyle w:val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 w:rsidRPr="00BC068F"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725C70" w:rsidRPr="00BC068F">
        <w:t>М</w:t>
      </w:r>
      <w:r w:rsidRPr="00BC068F">
        <w:t>ОУ</w:t>
      </w:r>
      <w:proofErr w:type="gramStart"/>
      <w:r w:rsidR="00725C70" w:rsidRPr="00BC068F">
        <w:t>«</w:t>
      </w:r>
      <w:proofErr w:type="spellStart"/>
      <w:r w:rsidR="00725C70" w:rsidRPr="00BC068F">
        <w:t>З</w:t>
      </w:r>
      <w:proofErr w:type="gramEnd"/>
      <w:r w:rsidR="00725C70" w:rsidRPr="00BC068F">
        <w:t>адорская</w:t>
      </w:r>
      <w:proofErr w:type="spellEnd"/>
      <w:r w:rsidR="00725C70" w:rsidRPr="00BC068F">
        <w:t xml:space="preserve"> О</w:t>
      </w:r>
      <w:r w:rsidR="00060E9E" w:rsidRPr="00BC068F">
        <w:t>ОШ</w:t>
      </w:r>
      <w:r w:rsidR="00725C70" w:rsidRPr="00BC068F">
        <w:t>»</w:t>
      </w:r>
    </w:p>
    <w:p w:rsidR="00F3665B" w:rsidRPr="00BC068F" w:rsidRDefault="00F3665B" w:rsidP="00F3665B">
      <w:pPr>
        <w:pStyle w:val="af3"/>
        <w:numPr>
          <w:ilvl w:val="1"/>
          <w:numId w:val="2"/>
        </w:numPr>
        <w:tabs>
          <w:tab w:val="left" w:pos="827"/>
        </w:tabs>
        <w:ind w:right="227" w:hanging="360"/>
        <w:rPr>
          <w:sz w:val="24"/>
          <w:szCs w:val="24"/>
        </w:rPr>
      </w:pPr>
      <w:r w:rsidRPr="00BC068F">
        <w:rPr>
          <w:sz w:val="24"/>
          <w:szCs w:val="24"/>
        </w:rPr>
        <w:t xml:space="preserve">Устав </w:t>
      </w:r>
    </w:p>
    <w:p w:rsidR="00F3665B" w:rsidRPr="00BC068F" w:rsidRDefault="00F3665B" w:rsidP="00F3665B">
      <w:pPr>
        <w:pStyle w:val="af3"/>
        <w:numPr>
          <w:ilvl w:val="1"/>
          <w:numId w:val="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 xml:space="preserve">Программа развития </w:t>
      </w:r>
    </w:p>
    <w:p w:rsidR="00F3665B" w:rsidRPr="00BC068F" w:rsidRDefault="00F3665B" w:rsidP="00F3665B">
      <w:pPr>
        <w:pStyle w:val="af3"/>
        <w:numPr>
          <w:ilvl w:val="1"/>
          <w:numId w:val="2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BC068F">
        <w:rPr>
          <w:sz w:val="24"/>
          <w:szCs w:val="24"/>
        </w:rPr>
        <w:t xml:space="preserve">Отчет о результатах </w:t>
      </w:r>
      <w:proofErr w:type="spellStart"/>
      <w:r w:rsidRPr="00BC068F">
        <w:rPr>
          <w:sz w:val="24"/>
          <w:szCs w:val="24"/>
        </w:rPr>
        <w:t>самообследования</w:t>
      </w:r>
      <w:proofErr w:type="spellEnd"/>
      <w:r w:rsidRPr="00BC068F">
        <w:rPr>
          <w:sz w:val="24"/>
          <w:szCs w:val="24"/>
        </w:rPr>
        <w:t xml:space="preserve"> деятельности </w:t>
      </w:r>
    </w:p>
    <w:p w:rsidR="00F3665B" w:rsidRPr="00BC068F" w:rsidRDefault="00F3665B" w:rsidP="00F3665B">
      <w:pPr>
        <w:pStyle w:val="af3"/>
        <w:numPr>
          <w:ilvl w:val="1"/>
          <w:numId w:val="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Положение о педагогическомсовете</w:t>
      </w:r>
    </w:p>
    <w:p w:rsidR="00F3665B" w:rsidRPr="00BC068F" w:rsidRDefault="00F3665B" w:rsidP="00F3665B">
      <w:pPr>
        <w:pStyle w:val="af3"/>
        <w:numPr>
          <w:ilvl w:val="1"/>
          <w:numId w:val="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Положение о методическомсовете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E41990">
      <w:pPr>
        <w:pStyle w:val="1"/>
        <w:numPr>
          <w:ilvl w:val="0"/>
          <w:numId w:val="4"/>
        </w:numPr>
        <w:tabs>
          <w:tab w:val="left" w:pos="827"/>
        </w:tabs>
        <w:ind w:right="242" w:hanging="360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 w:rsidRPr="00BC068F"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725C70" w:rsidRPr="00BC068F">
        <w:t>М</w:t>
      </w:r>
      <w:r w:rsidRPr="00BC068F">
        <w:t xml:space="preserve">ОУ </w:t>
      </w:r>
      <w:r w:rsidR="00725C70" w:rsidRPr="00BC068F">
        <w:t>«</w:t>
      </w:r>
      <w:proofErr w:type="spellStart"/>
      <w:r w:rsidR="00725C70" w:rsidRPr="00BC068F">
        <w:t>Задорская</w:t>
      </w:r>
      <w:proofErr w:type="spellEnd"/>
      <w:r w:rsidR="00725C70" w:rsidRPr="00BC068F">
        <w:t xml:space="preserve"> ООШ» </w:t>
      </w:r>
      <w:r w:rsidRPr="00BC068F">
        <w:t xml:space="preserve">Разработка и реализация мероприятий «дорожной </w:t>
      </w:r>
      <w:r w:rsidRPr="00BC068F">
        <w:rPr>
          <w:spacing w:val="2"/>
        </w:rPr>
        <w:t xml:space="preserve">карты» </w:t>
      </w:r>
      <w:r w:rsidRPr="00BC068F">
        <w:t>внедрения целевой модели.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Разработка и реализация программнаставничества.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BC068F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BC068F">
        <w:rPr>
          <w:spacing w:val="3"/>
          <w:sz w:val="24"/>
          <w:szCs w:val="24"/>
        </w:rPr>
        <w:t xml:space="preserve">контроль </w:t>
      </w:r>
      <w:r w:rsidRPr="00BC068F">
        <w:rPr>
          <w:sz w:val="24"/>
          <w:szCs w:val="24"/>
        </w:rPr>
        <w:t>за</w:t>
      </w:r>
      <w:proofErr w:type="gramEnd"/>
      <w:r w:rsidRPr="00BC068F">
        <w:rPr>
          <w:sz w:val="24"/>
          <w:szCs w:val="24"/>
        </w:rPr>
        <w:t xml:space="preserve"> деятельностью наставников, принимающих участие в программенаставничества.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right="235" w:hanging="360"/>
        <w:rPr>
          <w:sz w:val="24"/>
          <w:szCs w:val="24"/>
        </w:rPr>
      </w:pPr>
      <w:r w:rsidRPr="00BC068F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BC068F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BC068F">
        <w:rPr>
          <w:sz w:val="24"/>
          <w:szCs w:val="24"/>
        </w:rPr>
        <w:t>Проведение внутреннего мониторинга реализации и эффективности программ наставничества вшколе.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Формирования баз данных Программы наставничества и лучшихпрактик.</w:t>
      </w:r>
    </w:p>
    <w:p w:rsidR="00F3665B" w:rsidRPr="00BC068F" w:rsidRDefault="00F3665B" w:rsidP="00F3665B">
      <w:pPr>
        <w:pStyle w:val="af3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Обеспечение условий для повышения уровня </w:t>
      </w:r>
      <w:r w:rsidRPr="00BC068F">
        <w:rPr>
          <w:spacing w:val="2"/>
          <w:sz w:val="24"/>
          <w:szCs w:val="24"/>
        </w:rPr>
        <w:t xml:space="preserve">профессионального </w:t>
      </w:r>
      <w:r w:rsidRPr="00BC068F"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3665B" w:rsidRPr="00BC068F" w:rsidRDefault="00F3665B" w:rsidP="00F3665B">
      <w:pPr>
        <w:pStyle w:val="ad"/>
      </w:pPr>
    </w:p>
    <w:p w:rsidR="00060E9E" w:rsidRPr="00BC068F" w:rsidRDefault="00F3665B" w:rsidP="00060E9E">
      <w:pPr>
        <w:pStyle w:val="1"/>
        <w:ind w:left="546"/>
        <w:jc w:val="center"/>
      </w:pPr>
      <w:r w:rsidRPr="00BC068F">
        <w:t xml:space="preserve">4.  </w:t>
      </w: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 w:rsidRPr="00BC068F">
        <w:t xml:space="preserve">Ожидаемые результаты внедрения целевой модели наставничества </w:t>
      </w:r>
      <w:bookmarkEnd w:id="30"/>
      <w:bookmarkEnd w:id="31"/>
      <w:bookmarkEnd w:id="32"/>
      <w:bookmarkEnd w:id="33"/>
      <w:bookmarkEnd w:id="34"/>
    </w:p>
    <w:p w:rsidR="00F3665B" w:rsidRPr="00BC068F" w:rsidRDefault="00F3665B" w:rsidP="00060E9E">
      <w:pPr>
        <w:pStyle w:val="1"/>
        <w:ind w:left="546"/>
        <w:jc w:val="center"/>
      </w:pPr>
      <w:r w:rsidRPr="00BC068F"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BC068F">
        <w:t>сферах</w:t>
      </w:r>
      <w:proofErr w:type="gramEnd"/>
      <w:r w:rsidRPr="00BC068F">
        <w:t xml:space="preserve"> и сфере дополнительногообразования.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BC068F">
        <w:rPr>
          <w:sz w:val="24"/>
          <w:szCs w:val="24"/>
        </w:rPr>
        <w:t>обучающихся</w:t>
      </w:r>
      <w:proofErr w:type="gramEnd"/>
      <w:r w:rsidRPr="00BC068F">
        <w:rPr>
          <w:sz w:val="24"/>
          <w:szCs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BC068F">
        <w:rPr>
          <w:spacing w:val="2"/>
          <w:sz w:val="24"/>
          <w:szCs w:val="24"/>
        </w:rPr>
        <w:t xml:space="preserve">коллективе </w:t>
      </w:r>
      <w:r w:rsidRPr="00BC068F">
        <w:rPr>
          <w:sz w:val="24"/>
          <w:szCs w:val="24"/>
        </w:rPr>
        <w:t xml:space="preserve">на основе </w:t>
      </w:r>
      <w:proofErr w:type="spellStart"/>
      <w:r w:rsidRPr="00BC068F">
        <w:rPr>
          <w:sz w:val="24"/>
          <w:szCs w:val="24"/>
        </w:rPr>
        <w:t>взаимообогащающих</w:t>
      </w:r>
      <w:proofErr w:type="spellEnd"/>
      <w:r w:rsidRPr="00BC068F">
        <w:rPr>
          <w:sz w:val="24"/>
          <w:szCs w:val="24"/>
        </w:rPr>
        <w:t xml:space="preserve"> отношений начинающих и опытныхспециалистов.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Адаптация учителя в новом педагогическомколлективе.</w:t>
      </w:r>
    </w:p>
    <w:p w:rsidR="00F3665B" w:rsidRPr="00BC068F" w:rsidRDefault="00F3665B" w:rsidP="007E3103">
      <w:pPr>
        <w:pStyle w:val="af3"/>
        <w:numPr>
          <w:ilvl w:val="0"/>
          <w:numId w:val="5"/>
        </w:numPr>
        <w:tabs>
          <w:tab w:val="left" w:pos="-567"/>
        </w:tabs>
        <w:ind w:right="242" w:hanging="1405"/>
        <w:rPr>
          <w:sz w:val="24"/>
          <w:szCs w:val="24"/>
        </w:rPr>
      </w:pPr>
      <w:r w:rsidRPr="00BC068F">
        <w:rPr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7E3103" w:rsidRPr="00BC068F">
        <w:rPr>
          <w:sz w:val="24"/>
          <w:szCs w:val="24"/>
        </w:rPr>
        <w:t xml:space="preserve"> </w:t>
      </w:r>
      <w:proofErr w:type="spellStart"/>
      <w:r w:rsidRPr="00BC068F">
        <w:rPr>
          <w:sz w:val="24"/>
          <w:szCs w:val="24"/>
        </w:rPr>
        <w:t>метакомпетенций</w:t>
      </w:r>
      <w:proofErr w:type="spellEnd"/>
      <w:r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Рост мотивации к учебе и саморазвитиюучащихся.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Снижение показателей неуспеваемостиучащихся.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right="244" w:hanging="360"/>
        <w:rPr>
          <w:sz w:val="24"/>
          <w:szCs w:val="24"/>
        </w:rPr>
      </w:pPr>
      <w:r w:rsidRPr="00BC068F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 xml:space="preserve">Рост числа </w:t>
      </w:r>
      <w:proofErr w:type="gramStart"/>
      <w:r w:rsidRPr="00BC068F">
        <w:rPr>
          <w:sz w:val="24"/>
          <w:szCs w:val="24"/>
        </w:rPr>
        <w:t>обучающихся</w:t>
      </w:r>
      <w:proofErr w:type="gramEnd"/>
      <w:r w:rsidRPr="00BC068F">
        <w:rPr>
          <w:sz w:val="24"/>
          <w:szCs w:val="24"/>
        </w:rPr>
        <w:t xml:space="preserve">, прошедших </w:t>
      </w:r>
      <w:proofErr w:type="spellStart"/>
      <w:r w:rsidRPr="00BC068F">
        <w:rPr>
          <w:sz w:val="24"/>
          <w:szCs w:val="24"/>
        </w:rPr>
        <w:t>профориентационные</w:t>
      </w:r>
      <w:proofErr w:type="spellEnd"/>
      <w:r w:rsidR="007E3103" w:rsidRPr="00BC068F">
        <w:rPr>
          <w:sz w:val="24"/>
          <w:szCs w:val="24"/>
        </w:rPr>
        <w:t xml:space="preserve"> </w:t>
      </w:r>
      <w:r w:rsidRPr="00BC068F">
        <w:rPr>
          <w:spacing w:val="2"/>
          <w:sz w:val="24"/>
          <w:szCs w:val="24"/>
        </w:rPr>
        <w:t>мероприятия.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BC068F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Формирования активной гражданской позиции школьногосообщества.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</w:tabs>
        <w:ind w:right="227" w:hanging="360"/>
        <w:rPr>
          <w:sz w:val="24"/>
          <w:szCs w:val="24"/>
        </w:rPr>
      </w:pPr>
      <w:r w:rsidRPr="00BC068F"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 w:rsidRPr="00BC068F">
        <w:rPr>
          <w:spacing w:val="3"/>
          <w:sz w:val="24"/>
          <w:szCs w:val="24"/>
        </w:rPr>
        <w:t xml:space="preserve">выбора </w:t>
      </w:r>
      <w:r w:rsidRPr="00BC068F">
        <w:rPr>
          <w:sz w:val="24"/>
          <w:szCs w:val="24"/>
        </w:rPr>
        <w:t>векторов творческого развития, карьерных и иныхвозможностях.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952"/>
        </w:tabs>
        <w:ind w:right="242" w:hanging="360"/>
        <w:rPr>
          <w:sz w:val="24"/>
          <w:szCs w:val="24"/>
        </w:rPr>
      </w:pPr>
      <w:r w:rsidRPr="00BC068F">
        <w:rPr>
          <w:sz w:val="24"/>
          <w:szCs w:val="24"/>
        </w:rPr>
        <w:tab/>
        <w:t xml:space="preserve">Повышение уровня </w:t>
      </w:r>
      <w:proofErr w:type="spellStart"/>
      <w:r w:rsidRPr="00BC068F">
        <w:rPr>
          <w:sz w:val="24"/>
          <w:szCs w:val="24"/>
        </w:rPr>
        <w:t>сформированности</w:t>
      </w:r>
      <w:proofErr w:type="spellEnd"/>
      <w:r w:rsidRPr="00BC068F">
        <w:rPr>
          <w:sz w:val="24"/>
          <w:szCs w:val="24"/>
        </w:rPr>
        <w:t xml:space="preserve"> ценностных и жизненных позиций и ориентиров.</w:t>
      </w:r>
    </w:p>
    <w:p w:rsidR="00E41990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  <w:szCs w:val="24"/>
        </w:rPr>
      </w:pPr>
      <w:r w:rsidRPr="00BC068F">
        <w:rPr>
          <w:sz w:val="24"/>
          <w:szCs w:val="24"/>
        </w:rPr>
        <w:tab/>
        <w:t>Снижение</w:t>
      </w:r>
      <w:r w:rsidRPr="00BC068F">
        <w:rPr>
          <w:sz w:val="24"/>
          <w:szCs w:val="24"/>
        </w:rPr>
        <w:tab/>
        <w:t>конфликтности</w:t>
      </w:r>
      <w:r w:rsidRPr="00BC068F">
        <w:rPr>
          <w:sz w:val="24"/>
          <w:szCs w:val="24"/>
        </w:rPr>
        <w:tab/>
        <w:t>и</w:t>
      </w:r>
      <w:r w:rsidRPr="00BC068F">
        <w:rPr>
          <w:sz w:val="24"/>
          <w:szCs w:val="24"/>
        </w:rPr>
        <w:tab/>
      </w:r>
      <w:proofErr w:type="gramStart"/>
      <w:r w:rsidRPr="00BC068F">
        <w:rPr>
          <w:sz w:val="24"/>
          <w:szCs w:val="24"/>
        </w:rPr>
        <w:t>развитые</w:t>
      </w:r>
      <w:proofErr w:type="gramEnd"/>
      <w:r w:rsidRPr="00BC068F">
        <w:rPr>
          <w:sz w:val="24"/>
          <w:szCs w:val="24"/>
        </w:rPr>
        <w:tab/>
        <w:t>коммуникативных</w:t>
      </w:r>
      <w:r w:rsidRPr="00BC068F">
        <w:rPr>
          <w:sz w:val="24"/>
          <w:szCs w:val="24"/>
        </w:rPr>
        <w:tab/>
        <w:t>навыков,</w:t>
      </w:r>
      <w:r w:rsidRPr="00BC068F">
        <w:rPr>
          <w:sz w:val="24"/>
          <w:szCs w:val="24"/>
        </w:rPr>
        <w:tab/>
      </w:r>
    </w:p>
    <w:p w:rsidR="00F3665B" w:rsidRPr="00BC068F" w:rsidRDefault="00F3665B" w:rsidP="00E41990">
      <w:pPr>
        <w:pStyle w:val="af3"/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838" w:right="239" w:firstLine="0"/>
        <w:rPr>
          <w:sz w:val="24"/>
          <w:szCs w:val="24"/>
        </w:rPr>
      </w:pPr>
      <w:r w:rsidRPr="00BC068F">
        <w:rPr>
          <w:spacing w:val="-5"/>
          <w:sz w:val="24"/>
          <w:szCs w:val="24"/>
        </w:rPr>
        <w:t xml:space="preserve">для </w:t>
      </w:r>
      <w:r w:rsidRPr="00BC068F">
        <w:rPr>
          <w:sz w:val="24"/>
          <w:szCs w:val="24"/>
        </w:rPr>
        <w:t>горизонтального и вертикального социального</w:t>
      </w:r>
      <w:r w:rsidRPr="00BC068F">
        <w:rPr>
          <w:spacing w:val="2"/>
          <w:sz w:val="24"/>
          <w:szCs w:val="24"/>
        </w:rPr>
        <w:t>движения.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BC068F">
        <w:rPr>
          <w:sz w:val="24"/>
          <w:szCs w:val="24"/>
        </w:rPr>
        <w:lastRenderedPageBreak/>
        <w:tab/>
        <w:t>Увеличение доли учащихся, участвующих в программах развития талантливых обучающихся.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BC068F"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исоциальные.</w:t>
      </w:r>
    </w:p>
    <w:p w:rsidR="00F3665B" w:rsidRPr="00BC068F" w:rsidRDefault="00F3665B" w:rsidP="00F3665B">
      <w:pPr>
        <w:pStyle w:val="af3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  <w:szCs w:val="24"/>
        </w:rPr>
      </w:pPr>
      <w:r w:rsidRPr="00BC068F">
        <w:rPr>
          <w:sz w:val="24"/>
          <w:szCs w:val="24"/>
        </w:rPr>
        <w:tab/>
        <w:t>Включение</w:t>
      </w:r>
      <w:r w:rsidRPr="00BC068F">
        <w:rPr>
          <w:sz w:val="24"/>
          <w:szCs w:val="24"/>
        </w:rPr>
        <w:tab/>
        <w:t>в</w:t>
      </w:r>
      <w:r w:rsidRPr="00BC068F">
        <w:rPr>
          <w:sz w:val="24"/>
          <w:szCs w:val="24"/>
        </w:rPr>
        <w:tab/>
        <w:t>систему</w:t>
      </w:r>
      <w:r w:rsidRPr="00BC068F">
        <w:rPr>
          <w:sz w:val="24"/>
          <w:szCs w:val="24"/>
        </w:rPr>
        <w:tab/>
        <w:t>наставнических</w:t>
      </w:r>
      <w:r w:rsidRPr="00BC068F">
        <w:rPr>
          <w:sz w:val="24"/>
          <w:szCs w:val="24"/>
        </w:rPr>
        <w:tab/>
        <w:t>отношений</w:t>
      </w:r>
      <w:r w:rsidRPr="00BC068F">
        <w:rPr>
          <w:sz w:val="24"/>
          <w:szCs w:val="24"/>
        </w:rPr>
        <w:tab/>
        <w:t>детей</w:t>
      </w:r>
      <w:r w:rsidRPr="00BC068F">
        <w:rPr>
          <w:sz w:val="24"/>
          <w:szCs w:val="24"/>
        </w:rPr>
        <w:tab/>
        <w:t>с</w:t>
      </w:r>
      <w:r w:rsidRPr="00BC068F">
        <w:rPr>
          <w:sz w:val="24"/>
          <w:szCs w:val="24"/>
        </w:rPr>
        <w:tab/>
      </w:r>
      <w:proofErr w:type="gramStart"/>
      <w:r w:rsidRPr="00BC068F">
        <w:rPr>
          <w:sz w:val="24"/>
          <w:szCs w:val="24"/>
        </w:rPr>
        <w:t>ограниченными</w:t>
      </w:r>
      <w:proofErr w:type="gramEnd"/>
      <w:r w:rsidRPr="00BC068F">
        <w:rPr>
          <w:sz w:val="24"/>
          <w:szCs w:val="24"/>
        </w:rPr>
        <w:t xml:space="preserve"> возможностямиздоровья.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af3"/>
        <w:numPr>
          <w:ilvl w:val="1"/>
          <w:numId w:val="5"/>
        </w:numPr>
        <w:ind w:right="675"/>
        <w:jc w:val="center"/>
        <w:rPr>
          <w:b/>
          <w:bCs/>
          <w:spacing w:val="16"/>
          <w:sz w:val="24"/>
          <w:szCs w:val="24"/>
        </w:rPr>
      </w:pPr>
      <w:r w:rsidRPr="00BC068F">
        <w:rPr>
          <w:b/>
          <w:bCs/>
          <w:sz w:val="24"/>
          <w:szCs w:val="24"/>
        </w:rPr>
        <w:t>Структура</w:t>
      </w:r>
      <w:r w:rsidR="007E3103" w:rsidRPr="00BC068F">
        <w:rPr>
          <w:b/>
          <w:bCs/>
          <w:sz w:val="24"/>
          <w:szCs w:val="24"/>
        </w:rPr>
        <w:t xml:space="preserve"> </w:t>
      </w:r>
      <w:r w:rsidRPr="00BC068F">
        <w:rPr>
          <w:b/>
          <w:bCs/>
          <w:sz w:val="24"/>
          <w:szCs w:val="24"/>
        </w:rPr>
        <w:t>управления</w:t>
      </w:r>
      <w:r w:rsidR="007E3103" w:rsidRPr="00BC068F">
        <w:rPr>
          <w:b/>
          <w:bCs/>
          <w:sz w:val="24"/>
          <w:szCs w:val="24"/>
        </w:rPr>
        <w:t xml:space="preserve"> </w:t>
      </w:r>
      <w:r w:rsidRPr="00BC068F">
        <w:rPr>
          <w:b/>
          <w:bCs/>
          <w:sz w:val="24"/>
          <w:szCs w:val="24"/>
        </w:rPr>
        <w:t>реализацией</w:t>
      </w:r>
      <w:r w:rsidR="007E3103" w:rsidRPr="00BC068F">
        <w:rPr>
          <w:b/>
          <w:bCs/>
          <w:sz w:val="24"/>
          <w:szCs w:val="24"/>
        </w:rPr>
        <w:t xml:space="preserve"> </w:t>
      </w:r>
      <w:r w:rsidRPr="00BC068F">
        <w:rPr>
          <w:b/>
          <w:bCs/>
          <w:sz w:val="24"/>
          <w:szCs w:val="24"/>
        </w:rPr>
        <w:t>целевой</w:t>
      </w:r>
      <w:r w:rsidR="007E3103" w:rsidRPr="00BC068F">
        <w:rPr>
          <w:b/>
          <w:bCs/>
          <w:sz w:val="24"/>
          <w:szCs w:val="24"/>
        </w:rPr>
        <w:t xml:space="preserve"> </w:t>
      </w:r>
      <w:r w:rsidRPr="00BC068F">
        <w:rPr>
          <w:b/>
          <w:bCs/>
          <w:sz w:val="24"/>
          <w:szCs w:val="24"/>
        </w:rPr>
        <w:t>модели</w:t>
      </w:r>
      <w:r w:rsidR="007E3103" w:rsidRPr="00BC068F">
        <w:rPr>
          <w:b/>
          <w:bCs/>
          <w:sz w:val="24"/>
          <w:szCs w:val="24"/>
        </w:rPr>
        <w:t xml:space="preserve"> </w:t>
      </w:r>
      <w:r w:rsidRPr="00BC068F">
        <w:rPr>
          <w:b/>
          <w:bCs/>
          <w:sz w:val="24"/>
          <w:szCs w:val="24"/>
        </w:rPr>
        <w:t>наставничества</w:t>
      </w:r>
    </w:p>
    <w:p w:rsidR="00F3665B" w:rsidRPr="00BC068F" w:rsidRDefault="00F3665B" w:rsidP="00F3665B">
      <w:pPr>
        <w:ind w:left="1348" w:right="675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F3665B" w:rsidRPr="00BC068F" w:rsidTr="00411F5E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Уровни структуры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9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Направления деятельности.</w:t>
            </w:r>
          </w:p>
        </w:tc>
      </w:tr>
      <w:tr w:rsidR="00F3665B" w:rsidRPr="00BC068F" w:rsidTr="00411F5E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060E9E">
            <w:pPr>
              <w:pStyle w:val="TableParagraph"/>
              <w:tabs>
                <w:tab w:val="left" w:pos="2341"/>
              </w:tabs>
              <w:spacing w:line="256" w:lineRule="auto"/>
              <w:ind w:left="0"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Министерство образования Тверской области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484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Осуществление государственного управление в сфере образования.</w:t>
            </w:r>
          </w:p>
          <w:p w:rsidR="00F3665B" w:rsidRPr="00BC068F" w:rsidRDefault="00F3665B">
            <w:pPr>
              <w:pStyle w:val="TableParagraph"/>
              <w:tabs>
                <w:tab w:val="left" w:pos="540"/>
              </w:tabs>
              <w:spacing w:line="256" w:lineRule="auto"/>
              <w:ind w:left="0" w:right="108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Принятие решение о внедрении целевой модели наставничества;</w:t>
            </w:r>
          </w:p>
          <w:p w:rsidR="00F3665B" w:rsidRPr="00BC068F" w:rsidRDefault="00F3665B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56" w:lineRule="auto"/>
              <w:ind w:left="0"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3665B" w:rsidRPr="00BC068F" w:rsidTr="00411F5E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060E9E">
            <w:pPr>
              <w:pStyle w:val="TableParagraph"/>
              <w:tabs>
                <w:tab w:val="left" w:pos="2341"/>
              </w:tabs>
              <w:spacing w:line="256" w:lineRule="auto"/>
              <w:ind w:left="0" w:right="96"/>
              <w:rPr>
                <w:color w:val="000000" w:themeColor="text1"/>
                <w:sz w:val="24"/>
                <w:szCs w:val="24"/>
              </w:rPr>
            </w:pPr>
            <w:r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дополнительного профессионального образования </w:t>
            </w:r>
            <w:r w:rsidR="00060E9E"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>Тверской</w:t>
            </w:r>
            <w:r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области "</w:t>
            </w:r>
            <w:r w:rsidR="00060E9E"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>Тверскойобластной институт усовершенствования учителей</w:t>
            </w:r>
            <w:r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909"/>
              </w:tabs>
              <w:spacing w:line="256" w:lineRule="auto"/>
              <w:ind w:left="0" w:right="95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Организационная, методическая, </w:t>
            </w:r>
            <w:r w:rsidRPr="00BC068F">
              <w:rPr>
                <w:spacing w:val="2"/>
                <w:sz w:val="24"/>
                <w:szCs w:val="24"/>
              </w:rPr>
              <w:t xml:space="preserve">экспертно- </w:t>
            </w:r>
            <w:r w:rsidRPr="00BC068F">
              <w:rPr>
                <w:sz w:val="24"/>
                <w:szCs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spacing w:line="256" w:lineRule="auto"/>
              <w:ind w:left="0" w:right="103"/>
              <w:jc w:val="both"/>
              <w:rPr>
                <w:sz w:val="24"/>
                <w:szCs w:val="24"/>
              </w:rPr>
            </w:pPr>
            <w:proofErr w:type="gramStart"/>
            <w:r w:rsidRPr="00BC068F">
              <w:rPr>
                <w:sz w:val="24"/>
                <w:szCs w:val="24"/>
              </w:rPr>
              <w:t>Контроль за</w:t>
            </w:r>
            <w:proofErr w:type="gramEnd"/>
            <w:r w:rsidRPr="00BC068F">
              <w:rPr>
                <w:sz w:val="24"/>
                <w:szCs w:val="24"/>
              </w:rPr>
              <w:t xml:space="preserve"> реализацией мероприятий по внедрению целевой модели наставничества;</w:t>
            </w:r>
          </w:p>
          <w:p w:rsidR="00F3665B" w:rsidRPr="00BC068F" w:rsidRDefault="00F3665B">
            <w:pPr>
              <w:pStyle w:val="TableParagraph"/>
              <w:tabs>
                <w:tab w:val="left" w:pos="417"/>
              </w:tabs>
              <w:spacing w:line="256" w:lineRule="auto"/>
              <w:ind w:left="0" w:right="108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537"/>
              </w:tabs>
              <w:spacing w:line="256" w:lineRule="auto"/>
              <w:ind w:left="0" w:right="101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F3665B" w:rsidRPr="00BC068F" w:rsidRDefault="00F3665B">
            <w:pPr>
              <w:pStyle w:val="TableParagraph"/>
              <w:tabs>
                <w:tab w:val="left" w:pos="484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3665B" w:rsidRPr="00BC068F" w:rsidTr="00411F5E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E41990" w:rsidP="00060E9E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</w:t>
            </w:r>
            <w:r w:rsidR="00F3665B" w:rsidRPr="00BC068F">
              <w:rPr>
                <w:sz w:val="24"/>
                <w:szCs w:val="24"/>
              </w:rPr>
              <w:t xml:space="preserve">ОУ </w:t>
            </w:r>
            <w:r w:rsidRPr="00BC068F">
              <w:rPr>
                <w:sz w:val="24"/>
                <w:szCs w:val="24"/>
              </w:rPr>
              <w:t>«</w:t>
            </w:r>
            <w:proofErr w:type="spellStart"/>
            <w:r w:rsidRPr="00BC068F">
              <w:rPr>
                <w:sz w:val="24"/>
                <w:szCs w:val="24"/>
              </w:rPr>
              <w:t>Задорская</w:t>
            </w:r>
            <w:proofErr w:type="spellEnd"/>
            <w:r w:rsidRPr="00BC068F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542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F3665B" w:rsidRPr="00BC068F" w:rsidRDefault="00F3665B">
            <w:pPr>
              <w:pStyle w:val="TableParagraph"/>
              <w:tabs>
                <w:tab w:val="left" w:pos="542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3665B" w:rsidRPr="00BC068F" w:rsidRDefault="00F3665B">
            <w:pPr>
              <w:pStyle w:val="TableParagraph"/>
              <w:tabs>
                <w:tab w:val="left" w:pos="542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Реализация программ 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542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Назначение</w:t>
            </w:r>
            <w:r w:rsidRPr="00BC068F">
              <w:rPr>
                <w:sz w:val="24"/>
                <w:szCs w:val="24"/>
              </w:rPr>
              <w:tab/>
              <w:t>координатора и кураторов</w:t>
            </w:r>
            <w:r w:rsidRPr="00BC068F">
              <w:rPr>
                <w:sz w:val="24"/>
                <w:szCs w:val="24"/>
              </w:rPr>
              <w:tab/>
              <w:t>внедрения целевой модели 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909"/>
              </w:tabs>
              <w:spacing w:line="256" w:lineRule="auto"/>
              <w:ind w:left="0" w:right="95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F3665B" w:rsidRPr="00BC068F" w:rsidTr="00411F5E">
        <w:trPr>
          <w:trHeight w:val="70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Координатор и кураторы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468"/>
              </w:tabs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Формирование базы наставников инаставляемых.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spacing w:line="256" w:lineRule="auto"/>
              <w:ind w:left="0" w:right="108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Организация обучения наставников (в том </w:t>
            </w:r>
            <w:r w:rsidRPr="00BC068F">
              <w:rPr>
                <w:spacing w:val="-3"/>
                <w:sz w:val="24"/>
                <w:szCs w:val="24"/>
              </w:rPr>
              <w:t xml:space="preserve">числе </w:t>
            </w:r>
            <w:r w:rsidRPr="00BC068F">
              <w:rPr>
                <w:sz w:val="24"/>
                <w:szCs w:val="24"/>
              </w:rPr>
              <w:t>привлечение экспертов для проведенияобучения).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spacing w:line="256" w:lineRule="auto"/>
              <w:ind w:left="0"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Контроль процедуры внедрения целевой </w:t>
            </w:r>
            <w:r w:rsidRPr="00BC068F">
              <w:rPr>
                <w:spacing w:val="-3"/>
                <w:sz w:val="24"/>
                <w:szCs w:val="24"/>
              </w:rPr>
              <w:t xml:space="preserve">модели </w:t>
            </w:r>
            <w:r w:rsidRPr="00BC068F">
              <w:rPr>
                <w:sz w:val="24"/>
                <w:szCs w:val="24"/>
              </w:rPr>
              <w:t>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</w:tabs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Контроль проведения программнаставничества.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spacing w:line="256" w:lineRule="auto"/>
              <w:ind w:left="0"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Участие в оценке вовлеченности </w:t>
            </w: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proofErr w:type="gramStart"/>
            <w:r w:rsidRPr="00BC068F">
              <w:rPr>
                <w:sz w:val="24"/>
                <w:szCs w:val="24"/>
              </w:rPr>
              <w:t>различные</w:t>
            </w:r>
            <w:proofErr w:type="gramEnd"/>
            <w:r w:rsidRPr="00BC068F">
              <w:rPr>
                <w:sz w:val="24"/>
                <w:szCs w:val="24"/>
              </w:rPr>
              <w:t xml:space="preserve"> формынаставничества.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56" w:lineRule="auto"/>
              <w:ind w:left="0"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Решение организационных вопросов, возникающих </w:t>
            </w: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 xml:space="preserve">процессе </w:t>
            </w:r>
            <w:r w:rsidR="00E41990" w:rsidRPr="00BC068F">
              <w:rPr>
                <w:sz w:val="24"/>
                <w:szCs w:val="24"/>
              </w:rPr>
              <w:t xml:space="preserve">реализации  </w:t>
            </w:r>
            <w:r w:rsidRPr="00BC068F">
              <w:rPr>
                <w:sz w:val="24"/>
                <w:szCs w:val="24"/>
              </w:rPr>
              <w:t>модели.</w:t>
            </w:r>
          </w:p>
          <w:p w:rsidR="00F3665B" w:rsidRPr="00BC068F" w:rsidRDefault="00F3665B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56" w:lineRule="auto"/>
              <w:ind w:left="0"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>Мониторинг результатов эффективности реализации целевой моделинаставничества.</w:t>
            </w:r>
          </w:p>
        </w:tc>
      </w:tr>
      <w:tr w:rsidR="00F3665B" w:rsidRPr="00BC068F" w:rsidTr="00411F5E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Наставники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542"/>
              </w:tabs>
              <w:spacing w:line="256" w:lineRule="auto"/>
              <w:ind w:left="0"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Реализация наставнического цикла.  </w:t>
            </w:r>
          </w:p>
        </w:tc>
      </w:tr>
    </w:tbl>
    <w:p w:rsidR="00F3665B" w:rsidRPr="00BC068F" w:rsidRDefault="00F3665B" w:rsidP="00F3665B">
      <w:pPr>
        <w:pStyle w:val="1"/>
        <w:tabs>
          <w:tab w:val="left" w:pos="837"/>
        </w:tabs>
        <w:ind w:left="836"/>
      </w:pPr>
    </w:p>
    <w:p w:rsidR="00F3665B" w:rsidRPr="00BC068F" w:rsidRDefault="00F3665B" w:rsidP="00F3665B">
      <w:pPr>
        <w:pStyle w:val="1"/>
        <w:numPr>
          <w:ilvl w:val="1"/>
          <w:numId w:val="5"/>
        </w:numPr>
        <w:tabs>
          <w:tab w:val="left" w:pos="837"/>
        </w:tabs>
        <w:ind w:left="836" w:hanging="282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 w:rsidRPr="00BC068F"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:rsidR="00F3665B" w:rsidRPr="00BC068F" w:rsidRDefault="00F3665B" w:rsidP="00F3665B">
      <w:pPr>
        <w:pStyle w:val="1"/>
        <w:tabs>
          <w:tab w:val="left" w:pos="837"/>
        </w:tabs>
        <w:ind w:left="554"/>
      </w:pPr>
    </w:p>
    <w:p w:rsidR="00F3665B" w:rsidRPr="00BC068F" w:rsidRDefault="00F3665B" w:rsidP="00F3665B">
      <w:pPr>
        <w:pStyle w:val="1"/>
        <w:tabs>
          <w:tab w:val="left" w:pos="837"/>
        </w:tabs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 w:rsidRPr="00BC068F"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F3665B" w:rsidRPr="00BC068F" w:rsidRDefault="00F3665B" w:rsidP="00F3665B">
      <w:pPr>
        <w:pStyle w:val="af3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BC068F">
        <w:rPr>
          <w:spacing w:val="2"/>
          <w:sz w:val="24"/>
          <w:szCs w:val="24"/>
        </w:rPr>
        <w:t xml:space="preserve">поддержке </w:t>
      </w:r>
      <w:r w:rsidRPr="00BC068F">
        <w:rPr>
          <w:sz w:val="24"/>
          <w:szCs w:val="24"/>
        </w:rPr>
        <w:t>реша</w:t>
      </w:r>
      <w:r w:rsidR="007E3103" w:rsidRPr="00BC068F">
        <w:rPr>
          <w:sz w:val="24"/>
          <w:szCs w:val="24"/>
        </w:rPr>
        <w:t xml:space="preserve">ет конкретные жизненные задачи, </w:t>
      </w:r>
      <w:r w:rsidRPr="00BC068F">
        <w:rPr>
          <w:sz w:val="24"/>
          <w:szCs w:val="24"/>
        </w:rPr>
        <w:t>личные и профессиональные,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приобретает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новый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опыт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и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развивает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новые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навыки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и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компетенции.</w:t>
      </w:r>
    </w:p>
    <w:p w:rsidR="00F3665B" w:rsidRPr="00BC068F" w:rsidRDefault="00F3665B" w:rsidP="00F3665B">
      <w:pPr>
        <w:pStyle w:val="af3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наставляемого.</w:t>
      </w:r>
    </w:p>
    <w:p w:rsidR="00F3665B" w:rsidRPr="00BC068F" w:rsidRDefault="00F3665B" w:rsidP="00F3665B">
      <w:pPr>
        <w:pStyle w:val="af3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BC068F">
        <w:rPr>
          <w:sz w:val="24"/>
          <w:szCs w:val="24"/>
        </w:rPr>
        <w:t>.</w:t>
      </w:r>
      <w:proofErr w:type="gramEnd"/>
      <w:r w:rsidRPr="00BC068F">
        <w:rPr>
          <w:sz w:val="24"/>
          <w:szCs w:val="24"/>
        </w:rPr>
        <w:t xml:space="preserve"> </w:t>
      </w:r>
      <w:proofErr w:type="gramStart"/>
      <w:r w:rsidRPr="00BC068F">
        <w:rPr>
          <w:sz w:val="24"/>
          <w:szCs w:val="24"/>
        </w:rPr>
        <w:t>о</w:t>
      </w:r>
      <w:proofErr w:type="gramEnd"/>
      <w:r w:rsidRPr="00BC068F">
        <w:rPr>
          <w:sz w:val="24"/>
          <w:szCs w:val="24"/>
        </w:rPr>
        <w:t>рганизацию всего цикла программынаставничества.</w:t>
      </w:r>
    </w:p>
    <w:p w:rsidR="00F3665B" w:rsidRPr="00BC068F" w:rsidRDefault="00F3665B" w:rsidP="00F3665B">
      <w:pPr>
        <w:pStyle w:val="af3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3665B" w:rsidRPr="00BC068F" w:rsidRDefault="00F3665B" w:rsidP="00F3665B">
      <w:pPr>
        <w:pStyle w:val="ad"/>
        <w:ind w:right="247"/>
        <w:jc w:val="both"/>
      </w:pPr>
    </w:p>
    <w:p w:rsidR="00F3665B" w:rsidRPr="00BC068F" w:rsidRDefault="00F3665B" w:rsidP="00F3665B">
      <w:pPr>
        <w:pStyle w:val="ad"/>
        <w:ind w:right="247"/>
        <w:jc w:val="both"/>
      </w:pPr>
      <w:r w:rsidRPr="00BC068F"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af3"/>
        <w:numPr>
          <w:ilvl w:val="0"/>
          <w:numId w:val="7"/>
        </w:numPr>
        <w:tabs>
          <w:tab w:val="left" w:pos="330"/>
        </w:tabs>
        <w:ind w:hanging="212"/>
        <w:rPr>
          <w:sz w:val="24"/>
          <w:szCs w:val="24"/>
        </w:rPr>
      </w:pPr>
      <w:r w:rsidRPr="00BC068F">
        <w:rPr>
          <w:sz w:val="24"/>
          <w:szCs w:val="24"/>
        </w:rPr>
        <w:t>Формирование базы</w:t>
      </w:r>
      <w:r w:rsidR="00411F5E">
        <w:rPr>
          <w:sz w:val="24"/>
          <w:szCs w:val="24"/>
        </w:rPr>
        <w:t xml:space="preserve"> </w:t>
      </w:r>
      <w:proofErr w:type="gramStart"/>
      <w:r w:rsidRPr="00BC068F">
        <w:rPr>
          <w:sz w:val="24"/>
          <w:szCs w:val="24"/>
        </w:rPr>
        <w:t>наставляемых</w:t>
      </w:r>
      <w:proofErr w:type="gramEnd"/>
      <w:r w:rsidRPr="00BC068F">
        <w:rPr>
          <w:sz w:val="24"/>
          <w:szCs w:val="24"/>
        </w:rPr>
        <w:t>: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af3"/>
        <w:numPr>
          <w:ilvl w:val="1"/>
          <w:numId w:val="7"/>
        </w:numPr>
        <w:tabs>
          <w:tab w:val="left" w:pos="827"/>
        </w:tabs>
        <w:rPr>
          <w:sz w:val="24"/>
          <w:szCs w:val="24"/>
        </w:rPr>
      </w:pPr>
      <w:r w:rsidRPr="00BC068F">
        <w:rPr>
          <w:sz w:val="24"/>
          <w:szCs w:val="24"/>
        </w:rPr>
        <w:t>из числаобучающихся: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</w:tabs>
        <w:rPr>
          <w:sz w:val="24"/>
          <w:szCs w:val="24"/>
        </w:rPr>
      </w:pPr>
      <w:r w:rsidRPr="00BC068F">
        <w:rPr>
          <w:sz w:val="24"/>
          <w:szCs w:val="24"/>
        </w:rPr>
        <w:t>проявивших выдающиесяспособности;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  <w:tab w:val="left" w:pos="1701"/>
        </w:tabs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демон</w:t>
      </w:r>
      <w:r w:rsidR="007E3103" w:rsidRPr="00BC068F">
        <w:rPr>
          <w:sz w:val="24"/>
          <w:szCs w:val="24"/>
        </w:rPr>
        <w:t>стрирующий</w:t>
      </w:r>
      <w:proofErr w:type="gramEnd"/>
      <w:r w:rsidR="007E3103" w:rsidRPr="00BC068F">
        <w:rPr>
          <w:sz w:val="24"/>
          <w:szCs w:val="24"/>
        </w:rPr>
        <w:t xml:space="preserve"> неудовлетворительные </w:t>
      </w:r>
      <w:r w:rsidRPr="00BC068F">
        <w:rPr>
          <w:sz w:val="24"/>
          <w:szCs w:val="24"/>
        </w:rPr>
        <w:t>образовательные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результаты;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</w:tabs>
        <w:rPr>
          <w:sz w:val="24"/>
          <w:szCs w:val="24"/>
        </w:rPr>
      </w:pPr>
      <w:r w:rsidRPr="00BC068F">
        <w:rPr>
          <w:sz w:val="24"/>
          <w:szCs w:val="24"/>
        </w:rPr>
        <w:t>с ограниченными возможностями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здоровья;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</w:tabs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попавших</w:t>
      </w:r>
      <w:proofErr w:type="gramEnd"/>
      <w:r w:rsidRPr="00BC068F">
        <w:rPr>
          <w:sz w:val="24"/>
          <w:szCs w:val="24"/>
        </w:rPr>
        <w:t xml:space="preserve"> в трудную жизненную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ситуацию;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</w:tabs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имеющих</w:t>
      </w:r>
      <w:proofErr w:type="gramEnd"/>
      <w:r w:rsidRPr="00BC068F">
        <w:rPr>
          <w:sz w:val="24"/>
          <w:szCs w:val="24"/>
        </w:rPr>
        <w:t xml:space="preserve"> проблемы споведением;</w:t>
      </w:r>
    </w:p>
    <w:p w:rsidR="00F3665B" w:rsidRPr="00BC068F" w:rsidRDefault="00F3665B" w:rsidP="007E3103">
      <w:pPr>
        <w:pStyle w:val="af3"/>
        <w:numPr>
          <w:ilvl w:val="0"/>
          <w:numId w:val="34"/>
        </w:numPr>
        <w:tabs>
          <w:tab w:val="left" w:pos="1276"/>
        </w:tabs>
        <w:rPr>
          <w:sz w:val="24"/>
          <w:szCs w:val="24"/>
        </w:rPr>
      </w:pPr>
      <w:r w:rsidRPr="00BC068F">
        <w:rPr>
          <w:sz w:val="24"/>
          <w:szCs w:val="24"/>
        </w:rPr>
        <w:t xml:space="preserve">не </w:t>
      </w:r>
      <w:proofErr w:type="gramStart"/>
      <w:r w:rsidRPr="00BC068F">
        <w:rPr>
          <w:sz w:val="24"/>
          <w:szCs w:val="24"/>
        </w:rPr>
        <w:t>принимающих</w:t>
      </w:r>
      <w:proofErr w:type="gramEnd"/>
      <w:r w:rsidRPr="00BC068F">
        <w:rPr>
          <w:sz w:val="24"/>
          <w:szCs w:val="24"/>
        </w:rPr>
        <w:t xml:space="preserve"> участие в жизни школы, отстраненных отколлектива</w:t>
      </w:r>
    </w:p>
    <w:p w:rsidR="00F3665B" w:rsidRPr="00BC068F" w:rsidRDefault="00F3665B" w:rsidP="00F3665B">
      <w:pPr>
        <w:pStyle w:val="af3"/>
        <w:numPr>
          <w:ilvl w:val="1"/>
          <w:numId w:val="7"/>
        </w:numPr>
        <w:tabs>
          <w:tab w:val="left" w:pos="827"/>
        </w:tabs>
        <w:rPr>
          <w:sz w:val="24"/>
          <w:szCs w:val="24"/>
        </w:rPr>
      </w:pPr>
      <w:r w:rsidRPr="00BC068F">
        <w:rPr>
          <w:sz w:val="24"/>
          <w:szCs w:val="24"/>
        </w:rPr>
        <w:t>из числа</w:t>
      </w:r>
      <w:r w:rsidR="00411F5E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педагогов:</w:t>
      </w:r>
    </w:p>
    <w:p w:rsidR="00F3665B" w:rsidRPr="00BC068F" w:rsidRDefault="00F3665B" w:rsidP="007E3103">
      <w:pPr>
        <w:pStyle w:val="af3"/>
        <w:numPr>
          <w:ilvl w:val="0"/>
          <w:numId w:val="35"/>
        </w:numPr>
        <w:tabs>
          <w:tab w:val="left" w:pos="2243"/>
        </w:tabs>
        <w:rPr>
          <w:sz w:val="24"/>
          <w:szCs w:val="24"/>
        </w:rPr>
      </w:pPr>
      <w:r w:rsidRPr="00BC068F">
        <w:rPr>
          <w:sz w:val="24"/>
          <w:szCs w:val="24"/>
        </w:rPr>
        <w:t>молодых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специалистов;</w:t>
      </w:r>
    </w:p>
    <w:p w:rsidR="00F3665B" w:rsidRPr="00BC068F" w:rsidRDefault="00F3665B" w:rsidP="007E3103">
      <w:pPr>
        <w:pStyle w:val="af3"/>
        <w:numPr>
          <w:ilvl w:val="0"/>
          <w:numId w:val="35"/>
        </w:numPr>
        <w:tabs>
          <w:tab w:val="left" w:pos="2243"/>
        </w:tabs>
        <w:ind w:right="229"/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находящихся</w:t>
      </w:r>
      <w:proofErr w:type="gramEnd"/>
      <w:r w:rsidRPr="00BC068F">
        <w:rPr>
          <w:sz w:val="24"/>
          <w:szCs w:val="24"/>
        </w:rPr>
        <w:t xml:space="preserve"> в состоянии эмоционального выгорания, хронической усталости;</w:t>
      </w:r>
    </w:p>
    <w:p w:rsidR="00F3665B" w:rsidRPr="00BC068F" w:rsidRDefault="00F3665B" w:rsidP="007E3103">
      <w:pPr>
        <w:pStyle w:val="af3"/>
        <w:numPr>
          <w:ilvl w:val="0"/>
          <w:numId w:val="35"/>
        </w:numPr>
        <w:tabs>
          <w:tab w:val="left" w:pos="2243"/>
        </w:tabs>
        <w:ind w:right="229"/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находящихся</w:t>
      </w:r>
      <w:proofErr w:type="gramEnd"/>
      <w:r w:rsidRPr="00BC068F">
        <w:rPr>
          <w:sz w:val="24"/>
          <w:szCs w:val="24"/>
        </w:rPr>
        <w:t xml:space="preserve"> в процессе адаптации на новом местеработы;</w:t>
      </w:r>
    </w:p>
    <w:p w:rsidR="00F3665B" w:rsidRPr="00BC068F" w:rsidRDefault="00F3665B" w:rsidP="007E3103">
      <w:pPr>
        <w:pStyle w:val="af3"/>
        <w:numPr>
          <w:ilvl w:val="0"/>
          <w:numId w:val="35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ind w:right="229"/>
        <w:rPr>
          <w:sz w:val="24"/>
          <w:szCs w:val="24"/>
        </w:rPr>
      </w:pPr>
      <w:r w:rsidRPr="00BC068F">
        <w:rPr>
          <w:sz w:val="24"/>
          <w:szCs w:val="24"/>
        </w:rPr>
        <w:t>желающими</w:t>
      </w:r>
      <w:r w:rsidRPr="00BC068F">
        <w:rPr>
          <w:sz w:val="24"/>
          <w:szCs w:val="24"/>
        </w:rPr>
        <w:tab/>
        <w:t>овладеть</w:t>
      </w:r>
      <w:r w:rsidRPr="00BC068F">
        <w:rPr>
          <w:sz w:val="24"/>
          <w:szCs w:val="24"/>
        </w:rPr>
        <w:tab/>
        <w:t>современными</w:t>
      </w:r>
      <w:r w:rsidRPr="00BC068F">
        <w:rPr>
          <w:sz w:val="24"/>
          <w:szCs w:val="24"/>
        </w:rPr>
        <w:tab/>
        <w:t>программа</w:t>
      </w:r>
      <w:r w:rsidR="007E3103" w:rsidRPr="00BC068F">
        <w:rPr>
          <w:sz w:val="24"/>
          <w:szCs w:val="24"/>
        </w:rPr>
        <w:t xml:space="preserve">ми, </w:t>
      </w:r>
      <w:r w:rsidRPr="00BC068F">
        <w:rPr>
          <w:spacing w:val="-3"/>
          <w:sz w:val="24"/>
          <w:szCs w:val="24"/>
        </w:rPr>
        <w:t xml:space="preserve">цифровыми </w:t>
      </w:r>
      <w:r w:rsidRPr="00BC068F">
        <w:rPr>
          <w:sz w:val="24"/>
          <w:szCs w:val="24"/>
        </w:rPr>
        <w:t>навыками, ИКТ компетенциями ит.д.</w:t>
      </w:r>
    </w:p>
    <w:p w:rsidR="00F3665B" w:rsidRPr="00BC068F" w:rsidRDefault="00F3665B" w:rsidP="00F3665B">
      <w:pPr>
        <w:pStyle w:val="af3"/>
        <w:numPr>
          <w:ilvl w:val="0"/>
          <w:numId w:val="7"/>
        </w:numPr>
        <w:tabs>
          <w:tab w:val="left" w:pos="330"/>
        </w:tabs>
        <w:ind w:hanging="212"/>
        <w:rPr>
          <w:sz w:val="24"/>
          <w:szCs w:val="24"/>
        </w:rPr>
      </w:pPr>
      <w:r w:rsidRPr="00BC068F">
        <w:rPr>
          <w:sz w:val="24"/>
          <w:szCs w:val="24"/>
        </w:rPr>
        <w:t xml:space="preserve">Формирование базы наставников </w:t>
      </w:r>
      <w:proofErr w:type="spellStart"/>
      <w:r w:rsidRPr="00BC068F">
        <w:rPr>
          <w:sz w:val="24"/>
          <w:szCs w:val="24"/>
        </w:rPr>
        <w:t>изчисла</w:t>
      </w:r>
      <w:proofErr w:type="spellEnd"/>
      <w:r w:rsidRPr="00BC068F">
        <w:rPr>
          <w:sz w:val="24"/>
          <w:szCs w:val="24"/>
        </w:rPr>
        <w:t>: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</w:tabs>
        <w:ind w:right="238"/>
        <w:jc w:val="both"/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вопросах;</w:t>
      </w:r>
      <w:proofErr w:type="gramEnd"/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</w:tabs>
        <w:ind w:right="24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</w:tabs>
        <w:ind w:right="234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родителей обучающихся – активных участников родительских или управляющих</w:t>
      </w:r>
      <w:r w:rsidR="007E3103" w:rsidRP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советов;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</w:tabs>
        <w:ind w:hanging="361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выпускников, заинтересованных в поддержке своей школы;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ind w:right="242"/>
        <w:rPr>
          <w:sz w:val="24"/>
          <w:szCs w:val="24"/>
        </w:rPr>
      </w:pPr>
      <w:r w:rsidRPr="00BC068F"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rPr>
          <w:sz w:val="24"/>
          <w:szCs w:val="24"/>
        </w:rPr>
      </w:pPr>
      <w:r w:rsidRPr="00BC068F">
        <w:rPr>
          <w:sz w:val="24"/>
          <w:szCs w:val="24"/>
        </w:rPr>
        <w:t xml:space="preserve">успешных предпринимателей или общественных </w:t>
      </w:r>
      <w:r w:rsidRPr="00BC068F">
        <w:rPr>
          <w:spacing w:val="2"/>
          <w:sz w:val="24"/>
          <w:szCs w:val="24"/>
        </w:rPr>
        <w:t xml:space="preserve">деятелей, </w:t>
      </w:r>
      <w:r w:rsidRPr="00BC068F">
        <w:rPr>
          <w:sz w:val="24"/>
          <w:szCs w:val="24"/>
        </w:rPr>
        <w:t>которые чувствуют потребность передать свойопыт;</w:t>
      </w:r>
    </w:p>
    <w:p w:rsidR="00F3665B" w:rsidRPr="00BC068F" w:rsidRDefault="00F3665B" w:rsidP="00F3665B">
      <w:pPr>
        <w:pStyle w:val="af3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rPr>
          <w:sz w:val="24"/>
          <w:szCs w:val="24"/>
        </w:rPr>
      </w:pPr>
      <w:r w:rsidRPr="00BC068F">
        <w:rPr>
          <w:sz w:val="24"/>
          <w:szCs w:val="24"/>
        </w:rPr>
        <w:t>ветеранов педагогическоготруда.</w:t>
      </w:r>
    </w:p>
    <w:p w:rsidR="00F3665B" w:rsidRDefault="00F3665B" w:rsidP="00F3665B">
      <w:pPr>
        <w:pStyle w:val="ad"/>
      </w:pPr>
    </w:p>
    <w:p w:rsidR="00411F5E" w:rsidRPr="00BC068F" w:rsidRDefault="00411F5E" w:rsidP="00F3665B">
      <w:pPr>
        <w:pStyle w:val="ad"/>
      </w:pPr>
    </w:p>
    <w:p w:rsidR="00F3665B" w:rsidRPr="00BC068F" w:rsidRDefault="00F3665B" w:rsidP="007E3103">
      <w:pPr>
        <w:pStyle w:val="ad"/>
        <w:ind w:left="118" w:right="241" w:firstLine="24"/>
        <w:jc w:val="both"/>
      </w:pPr>
      <w:r w:rsidRPr="00BC068F">
        <w:lastRenderedPageBreak/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7E3103" w:rsidRPr="00BC068F">
        <w:t xml:space="preserve"> </w:t>
      </w:r>
      <w:r w:rsidRPr="00BC068F">
        <w:t>представителей).</w:t>
      </w:r>
    </w:p>
    <w:p w:rsidR="00F3665B" w:rsidRPr="00BC068F" w:rsidRDefault="00F3665B" w:rsidP="00F3665B"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 w:rsidR="007E3103" w:rsidRPr="00BC068F" w:rsidRDefault="00F3665B" w:rsidP="00F3665B">
      <w:pPr>
        <w:pStyle w:val="af3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BC068F">
        <w:rPr>
          <w:b/>
          <w:bCs/>
          <w:sz w:val="24"/>
          <w:szCs w:val="24"/>
        </w:rPr>
        <w:t>Этапы реализации це</w:t>
      </w:r>
      <w:r w:rsidR="00E41990" w:rsidRPr="00BC068F">
        <w:rPr>
          <w:b/>
          <w:bCs/>
          <w:sz w:val="24"/>
          <w:szCs w:val="24"/>
        </w:rPr>
        <w:t xml:space="preserve">левой модели наставничества </w:t>
      </w:r>
    </w:p>
    <w:p w:rsidR="00F3665B" w:rsidRPr="00BC068F" w:rsidRDefault="00E41990" w:rsidP="007E3103">
      <w:pPr>
        <w:pStyle w:val="af3"/>
        <w:tabs>
          <w:tab w:val="left" w:pos="479"/>
        </w:tabs>
        <w:ind w:right="243" w:firstLine="0"/>
        <w:jc w:val="center"/>
        <w:rPr>
          <w:b/>
          <w:bCs/>
          <w:sz w:val="24"/>
          <w:szCs w:val="24"/>
        </w:rPr>
      </w:pPr>
      <w:r w:rsidRPr="00BC068F">
        <w:rPr>
          <w:b/>
          <w:bCs/>
          <w:sz w:val="24"/>
          <w:szCs w:val="24"/>
        </w:rPr>
        <w:t>в М</w:t>
      </w:r>
      <w:r w:rsidR="00F3665B" w:rsidRPr="00BC068F">
        <w:rPr>
          <w:b/>
          <w:bCs/>
          <w:sz w:val="24"/>
          <w:szCs w:val="24"/>
        </w:rPr>
        <w:t xml:space="preserve">ОУ </w:t>
      </w:r>
      <w:r w:rsidRPr="00BC068F">
        <w:rPr>
          <w:b/>
          <w:sz w:val="24"/>
          <w:szCs w:val="24"/>
        </w:rPr>
        <w:t>«</w:t>
      </w:r>
      <w:proofErr w:type="spellStart"/>
      <w:r w:rsidRPr="00BC068F">
        <w:rPr>
          <w:b/>
          <w:sz w:val="24"/>
          <w:szCs w:val="24"/>
        </w:rPr>
        <w:t>Задорская</w:t>
      </w:r>
      <w:proofErr w:type="spellEnd"/>
      <w:r w:rsidRPr="00BC068F">
        <w:rPr>
          <w:b/>
          <w:sz w:val="24"/>
          <w:szCs w:val="24"/>
        </w:rPr>
        <w:t xml:space="preserve"> ООШ»</w:t>
      </w:r>
    </w:p>
    <w:p w:rsidR="00F3665B" w:rsidRPr="00BC068F" w:rsidRDefault="00F3665B" w:rsidP="00F3665B">
      <w:pPr>
        <w:pStyle w:val="af3"/>
        <w:tabs>
          <w:tab w:val="left" w:pos="479"/>
        </w:tabs>
        <w:ind w:right="243" w:firstLine="0"/>
        <w:rPr>
          <w:b/>
          <w:bCs/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4A0"/>
      </w:tblPr>
      <w:tblGrid>
        <w:gridCol w:w="3402"/>
        <w:gridCol w:w="4111"/>
        <w:gridCol w:w="2552"/>
      </w:tblGrid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Подготовка условий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5"/>
                <w:sz w:val="24"/>
                <w:szCs w:val="24"/>
              </w:rPr>
              <w:t xml:space="preserve">для </w:t>
            </w:r>
            <w:r w:rsidRPr="00BC068F">
              <w:rPr>
                <w:sz w:val="24"/>
                <w:szCs w:val="24"/>
              </w:rPr>
              <w:t>запуска программы наставничества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F3665B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56" w:lineRule="auto"/>
              <w:ind w:left="290" w:right="10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Создание благоприятных условий для запускапрограммы.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56" w:lineRule="auto"/>
              <w:ind w:left="290" w:right="10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Сбор предварительных запросов от потенциальныхнаставляемых.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56" w:lineRule="auto"/>
              <w:ind w:left="290" w:right="10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Выбор</w:t>
            </w:r>
            <w:r w:rsidRPr="00BC068F">
              <w:rPr>
                <w:sz w:val="24"/>
                <w:szCs w:val="24"/>
              </w:rPr>
              <w:tab/>
              <w:t>аудитории для поиска наставников.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56" w:lineRule="auto"/>
              <w:ind w:left="290" w:right="10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Информирование и выбор форм наставничества.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56" w:lineRule="auto"/>
              <w:ind w:left="290" w:right="10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410"/>
              </w:tabs>
              <w:spacing w:line="256" w:lineRule="auto"/>
              <w:ind w:left="0" w:right="99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Дорожная карта реализации наставничества.</w:t>
            </w:r>
          </w:p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Пакет документов.</w:t>
            </w:r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базы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F3665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56" w:lineRule="auto"/>
              <w:ind w:left="290" w:right="10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10"/>
              </w:numPr>
              <w:tabs>
                <w:tab w:val="left" w:pos="479"/>
              </w:tabs>
              <w:spacing w:line="256" w:lineRule="auto"/>
              <w:ind w:left="290" w:right="243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Сб</w:t>
            </w:r>
            <w:r w:rsidR="00411F5E">
              <w:rPr>
                <w:sz w:val="24"/>
                <w:szCs w:val="24"/>
              </w:rPr>
              <w:t xml:space="preserve">ор и систематизация запросов </w:t>
            </w:r>
            <w:proofErr w:type="gramStart"/>
            <w:r w:rsidR="00411F5E">
              <w:rPr>
                <w:sz w:val="24"/>
                <w:szCs w:val="24"/>
              </w:rPr>
              <w:t>от</w:t>
            </w:r>
            <w:proofErr w:type="gramEnd"/>
            <w:r w:rsidR="00411F5E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потенциальных</w:t>
            </w:r>
            <w:r w:rsidR="00411F5E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наставляемых.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Формированная </w:t>
            </w:r>
            <w:r w:rsidRPr="00BC068F">
              <w:rPr>
                <w:spacing w:val="-3"/>
                <w:sz w:val="24"/>
                <w:szCs w:val="24"/>
              </w:rPr>
              <w:t xml:space="preserve">база </w:t>
            </w:r>
            <w:r w:rsidRPr="00BC068F">
              <w:rPr>
                <w:sz w:val="24"/>
                <w:szCs w:val="24"/>
              </w:rPr>
              <w:t>наставляемых с картой запросов.</w:t>
            </w:r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базы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 w:right="103"/>
              <w:rPr>
                <w:b/>
                <w:bCs/>
                <w:sz w:val="24"/>
                <w:szCs w:val="24"/>
              </w:rPr>
            </w:pPr>
            <w:r w:rsidRPr="00BC068F">
              <w:rPr>
                <w:b/>
                <w:bCs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F3665B" w:rsidRPr="00411F5E" w:rsidRDefault="00411F5E" w:rsidP="00411F5E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256" w:lineRule="auto"/>
              <w:ind w:left="290" w:right="67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обучающихся, </w:t>
            </w:r>
            <w:r w:rsidR="00F3665B" w:rsidRPr="00BC068F">
              <w:rPr>
                <w:sz w:val="24"/>
                <w:szCs w:val="24"/>
              </w:rPr>
              <w:t>мотивированных помочь сверстникам в образовательных,</w:t>
            </w:r>
            <w:r>
              <w:rPr>
                <w:sz w:val="24"/>
                <w:szCs w:val="24"/>
              </w:rPr>
              <w:t xml:space="preserve"> </w:t>
            </w:r>
            <w:r w:rsidR="00F3665B" w:rsidRPr="00BC068F">
              <w:rPr>
                <w:sz w:val="24"/>
                <w:szCs w:val="24"/>
              </w:rPr>
              <w:t>спортивных,</w:t>
            </w:r>
            <w:r>
              <w:rPr>
                <w:sz w:val="24"/>
                <w:szCs w:val="24"/>
              </w:rPr>
              <w:t xml:space="preserve">  </w:t>
            </w:r>
            <w:r w:rsidR="00F3665B" w:rsidRPr="00411F5E">
              <w:rPr>
                <w:sz w:val="24"/>
                <w:szCs w:val="24"/>
              </w:rPr>
              <w:t>творческих и адаптационных вопросах (например, участники кружков по</w:t>
            </w:r>
            <w:r>
              <w:rPr>
                <w:sz w:val="24"/>
                <w:szCs w:val="24"/>
              </w:rPr>
              <w:t xml:space="preserve"> </w:t>
            </w:r>
            <w:r w:rsidR="00F3665B" w:rsidRPr="00411F5E">
              <w:rPr>
                <w:sz w:val="24"/>
                <w:szCs w:val="24"/>
              </w:rPr>
              <w:t>интересам,</w:t>
            </w:r>
            <w:proofErr w:type="gramEnd"/>
          </w:p>
          <w:p w:rsidR="00F3665B" w:rsidRPr="00BC068F" w:rsidRDefault="00F3665B" w:rsidP="00411F5E">
            <w:pPr>
              <w:pStyle w:val="TableParagraph"/>
              <w:spacing w:line="256" w:lineRule="auto"/>
              <w:ind w:left="290"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1"/>
              </w:numPr>
              <w:spacing w:line="256" w:lineRule="auto"/>
              <w:ind w:left="290"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педагогов, заинтересованных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1"/>
              </w:numPr>
              <w:spacing w:line="256" w:lineRule="auto"/>
              <w:ind w:left="290"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родителей обучающихся – активных участников родительских или управляющихсоветов,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spacing w:line="256" w:lineRule="auto"/>
              <w:ind w:left="290"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организаторов досуговой </w:t>
            </w:r>
            <w:r w:rsidRPr="00BC068F">
              <w:rPr>
                <w:sz w:val="24"/>
                <w:szCs w:val="24"/>
              </w:rPr>
              <w:lastRenderedPageBreak/>
              <w:t>деятельности в образовательной организации идругих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spacing w:line="256" w:lineRule="auto"/>
              <w:ind w:left="290" w:right="95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F3665B" w:rsidRPr="00BC068F" w:rsidRDefault="00F3665B">
            <w:pPr>
              <w:pStyle w:val="TableParagraph"/>
              <w:spacing w:line="256" w:lineRule="auto"/>
              <w:ind w:left="0" w:right="102"/>
              <w:jc w:val="both"/>
              <w:rPr>
                <w:b/>
                <w:bCs/>
                <w:sz w:val="24"/>
                <w:szCs w:val="24"/>
              </w:rPr>
            </w:pPr>
            <w:r w:rsidRPr="00BC068F">
              <w:rPr>
                <w:b/>
                <w:bCs/>
                <w:sz w:val="24"/>
                <w:szCs w:val="24"/>
              </w:rPr>
              <w:t>Работа с внешним контуром на данном этапе включает действия по формированиюбазы</w:t>
            </w:r>
          </w:p>
          <w:p w:rsidR="00F3665B" w:rsidRPr="00BC068F" w:rsidRDefault="007E3103" w:rsidP="007E3103">
            <w:pPr>
              <w:pStyle w:val="TableParagraph"/>
              <w:spacing w:line="25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bCs/>
                <w:sz w:val="24"/>
                <w:szCs w:val="24"/>
              </w:rPr>
              <w:t>н</w:t>
            </w:r>
            <w:r w:rsidR="00F21505" w:rsidRPr="00BC068F">
              <w:rPr>
                <w:b/>
                <w:bCs/>
                <w:sz w:val="24"/>
                <w:szCs w:val="24"/>
                <w:lang w:val="en-US"/>
              </w:rPr>
              <w:t>аставни</w:t>
            </w:r>
            <w:proofErr w:type="spellEnd"/>
            <w:r w:rsidR="00F21505" w:rsidRPr="00BC068F">
              <w:rPr>
                <w:b/>
                <w:bCs/>
                <w:sz w:val="24"/>
                <w:szCs w:val="24"/>
              </w:rPr>
              <w:t>к</w:t>
            </w:r>
            <w:proofErr w:type="spellStart"/>
            <w:r w:rsidR="00F3665B" w:rsidRPr="00BC068F">
              <w:rPr>
                <w:b/>
                <w:bCs/>
                <w:sz w:val="24"/>
                <w:szCs w:val="24"/>
                <w:lang w:val="en-US"/>
              </w:rPr>
              <w:t>ов</w:t>
            </w:r>
            <w:proofErr w:type="spellEnd"/>
            <w:r w:rsidRPr="00BC06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3665B" w:rsidRPr="00BC068F">
              <w:rPr>
                <w:b/>
                <w:bCs/>
                <w:sz w:val="24"/>
                <w:szCs w:val="24"/>
                <w:lang w:val="en-US"/>
              </w:rPr>
              <w:t>из</w:t>
            </w:r>
            <w:proofErr w:type="spellEnd"/>
            <w:r w:rsidRPr="00BC06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3665B" w:rsidRPr="00BC068F">
              <w:rPr>
                <w:b/>
                <w:bCs/>
                <w:sz w:val="24"/>
                <w:szCs w:val="24"/>
                <w:lang w:val="en-US"/>
              </w:rPr>
              <w:t>числа</w:t>
            </w:r>
            <w:proofErr w:type="spellEnd"/>
            <w:r w:rsidR="00F3665B" w:rsidRPr="00BC068F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F3665B" w:rsidRPr="00BC068F" w:rsidRDefault="00F3665B" w:rsidP="007E3103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31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выпускников, заинтересованных в поддержке своей</w:t>
            </w:r>
            <w:r w:rsidR="007E3103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школы;</w:t>
            </w:r>
          </w:p>
          <w:p w:rsidR="00F3665B" w:rsidRPr="00BC068F" w:rsidRDefault="007E3103" w:rsidP="007E3103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312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сотрудников региональных предприятий, заинтересованных в </w:t>
            </w:r>
            <w:r w:rsidR="00F3665B" w:rsidRPr="00BC068F">
              <w:rPr>
                <w:sz w:val="24"/>
                <w:szCs w:val="24"/>
              </w:rPr>
              <w:t>подготовке</w:t>
            </w:r>
            <w:r w:rsidRPr="00BC068F">
              <w:rPr>
                <w:sz w:val="24"/>
                <w:szCs w:val="24"/>
              </w:rPr>
              <w:t xml:space="preserve"> </w:t>
            </w:r>
            <w:r w:rsidR="00F3665B" w:rsidRPr="00BC068F">
              <w:rPr>
                <w:sz w:val="24"/>
                <w:szCs w:val="24"/>
              </w:rPr>
              <w:t>будущих</w:t>
            </w:r>
          </w:p>
          <w:p w:rsidR="00F3665B" w:rsidRPr="00BC068F" w:rsidRDefault="007E3103" w:rsidP="007E3103">
            <w:pPr>
              <w:pStyle w:val="TableParagraph"/>
              <w:spacing w:line="256" w:lineRule="auto"/>
              <w:ind w:left="-48" w:right="101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кадров </w:t>
            </w:r>
            <w:r w:rsidR="00F3665B" w:rsidRPr="00BC068F">
              <w:rPr>
                <w:sz w:val="24"/>
                <w:szCs w:val="24"/>
              </w:rPr>
              <w:t>(возможно пересечение с выпускниками);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312" w:right="101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успешных предпринимателей или общественных деятелей, которые чувствуют</w:t>
            </w:r>
          </w:p>
          <w:p w:rsidR="00F3665B" w:rsidRPr="00BC068F" w:rsidRDefault="00F3665B" w:rsidP="007E3103">
            <w:pPr>
              <w:pStyle w:val="TableParagraph"/>
              <w:spacing w:line="256" w:lineRule="auto"/>
              <w:ind w:left="31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потребность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передать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свой</w:t>
            </w:r>
            <w:proofErr w:type="spellEnd"/>
            <w:r w:rsidR="007E3103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опыт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;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312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представители других  </w:t>
            </w:r>
            <w:r w:rsidRPr="00BC068F">
              <w:rPr>
                <w:spacing w:val="-6"/>
                <w:sz w:val="24"/>
                <w:szCs w:val="24"/>
              </w:rPr>
              <w:t xml:space="preserve">организаций, </w:t>
            </w:r>
            <w:r w:rsidRPr="00BC068F">
              <w:rPr>
                <w:sz w:val="24"/>
                <w:szCs w:val="24"/>
              </w:rPr>
              <w:t>с которыми есть партнерские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связи.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112"/>
                <w:tab w:val="left" w:pos="2481"/>
              </w:tabs>
              <w:spacing w:line="256" w:lineRule="auto"/>
              <w:ind w:left="0" w:right="98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BC068F">
              <w:rPr>
                <w:spacing w:val="-3"/>
                <w:sz w:val="24"/>
                <w:szCs w:val="24"/>
              </w:rPr>
              <w:t xml:space="preserve">базы </w:t>
            </w:r>
            <w:r w:rsidRPr="00BC068F">
              <w:rPr>
                <w:sz w:val="24"/>
                <w:szCs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lastRenderedPageBreak/>
              <w:t>Отбор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обучение</w:t>
            </w:r>
            <w:proofErr w:type="spellEnd"/>
            <w:r w:rsidR="00BC068F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  <w:lang w:val="en-US"/>
              </w:rPr>
              <w:t>наставников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BC068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spacing w:line="256" w:lineRule="auto"/>
              <w:ind w:right="99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F3665B" w:rsidRPr="00BC068F" w:rsidRDefault="00F3665B" w:rsidP="00BC068F">
            <w:pPr>
              <w:pStyle w:val="af3"/>
              <w:numPr>
                <w:ilvl w:val="0"/>
                <w:numId w:val="13"/>
              </w:num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Обучение наставников для работы с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proofErr w:type="gramStart"/>
            <w:r w:rsidRPr="00BC068F">
              <w:rPr>
                <w:sz w:val="24"/>
                <w:szCs w:val="24"/>
              </w:rPr>
              <w:t>наставляемыми</w:t>
            </w:r>
            <w:proofErr w:type="gramEnd"/>
            <w:r w:rsidRPr="00BC068F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77" w:rsidRDefault="00F3665B" w:rsidP="00F3665B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56" w:lineRule="auto"/>
              <w:ind w:right="10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Заполнены анкеты</w:t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 w:rsidP="00C22E77">
            <w:pPr>
              <w:pStyle w:val="TableParagraph"/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56" w:lineRule="auto"/>
              <w:ind w:left="108" w:right="100"/>
              <w:rPr>
                <w:sz w:val="24"/>
                <w:szCs w:val="24"/>
              </w:rPr>
            </w:pPr>
            <w:r w:rsidRPr="00BC068F">
              <w:rPr>
                <w:spacing w:val="-17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 xml:space="preserve">письменной свободной форме </w:t>
            </w:r>
            <w:r w:rsidRPr="00BC068F">
              <w:rPr>
                <w:spacing w:val="-4"/>
                <w:sz w:val="24"/>
                <w:szCs w:val="24"/>
              </w:rPr>
              <w:t xml:space="preserve">всеми </w:t>
            </w:r>
            <w:r w:rsidRPr="00BC068F">
              <w:rPr>
                <w:sz w:val="24"/>
                <w:szCs w:val="24"/>
              </w:rPr>
              <w:t>потенциальными наставниками.</w:t>
            </w:r>
          </w:p>
          <w:p w:rsidR="00C22E77" w:rsidRPr="00C22E77" w:rsidRDefault="00F3665B" w:rsidP="00F3665B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56" w:lineRule="auto"/>
              <w:ind w:right="10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Собеседование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ab/>
            </w:r>
          </w:p>
          <w:p w:rsidR="00F3665B" w:rsidRPr="00BC068F" w:rsidRDefault="00F3665B" w:rsidP="00C22E77">
            <w:pPr>
              <w:pStyle w:val="TableParagraph"/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56" w:lineRule="auto"/>
              <w:ind w:left="108" w:right="100"/>
              <w:rPr>
                <w:sz w:val="24"/>
                <w:szCs w:val="24"/>
                <w:lang w:val="en-US"/>
              </w:rPr>
            </w:pPr>
            <w:r w:rsidRPr="00BC068F"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наставниками</w:t>
            </w:r>
            <w:proofErr w:type="spellEnd"/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56" w:lineRule="auto"/>
              <w:ind w:right="10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Программа</w:t>
            </w:r>
            <w:proofErr w:type="spellEnd"/>
            <w:r w:rsidR="00BC068F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обучения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  <w:r w:rsidRPr="00BC068F">
              <w:rPr>
                <w:bCs/>
                <w:lang w:val="en-US"/>
              </w:rPr>
              <w:t>Организация</w:t>
            </w: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  <w:proofErr w:type="spellStart"/>
            <w:r w:rsidRPr="00BC068F">
              <w:rPr>
                <w:bCs/>
                <w:lang w:val="en-US"/>
              </w:rPr>
              <w:t>хода</w:t>
            </w:r>
            <w:proofErr w:type="spellEnd"/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  <w:r w:rsidRPr="00BC068F">
              <w:rPr>
                <w:bCs/>
                <w:lang w:val="en-US"/>
              </w:rPr>
              <w:t>наставнической</w:t>
            </w: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  <w:proofErr w:type="spellStart"/>
            <w:r w:rsidRPr="00BC068F">
              <w:rPr>
                <w:bCs/>
                <w:lang w:val="en-US"/>
              </w:rPr>
              <w:t>программы</w:t>
            </w:r>
            <w:proofErr w:type="spellEnd"/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</w:p>
          <w:p w:rsidR="00F3665B" w:rsidRPr="00BC068F" w:rsidRDefault="00F3665B">
            <w:pPr>
              <w:pStyle w:val="ad"/>
              <w:spacing w:line="256" w:lineRule="auto"/>
              <w:rPr>
                <w:bCs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B" w:rsidRPr="00BC068F" w:rsidRDefault="00F3665B" w:rsidP="00BC068F">
            <w:pPr>
              <w:pStyle w:val="ad"/>
              <w:numPr>
                <w:ilvl w:val="0"/>
                <w:numId w:val="15"/>
              </w:numPr>
              <w:spacing w:line="256" w:lineRule="auto"/>
              <w:rPr>
                <w:bCs/>
              </w:rPr>
            </w:pPr>
            <w:r w:rsidRPr="00BC068F">
              <w:rPr>
                <w:bCs/>
              </w:rPr>
              <w:t>Закрепление</w:t>
            </w:r>
            <w:r w:rsidRPr="00BC068F">
              <w:rPr>
                <w:bCs/>
              </w:rPr>
              <w:tab/>
            </w:r>
            <w:r w:rsidR="00BC068F" w:rsidRPr="00BC068F">
              <w:rPr>
                <w:bCs/>
              </w:rPr>
              <w:t xml:space="preserve"> гармоничных </w:t>
            </w:r>
            <w:r w:rsidRPr="00BC068F">
              <w:rPr>
                <w:bCs/>
              </w:rPr>
              <w:t>и продуктивных отношений в наставнической паре/группе так,</w:t>
            </w:r>
            <w:r w:rsidR="00BC068F" w:rsidRPr="00BC068F">
              <w:rPr>
                <w:bCs/>
              </w:rPr>
              <w:t xml:space="preserve"> чтобы </w:t>
            </w:r>
            <w:r w:rsidRPr="00BC068F">
              <w:rPr>
                <w:bCs/>
              </w:rPr>
              <w:t>они были максимально комфортными, стабильными и результативными для обеих сторон.</w:t>
            </w:r>
          </w:p>
          <w:p w:rsidR="00F3665B" w:rsidRPr="00BC068F" w:rsidRDefault="00F3665B" w:rsidP="00F3665B">
            <w:pPr>
              <w:pStyle w:val="ad"/>
              <w:numPr>
                <w:ilvl w:val="0"/>
                <w:numId w:val="15"/>
              </w:numPr>
              <w:spacing w:line="256" w:lineRule="auto"/>
              <w:rPr>
                <w:bCs/>
              </w:rPr>
            </w:pPr>
            <w:r w:rsidRPr="00BC068F">
              <w:rPr>
                <w:bCs/>
              </w:rPr>
              <w:t>Работа в каждой паре/группе включает:</w:t>
            </w:r>
          </w:p>
          <w:p w:rsidR="00F3665B" w:rsidRPr="00C22E77" w:rsidRDefault="00BC068F" w:rsidP="00BC068F">
            <w:pPr>
              <w:pStyle w:val="ad"/>
              <w:numPr>
                <w:ilvl w:val="0"/>
                <w:numId w:val="36"/>
              </w:numPr>
              <w:spacing w:line="256" w:lineRule="auto"/>
              <w:rPr>
                <w:bCs/>
              </w:rPr>
            </w:pPr>
            <w:r w:rsidRPr="00C22E77">
              <w:rPr>
                <w:bCs/>
              </w:rPr>
              <w:t>в</w:t>
            </w:r>
            <w:r w:rsidR="00F3665B" w:rsidRPr="00C22E77">
              <w:rPr>
                <w:bCs/>
              </w:rPr>
              <w:t>стречу</w:t>
            </w:r>
            <w:r w:rsidRPr="00C22E77">
              <w:rPr>
                <w:bCs/>
              </w:rPr>
              <w:t xml:space="preserve"> </w:t>
            </w:r>
            <w:r w:rsidR="00F3665B" w:rsidRPr="00C22E77">
              <w:rPr>
                <w:bCs/>
              </w:rPr>
              <w:t>-</w:t>
            </w:r>
            <w:r w:rsidRPr="00C22E77">
              <w:rPr>
                <w:bCs/>
              </w:rPr>
              <w:t xml:space="preserve"> </w:t>
            </w:r>
            <w:r w:rsidR="00C22E77" w:rsidRPr="00C22E77">
              <w:rPr>
                <w:bCs/>
              </w:rPr>
              <w:t xml:space="preserve">знакомство </w:t>
            </w:r>
            <w:r w:rsidR="00F3665B" w:rsidRPr="00C22E77">
              <w:rPr>
                <w:bCs/>
              </w:rPr>
              <w:t>пробную</w:t>
            </w:r>
            <w:r w:rsidRPr="00C22E77">
              <w:rPr>
                <w:bCs/>
              </w:rPr>
              <w:t xml:space="preserve"> </w:t>
            </w:r>
            <w:r w:rsidR="00F3665B" w:rsidRPr="00C22E77">
              <w:rPr>
                <w:bCs/>
              </w:rPr>
              <w:t>рабочую</w:t>
            </w:r>
            <w:r w:rsidRPr="00C22E77">
              <w:rPr>
                <w:bCs/>
              </w:rPr>
              <w:t xml:space="preserve"> </w:t>
            </w:r>
            <w:r w:rsidR="00C22E77">
              <w:rPr>
                <w:bCs/>
              </w:rPr>
              <w:t>встречу</w:t>
            </w:r>
          </w:p>
          <w:p w:rsidR="00F3665B" w:rsidRPr="00BC068F" w:rsidRDefault="00F3665B" w:rsidP="00BC068F">
            <w:pPr>
              <w:pStyle w:val="ad"/>
              <w:numPr>
                <w:ilvl w:val="0"/>
                <w:numId w:val="36"/>
              </w:numPr>
              <w:spacing w:line="256" w:lineRule="auto"/>
              <w:rPr>
                <w:bCs/>
                <w:lang w:val="en-US"/>
              </w:rPr>
            </w:pPr>
            <w:proofErr w:type="spellStart"/>
            <w:r w:rsidRPr="00BC068F">
              <w:rPr>
                <w:bCs/>
                <w:lang w:val="en-US"/>
              </w:rPr>
              <w:t>встречу</w:t>
            </w:r>
            <w:proofErr w:type="spellEnd"/>
            <w:r w:rsidR="00BC068F" w:rsidRPr="00BC068F">
              <w:rPr>
                <w:bCs/>
              </w:rPr>
              <w:t xml:space="preserve"> </w:t>
            </w:r>
            <w:r w:rsidR="00C22E77">
              <w:rPr>
                <w:bCs/>
                <w:lang w:val="en-US"/>
              </w:rPr>
              <w:t>-</w:t>
            </w:r>
            <w:r w:rsidR="00C22E77">
              <w:rPr>
                <w:bCs/>
              </w:rPr>
              <w:t xml:space="preserve"> </w:t>
            </w:r>
            <w:proofErr w:type="spellStart"/>
            <w:r w:rsidR="00C22E77">
              <w:rPr>
                <w:bCs/>
                <w:lang w:val="en-US"/>
              </w:rPr>
              <w:t>планирование</w:t>
            </w:r>
            <w:proofErr w:type="spellEnd"/>
          </w:p>
          <w:p w:rsidR="00F3665B" w:rsidRPr="00BC068F" w:rsidRDefault="00F3665B" w:rsidP="00BC068F">
            <w:pPr>
              <w:pStyle w:val="ad"/>
              <w:numPr>
                <w:ilvl w:val="0"/>
                <w:numId w:val="36"/>
              </w:numPr>
              <w:spacing w:line="256" w:lineRule="auto"/>
              <w:rPr>
                <w:bCs/>
                <w:lang w:val="en-US"/>
              </w:rPr>
            </w:pPr>
            <w:proofErr w:type="spellStart"/>
            <w:r w:rsidRPr="00BC068F">
              <w:rPr>
                <w:bCs/>
                <w:lang w:val="en-US"/>
              </w:rPr>
              <w:t>комплекс</w:t>
            </w:r>
            <w:proofErr w:type="spellEnd"/>
            <w:r w:rsidR="00BC068F" w:rsidRPr="00BC068F">
              <w:rPr>
                <w:bCs/>
              </w:rPr>
              <w:t xml:space="preserve"> </w:t>
            </w:r>
            <w:proofErr w:type="spellStart"/>
            <w:r w:rsidRPr="00BC068F">
              <w:rPr>
                <w:bCs/>
                <w:lang w:val="en-US"/>
              </w:rPr>
              <w:t>последовательных</w:t>
            </w:r>
            <w:proofErr w:type="spellEnd"/>
            <w:r w:rsidR="00BC068F" w:rsidRPr="00BC068F">
              <w:rPr>
                <w:bCs/>
              </w:rPr>
              <w:t xml:space="preserve"> </w:t>
            </w:r>
            <w:proofErr w:type="spellStart"/>
            <w:r w:rsidRPr="00BC068F">
              <w:rPr>
                <w:bCs/>
                <w:lang w:val="en-US"/>
              </w:rPr>
              <w:t>встреч</w:t>
            </w:r>
            <w:proofErr w:type="spellEnd"/>
          </w:p>
          <w:p w:rsidR="00F3665B" w:rsidRPr="00BC068F" w:rsidRDefault="00F3665B" w:rsidP="00BC068F">
            <w:pPr>
              <w:pStyle w:val="ad"/>
              <w:numPr>
                <w:ilvl w:val="0"/>
                <w:numId w:val="36"/>
              </w:numPr>
              <w:spacing w:line="256" w:lineRule="auto"/>
              <w:rPr>
                <w:bCs/>
                <w:lang w:val="en-US"/>
              </w:rPr>
            </w:pPr>
            <w:proofErr w:type="spellStart"/>
            <w:r w:rsidRPr="00BC068F">
              <w:rPr>
                <w:bCs/>
                <w:lang w:val="en-US"/>
              </w:rPr>
              <w:t>итоговую</w:t>
            </w:r>
            <w:proofErr w:type="spellEnd"/>
            <w:r w:rsidR="00BC068F" w:rsidRPr="00BC068F">
              <w:rPr>
                <w:bCs/>
              </w:rPr>
              <w:t xml:space="preserve"> </w:t>
            </w:r>
            <w:proofErr w:type="spellStart"/>
            <w:r w:rsidRPr="00BC068F">
              <w:rPr>
                <w:bCs/>
                <w:lang w:val="en-US"/>
              </w:rPr>
              <w:t>встречу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ad"/>
              <w:spacing w:line="256" w:lineRule="auto"/>
              <w:rPr>
                <w:b/>
                <w:lang w:val="en-US"/>
              </w:rPr>
            </w:pPr>
            <w:proofErr w:type="spellStart"/>
            <w:r w:rsidRPr="00BC068F">
              <w:rPr>
                <w:b/>
                <w:lang w:val="en-US"/>
              </w:rPr>
              <w:t>Мониторинг</w:t>
            </w:r>
            <w:proofErr w:type="spellEnd"/>
            <w:r w:rsidRPr="00BC068F">
              <w:rPr>
                <w:b/>
                <w:lang w:val="en-US"/>
              </w:rPr>
              <w:t>:</w:t>
            </w:r>
          </w:p>
          <w:p w:rsidR="00F3665B" w:rsidRPr="00BC068F" w:rsidRDefault="00F3665B" w:rsidP="00F3665B">
            <w:pPr>
              <w:pStyle w:val="ad"/>
              <w:numPr>
                <w:ilvl w:val="0"/>
                <w:numId w:val="17"/>
              </w:numPr>
              <w:spacing w:line="256" w:lineRule="auto"/>
              <w:ind w:left="312"/>
              <w:rPr>
                <w:bCs/>
              </w:rPr>
            </w:pPr>
            <w:r w:rsidRPr="00BC068F">
              <w:rPr>
                <w:bCs/>
              </w:rPr>
              <w:t xml:space="preserve">сбор обратной связи от </w:t>
            </w:r>
            <w:proofErr w:type="gramStart"/>
            <w:r w:rsidRPr="00BC068F">
              <w:rPr>
                <w:bCs/>
              </w:rPr>
              <w:t>наставляемых</w:t>
            </w:r>
            <w:proofErr w:type="gramEnd"/>
            <w:r w:rsidRPr="00BC068F">
              <w:rPr>
                <w:bCs/>
              </w:rPr>
              <w:t xml:space="preserve"> для мониторинга динамики влияния программы на наставляемых;</w:t>
            </w:r>
          </w:p>
          <w:p w:rsidR="00F3665B" w:rsidRPr="00BC068F" w:rsidRDefault="00F3665B" w:rsidP="00F3665B">
            <w:pPr>
              <w:pStyle w:val="ad"/>
              <w:numPr>
                <w:ilvl w:val="0"/>
                <w:numId w:val="17"/>
              </w:numPr>
              <w:spacing w:line="256" w:lineRule="auto"/>
              <w:ind w:left="312"/>
              <w:rPr>
                <w:bCs/>
              </w:rPr>
            </w:pPr>
            <w:r w:rsidRPr="00BC068F">
              <w:rPr>
                <w:bCs/>
              </w:rPr>
              <w:t>сбор обратной свя</w:t>
            </w:r>
            <w:r w:rsidR="00BC068F" w:rsidRPr="00BC068F">
              <w:rPr>
                <w:bCs/>
              </w:rPr>
              <w:t xml:space="preserve">зи от наставников, наставляемых </w:t>
            </w:r>
            <w:r w:rsidRPr="00BC068F">
              <w:rPr>
                <w:bCs/>
              </w:rPr>
              <w:t>и кураторов для мониторинга эффективности реализации программы.</w:t>
            </w:r>
          </w:p>
        </w:tc>
      </w:tr>
      <w:tr w:rsidR="00F3665B" w:rsidRPr="00BC068F" w:rsidTr="00411F5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tabs>
                <w:tab w:val="left" w:pos="479"/>
              </w:tabs>
              <w:spacing w:line="256" w:lineRule="auto"/>
              <w:ind w:right="24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Завершение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lastRenderedPageBreak/>
              <w:t>наставничества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F3665B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56" w:lineRule="auto"/>
              <w:ind w:right="105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Подведение итогов работы каждой </w:t>
            </w:r>
            <w:r w:rsidRPr="00BC068F">
              <w:rPr>
                <w:sz w:val="24"/>
                <w:szCs w:val="24"/>
              </w:rPr>
              <w:lastRenderedPageBreak/>
              <w:t>пары/группы.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56" w:lineRule="auto"/>
              <w:ind w:right="105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Подведение</w:t>
            </w:r>
            <w:proofErr w:type="spellEnd"/>
            <w:r w:rsidR="00BC068F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итогов</w:t>
            </w:r>
            <w:proofErr w:type="spellEnd"/>
            <w:r w:rsidR="00BC068F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="00BC068F"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школы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18"/>
              </w:numPr>
              <w:tabs>
                <w:tab w:val="left" w:pos="479"/>
              </w:tabs>
              <w:spacing w:line="256" w:lineRule="auto"/>
              <w:ind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Публичное подведение итогов и популяризацияпрактик.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BC068F">
            <w:pPr>
              <w:tabs>
                <w:tab w:val="left" w:pos="479"/>
              </w:tabs>
              <w:spacing w:line="256" w:lineRule="auto"/>
              <w:ind w:left="-48"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>Собраны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лучшие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r w:rsidR="00BC068F" w:rsidRPr="00BC068F">
              <w:rPr>
                <w:sz w:val="24"/>
                <w:szCs w:val="24"/>
              </w:rPr>
              <w:lastRenderedPageBreak/>
              <w:t>наставнически</w:t>
            </w:r>
            <w:r w:rsidRPr="00BC068F">
              <w:rPr>
                <w:sz w:val="24"/>
                <w:szCs w:val="24"/>
              </w:rPr>
              <w:t>е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 xml:space="preserve">практики. </w:t>
            </w:r>
          </w:p>
          <w:p w:rsidR="00F3665B" w:rsidRPr="00BC068F" w:rsidRDefault="00F3665B" w:rsidP="00BC068F">
            <w:pPr>
              <w:tabs>
                <w:tab w:val="left" w:pos="479"/>
              </w:tabs>
              <w:spacing w:line="256" w:lineRule="auto"/>
              <w:ind w:left="-48" w:right="2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Поощрение</w:t>
            </w:r>
            <w:r w:rsidR="00BC068F" w:rsidRP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наставников.</w:t>
            </w:r>
          </w:p>
        </w:tc>
      </w:tr>
    </w:tbl>
    <w:p w:rsidR="00F3665B" w:rsidRPr="00BC068F" w:rsidRDefault="00F3665B" w:rsidP="00F3665B">
      <w:pPr>
        <w:pStyle w:val="af3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3665B" w:rsidRPr="00BC068F" w:rsidRDefault="00F3665B" w:rsidP="00411F5E">
      <w:pPr>
        <w:pStyle w:val="af3"/>
        <w:tabs>
          <w:tab w:val="left" w:pos="479"/>
        </w:tabs>
        <w:ind w:left="478" w:right="243" w:firstLine="0"/>
        <w:jc w:val="center"/>
        <w:rPr>
          <w:b/>
          <w:bCs/>
          <w:sz w:val="24"/>
          <w:szCs w:val="24"/>
        </w:rPr>
      </w:pPr>
    </w:p>
    <w:p w:rsidR="00F3665B" w:rsidRPr="00BC068F" w:rsidRDefault="00BC068F" w:rsidP="00411F5E">
      <w:pPr>
        <w:pStyle w:val="af3"/>
        <w:numPr>
          <w:ilvl w:val="1"/>
          <w:numId w:val="6"/>
        </w:numPr>
        <w:tabs>
          <w:tab w:val="left" w:pos="8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наставничества в М</w:t>
      </w:r>
      <w:r w:rsidR="00F3665B" w:rsidRPr="00BC068F">
        <w:rPr>
          <w:b/>
          <w:sz w:val="24"/>
          <w:szCs w:val="24"/>
        </w:rPr>
        <w:t xml:space="preserve">ОУ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Задорская</w:t>
      </w:r>
      <w:proofErr w:type="spellEnd"/>
      <w:r>
        <w:rPr>
          <w:b/>
          <w:sz w:val="24"/>
          <w:szCs w:val="24"/>
        </w:rPr>
        <w:t xml:space="preserve"> ООШ»</w:t>
      </w:r>
    </w:p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pStyle w:val="ad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BC068F">
        <w:t>Для</w:t>
      </w:r>
      <w:r w:rsidRPr="00BC068F">
        <w:tab/>
        <w:t>успешной</w:t>
      </w:r>
      <w:r w:rsidRPr="00BC068F">
        <w:tab/>
        <w:t>реализации</w:t>
      </w:r>
      <w:r w:rsidRPr="00BC068F">
        <w:tab/>
        <w:t>целевой</w:t>
      </w:r>
      <w:r w:rsidRPr="00BC068F">
        <w:tab/>
        <w:t>модели</w:t>
      </w:r>
      <w:r w:rsidRPr="00BC068F">
        <w:tab/>
        <w:t>наставничества</w:t>
      </w:r>
      <w:r w:rsidRPr="00BC068F">
        <w:tab/>
        <w:t>предусматривается выделение 5 возможных форм</w:t>
      </w:r>
      <w:r w:rsidR="00BC068F">
        <w:t xml:space="preserve"> </w:t>
      </w:r>
      <w:r w:rsidRPr="00BC068F">
        <w:t xml:space="preserve">наставничества. </w:t>
      </w:r>
    </w:p>
    <w:p w:rsidR="00F3665B" w:rsidRPr="00BC068F" w:rsidRDefault="00F3665B" w:rsidP="00F3665B">
      <w:pPr>
        <w:pStyle w:val="ad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BC068F">
        <w:t xml:space="preserve">Исходя из образовательных потребностей МОУ </w:t>
      </w:r>
      <w:r w:rsidR="00BC068F" w:rsidRPr="00BC068F">
        <w:t>«</w:t>
      </w:r>
      <w:proofErr w:type="spellStart"/>
      <w:r w:rsidR="00BC068F" w:rsidRPr="00BC068F">
        <w:t>Задорская</w:t>
      </w:r>
      <w:proofErr w:type="spellEnd"/>
      <w:r w:rsidR="00BC068F" w:rsidRPr="00BC068F">
        <w:t xml:space="preserve"> ООШ»</w:t>
      </w:r>
      <w:r w:rsidR="00BC068F">
        <w:rPr>
          <w:b/>
        </w:rPr>
        <w:t xml:space="preserve"> </w:t>
      </w:r>
      <w:r w:rsidRPr="00BC068F">
        <w:t xml:space="preserve">выбраны следующие формы наставничества: 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411F5E">
      <w:pPr>
        <w:pStyle w:val="af3"/>
        <w:numPr>
          <w:ilvl w:val="1"/>
          <w:numId w:val="20"/>
        </w:numPr>
        <w:tabs>
          <w:tab w:val="left" w:pos="1535"/>
        </w:tabs>
        <w:jc w:val="center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Форма наставничества «Учитель – учитель».</w:t>
      </w:r>
    </w:p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pStyle w:val="ad"/>
        <w:ind w:left="118" w:right="231"/>
        <w:jc w:val="both"/>
      </w:pPr>
      <w:r w:rsidRPr="00BC068F">
        <w:rPr>
          <w:b/>
        </w:rPr>
        <w:t xml:space="preserve">Цель: </w:t>
      </w:r>
      <w:r w:rsidRPr="00BC068F"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1"/>
      </w:pPr>
      <w:bookmarkStart w:id="45" w:name="_Toc53960877"/>
      <w:bookmarkStart w:id="46" w:name="_Toc53961902"/>
      <w:bookmarkStart w:id="47" w:name="_Toc53962283"/>
      <w:bookmarkStart w:id="48" w:name="_Toc53962337"/>
      <w:bookmarkStart w:id="49" w:name="_Toc53962443"/>
      <w:r w:rsidRPr="00BC068F">
        <w:t>Задачи:</w:t>
      </w:r>
      <w:bookmarkEnd w:id="45"/>
      <w:bookmarkEnd w:id="46"/>
      <w:bookmarkEnd w:id="47"/>
      <w:bookmarkEnd w:id="48"/>
      <w:bookmarkEnd w:id="49"/>
    </w:p>
    <w:p w:rsidR="00F3665B" w:rsidRPr="00BC068F" w:rsidRDefault="00F3665B" w:rsidP="00F3665B">
      <w:pPr>
        <w:pStyle w:val="af3"/>
        <w:numPr>
          <w:ilvl w:val="0"/>
          <w:numId w:val="21"/>
        </w:numPr>
        <w:tabs>
          <w:tab w:val="left" w:pos="827"/>
        </w:tabs>
        <w:ind w:right="236" w:hanging="360"/>
        <w:rPr>
          <w:sz w:val="24"/>
          <w:szCs w:val="24"/>
        </w:rPr>
      </w:pPr>
      <w:r w:rsidRPr="00BC068F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F3665B" w:rsidRPr="00BC068F" w:rsidRDefault="00F3665B" w:rsidP="00F3665B">
      <w:pPr>
        <w:pStyle w:val="af3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BC068F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F3665B" w:rsidRPr="00BC068F" w:rsidRDefault="00F3665B" w:rsidP="00F3665B">
      <w:pPr>
        <w:pStyle w:val="af3"/>
        <w:numPr>
          <w:ilvl w:val="0"/>
          <w:numId w:val="21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BC068F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деятельности.</w:t>
      </w:r>
    </w:p>
    <w:p w:rsidR="00F3665B" w:rsidRPr="00BC068F" w:rsidRDefault="00F3665B" w:rsidP="00F3665B">
      <w:pPr>
        <w:pStyle w:val="af3"/>
        <w:numPr>
          <w:ilvl w:val="0"/>
          <w:numId w:val="21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BC068F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организации.</w:t>
      </w:r>
    </w:p>
    <w:p w:rsidR="00F3665B" w:rsidRPr="00BC068F" w:rsidRDefault="00F3665B" w:rsidP="00F3665B">
      <w:pPr>
        <w:pStyle w:val="af3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Ускорить процесс профессионального становления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педагога.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1"/>
      </w:pPr>
      <w:bookmarkStart w:id="50" w:name="_Toc53960878"/>
      <w:bookmarkStart w:id="51" w:name="_Toc53961903"/>
      <w:bookmarkStart w:id="52" w:name="_Toc53962284"/>
      <w:bookmarkStart w:id="53" w:name="_Toc53962338"/>
      <w:bookmarkStart w:id="54" w:name="_Toc53962444"/>
      <w:r w:rsidRPr="00BC068F">
        <w:t>Результат:</w:t>
      </w:r>
      <w:bookmarkEnd w:id="50"/>
      <w:bookmarkEnd w:id="51"/>
      <w:bookmarkEnd w:id="52"/>
      <w:bookmarkEnd w:id="53"/>
      <w:bookmarkEnd w:id="54"/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1260" w:hanging="360"/>
        <w:rPr>
          <w:sz w:val="24"/>
          <w:szCs w:val="24"/>
        </w:rPr>
      </w:pPr>
      <w:r w:rsidRPr="00BC068F">
        <w:rPr>
          <w:sz w:val="24"/>
          <w:szCs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1088" w:hanging="360"/>
        <w:rPr>
          <w:sz w:val="24"/>
          <w:szCs w:val="24"/>
        </w:rPr>
      </w:pPr>
      <w:r w:rsidRPr="00BC068F">
        <w:rPr>
          <w:sz w:val="24"/>
          <w:szCs w:val="24"/>
        </w:rPr>
        <w:t>Усиление уверенности в собственных силах и развитие личного творческого и педагогического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потенциала.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Улучшение психологического климата в образовательнойорганизации.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1340" w:hanging="360"/>
        <w:rPr>
          <w:sz w:val="24"/>
          <w:szCs w:val="24"/>
        </w:rPr>
      </w:pPr>
      <w:r w:rsidRPr="00BC068F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BC068F">
        <w:rPr>
          <w:sz w:val="24"/>
          <w:szCs w:val="24"/>
        </w:rPr>
        <w:t>в</w:t>
      </w:r>
      <w:proofErr w:type="gramEnd"/>
      <w:r w:rsidRPr="00BC068F">
        <w:rPr>
          <w:sz w:val="24"/>
          <w:szCs w:val="24"/>
        </w:rPr>
        <w:t xml:space="preserve"> </w:t>
      </w:r>
      <w:proofErr w:type="gramStart"/>
      <w:r w:rsidRPr="00BC068F">
        <w:rPr>
          <w:sz w:val="24"/>
          <w:szCs w:val="24"/>
        </w:rPr>
        <w:t>собственной</w:t>
      </w:r>
      <w:proofErr w:type="gramEnd"/>
      <w:r w:rsidRPr="00BC068F">
        <w:rPr>
          <w:sz w:val="24"/>
          <w:szCs w:val="24"/>
        </w:rPr>
        <w:t xml:space="preserve"> работой и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 xml:space="preserve">улучшение </w:t>
      </w:r>
      <w:proofErr w:type="spellStart"/>
      <w:r w:rsidRPr="00BC068F">
        <w:rPr>
          <w:sz w:val="24"/>
          <w:szCs w:val="24"/>
        </w:rPr>
        <w:t>психоэмоционального</w:t>
      </w:r>
      <w:proofErr w:type="spellEnd"/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 xml:space="preserve"> состояния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специалистов.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530" w:hanging="360"/>
        <w:rPr>
          <w:sz w:val="24"/>
          <w:szCs w:val="24"/>
        </w:rPr>
      </w:pPr>
      <w:r w:rsidRPr="00BC068F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255" w:hanging="360"/>
        <w:rPr>
          <w:sz w:val="24"/>
          <w:szCs w:val="24"/>
        </w:rPr>
      </w:pPr>
      <w:r w:rsidRPr="00BC068F">
        <w:rPr>
          <w:sz w:val="24"/>
          <w:szCs w:val="24"/>
        </w:rPr>
        <w:t>Качественный рост успеваемости и улучшение поведения в подшефных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наставляемых классах и</w:t>
      </w:r>
      <w:r w:rsidR="00BC068F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группах.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Сокращение числа конфликтов с педагогическим и родительским</w:t>
      </w:r>
      <w:r w:rsidR="00BC068F">
        <w:rPr>
          <w:sz w:val="24"/>
          <w:szCs w:val="24"/>
        </w:rPr>
        <w:t xml:space="preserve">  </w:t>
      </w:r>
      <w:r w:rsidRPr="00BC068F">
        <w:rPr>
          <w:sz w:val="24"/>
          <w:szCs w:val="24"/>
        </w:rPr>
        <w:t>сообществами.</w:t>
      </w:r>
    </w:p>
    <w:p w:rsidR="00F3665B" w:rsidRPr="00BC068F" w:rsidRDefault="00F3665B" w:rsidP="00F3665B">
      <w:pPr>
        <w:pStyle w:val="af3"/>
        <w:numPr>
          <w:ilvl w:val="0"/>
          <w:numId w:val="22"/>
        </w:numPr>
        <w:tabs>
          <w:tab w:val="left" w:pos="827"/>
        </w:tabs>
        <w:ind w:right="1620" w:hanging="360"/>
        <w:rPr>
          <w:sz w:val="24"/>
          <w:szCs w:val="24"/>
        </w:rPr>
      </w:pPr>
      <w:r w:rsidRPr="00BC068F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F3665B" w:rsidRPr="00BC068F" w:rsidRDefault="00F3665B" w:rsidP="00F3665B">
      <w:pPr>
        <w:rPr>
          <w:sz w:val="24"/>
          <w:szCs w:val="24"/>
        </w:rPr>
      </w:pPr>
    </w:p>
    <w:p w:rsidR="00F3665B" w:rsidRPr="00BC068F" w:rsidRDefault="00F3665B" w:rsidP="00F3665B">
      <w:pPr>
        <w:pStyle w:val="1"/>
        <w:ind w:left="889"/>
      </w:pPr>
      <w:bookmarkStart w:id="55" w:name="_Toc53960879"/>
      <w:bookmarkStart w:id="56" w:name="_Toc53961904"/>
      <w:bookmarkStart w:id="57" w:name="_Toc53962285"/>
      <w:bookmarkStart w:id="58" w:name="_Toc53962339"/>
      <w:bookmarkStart w:id="59" w:name="_Toc53962445"/>
      <w:r w:rsidRPr="00BC068F">
        <w:t>Характеристика участников формы наставничества «Учитель – учитель»</w:t>
      </w:r>
      <w:bookmarkEnd w:id="55"/>
      <w:bookmarkEnd w:id="56"/>
      <w:bookmarkEnd w:id="57"/>
      <w:bookmarkEnd w:id="58"/>
      <w:bookmarkEnd w:id="59"/>
    </w:p>
    <w:p w:rsidR="00F3665B" w:rsidRPr="00BC068F" w:rsidRDefault="00F3665B" w:rsidP="00F3665B">
      <w:pPr>
        <w:pStyle w:val="ad"/>
        <w:rPr>
          <w:b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289"/>
        <w:gridCol w:w="2551"/>
        <w:gridCol w:w="2855"/>
      </w:tblGrid>
      <w:tr w:rsidR="00F3665B" w:rsidRPr="00BC068F" w:rsidTr="00411F5E">
        <w:trPr>
          <w:trHeight w:val="275"/>
        </w:trPr>
        <w:tc>
          <w:tcPr>
            <w:tcW w:w="4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683" w:right="1674"/>
              <w:jc w:val="center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547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F3665B" w:rsidRPr="00BC068F" w:rsidTr="00411F5E">
        <w:trPr>
          <w:trHeight w:val="551"/>
        </w:trPr>
        <w:tc>
          <w:tcPr>
            <w:tcW w:w="4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C22E77">
            <w:pPr>
              <w:pStyle w:val="TableParagraph"/>
              <w:spacing w:line="256" w:lineRule="auto"/>
              <w:ind w:left="0" w:right="501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782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Педагог</w:t>
            </w:r>
          </w:p>
        </w:tc>
      </w:tr>
      <w:tr w:rsidR="00F3665B" w:rsidRPr="00BC068F" w:rsidTr="00411F5E">
        <w:trPr>
          <w:trHeight w:val="4192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3393"/>
                <w:tab w:val="left" w:pos="3785"/>
              </w:tabs>
              <w:spacing w:line="256" w:lineRule="auto"/>
              <w:ind w:right="97" w:hanging="36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Опытный педагог, </w:t>
            </w:r>
            <w:r w:rsidRPr="00BC068F">
              <w:rPr>
                <w:spacing w:val="-13"/>
                <w:sz w:val="24"/>
                <w:szCs w:val="24"/>
              </w:rPr>
              <w:t xml:space="preserve">имеющий </w:t>
            </w:r>
            <w:r w:rsidR="00F21505" w:rsidRPr="00BC068F">
              <w:rPr>
                <w:sz w:val="24"/>
                <w:szCs w:val="24"/>
              </w:rPr>
              <w:t xml:space="preserve">профессиональные </w:t>
            </w:r>
            <w:r w:rsidRPr="00BC068F">
              <w:rPr>
                <w:spacing w:val="-4"/>
                <w:sz w:val="24"/>
                <w:szCs w:val="24"/>
              </w:rPr>
              <w:t xml:space="preserve">успехи </w:t>
            </w:r>
            <w:r w:rsidR="00F21505" w:rsidRPr="00BC068F">
              <w:rPr>
                <w:sz w:val="24"/>
                <w:szCs w:val="24"/>
              </w:rPr>
              <w:t xml:space="preserve">(победитель </w:t>
            </w:r>
            <w:r w:rsidRPr="00BC068F">
              <w:rPr>
                <w:spacing w:val="-3"/>
                <w:sz w:val="24"/>
                <w:szCs w:val="24"/>
              </w:rPr>
              <w:t xml:space="preserve">различных </w:t>
            </w:r>
            <w:r w:rsidRPr="00BC068F">
              <w:rPr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BC068F">
              <w:rPr>
                <w:spacing w:val="-11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 xml:space="preserve">материалов, ведущий </w:t>
            </w:r>
            <w:proofErr w:type="spellStart"/>
            <w:r w:rsidRPr="00BC068F">
              <w:rPr>
                <w:sz w:val="24"/>
                <w:szCs w:val="24"/>
              </w:rPr>
              <w:t>вебинаров</w:t>
            </w:r>
            <w:proofErr w:type="spellEnd"/>
            <w:r w:rsidRPr="00BC068F">
              <w:rPr>
                <w:sz w:val="24"/>
                <w:szCs w:val="24"/>
              </w:rPr>
              <w:t xml:space="preserve"> и семинаров).</w:t>
            </w:r>
          </w:p>
          <w:p w:rsidR="00F3665B" w:rsidRPr="00BC068F" w:rsidRDefault="00F3665B" w:rsidP="00F2150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256" w:lineRule="auto"/>
              <w:ind w:right="98" w:hanging="36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Педагог, склонный к </w:t>
            </w:r>
            <w:r w:rsidRPr="00BC068F">
              <w:rPr>
                <w:spacing w:val="-11"/>
                <w:sz w:val="24"/>
                <w:szCs w:val="24"/>
              </w:rPr>
              <w:t xml:space="preserve">активной </w:t>
            </w:r>
            <w:r w:rsidRPr="00BC068F">
              <w:rPr>
                <w:sz w:val="24"/>
                <w:szCs w:val="24"/>
              </w:rPr>
              <w:t xml:space="preserve">общественной работе, </w:t>
            </w:r>
            <w:r w:rsidRPr="00BC068F">
              <w:rPr>
                <w:spacing w:val="-3"/>
                <w:sz w:val="24"/>
                <w:szCs w:val="24"/>
              </w:rPr>
              <w:t xml:space="preserve">лояльный </w:t>
            </w:r>
            <w:r w:rsidRPr="00BC068F">
              <w:rPr>
                <w:sz w:val="24"/>
                <w:szCs w:val="24"/>
              </w:rPr>
              <w:t xml:space="preserve">участник </w:t>
            </w:r>
            <w:proofErr w:type="gramStart"/>
            <w:r w:rsidRPr="00BC068F">
              <w:rPr>
                <w:sz w:val="24"/>
                <w:szCs w:val="24"/>
              </w:rPr>
              <w:t>педагогического</w:t>
            </w:r>
            <w:proofErr w:type="gramEnd"/>
            <w:r w:rsidRPr="00BC068F">
              <w:rPr>
                <w:sz w:val="24"/>
                <w:szCs w:val="24"/>
              </w:rPr>
              <w:t xml:space="preserve"> и школьногосообществ.</w:t>
            </w:r>
          </w:p>
          <w:p w:rsidR="00F3665B" w:rsidRPr="00BC068F" w:rsidRDefault="00F3665B" w:rsidP="00F2150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4364"/>
              </w:tabs>
              <w:spacing w:line="256" w:lineRule="auto"/>
              <w:ind w:right="97" w:hanging="36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Педагог, обладающий </w:t>
            </w:r>
            <w:r w:rsidRPr="00BC068F">
              <w:rPr>
                <w:spacing w:val="-9"/>
                <w:sz w:val="24"/>
                <w:szCs w:val="24"/>
              </w:rPr>
              <w:t xml:space="preserve">лидерскими, </w:t>
            </w:r>
            <w:r w:rsidRPr="00BC068F">
              <w:rPr>
                <w:sz w:val="24"/>
                <w:szCs w:val="24"/>
              </w:rPr>
              <w:t>организационными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16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>коммуникативными</w:t>
            </w:r>
            <w:r w:rsidR="00C22E77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навыками,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ind w:left="82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хорошо развитой </w:t>
            </w:r>
            <w:proofErr w:type="spellStart"/>
            <w:r w:rsidRPr="00BC068F">
              <w:rPr>
                <w:sz w:val="24"/>
                <w:szCs w:val="24"/>
              </w:rPr>
              <w:t>эмпатией</w:t>
            </w:r>
            <w:proofErr w:type="spellEnd"/>
            <w:r w:rsidRPr="00BC068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ind w:left="0" w:right="100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Имеет малый опыт работы (от 0 до 3 лет)</w:t>
            </w:r>
            <w:proofErr w:type="gramStart"/>
            <w:r w:rsidRPr="00BC068F">
              <w:rPr>
                <w:sz w:val="24"/>
                <w:szCs w:val="24"/>
              </w:rPr>
              <w:t>,и</w:t>
            </w:r>
            <w:proofErr w:type="gramEnd"/>
            <w:r w:rsidRPr="00BC068F">
              <w:rPr>
                <w:sz w:val="24"/>
                <w:szCs w:val="24"/>
              </w:rPr>
              <w:t>спытывающий трудности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18"/>
                <w:sz w:val="24"/>
                <w:szCs w:val="24"/>
              </w:rPr>
              <w:t xml:space="preserve">с </w:t>
            </w:r>
            <w:r w:rsidRPr="00BC068F">
              <w:rPr>
                <w:sz w:val="24"/>
                <w:szCs w:val="24"/>
              </w:rPr>
              <w:t>организацией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ind w:left="0" w:right="98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учебного процесса, с взаимодействием с обучающимися, другимипедагогами, родителями.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05" w:rsidRPr="00BC068F" w:rsidRDefault="00F3665B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105" w:right="97" w:firstLine="24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Специалист, находящийся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</w:p>
          <w:p w:rsidR="00F21505" w:rsidRPr="00BC068F" w:rsidRDefault="00F3665B" w:rsidP="00F21505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7"/>
                <w:sz w:val="24"/>
                <w:szCs w:val="24"/>
              </w:rPr>
              <w:t xml:space="preserve">в </w:t>
            </w:r>
            <w:r w:rsidR="00F21505" w:rsidRPr="00BC068F">
              <w:rPr>
                <w:sz w:val="24"/>
                <w:szCs w:val="24"/>
              </w:rPr>
              <w:t xml:space="preserve">процессе </w:t>
            </w:r>
            <w:r w:rsidRPr="00BC068F">
              <w:rPr>
                <w:spacing w:val="-3"/>
                <w:sz w:val="24"/>
                <w:szCs w:val="24"/>
              </w:rPr>
              <w:t xml:space="preserve">адаптации </w:t>
            </w:r>
            <w:r w:rsidRPr="00BC068F">
              <w:rPr>
                <w:sz w:val="24"/>
                <w:szCs w:val="24"/>
              </w:rPr>
              <w:t>на</w:t>
            </w:r>
            <w:r w:rsidR="00411F5E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новом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4"/>
                <w:sz w:val="24"/>
                <w:szCs w:val="24"/>
              </w:rPr>
              <w:t xml:space="preserve">месте </w:t>
            </w:r>
            <w:r w:rsidR="00F21505" w:rsidRPr="00BC068F">
              <w:rPr>
                <w:sz w:val="24"/>
                <w:szCs w:val="24"/>
              </w:rPr>
              <w:t>работы,</w:t>
            </w:r>
            <w:r w:rsidR="00BC068F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1"/>
                <w:sz w:val="24"/>
                <w:szCs w:val="24"/>
              </w:rPr>
              <w:t>которому</w:t>
            </w:r>
            <w:r w:rsidR="00BC068F">
              <w:rPr>
                <w:spacing w:val="-1"/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необходимо получать представление</w:t>
            </w:r>
            <w:r w:rsidR="00411F5E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14"/>
                <w:sz w:val="24"/>
                <w:szCs w:val="24"/>
              </w:rPr>
              <w:t xml:space="preserve">о </w:t>
            </w:r>
            <w:r w:rsidR="00411F5E">
              <w:rPr>
                <w:sz w:val="24"/>
                <w:szCs w:val="24"/>
              </w:rPr>
              <w:t xml:space="preserve">традициях, </w:t>
            </w:r>
            <w:r w:rsidRPr="00BC068F">
              <w:rPr>
                <w:sz w:val="24"/>
                <w:szCs w:val="24"/>
              </w:rPr>
              <w:t>особенностях, регламенте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 w:rsidP="00F21505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4"/>
                <w:sz w:val="24"/>
                <w:szCs w:val="24"/>
              </w:rPr>
              <w:t>и</w:t>
            </w:r>
            <w:r w:rsidR="00BC068F">
              <w:rPr>
                <w:spacing w:val="-14"/>
                <w:sz w:val="24"/>
                <w:szCs w:val="24"/>
              </w:rPr>
              <w:t xml:space="preserve"> </w:t>
            </w:r>
            <w:r w:rsidRPr="00BC068F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BC068F">
              <w:rPr>
                <w:sz w:val="24"/>
                <w:szCs w:val="24"/>
              </w:rPr>
              <w:t>принципах</w:t>
            </w:r>
            <w:proofErr w:type="gramEnd"/>
            <w:r w:rsidRPr="00BC068F">
              <w:rPr>
                <w:sz w:val="24"/>
                <w:szCs w:val="24"/>
              </w:rPr>
              <w:t xml:space="preserve"> образовательной организации.</w:t>
            </w:r>
          </w:p>
        </w:tc>
      </w:tr>
      <w:tr w:rsidR="00F3665B" w:rsidRPr="00BC068F" w:rsidTr="00411F5E">
        <w:trPr>
          <w:trHeight w:val="276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259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05" w:rsidRPr="00BC068F" w:rsidRDefault="00F3665B" w:rsidP="00F21505">
            <w:pPr>
              <w:pStyle w:val="TableParagraph"/>
              <w:tabs>
                <w:tab w:val="left" w:pos="2223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Педагог, находящийся</w:t>
            </w:r>
          </w:p>
          <w:p w:rsidR="00F3665B" w:rsidRPr="00BC068F" w:rsidRDefault="00F3665B" w:rsidP="00F21505">
            <w:pPr>
              <w:pStyle w:val="TableParagraph"/>
              <w:tabs>
                <w:tab w:val="left" w:pos="2223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состоянии эмоционального выгорания, хронической усталости.</w:t>
            </w:r>
          </w:p>
        </w:tc>
      </w:tr>
      <w:tr w:rsidR="00F3665B" w:rsidRPr="00BC068F" w:rsidTr="00411F5E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585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Наставник -</w:t>
            </w:r>
          </w:p>
          <w:p w:rsidR="00F3665B" w:rsidRPr="00BC068F" w:rsidRDefault="00F3665B">
            <w:pPr>
              <w:pStyle w:val="TableParagraph"/>
              <w:spacing w:line="256" w:lineRule="auto"/>
              <w:ind w:left="563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BC068F">
            <w:pPr>
              <w:pStyle w:val="TableParagraph"/>
              <w:tabs>
                <w:tab w:val="left" w:pos="1905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</w:t>
            </w:r>
            <w:r w:rsidR="00F3665B" w:rsidRPr="00BC068F">
              <w:rPr>
                <w:b/>
                <w:sz w:val="24"/>
                <w:szCs w:val="24"/>
              </w:rPr>
              <w:t>-</w:t>
            </w:r>
          </w:p>
          <w:p w:rsidR="00F3665B" w:rsidRPr="00BC068F" w:rsidRDefault="00F3665B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 w:rsidP="00F21505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  <w:tr w:rsidR="00F3665B" w:rsidRPr="00BC068F" w:rsidTr="00411F5E">
        <w:trPr>
          <w:trHeight w:val="41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05" w:rsidRPr="00BC068F" w:rsidRDefault="00F3665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Соз</w:t>
            </w:r>
            <w:r w:rsidR="00F21505" w:rsidRPr="00BC068F">
              <w:rPr>
                <w:sz w:val="24"/>
                <w:szCs w:val="24"/>
              </w:rPr>
              <w:t>дает комфортные условия</w:t>
            </w:r>
            <w:r w:rsidR="00F21505" w:rsidRPr="00BC068F">
              <w:rPr>
                <w:sz w:val="24"/>
                <w:szCs w:val="24"/>
              </w:rPr>
              <w:tab/>
            </w:r>
            <w:r w:rsidRPr="00BC068F">
              <w:rPr>
                <w:spacing w:val="-5"/>
                <w:sz w:val="24"/>
                <w:szCs w:val="24"/>
              </w:rPr>
              <w:t xml:space="preserve">для </w:t>
            </w:r>
            <w:r w:rsidRPr="00BC068F">
              <w:rPr>
                <w:sz w:val="24"/>
                <w:szCs w:val="24"/>
              </w:rPr>
              <w:t>реализации профессиональных качеств,</w:t>
            </w:r>
            <w:r w:rsidRPr="00BC068F">
              <w:rPr>
                <w:sz w:val="24"/>
                <w:szCs w:val="24"/>
              </w:rPr>
              <w:tab/>
              <w:t>помогает</w:t>
            </w:r>
          </w:p>
          <w:p w:rsidR="00F21505" w:rsidRPr="00BC068F" w:rsidRDefault="00F3665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BC068F">
              <w:rPr>
                <w:spacing w:val="-13"/>
                <w:sz w:val="24"/>
                <w:szCs w:val="24"/>
              </w:rPr>
              <w:t xml:space="preserve">с </w:t>
            </w:r>
            <w:r w:rsidRPr="00BC068F">
              <w:rPr>
                <w:sz w:val="24"/>
                <w:szCs w:val="24"/>
              </w:rPr>
              <w:t xml:space="preserve">организацией образовательного процесса и </w:t>
            </w:r>
            <w:proofErr w:type="gramStart"/>
            <w:r w:rsidRPr="00BC068F">
              <w:rPr>
                <w:sz w:val="24"/>
                <w:szCs w:val="24"/>
              </w:rPr>
              <w:t>с</w:t>
            </w:r>
            <w:proofErr w:type="gramEnd"/>
            <w:r w:rsidRPr="00BC068F">
              <w:rPr>
                <w:sz w:val="24"/>
                <w:szCs w:val="24"/>
              </w:rPr>
              <w:t xml:space="preserve"> </w:t>
            </w:r>
          </w:p>
          <w:p w:rsidR="00F3665B" w:rsidRPr="00BC068F" w:rsidRDefault="00F3665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решение</w:t>
            </w:r>
            <w:r w:rsidR="00F21505" w:rsidRPr="00BC068F">
              <w:rPr>
                <w:sz w:val="24"/>
                <w:szCs w:val="24"/>
              </w:rPr>
              <w:t xml:space="preserve">м </w:t>
            </w:r>
            <w:proofErr w:type="gramStart"/>
            <w:r w:rsidR="00F21505" w:rsidRPr="00BC068F">
              <w:rPr>
                <w:sz w:val="24"/>
                <w:szCs w:val="24"/>
              </w:rPr>
              <w:t>конкретных</w:t>
            </w:r>
            <w:proofErr w:type="gramEnd"/>
            <w:r w:rsidR="00F21505" w:rsidRPr="00BC068F">
              <w:rPr>
                <w:sz w:val="24"/>
                <w:szCs w:val="24"/>
              </w:rPr>
              <w:t xml:space="preserve"> </w:t>
            </w:r>
            <w:proofErr w:type="spellStart"/>
            <w:r w:rsidR="00F21505" w:rsidRPr="00BC068F">
              <w:rPr>
                <w:sz w:val="24"/>
                <w:szCs w:val="24"/>
              </w:rPr>
              <w:t>психолого</w:t>
            </w:r>
            <w:proofErr w:type="spellEnd"/>
            <w:r w:rsidRPr="00BC068F">
              <w:rPr>
                <w:spacing w:val="-17"/>
                <w:sz w:val="24"/>
                <w:szCs w:val="24"/>
              </w:rPr>
              <w:t>–</w:t>
            </w:r>
          </w:p>
          <w:p w:rsidR="00F21505" w:rsidRPr="00BC068F" w:rsidRDefault="00F3665B">
            <w:pPr>
              <w:pStyle w:val="TableParagraph"/>
              <w:tabs>
                <w:tab w:val="left" w:pos="2273"/>
              </w:tabs>
              <w:spacing w:line="256" w:lineRule="auto"/>
              <w:ind w:right="9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педагогиче</w:t>
            </w:r>
            <w:r w:rsidR="00F21505" w:rsidRPr="00BC068F">
              <w:rPr>
                <w:sz w:val="24"/>
                <w:szCs w:val="24"/>
              </w:rPr>
              <w:t>ск</w:t>
            </w:r>
            <w:r w:rsidRPr="00BC068F">
              <w:rPr>
                <w:sz w:val="24"/>
                <w:szCs w:val="24"/>
              </w:rPr>
              <w:t>их</w:t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>
            <w:pPr>
              <w:pStyle w:val="TableParagraph"/>
              <w:tabs>
                <w:tab w:val="left" w:pos="2273"/>
              </w:tabs>
              <w:spacing w:line="256" w:lineRule="auto"/>
              <w:ind w:right="97"/>
              <w:rPr>
                <w:sz w:val="24"/>
                <w:szCs w:val="24"/>
              </w:rPr>
            </w:pPr>
            <w:r w:rsidRPr="00BC068F">
              <w:rPr>
                <w:spacing w:val="-18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 xml:space="preserve">коммуникативных проблем, контролирует </w:t>
            </w:r>
            <w:proofErr w:type="gramStart"/>
            <w:r w:rsidRPr="00BC068F">
              <w:rPr>
                <w:sz w:val="24"/>
                <w:szCs w:val="24"/>
              </w:rPr>
              <w:t>самостоятельную</w:t>
            </w:r>
            <w:proofErr w:type="gramEnd"/>
          </w:p>
          <w:p w:rsidR="00F3665B" w:rsidRPr="00BC068F" w:rsidRDefault="00F3665B" w:rsidP="00BC068F">
            <w:pPr>
              <w:pStyle w:val="TableParagraph"/>
              <w:tabs>
                <w:tab w:val="left" w:pos="2024"/>
              </w:tabs>
              <w:spacing w:line="256" w:lineRule="auto"/>
              <w:ind w:right="97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работу </w:t>
            </w:r>
            <w:r w:rsidRPr="00BC068F">
              <w:rPr>
                <w:spacing w:val="-3"/>
                <w:sz w:val="24"/>
                <w:szCs w:val="24"/>
              </w:rPr>
              <w:t xml:space="preserve">молодого </w:t>
            </w:r>
            <w:r w:rsidR="00F21505" w:rsidRPr="00BC068F">
              <w:rPr>
                <w:sz w:val="24"/>
                <w:szCs w:val="24"/>
              </w:rPr>
              <w:t xml:space="preserve">специалиста </w:t>
            </w:r>
            <w:r w:rsidRPr="00BC068F">
              <w:rPr>
                <w:spacing w:val="-6"/>
                <w:sz w:val="24"/>
                <w:szCs w:val="24"/>
              </w:rPr>
              <w:t xml:space="preserve">или </w:t>
            </w:r>
            <w:r w:rsidRPr="00BC068F">
              <w:rPr>
                <w:sz w:val="24"/>
                <w:szCs w:val="24"/>
              </w:rPr>
              <w:t>педагога.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103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Опытный педагог одного и того </w:t>
            </w:r>
            <w:r w:rsidRPr="00BC068F">
              <w:rPr>
                <w:spacing w:val="-8"/>
                <w:sz w:val="24"/>
                <w:szCs w:val="24"/>
              </w:rPr>
              <w:t xml:space="preserve">же </w:t>
            </w:r>
            <w:r w:rsidRPr="00BC068F">
              <w:rPr>
                <w:sz w:val="24"/>
                <w:szCs w:val="24"/>
              </w:rPr>
              <w:t>предметного направления, что и</w:t>
            </w:r>
            <w:r w:rsidR="00BC068F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4"/>
                <w:sz w:val="24"/>
                <w:szCs w:val="24"/>
              </w:rPr>
              <w:t xml:space="preserve">молодой </w:t>
            </w:r>
            <w:r w:rsidRPr="00BC068F">
              <w:rPr>
                <w:sz w:val="24"/>
                <w:szCs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 w:rsidRPr="00BC068F">
              <w:rPr>
                <w:sz w:val="24"/>
                <w:szCs w:val="24"/>
              </w:rPr>
              <w:t>отдельных</w:t>
            </w:r>
            <w:proofErr w:type="gramEnd"/>
          </w:p>
          <w:p w:rsidR="00F3665B" w:rsidRPr="00BC068F" w:rsidRDefault="00F3665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дисциплин.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</w:tbl>
    <w:p w:rsidR="00F3665B" w:rsidRPr="00BC068F" w:rsidRDefault="00F3665B" w:rsidP="00F3665B">
      <w:pPr>
        <w:pStyle w:val="1"/>
        <w:ind w:left="0"/>
      </w:pPr>
    </w:p>
    <w:p w:rsidR="00F3665B" w:rsidRPr="00BC068F" w:rsidRDefault="00F3665B" w:rsidP="00F3665B">
      <w:pPr>
        <w:ind w:left="997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Возможные варианты программы наставничества «Учитель – учитель»</w:t>
      </w:r>
    </w:p>
    <w:p w:rsidR="00F3665B" w:rsidRPr="00BC068F" w:rsidRDefault="00F3665B" w:rsidP="00F3665B">
      <w:pPr>
        <w:ind w:left="997"/>
        <w:rPr>
          <w:b/>
          <w:sz w:val="24"/>
          <w:szCs w:val="24"/>
        </w:rPr>
      </w:pPr>
    </w:p>
    <w:tbl>
      <w:tblPr>
        <w:tblW w:w="0" w:type="auto"/>
        <w:tblInd w:w="250" w:type="dxa"/>
        <w:tblLook w:val="04A0"/>
      </w:tblPr>
      <w:tblGrid>
        <w:gridCol w:w="4605"/>
        <w:gridCol w:w="4604"/>
      </w:tblGrid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="00BC06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r w:rsidRPr="00BC068F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Опытный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C068F">
              <w:rPr>
                <w:spacing w:val="-4"/>
                <w:sz w:val="24"/>
                <w:szCs w:val="24"/>
                <w:lang w:val="en-US"/>
              </w:rPr>
              <w:t>молодой</w:t>
            </w:r>
            <w:proofErr w:type="spellEnd"/>
            <w:r w:rsidR="00BC06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spacing w:line="256" w:lineRule="auto"/>
              <w:ind w:left="0" w:right="99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Поддержка для приобретения </w:t>
            </w:r>
            <w:r w:rsidRPr="00BC068F">
              <w:rPr>
                <w:spacing w:val="-3"/>
                <w:sz w:val="24"/>
                <w:szCs w:val="24"/>
              </w:rPr>
              <w:t xml:space="preserve">необходимых </w:t>
            </w:r>
            <w:r w:rsidRPr="00BC068F">
              <w:rPr>
                <w:sz w:val="24"/>
                <w:szCs w:val="24"/>
              </w:rPr>
              <w:t>профессиональных навыков изакрепления на месте</w:t>
            </w:r>
          </w:p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C068F">
              <w:rPr>
                <w:sz w:val="24"/>
                <w:szCs w:val="24"/>
                <w:lang w:val="en-US"/>
              </w:rPr>
              <w:t>работы</w:t>
            </w:r>
            <w:proofErr w:type="spellEnd"/>
            <w:proofErr w:type="gram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291"/>
                <w:tab w:val="left" w:pos="2803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молодой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Приобретение профессиональных навыков в работе с </w:t>
            </w:r>
            <w:proofErr w:type="gramStart"/>
            <w:r w:rsidRPr="00BC068F">
              <w:rPr>
                <w:sz w:val="24"/>
                <w:szCs w:val="24"/>
              </w:rPr>
              <w:t>классным</w:t>
            </w:r>
            <w:proofErr w:type="gramEnd"/>
          </w:p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коллективом и закрепления на месте работы.</w:t>
            </w:r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«Лидер </w:t>
            </w:r>
            <w:r w:rsidRPr="00BC068F">
              <w:rPr>
                <w:spacing w:val="-1"/>
                <w:sz w:val="24"/>
                <w:szCs w:val="24"/>
              </w:rPr>
              <w:t xml:space="preserve">педагогического </w:t>
            </w:r>
            <w:r w:rsidRPr="00BC068F">
              <w:rPr>
                <w:sz w:val="24"/>
                <w:szCs w:val="24"/>
              </w:rPr>
              <w:t xml:space="preserve">сообщества – </w:t>
            </w:r>
            <w:r w:rsidRPr="00BC068F">
              <w:rPr>
                <w:spacing w:val="-3"/>
                <w:sz w:val="24"/>
                <w:szCs w:val="24"/>
              </w:rPr>
              <w:lastRenderedPageBreak/>
              <w:t xml:space="preserve">педагог, </w:t>
            </w:r>
            <w:r w:rsidRPr="00BC068F">
              <w:rPr>
                <w:sz w:val="24"/>
                <w:szCs w:val="24"/>
              </w:rPr>
              <w:t>испытывающий</w:t>
            </w:r>
            <w:r w:rsid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 w:right="98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Реализация психоэмоциональной </w:t>
            </w:r>
            <w:r w:rsidRPr="00BC068F">
              <w:rPr>
                <w:sz w:val="24"/>
                <w:szCs w:val="24"/>
              </w:rPr>
              <w:lastRenderedPageBreak/>
              <w:t xml:space="preserve">поддержки </w:t>
            </w:r>
            <w:proofErr w:type="gramStart"/>
            <w:r w:rsidRPr="00BC068F">
              <w:rPr>
                <w:sz w:val="24"/>
                <w:szCs w:val="24"/>
              </w:rPr>
              <w:t>сочетаемый</w:t>
            </w:r>
            <w:proofErr w:type="gramEnd"/>
            <w:r w:rsidRPr="00BC068F">
              <w:rPr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899"/>
                <w:tab w:val="left" w:pos="3566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r w:rsidRPr="00BC068F">
              <w:rPr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новатор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консервативный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781"/>
                <w:tab w:val="left" w:pos="3566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r w:rsidRPr="00BC068F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Опытный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предметник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неопытный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предметник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  <w:tr w:rsidR="00F3665B" w:rsidRPr="00BC068F" w:rsidTr="00F366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291"/>
                <w:tab w:val="left" w:pos="2803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молодой</w:t>
            </w:r>
            <w:proofErr w:type="spellEnd"/>
            <w:r w:rsid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Приобретение профессиональных навыков в работе с </w:t>
            </w:r>
            <w:proofErr w:type="gramStart"/>
            <w:r w:rsidRPr="00BC068F">
              <w:rPr>
                <w:sz w:val="24"/>
                <w:szCs w:val="24"/>
              </w:rPr>
              <w:t>классным</w:t>
            </w:r>
            <w:proofErr w:type="gramEnd"/>
          </w:p>
          <w:p w:rsidR="00F3665B" w:rsidRPr="00BC068F" w:rsidRDefault="00F3665B">
            <w:pPr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коллективом и закрепления на месте работы.</w:t>
            </w:r>
          </w:p>
        </w:tc>
      </w:tr>
    </w:tbl>
    <w:p w:rsidR="00F3665B" w:rsidRPr="00BC068F" w:rsidRDefault="00F3665B" w:rsidP="00F3665B">
      <w:pPr>
        <w:pStyle w:val="1"/>
        <w:ind w:left="283" w:right="388"/>
        <w:jc w:val="center"/>
      </w:pPr>
      <w:bookmarkStart w:id="60" w:name="_Toc53960880"/>
      <w:bookmarkStart w:id="61" w:name="_Toc53961905"/>
      <w:bookmarkStart w:id="62" w:name="_Toc53962286"/>
      <w:bookmarkStart w:id="63" w:name="_Toc53962340"/>
      <w:bookmarkStart w:id="64" w:name="_Toc53962446"/>
      <w:r w:rsidRPr="00BC068F">
        <w:t>Схема реализации формы наставничества «Учитель – учитель»</w:t>
      </w:r>
      <w:bookmarkEnd w:id="60"/>
      <w:bookmarkEnd w:id="61"/>
      <w:bookmarkEnd w:id="62"/>
      <w:bookmarkEnd w:id="63"/>
      <w:bookmarkEnd w:id="64"/>
    </w:p>
    <w:p w:rsidR="00F3665B" w:rsidRPr="00BC068F" w:rsidRDefault="00F3665B" w:rsidP="00F3665B">
      <w:pPr>
        <w:pStyle w:val="ad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3665B" w:rsidRPr="00BC068F" w:rsidTr="00F3665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336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ind w:left="0" w:right="1606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3665B" w:rsidRPr="00BC068F" w:rsidTr="00F3665B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Представление программ наставничества </w:t>
            </w:r>
            <w:proofErr w:type="gramStart"/>
            <w:r w:rsidRPr="00BC068F">
              <w:rPr>
                <w:sz w:val="24"/>
                <w:szCs w:val="24"/>
              </w:rPr>
              <w:t>в</w:t>
            </w:r>
            <w:proofErr w:type="gramEnd"/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F3665B" w:rsidRPr="00BC068F" w:rsidTr="00F3665B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Проводится отбор наставников из числа активных</w:t>
            </w:r>
            <w:r w:rsidRPr="00BC068F">
              <w:rPr>
                <w:sz w:val="24"/>
                <w:szCs w:val="24"/>
              </w:rPr>
              <w:tab/>
              <w:t>и</w:t>
            </w:r>
            <w:r w:rsidRPr="00BC068F">
              <w:rPr>
                <w:sz w:val="24"/>
                <w:szCs w:val="24"/>
              </w:rPr>
              <w:tab/>
              <w:t>опытных</w:t>
            </w:r>
            <w:r w:rsidRPr="00BC068F">
              <w:rPr>
                <w:sz w:val="24"/>
                <w:szCs w:val="24"/>
              </w:rPr>
              <w:tab/>
              <w:t>педагогов</w:t>
            </w:r>
            <w:r w:rsidRPr="00BC068F">
              <w:rPr>
                <w:sz w:val="24"/>
                <w:szCs w:val="24"/>
              </w:rPr>
              <w:tab/>
              <w:t>и</w:t>
            </w:r>
          </w:p>
          <w:p w:rsidR="00F3665B" w:rsidRPr="00BC068F" w:rsidRDefault="00F3665B" w:rsidP="00F21505">
            <w:pPr>
              <w:pStyle w:val="TableParagraph"/>
              <w:tabs>
                <w:tab w:val="left" w:pos="1510"/>
              </w:tabs>
              <w:spacing w:line="256" w:lineRule="auto"/>
              <w:ind w:right="10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педагогов,</w:t>
            </w:r>
            <w:r w:rsidRPr="00BC068F">
              <w:rPr>
                <w:sz w:val="24"/>
                <w:szCs w:val="24"/>
              </w:rPr>
              <w:tab/>
              <w:t xml:space="preserve">самостоятельно </w:t>
            </w:r>
            <w:r w:rsidRPr="00BC068F">
              <w:rPr>
                <w:spacing w:val="-3"/>
                <w:sz w:val="24"/>
                <w:szCs w:val="24"/>
              </w:rPr>
              <w:t xml:space="preserve">выражающих </w:t>
            </w:r>
            <w:r w:rsidRPr="00BC068F">
              <w:rPr>
                <w:sz w:val="24"/>
                <w:szCs w:val="24"/>
              </w:rPr>
              <w:t>желание помочьпедагогу.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tabs>
                <w:tab w:val="left" w:pos="2196"/>
                <w:tab w:val="left" w:pos="4195"/>
              </w:tabs>
              <w:spacing w:line="256" w:lineRule="auto"/>
              <w:ind w:right="9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Анкетирование</w:t>
            </w:r>
            <w:r w:rsidR="00F21505" w:rsidRPr="00BC068F">
              <w:rPr>
                <w:b/>
                <w:sz w:val="24"/>
                <w:szCs w:val="24"/>
              </w:rPr>
              <w:t xml:space="preserve">. </w:t>
            </w:r>
            <w:r w:rsidR="00F21505" w:rsidRPr="00BC068F">
              <w:rPr>
                <w:sz w:val="24"/>
                <w:szCs w:val="24"/>
              </w:rPr>
              <w:t xml:space="preserve">Использование </w:t>
            </w:r>
            <w:r w:rsidRPr="00BC068F">
              <w:rPr>
                <w:spacing w:val="-5"/>
                <w:sz w:val="24"/>
                <w:szCs w:val="24"/>
              </w:rPr>
              <w:t xml:space="preserve">базы </w:t>
            </w:r>
            <w:r w:rsidRPr="00BC068F">
              <w:rPr>
                <w:sz w:val="24"/>
                <w:szCs w:val="24"/>
              </w:rPr>
              <w:t>наставников.</w:t>
            </w:r>
          </w:p>
        </w:tc>
      </w:tr>
      <w:tr w:rsidR="00F3665B" w:rsidRPr="00BC068F" w:rsidTr="00F3665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F3665B" w:rsidRPr="00BC068F" w:rsidTr="00F3665B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21505" w:rsidP="00F21505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spacing w:line="256" w:lineRule="auto"/>
              <w:ind w:right="9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Проводится отбор педагогов, испытывающих </w:t>
            </w:r>
            <w:r w:rsidR="00F3665B" w:rsidRPr="00BC068F">
              <w:rPr>
                <w:spacing w:val="-1"/>
                <w:sz w:val="24"/>
                <w:szCs w:val="24"/>
              </w:rPr>
              <w:t xml:space="preserve">профессиональные </w:t>
            </w:r>
            <w:r w:rsidR="00F3665B" w:rsidRPr="00BC068F">
              <w:rPr>
                <w:sz w:val="24"/>
                <w:szCs w:val="24"/>
              </w:rPr>
              <w:t>проблемы, проблемы адаптации и желающих добровольно принять участиевпрограмме наставничества.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tabs>
                <w:tab w:val="left" w:pos="2501"/>
                <w:tab w:val="left" w:pos="3917"/>
              </w:tabs>
              <w:spacing w:line="256" w:lineRule="auto"/>
              <w:ind w:right="95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Анкетирование</w:t>
            </w:r>
            <w:r w:rsidR="00F21505" w:rsidRPr="00BC068F">
              <w:rPr>
                <w:b/>
                <w:sz w:val="24"/>
                <w:szCs w:val="24"/>
              </w:rPr>
              <w:t xml:space="preserve">. </w:t>
            </w:r>
            <w:r w:rsidRPr="00BC068F">
              <w:rPr>
                <w:sz w:val="24"/>
                <w:szCs w:val="24"/>
              </w:rPr>
              <w:t>Листы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4"/>
                <w:sz w:val="24"/>
                <w:szCs w:val="24"/>
              </w:rPr>
              <w:t xml:space="preserve">опроса. </w:t>
            </w:r>
            <w:r w:rsidRPr="00BC068F">
              <w:rPr>
                <w:sz w:val="24"/>
                <w:szCs w:val="24"/>
              </w:rPr>
              <w:t>Использование базынаставляемых.</w:t>
            </w:r>
          </w:p>
        </w:tc>
      </w:tr>
      <w:tr w:rsidR="00F3665B" w:rsidRPr="00BC068F" w:rsidTr="00F3665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После встреч, обсуждения вопросов.</w:t>
            </w:r>
          </w:p>
        </w:tc>
      </w:tr>
      <w:tr w:rsidR="00F3665B" w:rsidRPr="00BC068F" w:rsidTr="00F3665B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21505" w:rsidP="00F21505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spacing w:line="256" w:lineRule="auto"/>
              <w:ind w:right="101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Повышение квалификации </w:t>
            </w:r>
            <w:bookmarkStart w:id="65" w:name="_GoBack"/>
            <w:bookmarkEnd w:id="65"/>
            <w:proofErr w:type="gramStart"/>
            <w:r w:rsidR="00BC068F">
              <w:rPr>
                <w:sz w:val="24"/>
                <w:szCs w:val="24"/>
              </w:rPr>
              <w:t>наставляемого</w:t>
            </w:r>
            <w:proofErr w:type="gramEnd"/>
            <w:r w:rsidR="00BC068F">
              <w:rPr>
                <w:sz w:val="24"/>
                <w:szCs w:val="24"/>
              </w:rPr>
              <w:t>, закрепление</w:t>
            </w:r>
            <w:r w:rsidR="00BC068F">
              <w:rPr>
                <w:sz w:val="24"/>
                <w:szCs w:val="24"/>
              </w:rPr>
              <w:tab/>
              <w:t xml:space="preserve">в </w:t>
            </w:r>
            <w:r w:rsidR="00F3665B" w:rsidRPr="00BC068F">
              <w:rPr>
                <w:sz w:val="24"/>
                <w:szCs w:val="24"/>
              </w:rPr>
              <w:t>профессии.</w:t>
            </w:r>
            <w:r w:rsidR="00F3665B" w:rsidRPr="00BC068F">
              <w:rPr>
                <w:sz w:val="24"/>
                <w:szCs w:val="24"/>
              </w:rPr>
              <w:tab/>
            </w:r>
            <w:r w:rsidR="00F3665B" w:rsidRPr="00BC068F">
              <w:rPr>
                <w:spacing w:val="-3"/>
                <w:sz w:val="24"/>
                <w:szCs w:val="24"/>
              </w:rPr>
              <w:t>Творческая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деятельность. Успешная адаптация.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05" w:rsidRPr="00BC068F" w:rsidRDefault="00F3665B" w:rsidP="00F21505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spacing w:line="256" w:lineRule="auto"/>
              <w:ind w:right="95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Тестирование.</w:t>
            </w:r>
            <w:r w:rsidRPr="00BC068F">
              <w:rPr>
                <w:sz w:val="24"/>
                <w:szCs w:val="24"/>
              </w:rPr>
              <w:tab/>
              <w:t>Проведение</w:t>
            </w:r>
            <w:r w:rsidRPr="00BC068F">
              <w:rPr>
                <w:sz w:val="24"/>
                <w:szCs w:val="24"/>
              </w:rPr>
              <w:tab/>
              <w:t>мастер</w:t>
            </w:r>
          </w:p>
          <w:p w:rsidR="00F3665B" w:rsidRPr="00BC068F" w:rsidRDefault="00F3665B" w:rsidP="00F21505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spacing w:line="256" w:lineRule="auto"/>
              <w:ind w:right="95"/>
              <w:rPr>
                <w:sz w:val="24"/>
                <w:szCs w:val="24"/>
              </w:rPr>
            </w:pPr>
            <w:r w:rsidRPr="00BC068F">
              <w:rPr>
                <w:spacing w:val="-17"/>
                <w:sz w:val="24"/>
                <w:szCs w:val="24"/>
              </w:rPr>
              <w:t xml:space="preserve">– </w:t>
            </w:r>
            <w:r w:rsidRPr="00BC068F">
              <w:rPr>
                <w:sz w:val="24"/>
                <w:szCs w:val="24"/>
              </w:rPr>
              <w:t>классов, открытых</w:t>
            </w:r>
            <w:r w:rsidR="00BC068F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уроков.</w:t>
            </w:r>
          </w:p>
        </w:tc>
      </w:tr>
      <w:tr w:rsidR="00F3665B" w:rsidRPr="00BC068F" w:rsidTr="00F3665B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BC068F" w:rsidP="00F21505">
            <w:pPr>
              <w:pStyle w:val="TableParagraph"/>
              <w:tabs>
                <w:tab w:val="left" w:pos="1995"/>
                <w:tab w:val="left" w:pos="3966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реализации </w:t>
            </w:r>
            <w:r w:rsidR="00F3665B" w:rsidRPr="00BC068F">
              <w:rPr>
                <w:sz w:val="24"/>
                <w:szCs w:val="24"/>
              </w:rPr>
              <w:t>формы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BC068F" w:rsidP="00F21505">
            <w:pPr>
              <w:pStyle w:val="TableParagraph"/>
              <w:tabs>
                <w:tab w:val="left" w:pos="1400"/>
                <w:tab w:val="left" w:pos="3509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ab/>
              <w:t xml:space="preserve">эффективности </w:t>
            </w:r>
            <w:r w:rsidR="00F3665B" w:rsidRPr="00BC068F">
              <w:rPr>
                <w:sz w:val="24"/>
                <w:szCs w:val="24"/>
              </w:rPr>
              <w:t>реализации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программы.</w:t>
            </w:r>
          </w:p>
        </w:tc>
      </w:tr>
      <w:tr w:rsidR="00F3665B" w:rsidRPr="00BC068F" w:rsidTr="00F3665B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BC068F" w:rsidP="00F21505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  <w:r>
              <w:rPr>
                <w:sz w:val="24"/>
                <w:szCs w:val="24"/>
              </w:rPr>
              <w:tab/>
              <w:t>получает</w:t>
            </w:r>
            <w:r>
              <w:rPr>
                <w:sz w:val="24"/>
                <w:szCs w:val="24"/>
              </w:rPr>
              <w:tab/>
              <w:t xml:space="preserve">уважаемый </w:t>
            </w:r>
            <w:r w:rsidR="00F3665B" w:rsidRPr="00BC068F">
              <w:rPr>
                <w:sz w:val="24"/>
                <w:szCs w:val="24"/>
              </w:rPr>
              <w:t>и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Поощрение на педагогическом совете или</w:t>
            </w:r>
          </w:p>
          <w:p w:rsidR="00F3665B" w:rsidRPr="00BC068F" w:rsidRDefault="00F3665B" w:rsidP="00F2150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методиче</w:t>
            </w:r>
            <w:r w:rsidR="00BC068F">
              <w:rPr>
                <w:sz w:val="24"/>
                <w:szCs w:val="24"/>
              </w:rPr>
              <w:t>ском</w:t>
            </w:r>
            <w:r w:rsidRPr="00BC068F">
              <w:rPr>
                <w:sz w:val="24"/>
                <w:szCs w:val="24"/>
              </w:rPr>
              <w:t xml:space="preserve"> </w:t>
            </w:r>
            <w:proofErr w:type="gramStart"/>
            <w:r w:rsidRPr="00BC068F">
              <w:rPr>
                <w:sz w:val="24"/>
                <w:szCs w:val="24"/>
              </w:rPr>
              <w:t>совете</w:t>
            </w:r>
            <w:proofErr w:type="gramEnd"/>
            <w:r w:rsidRPr="00BC068F">
              <w:rPr>
                <w:sz w:val="24"/>
                <w:szCs w:val="24"/>
              </w:rPr>
              <w:t xml:space="preserve"> школы.</w:t>
            </w:r>
          </w:p>
        </w:tc>
      </w:tr>
    </w:tbl>
    <w:p w:rsidR="00F3665B" w:rsidRPr="00BC068F" w:rsidRDefault="00F3665B" w:rsidP="00F3665B">
      <w:pPr>
        <w:pStyle w:val="1"/>
        <w:ind w:left="889"/>
      </w:pPr>
    </w:p>
    <w:p w:rsidR="00BC068F" w:rsidRDefault="00BC068F" w:rsidP="00F3665B">
      <w:pPr>
        <w:pStyle w:val="1"/>
        <w:ind w:left="889"/>
      </w:pPr>
      <w:bookmarkStart w:id="66" w:name="_Toc53960881"/>
      <w:bookmarkStart w:id="67" w:name="_Toc53961906"/>
      <w:bookmarkStart w:id="68" w:name="_Toc53962287"/>
      <w:bookmarkStart w:id="69" w:name="_Toc53962341"/>
      <w:bookmarkStart w:id="70" w:name="_Toc53962447"/>
    </w:p>
    <w:p w:rsidR="00F3665B" w:rsidRPr="00BC068F" w:rsidRDefault="00F3665B" w:rsidP="00F3665B">
      <w:pPr>
        <w:pStyle w:val="1"/>
        <w:ind w:left="889"/>
      </w:pPr>
      <w:r w:rsidRPr="00BC068F">
        <w:t>Характеристика участников формы наставничества «Учитель – учитель»</w:t>
      </w:r>
      <w:bookmarkEnd w:id="66"/>
      <w:bookmarkEnd w:id="67"/>
      <w:bookmarkEnd w:id="68"/>
      <w:bookmarkEnd w:id="69"/>
      <w:bookmarkEnd w:id="70"/>
    </w:p>
    <w:p w:rsidR="00F3665B" w:rsidRPr="00BC068F" w:rsidRDefault="00F3665B" w:rsidP="00F3665B">
      <w:pPr>
        <w:pStyle w:val="ad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3665B" w:rsidRPr="00BC068F" w:rsidTr="00F3665B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8F498D">
            <w:pPr>
              <w:pStyle w:val="TableParagraph"/>
              <w:spacing w:line="256" w:lineRule="auto"/>
              <w:ind w:right="1674"/>
              <w:jc w:val="center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547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F3665B" w:rsidRPr="00BC068F" w:rsidTr="00F3665B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8F498D">
            <w:pPr>
              <w:pStyle w:val="TableParagraph"/>
              <w:spacing w:line="256" w:lineRule="auto"/>
              <w:ind w:right="501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8F498D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Педагог</w:t>
            </w:r>
          </w:p>
        </w:tc>
      </w:tr>
      <w:tr w:rsidR="00F3665B" w:rsidRPr="00BC068F" w:rsidTr="00F3665B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F3665B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3393"/>
                <w:tab w:val="left" w:pos="3785"/>
              </w:tabs>
              <w:spacing w:line="256" w:lineRule="auto"/>
              <w:ind w:right="97" w:hanging="360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lastRenderedPageBreak/>
              <w:t xml:space="preserve">Опытный педагог, </w:t>
            </w:r>
            <w:r w:rsidRPr="00BC068F">
              <w:rPr>
                <w:spacing w:val="-13"/>
                <w:sz w:val="24"/>
                <w:szCs w:val="24"/>
              </w:rPr>
              <w:t xml:space="preserve">имеющий </w:t>
            </w:r>
            <w:r w:rsidRPr="00BC068F">
              <w:rPr>
                <w:sz w:val="24"/>
                <w:szCs w:val="24"/>
              </w:rPr>
              <w:t>профессиональные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4"/>
                <w:sz w:val="24"/>
                <w:szCs w:val="24"/>
              </w:rPr>
              <w:t xml:space="preserve">успехи </w:t>
            </w:r>
            <w:r w:rsidRPr="00BC068F">
              <w:rPr>
                <w:sz w:val="24"/>
                <w:szCs w:val="24"/>
              </w:rPr>
              <w:t>(победитель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3"/>
                <w:sz w:val="24"/>
                <w:szCs w:val="24"/>
              </w:rPr>
              <w:t xml:space="preserve">различных </w:t>
            </w:r>
            <w:r w:rsidRPr="00BC068F">
              <w:rPr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BC068F">
              <w:rPr>
                <w:spacing w:val="-11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 xml:space="preserve">материалов, ведущий </w:t>
            </w:r>
            <w:proofErr w:type="spellStart"/>
            <w:r w:rsidRPr="00BC068F">
              <w:rPr>
                <w:sz w:val="24"/>
                <w:szCs w:val="24"/>
              </w:rPr>
              <w:t>вебинаров</w:t>
            </w:r>
            <w:proofErr w:type="spellEnd"/>
            <w:r w:rsidRPr="00BC068F">
              <w:rPr>
                <w:sz w:val="24"/>
                <w:szCs w:val="24"/>
              </w:rPr>
              <w:t xml:space="preserve"> и семинаров).</w:t>
            </w:r>
          </w:p>
          <w:p w:rsidR="00F3665B" w:rsidRPr="00BC068F" w:rsidRDefault="00F3665B" w:rsidP="00F3665B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256" w:lineRule="auto"/>
              <w:ind w:right="98" w:hanging="360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Педагог, склонный к </w:t>
            </w:r>
            <w:r w:rsidRPr="00BC068F">
              <w:rPr>
                <w:spacing w:val="-11"/>
                <w:sz w:val="24"/>
                <w:szCs w:val="24"/>
              </w:rPr>
              <w:t xml:space="preserve">активной </w:t>
            </w:r>
            <w:r w:rsidRPr="00BC068F">
              <w:rPr>
                <w:sz w:val="24"/>
                <w:szCs w:val="24"/>
              </w:rPr>
              <w:t xml:space="preserve">общественной работе, </w:t>
            </w:r>
            <w:r w:rsidRPr="00BC068F">
              <w:rPr>
                <w:spacing w:val="-3"/>
                <w:sz w:val="24"/>
                <w:szCs w:val="24"/>
              </w:rPr>
              <w:t xml:space="preserve">лояльный </w:t>
            </w:r>
            <w:r w:rsidRPr="00BC068F">
              <w:rPr>
                <w:sz w:val="24"/>
                <w:szCs w:val="24"/>
              </w:rPr>
              <w:t>участник педагогического и школьного</w:t>
            </w:r>
            <w:r w:rsidR="00C22E77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сообществ.</w:t>
            </w:r>
          </w:p>
          <w:p w:rsidR="00C22E77" w:rsidRDefault="00F3665B" w:rsidP="00F3665B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4364"/>
              </w:tabs>
              <w:spacing w:line="256" w:lineRule="auto"/>
              <w:ind w:right="97" w:hanging="360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Педагог, обладающий </w:t>
            </w:r>
            <w:proofErr w:type="gramStart"/>
            <w:r w:rsidRPr="00BC068F">
              <w:rPr>
                <w:spacing w:val="-9"/>
                <w:sz w:val="24"/>
                <w:szCs w:val="24"/>
              </w:rPr>
              <w:t>лидерскими</w:t>
            </w:r>
            <w:proofErr w:type="gramEnd"/>
            <w:r w:rsidRPr="00BC068F">
              <w:rPr>
                <w:spacing w:val="-9"/>
                <w:sz w:val="24"/>
                <w:szCs w:val="24"/>
              </w:rPr>
              <w:t xml:space="preserve">, </w:t>
            </w:r>
            <w:r w:rsidRPr="00BC068F">
              <w:rPr>
                <w:sz w:val="24"/>
                <w:szCs w:val="24"/>
              </w:rPr>
              <w:t>организационными</w:t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 w:rsidP="00C22E77">
            <w:pPr>
              <w:pStyle w:val="TableParagraph"/>
              <w:tabs>
                <w:tab w:val="left" w:pos="816"/>
                <w:tab w:val="left" w:pos="4364"/>
              </w:tabs>
              <w:spacing w:line="256" w:lineRule="auto"/>
              <w:ind w:left="827" w:right="97"/>
              <w:jc w:val="both"/>
              <w:rPr>
                <w:sz w:val="24"/>
                <w:szCs w:val="24"/>
              </w:rPr>
            </w:pPr>
            <w:r w:rsidRPr="00BC068F">
              <w:rPr>
                <w:spacing w:val="-16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>коммуникативными</w:t>
            </w:r>
            <w:r w:rsidR="00C22E77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навыками,</w:t>
            </w:r>
          </w:p>
          <w:p w:rsidR="00F3665B" w:rsidRPr="00BC068F" w:rsidRDefault="00F3665B">
            <w:pPr>
              <w:pStyle w:val="TableParagraph"/>
              <w:spacing w:line="256" w:lineRule="auto"/>
              <w:ind w:left="827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хорошо развитой </w:t>
            </w:r>
            <w:proofErr w:type="spellStart"/>
            <w:r w:rsidRPr="00BC068F">
              <w:rPr>
                <w:sz w:val="24"/>
                <w:szCs w:val="24"/>
              </w:rPr>
              <w:t>эмпатией</w:t>
            </w:r>
            <w:proofErr w:type="spellEnd"/>
            <w:r w:rsidRPr="00BC068F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05" w:right="100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Имеет малый опыт работы (от 0 до 3 лет),</w:t>
            </w:r>
          </w:p>
          <w:p w:rsidR="00F3665B" w:rsidRPr="00BC068F" w:rsidRDefault="00F3665B">
            <w:pPr>
              <w:pStyle w:val="TableParagraph"/>
              <w:tabs>
                <w:tab w:val="left" w:pos="2079"/>
              </w:tabs>
              <w:spacing w:line="256" w:lineRule="auto"/>
              <w:ind w:left="105" w:right="99"/>
              <w:rPr>
                <w:sz w:val="24"/>
                <w:szCs w:val="24"/>
              </w:rPr>
            </w:pPr>
            <w:proofErr w:type="gramStart"/>
            <w:r w:rsidRPr="00BC068F">
              <w:rPr>
                <w:sz w:val="24"/>
                <w:szCs w:val="24"/>
              </w:rPr>
              <w:t>испытывающий</w:t>
            </w:r>
            <w:proofErr w:type="gramEnd"/>
            <w:r w:rsidRPr="00BC068F">
              <w:rPr>
                <w:sz w:val="24"/>
                <w:szCs w:val="24"/>
              </w:rPr>
              <w:t xml:space="preserve"> трудности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18"/>
                <w:sz w:val="24"/>
                <w:szCs w:val="24"/>
              </w:rPr>
              <w:t xml:space="preserve">с </w:t>
            </w:r>
            <w:r w:rsidRPr="00BC068F">
              <w:rPr>
                <w:sz w:val="24"/>
                <w:szCs w:val="24"/>
              </w:rPr>
              <w:t>организацией</w:t>
            </w:r>
          </w:p>
          <w:p w:rsidR="00F3665B" w:rsidRPr="00BC068F" w:rsidRDefault="008F498D" w:rsidP="008F498D">
            <w:pPr>
              <w:pStyle w:val="TableParagraph"/>
              <w:spacing w:line="256" w:lineRule="auto"/>
              <w:ind w:left="10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учебного процесса, </w:t>
            </w:r>
            <w:r w:rsidR="00F3665B" w:rsidRPr="00BC068F">
              <w:rPr>
                <w:sz w:val="24"/>
                <w:szCs w:val="24"/>
              </w:rPr>
              <w:t>с взаимодействием с обучающимися, другими</w:t>
            </w:r>
            <w:r>
              <w:rPr>
                <w:sz w:val="24"/>
                <w:szCs w:val="24"/>
              </w:rPr>
              <w:t xml:space="preserve"> </w:t>
            </w:r>
            <w:r w:rsidR="00F3665B" w:rsidRPr="00BC068F">
              <w:rPr>
                <w:sz w:val="24"/>
                <w:szCs w:val="24"/>
              </w:rPr>
              <w:t>педагогами, родителями.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8D" w:rsidRDefault="00F3665B" w:rsidP="008F498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105" w:right="97" w:firstLine="24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Специалист, находящийся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</w:p>
          <w:p w:rsidR="008F498D" w:rsidRDefault="00F3665B" w:rsidP="008F498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7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процессе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3"/>
                <w:sz w:val="24"/>
                <w:szCs w:val="24"/>
              </w:rPr>
              <w:t xml:space="preserve">адаптации </w:t>
            </w:r>
            <w:proofErr w:type="gramStart"/>
            <w:r w:rsidRPr="00BC068F">
              <w:rPr>
                <w:sz w:val="24"/>
                <w:szCs w:val="24"/>
              </w:rPr>
              <w:t>на</w:t>
            </w:r>
            <w:proofErr w:type="gramEnd"/>
          </w:p>
          <w:p w:rsidR="008F498D" w:rsidRDefault="00F3665B" w:rsidP="008F498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proofErr w:type="gramStart"/>
            <w:r w:rsidRPr="00BC068F">
              <w:rPr>
                <w:sz w:val="24"/>
                <w:szCs w:val="24"/>
              </w:rPr>
              <w:t>новом</w:t>
            </w:r>
            <w:proofErr w:type="gramEnd"/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4"/>
                <w:sz w:val="24"/>
                <w:szCs w:val="24"/>
              </w:rPr>
              <w:t>месте</w:t>
            </w:r>
            <w:r w:rsidR="008F498D">
              <w:rPr>
                <w:spacing w:val="-4"/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работы,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1"/>
                <w:sz w:val="24"/>
                <w:szCs w:val="24"/>
              </w:rPr>
              <w:t xml:space="preserve">которому </w:t>
            </w:r>
            <w:r w:rsidRPr="00BC068F">
              <w:rPr>
                <w:sz w:val="24"/>
                <w:szCs w:val="24"/>
              </w:rPr>
              <w:t>необходимо получать представление</w:t>
            </w:r>
            <w:r w:rsidRPr="00BC068F">
              <w:rPr>
                <w:sz w:val="24"/>
                <w:szCs w:val="24"/>
              </w:rPr>
              <w:tab/>
            </w:r>
          </w:p>
          <w:p w:rsidR="008F498D" w:rsidRDefault="00F3665B" w:rsidP="008F498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4"/>
                <w:sz w:val="24"/>
                <w:szCs w:val="24"/>
              </w:rPr>
              <w:t xml:space="preserve">о </w:t>
            </w:r>
            <w:r w:rsidRPr="00BC068F">
              <w:rPr>
                <w:sz w:val="24"/>
                <w:szCs w:val="24"/>
              </w:rPr>
              <w:t>традициях, особенностях, регламенте</w:t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 w:rsidP="008F498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pacing w:val="-14"/>
                <w:sz w:val="24"/>
                <w:szCs w:val="24"/>
              </w:rPr>
              <w:t xml:space="preserve">и </w:t>
            </w:r>
            <w:proofErr w:type="gramStart"/>
            <w:r w:rsidRPr="00BC068F">
              <w:rPr>
                <w:sz w:val="24"/>
                <w:szCs w:val="24"/>
              </w:rPr>
              <w:t>принципах</w:t>
            </w:r>
            <w:proofErr w:type="gramEnd"/>
            <w:r w:rsidRPr="00BC068F">
              <w:rPr>
                <w:sz w:val="24"/>
                <w:szCs w:val="24"/>
              </w:rPr>
              <w:t xml:space="preserve"> образовательной организации.</w:t>
            </w:r>
          </w:p>
        </w:tc>
      </w:tr>
      <w:tr w:rsidR="00F3665B" w:rsidRPr="00BC068F" w:rsidTr="00F3665B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259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8D" w:rsidRDefault="00F3665B">
            <w:pPr>
              <w:pStyle w:val="TableParagraph"/>
              <w:tabs>
                <w:tab w:val="left" w:pos="2223"/>
              </w:tabs>
              <w:spacing w:line="256" w:lineRule="auto"/>
              <w:ind w:left="105" w:right="97" w:firstLine="54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Педагог, находящийся</w:t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 w:rsidP="008F498D">
            <w:pPr>
              <w:pStyle w:val="TableParagraph"/>
              <w:tabs>
                <w:tab w:val="left" w:pos="2223"/>
              </w:tabs>
              <w:spacing w:line="256" w:lineRule="auto"/>
              <w:ind w:left="105" w:right="97"/>
              <w:rPr>
                <w:sz w:val="24"/>
                <w:szCs w:val="24"/>
              </w:rPr>
            </w:pP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состоянии эмоционального выгорания, хронической усталости.</w:t>
            </w:r>
          </w:p>
        </w:tc>
      </w:tr>
      <w:tr w:rsidR="00F3665B" w:rsidRPr="00BC068F" w:rsidTr="00F3665B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585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Наставник -</w:t>
            </w:r>
          </w:p>
          <w:p w:rsidR="00F3665B" w:rsidRPr="00BC068F" w:rsidRDefault="00F3665B">
            <w:pPr>
              <w:pStyle w:val="TableParagraph"/>
              <w:spacing w:line="256" w:lineRule="auto"/>
              <w:ind w:left="563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905"/>
              </w:tabs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Наставник</w:t>
            </w:r>
            <w:r w:rsidRPr="00BC068F">
              <w:rPr>
                <w:b/>
                <w:sz w:val="24"/>
                <w:szCs w:val="24"/>
              </w:rPr>
              <w:tab/>
              <w:t>-</w:t>
            </w:r>
          </w:p>
          <w:p w:rsidR="00F3665B" w:rsidRPr="00BC068F" w:rsidRDefault="00F3665B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  <w:tr w:rsidR="00F3665B" w:rsidRPr="00BC068F" w:rsidTr="00F3665B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8D" w:rsidRDefault="00F3665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Создает комфортные условия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5"/>
                <w:sz w:val="24"/>
                <w:szCs w:val="24"/>
              </w:rPr>
              <w:t xml:space="preserve">для </w:t>
            </w:r>
            <w:r w:rsidRPr="00BC068F">
              <w:rPr>
                <w:sz w:val="24"/>
                <w:szCs w:val="24"/>
              </w:rPr>
              <w:t>реализации профессиональных качеств,</w:t>
            </w:r>
            <w:r w:rsidRPr="00BC068F">
              <w:rPr>
                <w:sz w:val="24"/>
                <w:szCs w:val="24"/>
              </w:rPr>
              <w:tab/>
              <w:t>помогает</w:t>
            </w:r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BC068F">
              <w:rPr>
                <w:spacing w:val="-13"/>
                <w:sz w:val="24"/>
                <w:szCs w:val="24"/>
              </w:rPr>
              <w:t xml:space="preserve">с </w:t>
            </w:r>
            <w:r w:rsidRPr="00BC068F">
              <w:rPr>
                <w:sz w:val="24"/>
                <w:szCs w:val="24"/>
              </w:rPr>
              <w:t>организацией образовательного процесса и с решение</w:t>
            </w:r>
            <w:r w:rsidR="008F498D">
              <w:rPr>
                <w:sz w:val="24"/>
                <w:szCs w:val="24"/>
              </w:rPr>
              <w:t>м</w:t>
            </w:r>
            <w:r w:rsidRPr="00BC068F">
              <w:rPr>
                <w:sz w:val="24"/>
                <w:szCs w:val="24"/>
              </w:rPr>
              <w:t xml:space="preserve"> </w:t>
            </w:r>
            <w:proofErr w:type="gramStart"/>
            <w:r w:rsidRPr="00BC068F">
              <w:rPr>
                <w:sz w:val="24"/>
                <w:szCs w:val="24"/>
              </w:rPr>
              <w:t>конкретных</w:t>
            </w:r>
            <w:proofErr w:type="gramEnd"/>
            <w:r w:rsidRPr="00BC068F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</w:rPr>
              <w:t>психолого</w:t>
            </w:r>
            <w:proofErr w:type="spellEnd"/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z w:val="24"/>
                <w:szCs w:val="24"/>
              </w:rPr>
              <w:tab/>
            </w:r>
            <w:r w:rsidRPr="00BC068F">
              <w:rPr>
                <w:spacing w:val="-17"/>
                <w:sz w:val="24"/>
                <w:szCs w:val="24"/>
              </w:rPr>
              <w:t>–</w:t>
            </w:r>
          </w:p>
          <w:p w:rsidR="008F498D" w:rsidRDefault="00F3665B">
            <w:pPr>
              <w:pStyle w:val="TableParagraph"/>
              <w:tabs>
                <w:tab w:val="left" w:pos="2273"/>
              </w:tabs>
              <w:spacing w:line="256" w:lineRule="auto"/>
              <w:ind w:right="97"/>
              <w:rPr>
                <w:sz w:val="24"/>
                <w:szCs w:val="24"/>
              </w:rPr>
            </w:pPr>
            <w:proofErr w:type="spellStart"/>
            <w:r w:rsidRPr="00BC068F">
              <w:rPr>
                <w:sz w:val="24"/>
                <w:szCs w:val="24"/>
              </w:rPr>
              <w:t>педагогичексих</w:t>
            </w:r>
            <w:proofErr w:type="spellEnd"/>
            <w:r w:rsidRPr="00BC068F">
              <w:rPr>
                <w:sz w:val="24"/>
                <w:szCs w:val="24"/>
              </w:rPr>
              <w:tab/>
            </w:r>
          </w:p>
          <w:p w:rsidR="00F3665B" w:rsidRPr="00BC068F" w:rsidRDefault="00F3665B">
            <w:pPr>
              <w:pStyle w:val="TableParagraph"/>
              <w:tabs>
                <w:tab w:val="left" w:pos="2273"/>
              </w:tabs>
              <w:spacing w:line="256" w:lineRule="auto"/>
              <w:ind w:right="97"/>
              <w:rPr>
                <w:sz w:val="24"/>
                <w:szCs w:val="24"/>
              </w:rPr>
            </w:pPr>
            <w:r w:rsidRPr="00BC068F">
              <w:rPr>
                <w:spacing w:val="-18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 xml:space="preserve">коммуникативных проблем, контролирует </w:t>
            </w:r>
            <w:proofErr w:type="gramStart"/>
            <w:r w:rsidRPr="00BC068F">
              <w:rPr>
                <w:sz w:val="24"/>
                <w:szCs w:val="24"/>
              </w:rPr>
              <w:t>самостоятельную</w:t>
            </w:r>
            <w:proofErr w:type="gramEnd"/>
          </w:p>
          <w:p w:rsidR="00F3665B" w:rsidRPr="00BC068F" w:rsidRDefault="00F3665B">
            <w:pPr>
              <w:pStyle w:val="TableParagraph"/>
              <w:tabs>
                <w:tab w:val="left" w:pos="2024"/>
              </w:tabs>
              <w:spacing w:line="256" w:lineRule="auto"/>
              <w:ind w:right="97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работу </w:t>
            </w:r>
            <w:r w:rsidRPr="00BC068F">
              <w:rPr>
                <w:spacing w:val="-3"/>
                <w:sz w:val="24"/>
                <w:szCs w:val="24"/>
              </w:rPr>
              <w:t xml:space="preserve">молодого </w:t>
            </w:r>
            <w:r w:rsidRPr="00BC068F">
              <w:rPr>
                <w:sz w:val="24"/>
                <w:szCs w:val="24"/>
              </w:rPr>
              <w:t>специалиста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6"/>
                <w:sz w:val="24"/>
                <w:szCs w:val="24"/>
              </w:rPr>
              <w:t xml:space="preserve">или </w:t>
            </w:r>
            <w:r w:rsidRPr="00BC068F">
              <w:rPr>
                <w:sz w:val="24"/>
                <w:szCs w:val="24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103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Опытный педагог одного и того </w:t>
            </w:r>
            <w:r w:rsidRPr="00BC068F">
              <w:rPr>
                <w:spacing w:val="-8"/>
                <w:sz w:val="24"/>
                <w:szCs w:val="24"/>
              </w:rPr>
              <w:t xml:space="preserve">же </w:t>
            </w:r>
            <w:r w:rsidRPr="00BC068F">
              <w:rPr>
                <w:sz w:val="24"/>
                <w:szCs w:val="24"/>
              </w:rPr>
              <w:t>предметного направления, что и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pacing w:val="-4"/>
                <w:sz w:val="24"/>
                <w:szCs w:val="24"/>
              </w:rPr>
              <w:t xml:space="preserve">молодой </w:t>
            </w:r>
            <w:r w:rsidRPr="00BC068F">
              <w:rPr>
                <w:sz w:val="24"/>
                <w:szCs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 w:rsidRPr="00BC068F">
              <w:rPr>
                <w:sz w:val="24"/>
                <w:szCs w:val="24"/>
              </w:rPr>
              <w:t>отдельных</w:t>
            </w:r>
            <w:proofErr w:type="gramEnd"/>
          </w:p>
          <w:p w:rsidR="00F3665B" w:rsidRPr="00BC068F" w:rsidRDefault="00F3665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дисциплин.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5B" w:rsidRPr="00BC068F" w:rsidRDefault="00F3665B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</w:tbl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C22E77">
      <w:pPr>
        <w:pStyle w:val="af3"/>
        <w:numPr>
          <w:ilvl w:val="1"/>
          <w:numId w:val="20"/>
        </w:numPr>
        <w:tabs>
          <w:tab w:val="left" w:pos="3218"/>
        </w:tabs>
        <w:jc w:val="center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 xml:space="preserve">Форма наставничества «Учитель </w:t>
      </w:r>
      <w:proofErr w:type="gramStart"/>
      <w:r w:rsidRPr="00BC068F">
        <w:rPr>
          <w:b/>
          <w:sz w:val="24"/>
          <w:szCs w:val="24"/>
        </w:rPr>
        <w:t>–у</w:t>
      </w:r>
      <w:proofErr w:type="gramEnd"/>
      <w:r w:rsidRPr="00BC068F">
        <w:rPr>
          <w:b/>
          <w:sz w:val="24"/>
          <w:szCs w:val="24"/>
        </w:rPr>
        <w:t>ченик»</w:t>
      </w:r>
    </w:p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pStyle w:val="ad"/>
        <w:ind w:left="118" w:right="241"/>
        <w:jc w:val="both"/>
      </w:pPr>
      <w:r w:rsidRPr="00BC068F">
        <w:rPr>
          <w:b/>
        </w:rPr>
        <w:t xml:space="preserve">Цель </w:t>
      </w:r>
      <w:r w:rsidRPr="00BC068F"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8F498D">
        <w:t xml:space="preserve"> </w:t>
      </w:r>
      <w:r w:rsidRPr="00BC068F">
        <w:t>молодежи.</w:t>
      </w:r>
    </w:p>
    <w:p w:rsidR="00F3665B" w:rsidRPr="00BC068F" w:rsidRDefault="00F3665B" w:rsidP="00F3665B">
      <w:pPr>
        <w:pStyle w:val="1"/>
        <w:rPr>
          <w:b w:val="0"/>
        </w:rPr>
      </w:pPr>
      <w:bookmarkStart w:id="71" w:name="_Toc53960882"/>
      <w:bookmarkStart w:id="72" w:name="_Toc53961907"/>
      <w:bookmarkStart w:id="73" w:name="_Toc53962288"/>
      <w:bookmarkStart w:id="74" w:name="_Toc53962342"/>
      <w:bookmarkStart w:id="75" w:name="_Toc53962448"/>
      <w:r w:rsidRPr="00BC068F">
        <w:t>Задачи</w:t>
      </w:r>
      <w:r w:rsidRPr="00BC068F">
        <w:rPr>
          <w:b w:val="0"/>
        </w:rPr>
        <w:t>:</w:t>
      </w:r>
      <w:bookmarkEnd w:id="71"/>
      <w:bookmarkEnd w:id="72"/>
      <w:bookmarkEnd w:id="73"/>
      <w:bookmarkEnd w:id="74"/>
      <w:bookmarkEnd w:id="75"/>
    </w:p>
    <w:p w:rsidR="00F3665B" w:rsidRPr="00BC068F" w:rsidRDefault="00F3665B" w:rsidP="00F3665B">
      <w:pPr>
        <w:pStyle w:val="af3"/>
        <w:numPr>
          <w:ilvl w:val="0"/>
          <w:numId w:val="24"/>
        </w:numPr>
        <w:tabs>
          <w:tab w:val="left" w:pos="827"/>
          <w:tab w:val="left" w:pos="7327"/>
        </w:tabs>
        <w:ind w:hanging="349"/>
        <w:rPr>
          <w:sz w:val="24"/>
          <w:szCs w:val="24"/>
        </w:rPr>
      </w:pPr>
      <w:r w:rsidRPr="00BC068F">
        <w:rPr>
          <w:sz w:val="24"/>
          <w:szCs w:val="24"/>
        </w:rPr>
        <w:t>Помощь учащимся в  раскрытии  и  оценке  своего личного</w:t>
      </w:r>
      <w:r w:rsidRPr="00BC068F">
        <w:rPr>
          <w:sz w:val="24"/>
          <w:szCs w:val="24"/>
        </w:rPr>
        <w:tab/>
        <w:t>потенциала.</w:t>
      </w:r>
    </w:p>
    <w:p w:rsidR="00F3665B" w:rsidRPr="00BC068F" w:rsidRDefault="00F3665B" w:rsidP="00F3665B">
      <w:pPr>
        <w:pStyle w:val="af3"/>
        <w:numPr>
          <w:ilvl w:val="0"/>
          <w:numId w:val="24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BC068F"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BC068F">
        <w:rPr>
          <w:sz w:val="24"/>
          <w:szCs w:val="24"/>
        </w:rPr>
        <w:t>саморегуляции</w:t>
      </w:r>
      <w:proofErr w:type="spellEnd"/>
      <w:r w:rsidRPr="00BC068F">
        <w:rPr>
          <w:sz w:val="24"/>
          <w:szCs w:val="24"/>
        </w:rPr>
        <w:t>, формирования ценностных и жизненных</w:t>
      </w:r>
      <w:r w:rsidR="008F498D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ориентиров.</w:t>
      </w:r>
    </w:p>
    <w:p w:rsidR="00F3665B" w:rsidRPr="00BC068F" w:rsidRDefault="00F3665B" w:rsidP="00F3665B">
      <w:pPr>
        <w:pStyle w:val="af3"/>
        <w:numPr>
          <w:ilvl w:val="0"/>
          <w:numId w:val="24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  <w:szCs w:val="24"/>
        </w:rPr>
      </w:pPr>
      <w:r w:rsidRPr="00BC068F">
        <w:rPr>
          <w:sz w:val="24"/>
          <w:szCs w:val="24"/>
        </w:rPr>
        <w:t>Развитие</w:t>
      </w:r>
      <w:r w:rsidRPr="00BC068F">
        <w:rPr>
          <w:sz w:val="24"/>
          <w:szCs w:val="24"/>
        </w:rPr>
        <w:tab/>
        <w:t>лидерских,</w:t>
      </w:r>
      <w:r w:rsidRPr="00BC068F">
        <w:rPr>
          <w:sz w:val="24"/>
          <w:szCs w:val="24"/>
        </w:rPr>
        <w:tab/>
        <w:t>организационных,</w:t>
      </w:r>
      <w:r w:rsidRPr="00BC068F">
        <w:rPr>
          <w:sz w:val="24"/>
          <w:szCs w:val="24"/>
        </w:rPr>
        <w:tab/>
        <w:t>коммуникативных</w:t>
      </w:r>
      <w:r w:rsidRPr="00BC068F">
        <w:rPr>
          <w:sz w:val="24"/>
          <w:szCs w:val="24"/>
        </w:rPr>
        <w:tab/>
        <w:t>навыков</w:t>
      </w:r>
      <w:r w:rsidRPr="00BC068F">
        <w:rPr>
          <w:sz w:val="24"/>
          <w:szCs w:val="24"/>
        </w:rPr>
        <w:tab/>
      </w:r>
      <w:r w:rsidRPr="00BC068F">
        <w:rPr>
          <w:spacing w:val="-18"/>
          <w:sz w:val="24"/>
          <w:szCs w:val="24"/>
        </w:rPr>
        <w:t xml:space="preserve">и </w:t>
      </w:r>
      <w:proofErr w:type="spellStart"/>
      <w:r w:rsidRPr="00BC068F">
        <w:rPr>
          <w:sz w:val="24"/>
          <w:szCs w:val="24"/>
        </w:rPr>
        <w:t>метакомпетенций</w:t>
      </w:r>
      <w:proofErr w:type="spellEnd"/>
      <w:r w:rsidRPr="00BC068F">
        <w:rPr>
          <w:sz w:val="24"/>
          <w:szCs w:val="24"/>
        </w:rPr>
        <w:t>.</w:t>
      </w:r>
    </w:p>
    <w:p w:rsidR="00F3665B" w:rsidRPr="00BC068F" w:rsidRDefault="00F3665B" w:rsidP="00F3665B">
      <w:pPr>
        <w:pStyle w:val="af3"/>
        <w:numPr>
          <w:ilvl w:val="0"/>
          <w:numId w:val="24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BC068F">
        <w:rPr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1"/>
      </w:pPr>
      <w:bookmarkStart w:id="76" w:name="_Toc53960883"/>
      <w:bookmarkStart w:id="77" w:name="_Toc53961908"/>
      <w:bookmarkStart w:id="78" w:name="_Toc53962289"/>
      <w:bookmarkStart w:id="79" w:name="_Toc53962343"/>
      <w:bookmarkStart w:id="80" w:name="_Toc53962449"/>
      <w:r w:rsidRPr="00BC068F">
        <w:t>Результат:</w:t>
      </w:r>
      <w:bookmarkEnd w:id="76"/>
      <w:bookmarkEnd w:id="77"/>
      <w:bookmarkEnd w:id="78"/>
      <w:bookmarkEnd w:id="79"/>
      <w:bookmarkEnd w:id="80"/>
    </w:p>
    <w:p w:rsidR="00F3665B" w:rsidRPr="00BC068F" w:rsidRDefault="00F3665B" w:rsidP="00F3665B">
      <w:pPr>
        <w:pStyle w:val="af3"/>
        <w:numPr>
          <w:ilvl w:val="0"/>
          <w:numId w:val="25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BC068F">
        <w:rPr>
          <w:sz w:val="24"/>
          <w:szCs w:val="24"/>
        </w:rPr>
        <w:t>Повышение успеваемости и улучшение психоэмоционального фона в младшей, средней и старшей</w:t>
      </w:r>
      <w:r w:rsidR="008F498D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школе.</w:t>
      </w:r>
    </w:p>
    <w:p w:rsidR="00F3665B" w:rsidRPr="00BC068F" w:rsidRDefault="00F3665B" w:rsidP="00F3665B">
      <w:pPr>
        <w:pStyle w:val="af3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Численный рост кружков по интересам, а также внеурочных</w:t>
      </w:r>
      <w:r w:rsidR="008F498D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мероприятий.</w:t>
      </w:r>
    </w:p>
    <w:p w:rsidR="00F3665B" w:rsidRPr="00BC068F" w:rsidRDefault="00F3665B" w:rsidP="00F3665B">
      <w:pPr>
        <w:pStyle w:val="af3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BC068F">
        <w:rPr>
          <w:sz w:val="24"/>
          <w:szCs w:val="24"/>
        </w:rPr>
        <w:t>предпрофориентационную</w:t>
      </w:r>
      <w:proofErr w:type="spellEnd"/>
      <w:r w:rsidRPr="00BC068F">
        <w:rPr>
          <w:sz w:val="24"/>
          <w:szCs w:val="24"/>
        </w:rPr>
        <w:t xml:space="preserve"> программу.</w:t>
      </w:r>
    </w:p>
    <w:p w:rsidR="00F3665B" w:rsidRPr="00BC068F" w:rsidRDefault="00F3665B" w:rsidP="00F3665B">
      <w:pPr>
        <w:pStyle w:val="af3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BC068F">
        <w:rPr>
          <w:spacing w:val="2"/>
          <w:sz w:val="24"/>
          <w:szCs w:val="24"/>
        </w:rPr>
        <w:t xml:space="preserve">представителем </w:t>
      </w:r>
      <w:r w:rsidRPr="00BC068F">
        <w:rPr>
          <w:sz w:val="24"/>
          <w:szCs w:val="24"/>
        </w:rPr>
        <w:t>предприятия).</w:t>
      </w:r>
    </w:p>
    <w:p w:rsidR="00F3665B" w:rsidRPr="00BC068F" w:rsidRDefault="00F3665B" w:rsidP="00F3665B">
      <w:pPr>
        <w:pStyle w:val="af3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8F498D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выпускников.</w:t>
      </w:r>
    </w:p>
    <w:p w:rsidR="00F3665B" w:rsidRPr="00BC068F" w:rsidRDefault="00F3665B" w:rsidP="00F3665B">
      <w:pPr>
        <w:pStyle w:val="1"/>
      </w:pPr>
    </w:p>
    <w:p w:rsidR="00F3665B" w:rsidRPr="00BC068F" w:rsidRDefault="00F3665B" w:rsidP="00F3665B">
      <w:pPr>
        <w:pStyle w:val="1"/>
        <w:jc w:val="center"/>
      </w:pPr>
      <w:bookmarkStart w:id="81" w:name="_Toc53960884"/>
      <w:bookmarkStart w:id="82" w:name="_Toc53961909"/>
      <w:bookmarkStart w:id="83" w:name="_Toc53962290"/>
      <w:bookmarkStart w:id="84" w:name="_Toc53962344"/>
      <w:bookmarkStart w:id="85" w:name="_Toc53962450"/>
      <w:r w:rsidRPr="00BC068F">
        <w:t>Характеристика участников формы наставничества «Учитель – ученик»</w:t>
      </w:r>
      <w:bookmarkEnd w:id="81"/>
      <w:bookmarkEnd w:id="82"/>
      <w:bookmarkEnd w:id="83"/>
      <w:bookmarkEnd w:id="84"/>
      <w:bookmarkEnd w:id="85"/>
    </w:p>
    <w:p w:rsidR="00F3665B" w:rsidRPr="00BC068F" w:rsidRDefault="00F3665B" w:rsidP="00F3665B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402"/>
        <w:gridCol w:w="3402"/>
        <w:gridCol w:w="3402"/>
      </w:tblGrid>
      <w:tr w:rsidR="00F3665B" w:rsidRPr="00BC068F" w:rsidTr="00F3665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C22E7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C22E7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F3665B" w:rsidRPr="00BC068F" w:rsidTr="00F3665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Кто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может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быть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</w:tr>
      <w:tr w:rsidR="00F3665B" w:rsidRPr="00BC068F" w:rsidTr="00F3665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 w:rsidP="00F3665B">
            <w:pPr>
              <w:pStyle w:val="af3"/>
              <w:numPr>
                <w:ilvl w:val="0"/>
                <w:numId w:val="26"/>
              </w:numPr>
              <w:spacing w:line="256" w:lineRule="auto"/>
              <w:ind w:left="284"/>
              <w:rPr>
                <w:bCs/>
                <w:sz w:val="24"/>
                <w:szCs w:val="24"/>
              </w:rPr>
            </w:pPr>
            <w:r w:rsidRPr="00BC068F">
              <w:rPr>
                <w:bCs/>
                <w:sz w:val="24"/>
                <w:szCs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26"/>
              </w:numPr>
              <w:spacing w:line="256" w:lineRule="auto"/>
              <w:ind w:left="284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Активная</w:t>
            </w:r>
            <w:proofErr w:type="spellEnd"/>
            <w:r w:rsidR="008F498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жизненная</w:t>
            </w:r>
            <w:proofErr w:type="spellEnd"/>
            <w:r w:rsidR="008F498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позиция</w:t>
            </w:r>
            <w:proofErr w:type="spellEnd"/>
            <w:r w:rsidRPr="00BC068F">
              <w:rPr>
                <w:bCs/>
                <w:sz w:val="24"/>
                <w:szCs w:val="24"/>
                <w:lang w:val="en-US"/>
              </w:rPr>
              <w:t>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26"/>
              </w:numPr>
              <w:spacing w:line="256" w:lineRule="auto"/>
              <w:ind w:left="284"/>
              <w:rPr>
                <w:bCs/>
                <w:sz w:val="24"/>
                <w:szCs w:val="24"/>
              </w:rPr>
            </w:pPr>
            <w:r w:rsidRPr="00BC068F">
              <w:rPr>
                <w:bCs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26"/>
              </w:numPr>
              <w:spacing w:line="256" w:lineRule="auto"/>
              <w:ind w:left="284"/>
              <w:rPr>
                <w:bCs/>
                <w:sz w:val="24"/>
                <w:szCs w:val="24"/>
              </w:rPr>
            </w:pPr>
            <w:r w:rsidRPr="00BC068F">
              <w:rPr>
                <w:bCs/>
                <w:sz w:val="24"/>
                <w:szCs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3665B" w:rsidRPr="00BC068F" w:rsidRDefault="00F3665B" w:rsidP="00F3665B">
            <w:pPr>
              <w:pStyle w:val="af3"/>
              <w:numPr>
                <w:ilvl w:val="0"/>
                <w:numId w:val="26"/>
              </w:numPr>
              <w:spacing w:line="256" w:lineRule="auto"/>
              <w:ind w:left="284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Возможно</w:t>
            </w:r>
            <w:proofErr w:type="spellEnd"/>
            <w:r w:rsidRPr="00BC068F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родитель</w:t>
            </w:r>
            <w:proofErr w:type="spellEnd"/>
            <w:r w:rsidR="008F498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образовательного</w:t>
            </w:r>
            <w:proofErr w:type="spellEnd"/>
            <w:r w:rsidR="008F498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Cs/>
                <w:sz w:val="24"/>
                <w:szCs w:val="24"/>
                <w:lang w:val="en-US"/>
              </w:rPr>
              <w:t>учреждения</w:t>
            </w:r>
            <w:proofErr w:type="spellEnd"/>
            <w:r w:rsidRPr="00BC068F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B" w:rsidRPr="00BC068F" w:rsidRDefault="00F3665B">
            <w:pPr>
              <w:spacing w:line="256" w:lineRule="auto"/>
              <w:rPr>
                <w:bCs/>
                <w:sz w:val="24"/>
                <w:szCs w:val="24"/>
              </w:rPr>
            </w:pPr>
            <w:r w:rsidRPr="00BC068F">
              <w:rPr>
                <w:bCs/>
                <w:sz w:val="24"/>
                <w:szCs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B" w:rsidRPr="00BC068F" w:rsidRDefault="00F3665B">
            <w:pPr>
              <w:spacing w:line="256" w:lineRule="auto"/>
              <w:rPr>
                <w:bCs/>
                <w:sz w:val="24"/>
                <w:szCs w:val="24"/>
              </w:rPr>
            </w:pPr>
            <w:r w:rsidRPr="00BC068F">
              <w:rPr>
                <w:bCs/>
                <w:sz w:val="24"/>
                <w:szCs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BC068F">
              <w:rPr>
                <w:bCs/>
                <w:sz w:val="24"/>
                <w:szCs w:val="24"/>
              </w:rPr>
              <w:tab/>
              <w:t>о карьерных</w:t>
            </w:r>
            <w:r w:rsidRPr="00BC068F">
              <w:rPr>
                <w:bCs/>
                <w:sz w:val="24"/>
                <w:szCs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F3665B" w:rsidRPr="00BC068F" w:rsidRDefault="00F3665B" w:rsidP="00F3665B">
      <w:pPr>
        <w:rPr>
          <w:sz w:val="24"/>
          <w:szCs w:val="24"/>
        </w:rPr>
      </w:pPr>
    </w:p>
    <w:p w:rsidR="00F3665B" w:rsidRPr="00BC068F" w:rsidRDefault="00F3665B" w:rsidP="00F3665B">
      <w:pPr>
        <w:ind w:left="118"/>
        <w:jc w:val="center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:rsidR="00F3665B" w:rsidRPr="00BC068F" w:rsidRDefault="00F3665B" w:rsidP="00F3665B">
      <w:pPr>
        <w:pStyle w:val="ad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3665B" w:rsidRPr="00BC068F" w:rsidTr="00F3665B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81" w:right="179"/>
              <w:jc w:val="center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 w:rsidP="008F498D">
            <w:pPr>
              <w:pStyle w:val="TableParagraph"/>
              <w:spacing w:line="256" w:lineRule="auto"/>
              <w:ind w:right="2671"/>
              <w:rPr>
                <w:b/>
                <w:sz w:val="24"/>
                <w:szCs w:val="24"/>
              </w:rPr>
            </w:pPr>
            <w:r w:rsidRPr="00BC068F">
              <w:rPr>
                <w:b/>
                <w:sz w:val="24"/>
                <w:szCs w:val="24"/>
              </w:rPr>
              <w:t>Цель</w:t>
            </w:r>
          </w:p>
        </w:tc>
      </w:tr>
      <w:tr w:rsidR="00F3665B" w:rsidRPr="00BC068F" w:rsidTr="00F3665B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558"/>
                <w:tab w:val="left" w:pos="3283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05" w:right="9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выбора образовательной и карьерной траектории.</w:t>
            </w:r>
          </w:p>
        </w:tc>
      </w:tr>
      <w:tr w:rsidR="00F3665B" w:rsidRPr="00BC068F" w:rsidTr="00F3665B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81" w:right="240"/>
              <w:jc w:val="center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«Коллега – молодой коллега»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105" w:right="226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BC068F">
              <w:rPr>
                <w:sz w:val="24"/>
                <w:szCs w:val="24"/>
              </w:rPr>
              <w:t>выполняет роль</w:t>
            </w:r>
            <w:proofErr w:type="gramEnd"/>
            <w:r w:rsidRPr="00BC068F">
              <w:rPr>
                <w:sz w:val="24"/>
                <w:szCs w:val="24"/>
              </w:rPr>
              <w:t xml:space="preserve"> организатора и куратора.</w:t>
            </w:r>
          </w:p>
        </w:tc>
      </w:tr>
    </w:tbl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pStyle w:val="1"/>
        <w:ind w:left="283" w:right="391"/>
        <w:jc w:val="center"/>
      </w:pPr>
      <w:bookmarkStart w:id="86" w:name="_Toc53960885"/>
      <w:bookmarkStart w:id="87" w:name="_Toc53961910"/>
      <w:bookmarkStart w:id="88" w:name="_Toc53962291"/>
      <w:bookmarkStart w:id="89" w:name="_Toc53962345"/>
      <w:bookmarkStart w:id="90" w:name="_Toc53962451"/>
      <w:r w:rsidRPr="00BC068F">
        <w:t>Схема реализации формы наставничества «Учитель – ученик»</w:t>
      </w:r>
      <w:bookmarkEnd w:id="86"/>
      <w:bookmarkEnd w:id="87"/>
      <w:bookmarkEnd w:id="88"/>
      <w:bookmarkEnd w:id="89"/>
      <w:bookmarkEnd w:id="90"/>
    </w:p>
    <w:p w:rsidR="00F3665B" w:rsidRPr="00BC068F" w:rsidRDefault="00F3665B" w:rsidP="00F3665B">
      <w:pPr>
        <w:pStyle w:val="1"/>
        <w:ind w:left="283" w:right="391"/>
        <w:jc w:val="center"/>
      </w:pPr>
    </w:p>
    <w:tbl>
      <w:tblPr>
        <w:tblW w:w="0" w:type="auto"/>
        <w:tblLook w:val="04A0"/>
      </w:tblPr>
      <w:tblGrid>
        <w:gridCol w:w="5103"/>
        <w:gridCol w:w="5103"/>
      </w:tblGrid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="008F49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Ученическая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конференция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Проводится отбор наставников из числа активных и опытных</w:t>
            </w:r>
            <w:r w:rsidRPr="00BC068F">
              <w:rPr>
                <w:sz w:val="24"/>
                <w:szCs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196"/>
                <w:tab w:val="left" w:pos="4194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BC068F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Использование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базы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наставников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Обучение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наставников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Обучение проводится </w:t>
            </w:r>
            <w:r w:rsidRPr="00BC068F">
              <w:rPr>
                <w:spacing w:val="-3"/>
                <w:sz w:val="24"/>
                <w:szCs w:val="24"/>
              </w:rPr>
              <w:t xml:space="preserve">куратором </w:t>
            </w:r>
            <w:r w:rsidRPr="00BC068F">
              <w:rPr>
                <w:sz w:val="24"/>
                <w:szCs w:val="24"/>
              </w:rPr>
              <w:t xml:space="preserve">программы наставничества </w:t>
            </w:r>
            <w:r w:rsidRPr="00BC068F">
              <w:rPr>
                <w:spacing w:val="-6"/>
                <w:sz w:val="24"/>
                <w:szCs w:val="24"/>
              </w:rPr>
              <w:t xml:space="preserve">при </w:t>
            </w:r>
            <w:r w:rsidRPr="00BC068F">
              <w:rPr>
                <w:sz w:val="24"/>
                <w:szCs w:val="24"/>
              </w:rPr>
              <w:t>необходимости.</w:t>
            </w:r>
          </w:p>
          <w:p w:rsidR="00F3665B" w:rsidRPr="00BC068F" w:rsidRDefault="00F3665B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spacing w:line="256" w:lineRule="auto"/>
              <w:ind w:left="0" w:right="97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Работа с </w:t>
            </w:r>
            <w:r w:rsidRPr="00BC068F">
              <w:rPr>
                <w:spacing w:val="-3"/>
                <w:sz w:val="24"/>
                <w:szCs w:val="24"/>
              </w:rPr>
              <w:t xml:space="preserve">пособиями </w:t>
            </w:r>
            <w:proofErr w:type="spellStart"/>
            <w:r w:rsidRPr="00BC068F">
              <w:rPr>
                <w:sz w:val="24"/>
                <w:szCs w:val="24"/>
              </w:rPr>
              <w:t>Ментори</w:t>
            </w:r>
            <w:proofErr w:type="spellEnd"/>
            <w:r w:rsidRPr="00BC068F">
              <w:rPr>
                <w:sz w:val="24"/>
                <w:szCs w:val="24"/>
              </w:rPr>
              <w:t xml:space="preserve"> «Рабочие тетради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наставника».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BC068F">
              <w:rPr>
                <w:sz w:val="24"/>
                <w:szCs w:val="24"/>
              </w:rPr>
              <w:t>особыми</w:t>
            </w:r>
            <w:proofErr w:type="gramEnd"/>
            <w:r w:rsidRPr="00BC068F">
              <w:rPr>
                <w:sz w:val="24"/>
                <w:szCs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3665B" w:rsidRPr="00BC068F" w:rsidRDefault="008F498D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r w:rsidR="00F3665B" w:rsidRPr="00BC068F">
              <w:rPr>
                <w:sz w:val="24"/>
                <w:szCs w:val="24"/>
                <w:lang w:val="en-US"/>
              </w:rPr>
              <w:t>амках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3665B" w:rsidRPr="00BC068F">
              <w:rPr>
                <w:sz w:val="24"/>
                <w:szCs w:val="24"/>
                <w:lang w:val="en-US"/>
              </w:rPr>
              <w:t>школьной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3665B" w:rsidRPr="00BC068F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="00F3665B" w:rsidRPr="00BC06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Анкетирование</w:t>
            </w:r>
            <w:r w:rsidRPr="00BC068F">
              <w:rPr>
                <w:b/>
                <w:sz w:val="24"/>
                <w:szCs w:val="24"/>
              </w:rPr>
              <w:t xml:space="preserve">. </w:t>
            </w:r>
            <w:r w:rsidRPr="00BC068F">
              <w:rPr>
                <w:sz w:val="24"/>
                <w:szCs w:val="24"/>
              </w:rPr>
              <w:t xml:space="preserve">Листы </w:t>
            </w:r>
            <w:r w:rsidRPr="00BC068F">
              <w:rPr>
                <w:spacing w:val="-4"/>
                <w:sz w:val="24"/>
                <w:szCs w:val="24"/>
              </w:rPr>
              <w:t xml:space="preserve">опроса. </w:t>
            </w:r>
            <w:r w:rsidRPr="00BC068F">
              <w:rPr>
                <w:sz w:val="24"/>
                <w:szCs w:val="24"/>
              </w:rPr>
              <w:t>Использование базы</w:t>
            </w:r>
            <w:r w:rsidR="008F498D">
              <w:rPr>
                <w:sz w:val="24"/>
                <w:szCs w:val="24"/>
              </w:rPr>
              <w:t xml:space="preserve"> </w:t>
            </w:r>
            <w:proofErr w:type="gramStart"/>
            <w:r w:rsidRPr="00BC068F">
              <w:rPr>
                <w:sz w:val="24"/>
                <w:szCs w:val="24"/>
              </w:rPr>
              <w:t>наставляемых</w:t>
            </w:r>
            <w:proofErr w:type="gramEnd"/>
            <w:r w:rsidRPr="00BC068F">
              <w:rPr>
                <w:sz w:val="24"/>
                <w:szCs w:val="24"/>
              </w:rPr>
              <w:t>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пар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групп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Личные встречи или групповая работа </w:t>
            </w:r>
            <w:proofErr w:type="gramStart"/>
            <w:r w:rsidRPr="00BC068F">
              <w:rPr>
                <w:sz w:val="24"/>
                <w:szCs w:val="24"/>
              </w:rPr>
              <w:t>в</w:t>
            </w:r>
            <w:proofErr w:type="gramEnd"/>
          </w:p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C068F">
              <w:rPr>
                <w:sz w:val="24"/>
                <w:szCs w:val="24"/>
                <w:lang w:val="en-US"/>
              </w:rPr>
              <w:t>формате</w:t>
            </w:r>
            <w:proofErr w:type="spellEnd"/>
            <w:proofErr w:type="gramEnd"/>
            <w:r w:rsidRPr="00BC068F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быстрых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встреч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».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2929"/>
              </w:tabs>
              <w:spacing w:line="256" w:lineRule="auto"/>
              <w:ind w:left="0"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BC068F">
              <w:rPr>
                <w:sz w:val="24"/>
                <w:szCs w:val="24"/>
              </w:rPr>
              <w:t>у</w:t>
            </w:r>
            <w:proofErr w:type="gramEnd"/>
            <w:r w:rsidRPr="00BC068F">
              <w:rPr>
                <w:sz w:val="24"/>
                <w:szCs w:val="24"/>
              </w:rPr>
              <w:t xml:space="preserve"> наставляемых. </w:t>
            </w:r>
            <w:proofErr w:type="gramStart"/>
            <w:r w:rsidRPr="00BC068F">
              <w:rPr>
                <w:sz w:val="24"/>
                <w:szCs w:val="24"/>
              </w:rPr>
              <w:t>Мотивированны</w:t>
            </w:r>
            <w:proofErr w:type="gramEnd"/>
            <w:r w:rsidRPr="00BC068F">
              <w:rPr>
                <w:sz w:val="24"/>
                <w:szCs w:val="24"/>
              </w:rPr>
              <w:t>, интегрированы в сообщество.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Осознано</w:t>
            </w:r>
          </w:p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подходят к выбору профессий.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BC068F">
              <w:rPr>
                <w:sz w:val="24"/>
                <w:szCs w:val="24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Определение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="008F498D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траектории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995"/>
                <w:tab w:val="left" w:pos="3966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Рефлексия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формы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tabs>
                <w:tab w:val="left" w:pos="1400"/>
                <w:tab w:val="left" w:pos="3509"/>
              </w:tabs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C068F">
              <w:rPr>
                <w:sz w:val="24"/>
                <w:szCs w:val="24"/>
                <w:lang w:val="en-US"/>
              </w:rPr>
              <w:t>Анализ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эффективности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="00C22E77">
              <w:rPr>
                <w:sz w:val="24"/>
                <w:szCs w:val="24"/>
              </w:rPr>
              <w:t xml:space="preserve"> </w:t>
            </w:r>
            <w:proofErr w:type="spellStart"/>
            <w:r w:rsidRPr="00BC068F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BC068F">
              <w:rPr>
                <w:sz w:val="24"/>
                <w:szCs w:val="24"/>
                <w:lang w:val="en-US"/>
              </w:rPr>
              <w:t>.</w:t>
            </w:r>
          </w:p>
        </w:tc>
      </w:tr>
      <w:tr w:rsidR="00F3665B" w:rsidRPr="00BC068F" w:rsidTr="00F366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Наставник получает уважаемый </w:t>
            </w:r>
            <w:r w:rsidRPr="00BC068F">
              <w:rPr>
                <w:spacing w:val="-17"/>
                <w:sz w:val="24"/>
                <w:szCs w:val="24"/>
              </w:rPr>
              <w:t xml:space="preserve">и </w:t>
            </w:r>
            <w:r w:rsidRPr="00BC068F">
              <w:rPr>
                <w:sz w:val="24"/>
                <w:szCs w:val="24"/>
              </w:rPr>
              <w:t>заслуженный</w:t>
            </w:r>
            <w:r w:rsidR="008F498D"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статус.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B" w:rsidRPr="00BC068F" w:rsidRDefault="00F3665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BC068F">
              <w:rPr>
                <w:sz w:val="24"/>
                <w:szCs w:val="24"/>
              </w:rPr>
              <w:t>наставляемого</w:t>
            </w:r>
            <w:proofErr w:type="gramEnd"/>
            <w:r w:rsidRPr="00BC068F">
              <w:rPr>
                <w:sz w:val="24"/>
                <w:szCs w:val="24"/>
              </w:rPr>
              <w:t xml:space="preserve"> на ученической конференции. Благодарственное письмо </w:t>
            </w:r>
            <w:proofErr w:type="gramStart"/>
            <w:r w:rsidRPr="00BC068F">
              <w:rPr>
                <w:sz w:val="24"/>
                <w:szCs w:val="24"/>
              </w:rPr>
              <w:t>на</w:t>
            </w:r>
            <w:proofErr w:type="gramEnd"/>
          </w:p>
          <w:p w:rsidR="00F3665B" w:rsidRPr="00BC068F" w:rsidRDefault="00F3665B">
            <w:pPr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предприятие или организацию наставника.</w:t>
            </w:r>
          </w:p>
        </w:tc>
      </w:tr>
    </w:tbl>
    <w:p w:rsidR="00F3665B" w:rsidRPr="00BC068F" w:rsidRDefault="00F3665B" w:rsidP="00F3665B">
      <w:pPr>
        <w:rPr>
          <w:sz w:val="24"/>
          <w:szCs w:val="24"/>
        </w:rPr>
      </w:pPr>
    </w:p>
    <w:p w:rsidR="00F3665B" w:rsidRPr="00BC068F" w:rsidRDefault="00F3665B" w:rsidP="00F3665B">
      <w:pPr>
        <w:pStyle w:val="af3"/>
        <w:numPr>
          <w:ilvl w:val="0"/>
          <w:numId w:val="27"/>
        </w:numPr>
        <w:tabs>
          <w:tab w:val="left" w:pos="827"/>
        </w:tabs>
        <w:ind w:hanging="349"/>
        <w:jc w:val="both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Мониторинг и оценка результатов реализации программы</w:t>
      </w:r>
      <w:r w:rsidR="008F498D">
        <w:rPr>
          <w:b/>
          <w:sz w:val="24"/>
          <w:szCs w:val="24"/>
        </w:rPr>
        <w:t xml:space="preserve"> </w:t>
      </w:r>
      <w:r w:rsidRPr="00BC068F">
        <w:rPr>
          <w:b/>
          <w:sz w:val="24"/>
          <w:szCs w:val="24"/>
        </w:rPr>
        <w:t>наставничества</w:t>
      </w:r>
    </w:p>
    <w:p w:rsidR="00F3665B" w:rsidRPr="00BC068F" w:rsidRDefault="00F3665B" w:rsidP="00F3665B">
      <w:pPr>
        <w:pStyle w:val="ad"/>
        <w:ind w:left="118" w:right="234" w:firstLine="707"/>
        <w:jc w:val="both"/>
      </w:pPr>
      <w:r w:rsidRPr="00BC068F">
        <w:t xml:space="preserve">Мониторинг процесса реализации программ </w:t>
      </w:r>
      <w:r w:rsidRPr="00BC068F">
        <w:rPr>
          <w:spacing w:val="2"/>
        </w:rPr>
        <w:t xml:space="preserve">наставничества </w:t>
      </w:r>
      <w:r w:rsidRPr="00BC068F"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8F498D">
        <w:t xml:space="preserve"> </w:t>
      </w:r>
      <w:r w:rsidRPr="00BC068F">
        <w:t>элементах.</w:t>
      </w:r>
    </w:p>
    <w:p w:rsidR="00F3665B" w:rsidRPr="00BC068F" w:rsidRDefault="00F3665B" w:rsidP="00F3665B">
      <w:pPr>
        <w:pStyle w:val="ad"/>
        <w:ind w:left="118" w:right="232" w:firstLine="707"/>
        <w:jc w:val="both"/>
      </w:pPr>
      <w:proofErr w:type="gramStart"/>
      <w:r w:rsidRPr="00BC068F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BC068F">
        <w:rPr>
          <w:spacing w:val="2"/>
        </w:rPr>
        <w:t xml:space="preserve">происходит </w:t>
      </w:r>
      <w:r w:rsidRPr="00BC068F"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C22E77">
        <w:t xml:space="preserve"> </w:t>
      </w:r>
      <w:r w:rsidRPr="00BC068F">
        <w:t>деятельностью.</w:t>
      </w:r>
      <w:proofErr w:type="gramEnd"/>
    </w:p>
    <w:p w:rsidR="00F3665B" w:rsidRPr="00BC068F" w:rsidRDefault="00F3665B" w:rsidP="00F3665B">
      <w:pPr>
        <w:pStyle w:val="ad"/>
        <w:ind w:left="826"/>
        <w:jc w:val="both"/>
      </w:pPr>
      <w:r w:rsidRPr="00BC068F">
        <w:t>Мониторинг программы наставничества состоит из двух основных этапов:</w:t>
      </w:r>
    </w:p>
    <w:p w:rsidR="00F3665B" w:rsidRPr="00BC068F" w:rsidRDefault="00F3665B" w:rsidP="00F3665B">
      <w:pPr>
        <w:pStyle w:val="af3"/>
        <w:numPr>
          <w:ilvl w:val="0"/>
          <w:numId w:val="28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оценка </w:t>
      </w:r>
      <w:proofErr w:type="gramStart"/>
      <w:r w:rsidRPr="00BC068F">
        <w:rPr>
          <w:sz w:val="24"/>
          <w:szCs w:val="24"/>
        </w:rPr>
        <w:t>качества процесса реализации программы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наставничества</w:t>
      </w:r>
      <w:proofErr w:type="gramEnd"/>
      <w:r w:rsidRPr="00BC068F">
        <w:rPr>
          <w:sz w:val="24"/>
          <w:szCs w:val="24"/>
        </w:rPr>
        <w:t>;</w:t>
      </w:r>
    </w:p>
    <w:p w:rsidR="00F3665B" w:rsidRDefault="00F3665B" w:rsidP="00F3665B">
      <w:pPr>
        <w:pStyle w:val="af3"/>
        <w:numPr>
          <w:ilvl w:val="0"/>
          <w:numId w:val="28"/>
        </w:numPr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оценка мотивационно</w:t>
      </w:r>
      <w:r w:rsidR="00C22E77">
        <w:rPr>
          <w:sz w:val="24"/>
          <w:szCs w:val="24"/>
        </w:rPr>
        <w:t xml:space="preserve"> </w:t>
      </w:r>
      <w:proofErr w:type="gramStart"/>
      <w:r w:rsidRPr="00BC068F">
        <w:rPr>
          <w:sz w:val="24"/>
          <w:szCs w:val="24"/>
        </w:rPr>
        <w:t>-л</w:t>
      </w:r>
      <w:proofErr w:type="gramEnd"/>
      <w:r w:rsidRPr="00BC068F">
        <w:rPr>
          <w:sz w:val="24"/>
          <w:szCs w:val="24"/>
        </w:rPr>
        <w:t xml:space="preserve">ичностного, </w:t>
      </w:r>
      <w:proofErr w:type="spellStart"/>
      <w:r w:rsidRPr="00BC068F">
        <w:rPr>
          <w:sz w:val="24"/>
          <w:szCs w:val="24"/>
        </w:rPr>
        <w:t>компетентностного</w:t>
      </w:r>
      <w:proofErr w:type="spellEnd"/>
      <w:r w:rsidRPr="00BC068F">
        <w:rPr>
          <w:sz w:val="24"/>
          <w:szCs w:val="24"/>
        </w:rPr>
        <w:t>, профессионального роста участников, динамика образовательных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результатов.</w:t>
      </w:r>
    </w:p>
    <w:p w:rsidR="00C22E77" w:rsidRDefault="00C22E77" w:rsidP="00C22E77">
      <w:pPr>
        <w:tabs>
          <w:tab w:val="left" w:pos="529"/>
        </w:tabs>
        <w:ind w:right="239"/>
        <w:jc w:val="both"/>
        <w:rPr>
          <w:sz w:val="24"/>
          <w:szCs w:val="24"/>
        </w:rPr>
      </w:pPr>
    </w:p>
    <w:p w:rsidR="00C22E77" w:rsidRPr="00C22E77" w:rsidRDefault="00C22E77" w:rsidP="00C22E77">
      <w:pPr>
        <w:tabs>
          <w:tab w:val="left" w:pos="529"/>
        </w:tabs>
        <w:ind w:right="239"/>
        <w:jc w:val="both"/>
        <w:rPr>
          <w:sz w:val="24"/>
          <w:szCs w:val="24"/>
        </w:rPr>
      </w:pPr>
    </w:p>
    <w:p w:rsidR="00F3665B" w:rsidRPr="00BC068F" w:rsidRDefault="00F3665B" w:rsidP="00F3665B">
      <w:pPr>
        <w:pStyle w:val="af3"/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</w:p>
    <w:p w:rsidR="00F3665B" w:rsidRPr="00BC068F" w:rsidRDefault="00F3665B" w:rsidP="00F3665B">
      <w:pPr>
        <w:pStyle w:val="1"/>
        <w:numPr>
          <w:ilvl w:val="1"/>
          <w:numId w:val="27"/>
        </w:numPr>
        <w:tabs>
          <w:tab w:val="left" w:pos="1438"/>
        </w:tabs>
        <w:ind w:right="234" w:firstLine="707"/>
        <w:jc w:val="center"/>
      </w:pPr>
      <w:bookmarkStart w:id="91" w:name="_Toc53960886"/>
      <w:bookmarkStart w:id="92" w:name="_Toc53961911"/>
      <w:bookmarkStart w:id="93" w:name="_Toc53962292"/>
      <w:bookmarkStart w:id="94" w:name="_Toc53962346"/>
      <w:bookmarkStart w:id="95" w:name="_Toc53962452"/>
      <w:r w:rsidRPr="00BC068F">
        <w:t xml:space="preserve">Мониторинг и оценка </w:t>
      </w:r>
      <w:proofErr w:type="gramStart"/>
      <w:r w:rsidRPr="00BC068F">
        <w:t>качества процесса реализации программы наставничества</w:t>
      </w:r>
      <w:bookmarkEnd w:id="91"/>
      <w:bookmarkEnd w:id="92"/>
      <w:bookmarkEnd w:id="93"/>
      <w:bookmarkEnd w:id="94"/>
      <w:bookmarkEnd w:id="95"/>
      <w:proofErr w:type="gramEnd"/>
    </w:p>
    <w:p w:rsidR="00F3665B" w:rsidRPr="00BC068F" w:rsidRDefault="00F3665B" w:rsidP="00F3665B">
      <w:pPr>
        <w:pStyle w:val="ad"/>
        <w:ind w:left="118" w:right="240" w:firstLine="707"/>
        <w:jc w:val="both"/>
      </w:pPr>
      <w:r w:rsidRPr="00BC068F">
        <w:rPr>
          <w:b/>
        </w:rPr>
        <w:t xml:space="preserve">Этап 1. </w:t>
      </w:r>
      <w:r w:rsidRPr="00BC068F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3665B" w:rsidRPr="00BC068F" w:rsidRDefault="00F3665B" w:rsidP="00F3665B">
      <w:pPr>
        <w:pStyle w:val="ad"/>
        <w:ind w:left="118" w:right="240" w:firstLine="707"/>
        <w:jc w:val="both"/>
      </w:pPr>
      <w:proofErr w:type="gramStart"/>
      <w:r w:rsidRPr="00BC068F">
        <w:t xml:space="preserve">Мониторинг помогает, как выявить соответствие условий организации программы </w:t>
      </w:r>
      <w:r w:rsidRPr="00BC068F">
        <w:lastRenderedPageBreak/>
        <w:t>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3665B" w:rsidRPr="00BC068F" w:rsidRDefault="00F3665B" w:rsidP="00F3665B">
      <w:pPr>
        <w:pStyle w:val="1"/>
        <w:ind w:left="826"/>
        <w:jc w:val="both"/>
        <w:rPr>
          <w:b w:val="0"/>
        </w:rPr>
      </w:pPr>
      <w:bookmarkStart w:id="96" w:name="_Toc53960887"/>
      <w:bookmarkStart w:id="97" w:name="_Toc53961912"/>
      <w:bookmarkStart w:id="98" w:name="_Toc53962293"/>
      <w:bookmarkStart w:id="99" w:name="_Toc53962347"/>
      <w:bookmarkStart w:id="100" w:name="_Toc53962453"/>
      <w:r w:rsidRPr="00BC068F">
        <w:t>Цели мониторинга</w:t>
      </w:r>
      <w:r w:rsidRPr="00BC068F">
        <w:rPr>
          <w:b w:val="0"/>
        </w:rPr>
        <w:t>:</w:t>
      </w:r>
      <w:bookmarkEnd w:id="96"/>
      <w:bookmarkEnd w:id="97"/>
      <w:bookmarkEnd w:id="98"/>
      <w:bookmarkEnd w:id="99"/>
      <w:bookmarkEnd w:id="100"/>
    </w:p>
    <w:p w:rsidR="00F3665B" w:rsidRPr="00BC068F" w:rsidRDefault="00F3665B" w:rsidP="00F3665B">
      <w:pPr>
        <w:pStyle w:val="af3"/>
        <w:numPr>
          <w:ilvl w:val="0"/>
          <w:numId w:val="29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оценка качества реализуемой программы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наставничества;</w:t>
      </w:r>
    </w:p>
    <w:p w:rsidR="00F3665B" w:rsidRPr="00BC068F" w:rsidRDefault="00F3665B" w:rsidP="00F3665B">
      <w:pPr>
        <w:pStyle w:val="af3"/>
        <w:numPr>
          <w:ilvl w:val="0"/>
          <w:numId w:val="29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индивидов.</w:t>
      </w:r>
    </w:p>
    <w:p w:rsidR="00F3665B" w:rsidRPr="00BC068F" w:rsidRDefault="00F3665B" w:rsidP="00F3665B">
      <w:pPr>
        <w:pStyle w:val="1"/>
        <w:ind w:left="826"/>
        <w:jc w:val="both"/>
      </w:pPr>
      <w:bookmarkStart w:id="101" w:name="_Toc53960888"/>
      <w:bookmarkStart w:id="102" w:name="_Toc53961913"/>
      <w:bookmarkStart w:id="103" w:name="_Toc53962294"/>
      <w:bookmarkStart w:id="104" w:name="_Toc53962348"/>
      <w:bookmarkStart w:id="105" w:name="_Toc53962454"/>
      <w:r w:rsidRPr="00BC068F">
        <w:t>Задачи мониторинга:</w:t>
      </w:r>
      <w:bookmarkEnd w:id="101"/>
      <w:bookmarkEnd w:id="102"/>
      <w:bookmarkEnd w:id="103"/>
      <w:bookmarkEnd w:id="104"/>
      <w:bookmarkEnd w:id="105"/>
    </w:p>
    <w:p w:rsidR="00F3665B" w:rsidRPr="00BC068F" w:rsidRDefault="00F3665B" w:rsidP="00F3665B">
      <w:pPr>
        <w:pStyle w:val="af3"/>
        <w:numPr>
          <w:ilvl w:val="1"/>
          <w:numId w:val="29"/>
        </w:numPr>
        <w:ind w:left="826" w:hanging="349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сбор и анализ обратной связи от участников (метод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анкетирования);</w:t>
      </w:r>
    </w:p>
    <w:p w:rsidR="00F3665B" w:rsidRPr="00BC068F" w:rsidRDefault="00F3665B" w:rsidP="00F3665B">
      <w:pPr>
        <w:pStyle w:val="af3"/>
        <w:numPr>
          <w:ilvl w:val="1"/>
          <w:numId w:val="29"/>
        </w:numPr>
        <w:ind w:left="826" w:hanging="349"/>
        <w:jc w:val="both"/>
        <w:rPr>
          <w:sz w:val="24"/>
          <w:szCs w:val="24"/>
        </w:rPr>
      </w:pPr>
      <w:r w:rsidRPr="00BC068F">
        <w:rPr>
          <w:sz w:val="24"/>
          <w:szCs w:val="24"/>
        </w:rPr>
        <w:t>обоснование требований к процессу реализации программы наставничества, к личности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наставника;</w:t>
      </w:r>
    </w:p>
    <w:p w:rsidR="00F3665B" w:rsidRPr="00BC068F" w:rsidRDefault="00F3665B" w:rsidP="00F3665B">
      <w:pPr>
        <w:pStyle w:val="af3"/>
        <w:numPr>
          <w:ilvl w:val="1"/>
          <w:numId w:val="29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контроль хода программы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наставничества;</w:t>
      </w:r>
    </w:p>
    <w:p w:rsidR="00F3665B" w:rsidRPr="00BC068F" w:rsidRDefault="00F3665B" w:rsidP="00F3665B">
      <w:pPr>
        <w:pStyle w:val="af3"/>
        <w:numPr>
          <w:ilvl w:val="1"/>
          <w:numId w:val="29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rPr>
          <w:sz w:val="24"/>
          <w:szCs w:val="24"/>
        </w:rPr>
      </w:pPr>
      <w:r w:rsidRPr="00BC068F">
        <w:rPr>
          <w:sz w:val="24"/>
          <w:szCs w:val="24"/>
        </w:rPr>
        <w:t>описание</w:t>
      </w:r>
      <w:r w:rsidRPr="00BC068F">
        <w:rPr>
          <w:sz w:val="24"/>
          <w:szCs w:val="24"/>
        </w:rPr>
        <w:tab/>
        <w:t>особенностей</w:t>
      </w:r>
      <w:r w:rsidRPr="00BC068F">
        <w:rPr>
          <w:sz w:val="24"/>
          <w:szCs w:val="24"/>
        </w:rPr>
        <w:tab/>
        <w:t>взаимодействия</w:t>
      </w:r>
      <w:r w:rsidRPr="00BC068F">
        <w:rPr>
          <w:sz w:val="24"/>
          <w:szCs w:val="24"/>
        </w:rPr>
        <w:tab/>
        <w:t>наставника</w:t>
      </w:r>
      <w:r w:rsidRPr="00BC068F">
        <w:rPr>
          <w:sz w:val="24"/>
          <w:szCs w:val="24"/>
        </w:rPr>
        <w:tab/>
        <w:t>и</w:t>
      </w:r>
      <w:r w:rsidRPr="00BC068F">
        <w:rPr>
          <w:sz w:val="24"/>
          <w:szCs w:val="24"/>
        </w:rPr>
        <w:tab/>
        <w:t>наставляемого</w:t>
      </w:r>
      <w:r w:rsidRPr="00BC068F">
        <w:rPr>
          <w:sz w:val="24"/>
          <w:szCs w:val="24"/>
        </w:rPr>
        <w:tab/>
        <w:t>(группы наставляемых);</w:t>
      </w:r>
    </w:p>
    <w:p w:rsidR="00F3665B" w:rsidRPr="00BC068F" w:rsidRDefault="00F3665B" w:rsidP="00F3665B">
      <w:pPr>
        <w:pStyle w:val="af3"/>
        <w:numPr>
          <w:ilvl w:val="1"/>
          <w:numId w:val="29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rPr>
          <w:sz w:val="24"/>
          <w:szCs w:val="24"/>
        </w:rPr>
      </w:pPr>
      <w:r w:rsidRPr="00BC068F">
        <w:rPr>
          <w:sz w:val="24"/>
          <w:szCs w:val="24"/>
        </w:rPr>
        <w:t>определение условий эффективной программы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наставничества;</w:t>
      </w:r>
    </w:p>
    <w:p w:rsidR="00F3665B" w:rsidRPr="00BC068F" w:rsidRDefault="00F3665B" w:rsidP="00F3665B">
      <w:pPr>
        <w:pStyle w:val="af3"/>
        <w:numPr>
          <w:ilvl w:val="1"/>
          <w:numId w:val="29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контроль показателей социального и профессионального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благополучия.</w:t>
      </w:r>
    </w:p>
    <w:p w:rsidR="00F3665B" w:rsidRPr="00BC068F" w:rsidRDefault="00F3665B" w:rsidP="00F3665B">
      <w:pPr>
        <w:pStyle w:val="1"/>
        <w:ind w:left="838"/>
      </w:pPr>
      <w:bookmarkStart w:id="106" w:name="_Toc53960889"/>
      <w:bookmarkStart w:id="107" w:name="_Toc53961914"/>
      <w:bookmarkStart w:id="108" w:name="_Toc53962295"/>
      <w:bookmarkStart w:id="109" w:name="_Toc53962349"/>
      <w:bookmarkStart w:id="110" w:name="_Toc53962455"/>
      <w:r w:rsidRPr="00BC068F">
        <w:t>Оформление результатов.</w:t>
      </w:r>
      <w:bookmarkEnd w:id="106"/>
      <w:bookmarkEnd w:id="107"/>
      <w:bookmarkEnd w:id="108"/>
      <w:bookmarkEnd w:id="109"/>
      <w:bookmarkEnd w:id="110"/>
    </w:p>
    <w:p w:rsidR="00F3665B" w:rsidRPr="00BC068F" w:rsidRDefault="00F3665B" w:rsidP="007E3103">
      <w:pPr>
        <w:pStyle w:val="ad"/>
        <w:tabs>
          <w:tab w:val="left" w:pos="2404"/>
          <w:tab w:val="left" w:pos="5316"/>
          <w:tab w:val="left" w:pos="8081"/>
        </w:tabs>
        <w:ind w:right="222"/>
      </w:pPr>
      <w:r w:rsidRPr="00BC068F">
        <w:t>Порезультатамопросаврамкахпервогоэтапамониторингабудетпредоставлен</w:t>
      </w:r>
      <w:r w:rsidRPr="00BC068F">
        <w:rPr>
          <w:spacing w:val="5"/>
        </w:rPr>
        <w:t>SWOT-</w:t>
      </w:r>
      <w:r w:rsidRPr="00BC068F"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="00C22E77">
        <w:t xml:space="preserve"> </w:t>
      </w:r>
      <w:r w:rsidRPr="00BC068F">
        <w:t>анкеты.</w:t>
      </w: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</w:pPr>
      <w:r w:rsidRPr="00BC068F"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C22E77">
        <w:t xml:space="preserve"> </w:t>
      </w:r>
      <w:r w:rsidRPr="00BC068F">
        <w:t>трем формам наставничества. SWOT-анализ проводит координатор программы.</w:t>
      </w: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</w:pPr>
      <w:r w:rsidRPr="00BC068F">
        <w:t xml:space="preserve">Для оценки </w:t>
      </w:r>
      <w:proofErr w:type="gramStart"/>
      <w:r w:rsidRPr="00BC068F">
        <w:t>соответствия условий организации программы наставничества</w:t>
      </w:r>
      <w:proofErr w:type="gramEnd"/>
      <w:r w:rsidRPr="00BC068F"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BC068F">
        <w:rPr>
          <w:spacing w:val="2"/>
        </w:rPr>
        <w:t xml:space="preserve">используется  </w:t>
      </w:r>
      <w:r w:rsidRPr="00BC068F"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C068F">
        <w:rPr>
          <w:b/>
          <w:bCs/>
        </w:rPr>
        <w:t>9.2</w:t>
      </w:r>
      <w:r w:rsidRPr="00BC068F">
        <w:rPr>
          <w:b/>
        </w:rPr>
        <w:t>Мониторинг</w:t>
      </w:r>
      <w:r w:rsidRPr="00BC068F">
        <w:rPr>
          <w:b/>
        </w:rPr>
        <w:tab/>
        <w:t>и оценка влияния программ на всех участников</w:t>
      </w: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C068F">
        <w:rPr>
          <w:b/>
        </w:rPr>
        <w:t>Этап 2.</w:t>
      </w:r>
      <w:r w:rsidRPr="00BC068F">
        <w:rPr>
          <w:b/>
        </w:rPr>
        <w:tab/>
      </w:r>
    </w:p>
    <w:p w:rsidR="00F3665B" w:rsidRPr="00BC068F" w:rsidRDefault="00F3665B" w:rsidP="00F3665B">
      <w:pPr>
        <w:pStyle w:val="ad"/>
        <w:tabs>
          <w:tab w:val="left" w:pos="2404"/>
          <w:tab w:val="left" w:pos="5316"/>
          <w:tab w:val="left" w:pos="8086"/>
        </w:tabs>
        <w:ind w:left="118" w:right="222" w:firstLine="360"/>
      </w:pPr>
      <w:r w:rsidRPr="00BC068F">
        <w:t xml:space="preserve">Второй этап мониторинга позволяет оценить: </w:t>
      </w:r>
    </w:p>
    <w:p w:rsidR="00F3665B" w:rsidRPr="00BC068F" w:rsidRDefault="00F3665B" w:rsidP="00F3665B">
      <w:pPr>
        <w:pStyle w:val="ad"/>
        <w:numPr>
          <w:ilvl w:val="0"/>
          <w:numId w:val="30"/>
        </w:numPr>
        <w:tabs>
          <w:tab w:val="left" w:pos="2404"/>
          <w:tab w:val="left" w:pos="5316"/>
          <w:tab w:val="left" w:pos="8086"/>
        </w:tabs>
        <w:ind w:right="222"/>
      </w:pPr>
      <w:r w:rsidRPr="00BC068F">
        <w:t xml:space="preserve">мотивационно-личностный профессиональный рост участников программы наставничества; </w:t>
      </w:r>
    </w:p>
    <w:p w:rsidR="00F3665B" w:rsidRPr="00BC068F" w:rsidRDefault="00F3665B" w:rsidP="00F3665B">
      <w:pPr>
        <w:pStyle w:val="ad"/>
        <w:numPr>
          <w:ilvl w:val="0"/>
          <w:numId w:val="30"/>
        </w:numPr>
        <w:tabs>
          <w:tab w:val="left" w:pos="2404"/>
          <w:tab w:val="left" w:pos="5316"/>
          <w:tab w:val="left" w:pos="8086"/>
        </w:tabs>
        <w:ind w:right="222"/>
      </w:pPr>
      <w:r w:rsidRPr="00BC068F">
        <w:t xml:space="preserve">развитие  </w:t>
      </w:r>
      <w:proofErr w:type="spellStart"/>
      <w:r w:rsidRPr="00BC068F">
        <w:t>метапредметных</w:t>
      </w:r>
      <w:proofErr w:type="spellEnd"/>
      <w:r w:rsidRPr="00BC068F">
        <w:t xml:space="preserve">  навыков и  уровня</w:t>
      </w:r>
      <w:r w:rsidR="00C22E77">
        <w:t xml:space="preserve"> </w:t>
      </w:r>
      <w:proofErr w:type="gramStart"/>
      <w:r w:rsidRPr="00BC068F">
        <w:t>вовлеченности</w:t>
      </w:r>
      <w:proofErr w:type="gramEnd"/>
      <w:r w:rsidR="00C22E77">
        <w:t xml:space="preserve"> </w:t>
      </w:r>
      <w:r w:rsidRPr="00BC068F">
        <w:t>обучающихся</w:t>
      </w:r>
      <w:r w:rsidR="00C22E77">
        <w:t xml:space="preserve"> в </w:t>
      </w:r>
      <w:r w:rsidRPr="00BC068F">
        <w:t>образовательную деятельность;</w:t>
      </w:r>
      <w:r w:rsidRPr="00BC068F">
        <w:tab/>
      </w:r>
    </w:p>
    <w:p w:rsidR="00F3665B" w:rsidRPr="00BC068F" w:rsidRDefault="00F3665B" w:rsidP="00F3665B">
      <w:pPr>
        <w:pStyle w:val="ad"/>
        <w:numPr>
          <w:ilvl w:val="0"/>
          <w:numId w:val="30"/>
        </w:numPr>
        <w:tabs>
          <w:tab w:val="left" w:pos="2404"/>
          <w:tab w:val="left" w:pos="5316"/>
          <w:tab w:val="left" w:pos="8086"/>
        </w:tabs>
        <w:ind w:right="222"/>
      </w:pPr>
      <w:r w:rsidRPr="00BC068F">
        <w:t xml:space="preserve">качество изменений в освоении </w:t>
      </w:r>
      <w:proofErr w:type="gramStart"/>
      <w:r w:rsidRPr="00BC068F">
        <w:t>обучающимися</w:t>
      </w:r>
      <w:proofErr w:type="gramEnd"/>
      <w:r w:rsidRPr="00BC068F">
        <w:t xml:space="preserve"> образовательных программ;</w:t>
      </w:r>
      <w:r w:rsidRPr="00BC068F">
        <w:tab/>
      </w:r>
    </w:p>
    <w:p w:rsidR="00F3665B" w:rsidRPr="00BC068F" w:rsidRDefault="00F3665B" w:rsidP="00F3665B">
      <w:pPr>
        <w:pStyle w:val="ad"/>
        <w:numPr>
          <w:ilvl w:val="0"/>
          <w:numId w:val="30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C068F">
        <w:t>динамику образовательных результатов с</w:t>
      </w:r>
      <w:r w:rsidR="00C22E77">
        <w:t xml:space="preserve"> </w:t>
      </w:r>
      <w:r w:rsidRPr="00BC068F">
        <w:t>учетом эмоционально-личностных, интеллектуальных,     мотивационных     и     социальных черт</w:t>
      </w:r>
      <w:r w:rsidR="00C22E77">
        <w:t xml:space="preserve"> </w:t>
      </w:r>
      <w:r w:rsidRPr="00BC068F">
        <w:t>участников.</w:t>
      </w:r>
    </w:p>
    <w:p w:rsidR="00F3665B" w:rsidRPr="00BC068F" w:rsidRDefault="00F3665B" w:rsidP="00F3665B">
      <w:pPr>
        <w:pStyle w:val="ad"/>
        <w:ind w:left="118" w:right="224" w:firstLine="360"/>
        <w:jc w:val="both"/>
      </w:pPr>
      <w:r w:rsidRPr="00BC068F"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BC068F">
        <w:rPr>
          <w:spacing w:val="2"/>
        </w:rPr>
        <w:t>"наставник</w:t>
      </w:r>
      <w:r w:rsidR="00C22E77">
        <w:rPr>
          <w:spacing w:val="2"/>
        </w:rPr>
        <w:t xml:space="preserve"> </w:t>
      </w:r>
      <w:r w:rsidRPr="00BC068F">
        <w:rPr>
          <w:spacing w:val="2"/>
        </w:rPr>
        <w:t xml:space="preserve">- </w:t>
      </w:r>
      <w:r w:rsidRPr="00BC068F">
        <w:t>наставляемый".</w:t>
      </w:r>
    </w:p>
    <w:p w:rsidR="00F3665B" w:rsidRPr="00BC068F" w:rsidRDefault="00F3665B" w:rsidP="00F3665B">
      <w:pPr>
        <w:pStyle w:val="ad"/>
        <w:ind w:left="118" w:right="228" w:firstLine="360"/>
        <w:jc w:val="both"/>
      </w:pPr>
      <w:r w:rsidRPr="00BC068F">
        <w:t xml:space="preserve">Процесс мониторинга влияния программ на всех участников включает два </w:t>
      </w:r>
      <w:proofErr w:type="spellStart"/>
      <w:r w:rsidRPr="00BC068F">
        <w:t>подэтапа</w:t>
      </w:r>
      <w:proofErr w:type="spellEnd"/>
      <w:r w:rsidRPr="00BC068F">
        <w:t>, первый из которых осуществляется до входа в программу наставничества, а второй - по итогам прохождения программы.</w:t>
      </w:r>
    </w:p>
    <w:p w:rsidR="00F3665B" w:rsidRPr="00BC068F" w:rsidRDefault="00F3665B" w:rsidP="00F3665B">
      <w:pPr>
        <w:ind w:left="478"/>
        <w:jc w:val="both"/>
        <w:rPr>
          <w:b/>
          <w:sz w:val="24"/>
          <w:szCs w:val="24"/>
        </w:rPr>
      </w:pPr>
    </w:p>
    <w:p w:rsidR="00F3665B" w:rsidRPr="00BC068F" w:rsidRDefault="00F3665B" w:rsidP="00F3665B">
      <w:pPr>
        <w:ind w:left="478"/>
        <w:jc w:val="both"/>
        <w:rPr>
          <w:sz w:val="24"/>
          <w:szCs w:val="24"/>
        </w:rPr>
      </w:pPr>
      <w:r w:rsidRPr="00BC068F">
        <w:rPr>
          <w:b/>
          <w:sz w:val="24"/>
          <w:szCs w:val="24"/>
        </w:rPr>
        <w:t xml:space="preserve">Цели мониторинга </w:t>
      </w:r>
      <w:r w:rsidRPr="00BC068F">
        <w:rPr>
          <w:sz w:val="24"/>
          <w:szCs w:val="24"/>
        </w:rPr>
        <w:t>влияния программ наставничества на всех участников.</w:t>
      </w:r>
    </w:p>
    <w:p w:rsidR="00F3665B" w:rsidRPr="00BC068F" w:rsidRDefault="00F3665B" w:rsidP="00F3665B">
      <w:pPr>
        <w:pStyle w:val="af3"/>
        <w:numPr>
          <w:ilvl w:val="0"/>
          <w:numId w:val="31"/>
        </w:numPr>
        <w:tabs>
          <w:tab w:val="left" w:pos="366"/>
        </w:tabs>
        <w:ind w:hanging="248"/>
        <w:rPr>
          <w:sz w:val="24"/>
          <w:szCs w:val="24"/>
        </w:rPr>
      </w:pPr>
      <w:r w:rsidRPr="00BC068F">
        <w:rPr>
          <w:sz w:val="24"/>
          <w:szCs w:val="24"/>
        </w:rPr>
        <w:t>Глубокая оценка изучаемых личностных характеристик участников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программы.</w:t>
      </w:r>
    </w:p>
    <w:p w:rsidR="00F3665B" w:rsidRPr="00BC068F" w:rsidRDefault="00F3665B" w:rsidP="00F3665B">
      <w:pPr>
        <w:pStyle w:val="af3"/>
        <w:numPr>
          <w:ilvl w:val="0"/>
          <w:numId w:val="31"/>
        </w:numPr>
        <w:tabs>
          <w:tab w:val="left" w:pos="371"/>
        </w:tabs>
        <w:ind w:left="118" w:right="225" w:firstLine="0"/>
        <w:rPr>
          <w:sz w:val="24"/>
          <w:szCs w:val="24"/>
        </w:rPr>
      </w:pPr>
      <w:r w:rsidRPr="00BC068F">
        <w:rPr>
          <w:sz w:val="24"/>
          <w:szCs w:val="24"/>
        </w:rPr>
        <w:lastRenderedPageBreak/>
        <w:t xml:space="preserve">Оценка динамики характеристик образовательного процесса (оценка качества </w:t>
      </w:r>
      <w:r w:rsidRPr="00BC068F">
        <w:rPr>
          <w:spacing w:val="3"/>
          <w:sz w:val="24"/>
          <w:szCs w:val="24"/>
        </w:rPr>
        <w:t>изменений</w:t>
      </w:r>
      <w:r w:rsidR="00C22E77">
        <w:rPr>
          <w:spacing w:val="3"/>
          <w:sz w:val="24"/>
          <w:szCs w:val="24"/>
        </w:rPr>
        <w:t xml:space="preserve"> </w:t>
      </w:r>
      <w:r w:rsidRPr="00BC068F">
        <w:rPr>
          <w:sz w:val="24"/>
          <w:szCs w:val="24"/>
        </w:rPr>
        <w:t xml:space="preserve">в освоении </w:t>
      </w:r>
      <w:proofErr w:type="gramStart"/>
      <w:r w:rsidRPr="00BC068F">
        <w:rPr>
          <w:sz w:val="24"/>
          <w:szCs w:val="24"/>
        </w:rPr>
        <w:t>обучающимися</w:t>
      </w:r>
      <w:proofErr w:type="gramEnd"/>
      <w:r w:rsidRPr="00BC068F">
        <w:rPr>
          <w:sz w:val="24"/>
          <w:szCs w:val="24"/>
        </w:rPr>
        <w:t xml:space="preserve"> образовательных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программ).</w:t>
      </w:r>
    </w:p>
    <w:p w:rsidR="00F3665B" w:rsidRPr="00BC068F" w:rsidRDefault="00F3665B" w:rsidP="00F3665B">
      <w:pPr>
        <w:pStyle w:val="af3"/>
        <w:numPr>
          <w:ilvl w:val="0"/>
          <w:numId w:val="31"/>
        </w:numPr>
        <w:tabs>
          <w:tab w:val="left" w:pos="366"/>
        </w:tabs>
        <w:ind w:left="118" w:right="926" w:firstLine="0"/>
        <w:rPr>
          <w:sz w:val="24"/>
          <w:szCs w:val="24"/>
        </w:rPr>
      </w:pPr>
      <w:r w:rsidRPr="00BC068F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3665B" w:rsidRPr="00BC068F" w:rsidRDefault="00F3665B" w:rsidP="00F3665B">
      <w:pPr>
        <w:pStyle w:val="1"/>
        <w:ind w:left="826"/>
      </w:pPr>
      <w:bookmarkStart w:id="111" w:name="_Toc53960890"/>
      <w:bookmarkStart w:id="112" w:name="_Toc53961915"/>
      <w:bookmarkStart w:id="113" w:name="_Toc53962296"/>
      <w:bookmarkStart w:id="114" w:name="_Toc53962350"/>
      <w:bookmarkStart w:id="115" w:name="_Toc53962456"/>
      <w:r w:rsidRPr="00BC068F">
        <w:t>Задачи мониторинга:</w:t>
      </w:r>
      <w:bookmarkEnd w:id="111"/>
      <w:bookmarkEnd w:id="112"/>
      <w:bookmarkEnd w:id="113"/>
      <w:bookmarkEnd w:id="114"/>
      <w:bookmarkEnd w:id="115"/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BC068F">
        <w:rPr>
          <w:sz w:val="24"/>
          <w:szCs w:val="24"/>
        </w:rPr>
        <w:t>научное</w:t>
      </w:r>
      <w:r w:rsidRPr="00BC068F">
        <w:rPr>
          <w:sz w:val="24"/>
          <w:szCs w:val="24"/>
        </w:rPr>
        <w:tab/>
        <w:t>и</w:t>
      </w:r>
      <w:r w:rsidRPr="00BC068F">
        <w:rPr>
          <w:sz w:val="24"/>
          <w:szCs w:val="24"/>
        </w:rPr>
        <w:tab/>
        <w:t>практическое</w:t>
      </w:r>
      <w:r w:rsidRPr="00BC068F">
        <w:rPr>
          <w:sz w:val="24"/>
          <w:szCs w:val="24"/>
        </w:rPr>
        <w:tab/>
        <w:t>обоснование</w:t>
      </w:r>
      <w:r w:rsidRPr="00BC068F">
        <w:rPr>
          <w:sz w:val="24"/>
          <w:szCs w:val="24"/>
        </w:rPr>
        <w:tab/>
        <w:t>требований</w:t>
      </w:r>
      <w:r w:rsidRPr="00BC068F">
        <w:rPr>
          <w:sz w:val="24"/>
          <w:szCs w:val="24"/>
        </w:rPr>
        <w:tab/>
        <w:t>к</w:t>
      </w:r>
      <w:r w:rsidRPr="00BC068F">
        <w:rPr>
          <w:sz w:val="24"/>
          <w:szCs w:val="24"/>
        </w:rPr>
        <w:tab/>
        <w:t>процессу</w:t>
      </w:r>
      <w:r w:rsidRPr="00BC068F">
        <w:rPr>
          <w:sz w:val="24"/>
          <w:szCs w:val="24"/>
        </w:rPr>
        <w:tab/>
        <w:t>организации программы наставничества, к личности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наставника;</w:t>
      </w:r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ind w:right="240" w:hanging="360"/>
        <w:rPr>
          <w:sz w:val="24"/>
          <w:szCs w:val="24"/>
        </w:rPr>
      </w:pPr>
      <w:r w:rsidRPr="00BC068F">
        <w:rPr>
          <w:sz w:val="24"/>
          <w:szCs w:val="24"/>
        </w:rPr>
        <w:t>экспериментальное</w:t>
      </w:r>
      <w:r w:rsidRPr="00BC068F">
        <w:rPr>
          <w:sz w:val="24"/>
          <w:szCs w:val="24"/>
        </w:rPr>
        <w:tab/>
        <w:t>подтверждение</w:t>
      </w:r>
      <w:r w:rsidRPr="00BC068F">
        <w:rPr>
          <w:sz w:val="24"/>
          <w:szCs w:val="24"/>
        </w:rPr>
        <w:tab/>
        <w:t>необходимости</w:t>
      </w:r>
      <w:r w:rsidRPr="00BC068F">
        <w:rPr>
          <w:sz w:val="24"/>
          <w:szCs w:val="24"/>
        </w:rPr>
        <w:tab/>
        <w:t>выдвижения</w:t>
      </w:r>
      <w:r w:rsidRPr="00BC068F">
        <w:rPr>
          <w:sz w:val="24"/>
          <w:szCs w:val="24"/>
        </w:rPr>
        <w:tab/>
        <w:t>описанных</w:t>
      </w:r>
      <w:r w:rsidRPr="00BC068F">
        <w:rPr>
          <w:sz w:val="24"/>
          <w:szCs w:val="24"/>
        </w:rPr>
        <w:tab/>
      </w:r>
      <w:r w:rsidRPr="00BC068F">
        <w:rPr>
          <w:spacing w:val="-17"/>
          <w:sz w:val="24"/>
          <w:szCs w:val="24"/>
        </w:rPr>
        <w:t xml:space="preserve">в </w:t>
      </w:r>
      <w:r w:rsidRPr="00BC068F">
        <w:rPr>
          <w:sz w:val="24"/>
          <w:szCs w:val="24"/>
        </w:rPr>
        <w:t>целевой модели требований к личности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наставника;</w:t>
      </w:r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BC068F">
        <w:rPr>
          <w:sz w:val="24"/>
          <w:szCs w:val="24"/>
        </w:rPr>
        <w:t>определение условий эффективной программы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наставничества;</w:t>
      </w:r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анализ эффективности предложенных </w:t>
      </w:r>
      <w:r w:rsidRPr="00BC068F">
        <w:rPr>
          <w:spacing w:val="2"/>
          <w:sz w:val="24"/>
          <w:szCs w:val="24"/>
        </w:rPr>
        <w:t xml:space="preserve">стратегий </w:t>
      </w:r>
      <w:r w:rsidRPr="00BC068F">
        <w:rPr>
          <w:sz w:val="24"/>
          <w:szCs w:val="24"/>
        </w:rPr>
        <w:t xml:space="preserve">образования пар и </w:t>
      </w:r>
      <w:r w:rsidRPr="00BC068F">
        <w:rPr>
          <w:spacing w:val="-8"/>
          <w:sz w:val="24"/>
          <w:szCs w:val="24"/>
        </w:rPr>
        <w:t xml:space="preserve">внесение </w:t>
      </w:r>
      <w:r w:rsidRPr="00BC068F">
        <w:rPr>
          <w:sz w:val="24"/>
          <w:szCs w:val="24"/>
        </w:rPr>
        <w:t>корректировоквовсеэтапыреализациипрограммывсоответствиисрезультатами;</w:t>
      </w:r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</w:tabs>
        <w:ind w:right="241" w:hanging="360"/>
        <w:jc w:val="both"/>
        <w:rPr>
          <w:sz w:val="24"/>
          <w:szCs w:val="24"/>
        </w:rPr>
      </w:pPr>
      <w:r w:rsidRPr="00BC068F">
        <w:rPr>
          <w:sz w:val="24"/>
          <w:szCs w:val="24"/>
        </w:rPr>
        <w:t xml:space="preserve">сравнение характеристик образовательного процесса на "входе" и </w:t>
      </w:r>
      <w:r w:rsidRPr="00BC068F">
        <w:rPr>
          <w:spacing w:val="-8"/>
          <w:sz w:val="24"/>
          <w:szCs w:val="24"/>
        </w:rPr>
        <w:t xml:space="preserve">"выходе" </w:t>
      </w:r>
      <w:r w:rsidRPr="00BC068F">
        <w:rPr>
          <w:sz w:val="24"/>
          <w:szCs w:val="24"/>
        </w:rPr>
        <w:t>реализуемой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программы;</w:t>
      </w:r>
    </w:p>
    <w:p w:rsidR="00F3665B" w:rsidRPr="00BC068F" w:rsidRDefault="00F3665B" w:rsidP="00F3665B">
      <w:pPr>
        <w:pStyle w:val="af3"/>
        <w:numPr>
          <w:ilvl w:val="1"/>
          <w:numId w:val="31"/>
        </w:numPr>
        <w:tabs>
          <w:tab w:val="left" w:pos="827"/>
        </w:tabs>
        <w:ind w:right="230" w:hanging="360"/>
        <w:jc w:val="both"/>
        <w:rPr>
          <w:sz w:val="24"/>
          <w:szCs w:val="24"/>
        </w:rPr>
      </w:pPr>
      <w:proofErr w:type="gramStart"/>
      <w:r w:rsidRPr="00BC068F">
        <w:rPr>
          <w:sz w:val="24"/>
          <w:szCs w:val="24"/>
        </w:rPr>
        <w:t xml:space="preserve">сравнение изучаемых личностных характеристик </w:t>
      </w:r>
      <w:r w:rsidRPr="00BC068F">
        <w:rPr>
          <w:spacing w:val="2"/>
          <w:sz w:val="24"/>
          <w:szCs w:val="24"/>
        </w:rPr>
        <w:t xml:space="preserve">(вовлеченность, </w:t>
      </w:r>
      <w:r w:rsidRPr="00BC068F">
        <w:rPr>
          <w:spacing w:val="-5"/>
          <w:sz w:val="24"/>
          <w:szCs w:val="24"/>
        </w:rPr>
        <w:t xml:space="preserve">активность, </w:t>
      </w:r>
      <w:r w:rsidR="00C22E77">
        <w:rPr>
          <w:sz w:val="24"/>
          <w:szCs w:val="24"/>
        </w:rPr>
        <w:t xml:space="preserve">самооценка, тревожность и др.) </w:t>
      </w:r>
      <w:r w:rsidRPr="00BC068F">
        <w:rPr>
          <w:sz w:val="24"/>
          <w:szCs w:val="24"/>
        </w:rPr>
        <w:t>участников программы наставничества на "входе" и "выходе" реализуемой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программы.</w:t>
      </w:r>
      <w:proofErr w:type="gramEnd"/>
    </w:p>
    <w:p w:rsidR="00F3665B" w:rsidRPr="00BC068F" w:rsidRDefault="00F3665B" w:rsidP="00F3665B">
      <w:pPr>
        <w:pStyle w:val="ad"/>
      </w:pPr>
    </w:p>
    <w:p w:rsidR="00F3665B" w:rsidRPr="00BC068F" w:rsidRDefault="00F3665B" w:rsidP="00F3665B">
      <w:pPr>
        <w:pStyle w:val="1"/>
        <w:ind w:left="2180"/>
      </w:pPr>
      <w:bookmarkStart w:id="116" w:name="_Toc53960891"/>
      <w:bookmarkStart w:id="117" w:name="_Toc53961916"/>
      <w:bookmarkStart w:id="118" w:name="_Toc53962297"/>
      <w:bookmarkStart w:id="119" w:name="_Toc53962351"/>
      <w:bookmarkStart w:id="120" w:name="_Toc53962457"/>
      <w:r w:rsidRPr="00BC068F">
        <w:t>10. Механизмы мотивации и поощрения наставников</w:t>
      </w:r>
      <w:bookmarkEnd w:id="116"/>
      <w:bookmarkEnd w:id="117"/>
      <w:bookmarkEnd w:id="118"/>
      <w:bookmarkEnd w:id="119"/>
      <w:bookmarkEnd w:id="120"/>
    </w:p>
    <w:p w:rsidR="00F3665B" w:rsidRPr="00BC068F" w:rsidRDefault="00F3665B" w:rsidP="00F3665B">
      <w:pPr>
        <w:pStyle w:val="ad"/>
        <w:rPr>
          <w:b/>
        </w:rPr>
      </w:pPr>
    </w:p>
    <w:p w:rsidR="00F3665B" w:rsidRPr="00BC068F" w:rsidRDefault="00F3665B" w:rsidP="00F3665B">
      <w:pPr>
        <w:pStyle w:val="ad"/>
        <w:ind w:left="118" w:right="239" w:firstLine="360"/>
        <w:jc w:val="both"/>
      </w:pPr>
      <w:r w:rsidRPr="00BC068F"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BC068F">
        <w:t>уровнях</w:t>
      </w:r>
      <w:proofErr w:type="gramEnd"/>
      <w:r w:rsidRPr="00BC068F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C22E77">
        <w:t xml:space="preserve"> </w:t>
      </w:r>
      <w:r w:rsidRPr="00BC068F">
        <w:t>роль.</w:t>
      </w:r>
    </w:p>
    <w:p w:rsidR="00F3665B" w:rsidRPr="00BC068F" w:rsidRDefault="00F3665B" w:rsidP="00F3665B">
      <w:pPr>
        <w:pStyle w:val="ad"/>
        <w:ind w:left="478"/>
        <w:jc w:val="both"/>
        <w:rPr>
          <w:b/>
          <w:bCs/>
        </w:rPr>
      </w:pPr>
      <w:r w:rsidRPr="00BC068F">
        <w:rPr>
          <w:b/>
          <w:bCs/>
        </w:rPr>
        <w:t>Мероприятия по популяризации роли наставника: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</w:tabs>
        <w:ind w:left="851" w:right="241"/>
        <w:rPr>
          <w:sz w:val="24"/>
          <w:szCs w:val="24"/>
        </w:rPr>
      </w:pPr>
      <w:r w:rsidRPr="00BC068F">
        <w:rPr>
          <w:sz w:val="24"/>
          <w:szCs w:val="24"/>
        </w:rPr>
        <w:t>Организация и проведение фестивалей, форумов, конференций наставников на школьном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уровне.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ind w:left="851" w:right="238"/>
        <w:rPr>
          <w:sz w:val="24"/>
          <w:szCs w:val="24"/>
        </w:rPr>
      </w:pPr>
      <w:r w:rsidRPr="00BC068F">
        <w:rPr>
          <w:sz w:val="24"/>
          <w:szCs w:val="24"/>
        </w:rPr>
        <w:t>Выдвижение</w:t>
      </w:r>
      <w:r w:rsidRPr="00BC068F">
        <w:rPr>
          <w:sz w:val="24"/>
          <w:szCs w:val="24"/>
        </w:rPr>
        <w:tab/>
        <w:t>лучших</w:t>
      </w:r>
      <w:r w:rsidRPr="00BC068F">
        <w:rPr>
          <w:sz w:val="24"/>
          <w:szCs w:val="24"/>
        </w:rPr>
        <w:tab/>
        <w:t>наставников</w:t>
      </w:r>
      <w:r w:rsidRPr="00BC068F">
        <w:rPr>
          <w:sz w:val="24"/>
          <w:szCs w:val="24"/>
        </w:rPr>
        <w:tab/>
        <w:t>на</w:t>
      </w:r>
      <w:r w:rsidRPr="00BC068F">
        <w:rPr>
          <w:sz w:val="24"/>
          <w:szCs w:val="24"/>
        </w:rPr>
        <w:tab/>
        <w:t>конкурсы</w:t>
      </w:r>
      <w:r w:rsidRPr="00BC068F">
        <w:rPr>
          <w:sz w:val="24"/>
          <w:szCs w:val="24"/>
        </w:rPr>
        <w:tab/>
        <w:t>и</w:t>
      </w:r>
      <w:r w:rsidRPr="00BC068F">
        <w:rPr>
          <w:sz w:val="24"/>
          <w:szCs w:val="24"/>
        </w:rPr>
        <w:tab/>
        <w:t>мероприятия</w:t>
      </w:r>
      <w:r w:rsidRPr="00BC068F">
        <w:rPr>
          <w:sz w:val="24"/>
          <w:szCs w:val="24"/>
        </w:rPr>
        <w:tab/>
      </w:r>
      <w:r w:rsidRPr="00BC068F">
        <w:rPr>
          <w:spacing w:val="-8"/>
          <w:sz w:val="24"/>
          <w:szCs w:val="24"/>
        </w:rPr>
        <w:t xml:space="preserve">на </w:t>
      </w:r>
      <w:r w:rsidRPr="00BC068F">
        <w:rPr>
          <w:sz w:val="24"/>
          <w:szCs w:val="24"/>
        </w:rPr>
        <w:t>муниципальном, региональном и федеральном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уровнях.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</w:tabs>
        <w:ind w:left="851" w:right="243"/>
        <w:rPr>
          <w:sz w:val="24"/>
          <w:szCs w:val="24"/>
        </w:rPr>
      </w:pPr>
      <w:r w:rsidRPr="00BC068F">
        <w:rPr>
          <w:sz w:val="24"/>
          <w:szCs w:val="24"/>
        </w:rPr>
        <w:t>Проведение школьного конкурса профессионального мастерства "Наставник года", «Лучшая пара»</w:t>
      </w:r>
      <w:proofErr w:type="gramStart"/>
      <w:r w:rsidRPr="00BC068F">
        <w:rPr>
          <w:sz w:val="24"/>
          <w:szCs w:val="24"/>
        </w:rPr>
        <w:t>,«</w:t>
      </w:r>
      <w:proofErr w:type="gramEnd"/>
      <w:r w:rsidRPr="00BC068F">
        <w:rPr>
          <w:sz w:val="24"/>
          <w:szCs w:val="24"/>
        </w:rPr>
        <w:t>Наставник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+";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</w:tabs>
        <w:ind w:left="851"/>
        <w:rPr>
          <w:sz w:val="24"/>
          <w:szCs w:val="24"/>
        </w:rPr>
      </w:pPr>
      <w:r w:rsidRPr="00BC068F">
        <w:rPr>
          <w:sz w:val="24"/>
          <w:szCs w:val="24"/>
        </w:rPr>
        <w:t>Награждение школьными грамотами "Лучший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наставник"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</w:tabs>
        <w:ind w:left="851"/>
        <w:rPr>
          <w:sz w:val="24"/>
          <w:szCs w:val="24"/>
        </w:rPr>
      </w:pPr>
      <w:r w:rsidRPr="00BC068F">
        <w:rPr>
          <w:sz w:val="24"/>
          <w:szCs w:val="24"/>
        </w:rPr>
        <w:t>Благодарственные письма родителям наставников из числа</w:t>
      </w:r>
      <w:r w:rsidR="00C22E77">
        <w:rPr>
          <w:sz w:val="24"/>
          <w:szCs w:val="24"/>
        </w:rPr>
        <w:t xml:space="preserve"> </w:t>
      </w:r>
      <w:r w:rsidRPr="00BC068F">
        <w:rPr>
          <w:sz w:val="24"/>
          <w:szCs w:val="24"/>
        </w:rPr>
        <w:t>обучающихся.</w:t>
      </w:r>
    </w:p>
    <w:p w:rsidR="00F3665B" w:rsidRPr="00BC068F" w:rsidRDefault="00F3665B" w:rsidP="00F3665B">
      <w:pPr>
        <w:pStyle w:val="af3"/>
        <w:numPr>
          <w:ilvl w:val="0"/>
          <w:numId w:val="32"/>
        </w:numPr>
        <w:tabs>
          <w:tab w:val="left" w:pos="1199"/>
          <w:tab w:val="left" w:pos="4028"/>
          <w:tab w:val="left" w:pos="6685"/>
          <w:tab w:val="left" w:pos="8980"/>
        </w:tabs>
        <w:ind w:left="851" w:right="233"/>
        <w:rPr>
          <w:sz w:val="24"/>
          <w:szCs w:val="24"/>
        </w:rPr>
      </w:pPr>
      <w:r w:rsidRPr="00BC068F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F3665B" w:rsidRPr="00BC068F" w:rsidRDefault="00F3665B" w:rsidP="00F3665B">
      <w:pPr>
        <w:tabs>
          <w:tab w:val="left" w:pos="1199"/>
          <w:tab w:val="left" w:pos="4028"/>
          <w:tab w:val="left" w:pos="6685"/>
          <w:tab w:val="left" w:pos="8980"/>
        </w:tabs>
        <w:ind w:right="233"/>
        <w:rPr>
          <w:sz w:val="24"/>
          <w:szCs w:val="24"/>
        </w:rPr>
      </w:pPr>
    </w:p>
    <w:p w:rsidR="00F3665B" w:rsidRPr="00BC068F" w:rsidRDefault="00F3665B" w:rsidP="00F3665B">
      <w:pPr>
        <w:jc w:val="center"/>
        <w:rPr>
          <w:sz w:val="24"/>
          <w:szCs w:val="24"/>
        </w:rPr>
      </w:pPr>
    </w:p>
    <w:p w:rsidR="00F3665B" w:rsidRPr="00BC068F" w:rsidRDefault="00F3665B" w:rsidP="00F3665B">
      <w:pPr>
        <w:pStyle w:val="1"/>
      </w:pPr>
    </w:p>
    <w:p w:rsidR="00F3665B" w:rsidRPr="00BC068F" w:rsidRDefault="00F3665B" w:rsidP="00F3665B">
      <w:pPr>
        <w:pStyle w:val="1"/>
      </w:pPr>
    </w:p>
    <w:p w:rsidR="006521A8" w:rsidRPr="00BC068F" w:rsidRDefault="006521A8">
      <w:pPr>
        <w:rPr>
          <w:sz w:val="24"/>
          <w:szCs w:val="24"/>
        </w:rPr>
      </w:pPr>
    </w:p>
    <w:sectPr w:rsidR="006521A8" w:rsidRPr="00BC068F" w:rsidSect="00BC06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8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3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4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5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1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41BF2"/>
    <w:multiLevelType w:val="hybridMultilevel"/>
    <w:tmpl w:val="76B20718"/>
    <w:lvl w:ilvl="0" w:tplc="A1328ACE">
      <w:numFmt w:val="bullet"/>
      <w:lvlText w:val="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B664901"/>
    <w:multiLevelType w:val="hybridMultilevel"/>
    <w:tmpl w:val="D2D24976"/>
    <w:lvl w:ilvl="0" w:tplc="A1328AC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1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2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23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5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6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28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3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31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33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34">
    <w:nsid w:val="7A6D6F60"/>
    <w:multiLevelType w:val="hybridMultilevel"/>
    <w:tmpl w:val="FB023518"/>
    <w:lvl w:ilvl="0" w:tplc="A1328ACE">
      <w:numFmt w:val="bullet"/>
      <w:lvlText w:val="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2"/>
  </w:num>
  <w:num w:numId="8">
    <w:abstractNumId w:val="3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</w:num>
  <w:num w:numId="27">
    <w:abstractNumId w:val="2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1"/>
  </w:num>
  <w:num w:numId="34">
    <w:abstractNumId w:val="34"/>
  </w:num>
  <w:num w:numId="35">
    <w:abstractNumId w:val="18"/>
  </w:num>
  <w:num w:numId="36">
    <w:abstractNumId w:val="1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29C"/>
    <w:rsid w:val="0003429C"/>
    <w:rsid w:val="00060E9E"/>
    <w:rsid w:val="00411F5E"/>
    <w:rsid w:val="006521A8"/>
    <w:rsid w:val="00725C70"/>
    <w:rsid w:val="007E3103"/>
    <w:rsid w:val="007F119F"/>
    <w:rsid w:val="008F498D"/>
    <w:rsid w:val="00BC068F"/>
    <w:rsid w:val="00C22E77"/>
    <w:rsid w:val="00DC6A65"/>
    <w:rsid w:val="00E41990"/>
    <w:rsid w:val="00E75879"/>
    <w:rsid w:val="00F21505"/>
    <w:rsid w:val="00F3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3665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6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366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366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65B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F3665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F3665B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F3665B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F3665B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F3665B"/>
    <w:pPr>
      <w:ind w:left="1100"/>
    </w:pPr>
    <w:rPr>
      <w:rFonts w:asciiTheme="minorHAnsi" w:hAnsiTheme="minorHAnsi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F3665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36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36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665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36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665B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F3665B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F366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unhideWhenUsed/>
    <w:qFormat/>
    <w:rsid w:val="00F3665B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F3665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3665B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3665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Без интервала Знак"/>
    <w:link w:val="af2"/>
    <w:locked/>
    <w:rsid w:val="00F3665B"/>
    <w:rPr>
      <w:rFonts w:ascii="Calibri" w:eastAsia="Calibri" w:hAnsi="Calibri" w:cs="Calibri"/>
    </w:rPr>
  </w:style>
  <w:style w:type="paragraph" w:styleId="af2">
    <w:name w:val="No Spacing"/>
    <w:link w:val="af1"/>
    <w:qFormat/>
    <w:rsid w:val="00F3665B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F3665B"/>
    <w:pPr>
      <w:ind w:left="826" w:hanging="360"/>
    </w:pPr>
  </w:style>
  <w:style w:type="character" w:customStyle="1" w:styleId="22">
    <w:name w:val="Основной текст (2)_"/>
    <w:link w:val="210"/>
    <w:uiPriority w:val="99"/>
    <w:locked/>
    <w:rsid w:val="00F3665B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3665B"/>
    <w:pPr>
      <w:shd w:val="clear" w:color="auto" w:fill="FFFFFF"/>
      <w:autoSpaceDE/>
      <w:autoSpaceDN/>
      <w:spacing w:before="180" w:after="900" w:line="240" w:lineRule="atLeast"/>
      <w:jc w:val="both"/>
    </w:pPr>
    <w:rPr>
      <w:rFonts w:eastAsiaTheme="minorHAnsi"/>
    </w:rPr>
  </w:style>
  <w:style w:type="character" w:customStyle="1" w:styleId="7">
    <w:name w:val="Основной текст (7)_"/>
    <w:link w:val="70"/>
    <w:uiPriority w:val="99"/>
    <w:locked/>
    <w:rsid w:val="00F3665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3665B"/>
    <w:pPr>
      <w:shd w:val="clear" w:color="auto" w:fill="FFFFFF"/>
      <w:autoSpaceDE/>
      <w:autoSpaceDN/>
      <w:spacing w:before="180" w:after="300" w:line="240" w:lineRule="atLeast"/>
      <w:jc w:val="both"/>
    </w:pPr>
    <w:rPr>
      <w:rFonts w:eastAsiaTheme="minorHAnsi"/>
      <w:b/>
      <w:bCs/>
    </w:rPr>
  </w:style>
  <w:style w:type="character" w:customStyle="1" w:styleId="23">
    <w:name w:val="Заголовок №2_"/>
    <w:link w:val="24"/>
    <w:uiPriority w:val="99"/>
    <w:locked/>
    <w:rsid w:val="00F3665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3665B"/>
    <w:pPr>
      <w:shd w:val="clear" w:color="auto" w:fill="FFFFFF"/>
      <w:autoSpaceDE/>
      <w:autoSpaceDN/>
      <w:spacing w:before="240" w:line="283" w:lineRule="exact"/>
      <w:ind w:hanging="400"/>
      <w:jc w:val="both"/>
      <w:outlineLvl w:val="1"/>
    </w:pPr>
    <w:rPr>
      <w:rFonts w:eastAsiaTheme="minorHAnsi"/>
      <w:b/>
      <w:bCs/>
    </w:rPr>
  </w:style>
  <w:style w:type="paragraph" w:customStyle="1" w:styleId="TableParagraph">
    <w:name w:val="Table Paragraph"/>
    <w:basedOn w:val="a"/>
    <w:uiPriority w:val="1"/>
    <w:qFormat/>
    <w:rsid w:val="00F3665B"/>
    <w:pPr>
      <w:ind w:left="107"/>
    </w:pPr>
  </w:style>
  <w:style w:type="character" w:customStyle="1" w:styleId="26">
    <w:name w:val="Основной текст (2)6"/>
    <w:uiPriority w:val="99"/>
    <w:rsid w:val="00F3665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3665B"/>
    <w:rPr>
      <w:rFonts w:ascii="Times New Roman" w:eastAsia="Times New Roman" w:hAnsi="Times New Roman" w:cs="Times New Roman" w:hint="default"/>
    </w:rPr>
  </w:style>
  <w:style w:type="character" w:customStyle="1" w:styleId="13">
    <w:name w:val="Нижний колонтитул Знак1"/>
    <w:basedOn w:val="a0"/>
    <w:uiPriority w:val="99"/>
    <w:semiHidden/>
    <w:rsid w:val="00F3665B"/>
    <w:rPr>
      <w:rFonts w:ascii="Times New Roman" w:eastAsia="Times New Roman" w:hAnsi="Times New Roman" w:cs="Times New Roman" w:hint="default"/>
    </w:rPr>
  </w:style>
  <w:style w:type="table" w:styleId="af4">
    <w:name w:val="Table Grid"/>
    <w:basedOn w:val="a1"/>
    <w:uiPriority w:val="39"/>
    <w:rsid w:val="00F3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366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Дубакова Н</cp:lastModifiedBy>
  <cp:revision>9</cp:revision>
  <dcterms:created xsi:type="dcterms:W3CDTF">2022-11-30T08:05:00Z</dcterms:created>
  <dcterms:modified xsi:type="dcterms:W3CDTF">2024-01-18T15:07:00Z</dcterms:modified>
</cp:coreProperties>
</file>