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bookmarkStart w:id="0" w:name="block-51941877"/>
      <w:r w:rsidRPr="008730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8730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87309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МОУ "Задорская </w:t>
      </w:r>
      <w:r w:rsidR="0087309F">
        <w:rPr>
          <w:rFonts w:ascii="Times New Roman" w:hAnsi="Times New Roman"/>
          <w:b/>
          <w:color w:val="000000"/>
          <w:sz w:val="28"/>
          <w:lang w:val="ru-RU"/>
        </w:rPr>
        <w:t>основная общеобразовательная школа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7309F" w:rsidTr="000D4161">
        <w:tc>
          <w:tcPr>
            <w:tcW w:w="3114" w:type="dxa"/>
          </w:tcPr>
          <w:p w:rsidR="00C53FFE" w:rsidRPr="0040209D" w:rsidRDefault="009E0B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E0B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E0B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E0B0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E0B0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E0B0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Курникова Н.Б.</w:t>
            </w:r>
          </w:p>
          <w:p w:rsidR="000E6D86" w:rsidRDefault="0087309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31</w:t>
            </w:r>
            <w:r w:rsidR="009E0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E0B0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9E0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E0B0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="009E0B0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E0B0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E0B0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E0B0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E0B0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6790943)</w:t>
      </w: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A22C4" w:rsidRPr="0087309F" w:rsidRDefault="009E0B09">
      <w:pPr>
        <w:spacing w:after="0" w:line="408" w:lineRule="auto"/>
        <w:ind w:left="120"/>
        <w:jc w:val="center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8A22C4" w:rsidP="0087309F">
      <w:pPr>
        <w:spacing w:after="0"/>
        <w:rPr>
          <w:lang w:val="ru-RU"/>
        </w:rPr>
      </w:pPr>
    </w:p>
    <w:p w:rsidR="008A22C4" w:rsidRPr="0087309F" w:rsidRDefault="008A22C4">
      <w:pPr>
        <w:spacing w:after="0"/>
        <w:ind w:left="120"/>
        <w:jc w:val="center"/>
        <w:rPr>
          <w:lang w:val="ru-RU"/>
        </w:rPr>
      </w:pPr>
    </w:p>
    <w:p w:rsidR="008A22C4" w:rsidRPr="0087309F" w:rsidRDefault="009E0B09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87309F">
        <w:rPr>
          <w:rFonts w:ascii="Times New Roman" w:hAnsi="Times New Roman"/>
          <w:b/>
          <w:color w:val="000000"/>
          <w:sz w:val="28"/>
          <w:lang w:val="ru-RU"/>
        </w:rPr>
        <w:t>д. Задорье</w:t>
      </w:r>
      <w:bookmarkEnd w:id="3"/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87309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bookmarkStart w:id="5" w:name="block-51941878"/>
      <w:bookmarkEnd w:id="0"/>
      <w:r w:rsidRPr="0087309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</w:t>
      </w:r>
      <w:r w:rsidRPr="0087309F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</w:t>
      </w:r>
      <w:r w:rsidRPr="0087309F">
        <w:rPr>
          <w:rFonts w:ascii="Times New Roman" w:hAnsi="Times New Roman"/>
          <w:color w:val="000000"/>
          <w:sz w:val="28"/>
          <w:lang w:val="ru-RU"/>
        </w:rPr>
        <w:t>ам и темам.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проверочных работ, государственной итоговой аттестации).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образования яв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ляются: 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</w:t>
      </w:r>
      <w:r w:rsidRPr="0087309F">
        <w:rPr>
          <w:rFonts w:ascii="Times New Roman" w:hAnsi="Times New Roman"/>
          <w:color w:val="000000"/>
          <w:sz w:val="28"/>
          <w:lang w:val="ru-RU"/>
        </w:rPr>
        <w:t>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</w:t>
      </w:r>
      <w:r w:rsidRPr="0087309F">
        <w:rPr>
          <w:rFonts w:ascii="Times New Roman" w:hAnsi="Times New Roman"/>
          <w:color w:val="000000"/>
          <w:sz w:val="28"/>
          <w:lang w:val="ru-RU"/>
        </w:rPr>
        <w:t>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</w:t>
      </w:r>
      <w:r w:rsidRPr="0087309F">
        <w:rPr>
          <w:rFonts w:ascii="Times New Roman" w:hAnsi="Times New Roman"/>
          <w:color w:val="000000"/>
          <w:sz w:val="28"/>
          <w:lang w:val="ru-RU"/>
        </w:rPr>
        <w:t>нными ранее, определять шаги для достижения результата и так далее;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</w:t>
      </w:r>
      <w:r w:rsidRPr="0087309F">
        <w:rPr>
          <w:rFonts w:ascii="Times New Roman" w:hAnsi="Times New Roman"/>
          <w:color w:val="000000"/>
          <w:sz w:val="28"/>
          <w:lang w:val="ru-RU"/>
        </w:rPr>
        <w:t>ия, коммуникации в современных цифровых средах в условиях обеспечения информационной безопасности личности обучающегося;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к </w:t>
      </w: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</w:t>
      </w:r>
      <w:r w:rsidRPr="0087309F">
        <w:rPr>
          <w:rFonts w:ascii="Times New Roman" w:hAnsi="Times New Roman"/>
          <w:color w:val="000000"/>
          <w:sz w:val="28"/>
          <w:lang w:val="ru-RU"/>
        </w:rPr>
        <w:t>ности протекания и возможности автоматизации информационных процессов в различных системах;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</w:t>
      </w:r>
      <w:r w:rsidRPr="0087309F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</w:t>
      </w:r>
      <w:r w:rsidRPr="0087309F">
        <w:rPr>
          <w:rFonts w:ascii="Times New Roman" w:hAnsi="Times New Roman"/>
          <w:color w:val="000000"/>
          <w:sz w:val="28"/>
          <w:lang w:val="ru-RU"/>
        </w:rPr>
        <w:t>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Основные задачи 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учебного предмета «Информатика» – сформировать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том числе о математическом моделировании;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</w:t>
      </w:r>
      <w:r w:rsidRPr="0087309F">
        <w:rPr>
          <w:rFonts w:ascii="Times New Roman" w:hAnsi="Times New Roman"/>
          <w:color w:val="000000"/>
          <w:sz w:val="28"/>
          <w:lang w:val="ru-RU"/>
        </w:rPr>
        <w:t>а одном из языков программирования высокого уровня;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</w:t>
      </w:r>
      <w:r w:rsidRPr="0087309F">
        <w:rPr>
          <w:rFonts w:ascii="Times New Roman" w:hAnsi="Times New Roman"/>
          <w:color w:val="000000"/>
          <w:sz w:val="28"/>
          <w:lang w:val="ru-RU"/>
        </w:rPr>
        <w:t>информационной этики и права, основами информационной безопасности;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Цели и задачи изуче</w:t>
      </w:r>
      <w:r w:rsidRPr="0087309F">
        <w:rPr>
          <w:rFonts w:ascii="Times New Roman" w:hAnsi="Times New Roman"/>
          <w:color w:val="000000"/>
          <w:sz w:val="28"/>
          <w:lang w:val="ru-RU"/>
        </w:rPr>
        <w:t>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информа</w:t>
      </w:r>
      <w:r w:rsidRPr="0087309F">
        <w:rPr>
          <w:rFonts w:ascii="Times New Roman" w:hAnsi="Times New Roman"/>
          <w:color w:val="000000"/>
          <w:sz w:val="28"/>
          <w:lang w:val="ru-RU"/>
        </w:rPr>
        <w:t>ционные технологии.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87309F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8A22C4" w:rsidRPr="0087309F" w:rsidRDefault="008A22C4">
      <w:pPr>
        <w:rPr>
          <w:lang w:val="ru-RU"/>
        </w:rPr>
        <w:sectPr w:rsidR="008A22C4" w:rsidRPr="0087309F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bookmarkStart w:id="7" w:name="block-51941879"/>
      <w:bookmarkEnd w:id="5"/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Основные компоненты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История развития компьютеров и программного обеспечения. Поколения </w:t>
      </w:r>
      <w:r w:rsidRPr="0087309F">
        <w:rPr>
          <w:rFonts w:ascii="Times New Roman" w:hAnsi="Times New Roman"/>
          <w:color w:val="000000"/>
          <w:sz w:val="28"/>
          <w:lang w:val="ru-RU"/>
        </w:rPr>
        <w:t>компьютеров. Современные тенденции развития компьютеров. Суперкомпьютеры.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Программное </w:t>
      </w:r>
      <w:r w:rsidRPr="0087309F">
        <w:rPr>
          <w:rFonts w:ascii="Times New Roman" w:hAnsi="Times New Roman"/>
          <w:color w:val="000000"/>
          <w:sz w:val="28"/>
          <w:lang w:val="ru-RU"/>
        </w:rPr>
        <w:t>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Файлы и папки (каталог</w:t>
      </w:r>
      <w:r w:rsidRPr="0087309F">
        <w:rPr>
          <w:rFonts w:ascii="Times New Roman" w:hAnsi="Times New Roman"/>
          <w:color w:val="000000"/>
          <w:sz w:val="28"/>
          <w:lang w:val="ru-RU"/>
        </w:rPr>
        <w:t>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</w:t>
      </w:r>
      <w:r w:rsidRPr="0087309F">
        <w:rPr>
          <w:rFonts w:ascii="Times New Roman" w:hAnsi="Times New Roman"/>
          <w:color w:val="000000"/>
          <w:sz w:val="28"/>
          <w:lang w:val="ru-RU"/>
        </w:rPr>
        <w:t>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</w:t>
      </w:r>
      <w:r w:rsidRPr="0087309F">
        <w:rPr>
          <w:rFonts w:ascii="Times New Roman" w:hAnsi="Times New Roman"/>
          <w:color w:val="000000"/>
          <w:sz w:val="28"/>
          <w:lang w:val="ru-RU"/>
        </w:rPr>
        <w:t>рационной системы.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. Браузер. Поисковые системы. Пои</w:t>
      </w:r>
      <w:r w:rsidRPr="0087309F">
        <w:rPr>
          <w:rFonts w:ascii="Times New Roman" w:hAnsi="Times New Roman"/>
          <w:color w:val="000000"/>
          <w:sz w:val="28"/>
          <w:lang w:val="ru-RU"/>
        </w:rPr>
        <w:t>ск информации по ключевым словам и по изображению. Достоверность информации, полученной из Интернета.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</w:t>
      </w:r>
      <w:r w:rsidRPr="0087309F">
        <w:rPr>
          <w:rFonts w:ascii="Times New Roman" w:hAnsi="Times New Roman"/>
          <w:color w:val="000000"/>
          <w:sz w:val="28"/>
          <w:lang w:val="ru-RU"/>
        </w:rPr>
        <w:t>ния в Интернете.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</w:t>
      </w:r>
      <w:r w:rsidRPr="0087309F">
        <w:rPr>
          <w:rFonts w:ascii="Times New Roman" w:hAnsi="Times New Roman"/>
          <w:color w:val="000000"/>
          <w:sz w:val="28"/>
          <w:lang w:val="ru-RU"/>
        </w:rPr>
        <w:t>бработаны автоматизированной системой.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Представление инфо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рмации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бразование любого алфавита к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Двоичный код. Представлен</w:t>
      </w:r>
      <w:r w:rsidRPr="0087309F">
        <w:rPr>
          <w:rFonts w:ascii="Times New Roman" w:hAnsi="Times New Roman"/>
          <w:color w:val="000000"/>
          <w:sz w:val="28"/>
          <w:lang w:val="ru-RU"/>
        </w:rPr>
        <w:t>ие данных в компьютере как текстов в двоичном алфавите.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Скорость перед</w:t>
      </w:r>
      <w:r w:rsidRPr="0087309F">
        <w:rPr>
          <w:rFonts w:ascii="Times New Roman" w:hAnsi="Times New Roman"/>
          <w:color w:val="000000"/>
          <w:sz w:val="28"/>
          <w:lang w:val="ru-RU"/>
        </w:rPr>
        <w:t>ачи данных. Единицы скорости передачи данных.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7309F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</w:t>
      </w:r>
      <w:r w:rsidRPr="0087309F">
        <w:rPr>
          <w:rFonts w:ascii="Times New Roman" w:hAnsi="Times New Roman"/>
          <w:color w:val="000000"/>
          <w:sz w:val="28"/>
          <w:lang w:val="ru-RU"/>
        </w:rPr>
        <w:t>мационный объём текста.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7309F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</w:t>
      </w:r>
      <w:r w:rsidRPr="0087309F">
        <w:rPr>
          <w:rFonts w:ascii="Times New Roman" w:hAnsi="Times New Roman"/>
          <w:color w:val="000000"/>
          <w:sz w:val="28"/>
          <w:lang w:val="ru-RU"/>
        </w:rPr>
        <w:t>представление изображений. Пиксель. Оценка информационного объёма графических данных для растрового изображения.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</w:t>
      </w:r>
      <w:r w:rsidRPr="0087309F">
        <w:rPr>
          <w:rFonts w:ascii="Times New Roman" w:hAnsi="Times New Roman"/>
          <w:color w:val="000000"/>
          <w:sz w:val="28"/>
          <w:lang w:val="ru-RU"/>
        </w:rPr>
        <w:t>ением звуковых файлов.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текста. Редактирование текста. Свойства символов. Шрифт. Типы шрифтов (рубленые, с засечками,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</w:t>
      </w:r>
      <w:r w:rsidRPr="0087309F">
        <w:rPr>
          <w:rFonts w:ascii="Times New Roman" w:hAnsi="Times New Roman"/>
          <w:color w:val="000000"/>
          <w:sz w:val="28"/>
          <w:lang w:val="ru-RU"/>
        </w:rPr>
        <w:t>раниц, колонтитулов, ссылок и других элементов.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Знакомст</w:t>
      </w:r>
      <w:r w:rsidRPr="0087309F">
        <w:rPr>
          <w:rFonts w:ascii="Times New Roman" w:hAnsi="Times New Roman"/>
          <w:color w:val="000000"/>
          <w:sz w:val="28"/>
          <w:lang w:val="ru-RU"/>
        </w:rPr>
        <w:t>во с графическими редакторами. Растровые рисунки. Использование графических примитивов.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</w:t>
      </w:r>
      <w:r w:rsidRPr="0087309F">
        <w:rPr>
          <w:rFonts w:ascii="Times New Roman" w:hAnsi="Times New Roman"/>
          <w:color w:val="000000"/>
          <w:sz w:val="28"/>
          <w:lang w:val="ru-RU"/>
        </w:rPr>
        <w:t>е, заливка цветом), коррекция цвета, яркости и контрастности.</w:t>
      </w:r>
      <w:proofErr w:type="gramEnd"/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7309F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Непозиц</w:t>
      </w:r>
      <w:r w:rsidRPr="0087309F">
        <w:rPr>
          <w:rFonts w:ascii="Times New Roman" w:hAnsi="Times New Roman"/>
          <w:color w:val="000000"/>
          <w:sz w:val="28"/>
          <w:lang w:val="ru-RU"/>
        </w:rPr>
        <w:t>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</w:t>
      </w:r>
      <w:r w:rsidRPr="0087309F">
        <w:rPr>
          <w:rFonts w:ascii="Times New Roman" w:hAnsi="Times New Roman"/>
          <w:color w:val="000000"/>
          <w:sz w:val="28"/>
          <w:lang w:val="ru-RU"/>
        </w:rPr>
        <w:t>ую и десятичную системы и обратно.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 xml:space="preserve">Логические операции: «и» (конъюнкция, </w:t>
      </w:r>
      <w:r w:rsidRPr="0087309F">
        <w:rPr>
          <w:rFonts w:ascii="Times New Roman" w:hAnsi="Times New Roman"/>
          <w:color w:val="000000"/>
          <w:sz w:val="28"/>
          <w:lang w:val="ru-RU"/>
        </w:rPr>
        <w:t>логическое умножение), «или» (дизъюнкция, логическое сложение), «не» (логическое отрицание).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</w:t>
      </w:r>
      <w:r w:rsidRPr="0087309F">
        <w:rPr>
          <w:rFonts w:ascii="Times New Roman" w:hAnsi="Times New Roman"/>
          <w:color w:val="000000"/>
          <w:sz w:val="28"/>
          <w:lang w:val="ru-RU"/>
        </w:rPr>
        <w:t>кие выражения. Правила записи логических выражений. Построение таблиц истинности логических выражений.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Поня</w:t>
      </w:r>
      <w:r w:rsidRPr="0087309F">
        <w:rPr>
          <w:rFonts w:ascii="Times New Roman" w:hAnsi="Times New Roman"/>
          <w:color w:val="000000"/>
          <w:sz w:val="28"/>
          <w:lang w:val="ru-RU"/>
        </w:rPr>
        <w:t>тие алгоритма. Исполнители алгоритмов. Алгоритм как план управления исполнителем.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</w:t>
      </w:r>
      <w:r w:rsidRPr="0087309F">
        <w:rPr>
          <w:rFonts w:ascii="Times New Roman" w:hAnsi="Times New Roman"/>
          <w:color w:val="000000"/>
          <w:sz w:val="28"/>
          <w:lang w:val="ru-RU"/>
        </w:rPr>
        <w:t>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Конструкция «ветвление»: полная и неполная формы. Выполнение и невыполнение условия (истинность и ложность высказывания). Простые и </w:t>
      </w:r>
      <w:r w:rsidRPr="0087309F">
        <w:rPr>
          <w:rFonts w:ascii="Times New Roman" w:hAnsi="Times New Roman"/>
          <w:color w:val="000000"/>
          <w:sz w:val="28"/>
          <w:lang w:val="ru-RU"/>
        </w:rPr>
        <w:t>составные условия.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</w:t>
      </w:r>
      <w:r w:rsidRPr="0087309F">
        <w:rPr>
          <w:rFonts w:ascii="Times New Roman" w:hAnsi="Times New Roman"/>
          <w:color w:val="000000"/>
          <w:sz w:val="28"/>
          <w:lang w:val="ru-RU"/>
        </w:rPr>
        <w:t>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Язык пр</w:t>
      </w:r>
      <w:r w:rsidRPr="0087309F">
        <w:rPr>
          <w:rFonts w:ascii="Times New Roman" w:hAnsi="Times New Roman"/>
          <w:color w:val="000000"/>
          <w:sz w:val="28"/>
          <w:lang w:val="ru-RU"/>
        </w:rPr>
        <w:t>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Оператор присваивания. Ар</w:t>
      </w:r>
      <w:r w:rsidRPr="0087309F">
        <w:rPr>
          <w:rFonts w:ascii="Times New Roman" w:hAnsi="Times New Roman"/>
          <w:color w:val="000000"/>
          <w:sz w:val="28"/>
          <w:lang w:val="ru-RU"/>
        </w:rPr>
        <w:t>ифметические выражения и порядок их вычисления. Операции с целыми числами: целочисленное деление, остаток от деления.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</w:t>
      </w:r>
      <w:r w:rsidRPr="0087309F">
        <w:rPr>
          <w:rFonts w:ascii="Times New Roman" w:hAnsi="Times New Roman"/>
          <w:color w:val="000000"/>
          <w:sz w:val="28"/>
          <w:lang w:val="ru-RU"/>
        </w:rPr>
        <w:t>рёх и четырёх чисел. Решение квадратного уравнения, имеющего вещественные корни.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</w:t>
      </w:r>
      <w:r w:rsidRPr="0087309F">
        <w:rPr>
          <w:rFonts w:ascii="Times New Roman" w:hAnsi="Times New Roman"/>
          <w:color w:val="000000"/>
          <w:sz w:val="28"/>
          <w:lang w:val="ru-RU"/>
        </w:rPr>
        <w:t>ного числа на простоту.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</w:t>
      </w:r>
      <w:r w:rsidRPr="0087309F">
        <w:rPr>
          <w:rFonts w:ascii="Times New Roman" w:hAnsi="Times New Roman"/>
          <w:color w:val="000000"/>
          <w:sz w:val="28"/>
          <w:lang w:val="ru-RU"/>
        </w:rPr>
        <w:t>боты алгоритма при данном множестве входных данных, определение возможных входных данных, приводящих к данному результату.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-адреса </w:t>
      </w:r>
      <w:r w:rsidRPr="0087309F">
        <w:rPr>
          <w:rFonts w:ascii="Times New Roman" w:hAnsi="Times New Roman"/>
          <w:color w:val="000000"/>
          <w:sz w:val="28"/>
          <w:lang w:val="ru-RU"/>
        </w:rPr>
        <w:t>узлов.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</w:t>
      </w:r>
      <w:r w:rsidRPr="0087309F">
        <w:rPr>
          <w:rFonts w:ascii="Times New Roman" w:hAnsi="Times New Roman"/>
          <w:color w:val="000000"/>
          <w:sz w:val="28"/>
          <w:lang w:val="ru-RU"/>
        </w:rPr>
        <w:t>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</w:t>
      </w:r>
      <w:r w:rsidRPr="0087309F">
        <w:rPr>
          <w:rFonts w:ascii="Times New Roman" w:hAnsi="Times New Roman"/>
          <w:color w:val="000000"/>
          <w:sz w:val="28"/>
          <w:lang w:val="ru-RU"/>
        </w:rPr>
        <w:t>ти (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</w:t>
      </w:r>
      <w:r w:rsidRPr="0087309F">
        <w:rPr>
          <w:rFonts w:ascii="Times New Roman" w:hAnsi="Times New Roman"/>
          <w:color w:val="000000"/>
          <w:sz w:val="28"/>
          <w:lang w:val="ru-RU"/>
        </w:rPr>
        <w:t>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: онлайновые текстовые и гра</w:t>
      </w:r>
      <w:r w:rsidRPr="0087309F">
        <w:rPr>
          <w:rFonts w:ascii="Times New Roman" w:hAnsi="Times New Roman"/>
          <w:color w:val="000000"/>
          <w:sz w:val="28"/>
          <w:lang w:val="ru-RU"/>
        </w:rPr>
        <w:t>фические редакторы, среды разработки программ.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ные модели. Имитационные модели. Игровые модели. Оценка адекватности модели моделируемому объекту и целям моделирования. 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Граф. Ве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</w:t>
      </w:r>
      <w:r w:rsidRPr="0087309F">
        <w:rPr>
          <w:rFonts w:ascii="Times New Roman" w:hAnsi="Times New Roman"/>
          <w:color w:val="000000"/>
          <w:sz w:val="28"/>
          <w:lang w:val="ru-RU"/>
        </w:rPr>
        <w:t>сление количества путей в направленном ациклическом графе.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</w:t>
      </w:r>
      <w:r w:rsidRPr="0087309F">
        <w:rPr>
          <w:rFonts w:ascii="Times New Roman" w:hAnsi="Times New Roman"/>
          <w:color w:val="000000"/>
          <w:sz w:val="28"/>
          <w:lang w:val="ru-RU"/>
        </w:rPr>
        <w:t>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</w:t>
      </w:r>
      <w:r w:rsidRPr="0087309F">
        <w:rPr>
          <w:rFonts w:ascii="Times New Roman" w:hAnsi="Times New Roman"/>
          <w:color w:val="000000"/>
          <w:sz w:val="28"/>
          <w:lang w:val="ru-RU"/>
        </w:rPr>
        <w:t>ная реализация, тестирование, проведение компьютерного эксперимента, анализ его результатов, уточнение модели.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</w:t>
      </w:r>
      <w:r w:rsidRPr="0087309F">
        <w:rPr>
          <w:rFonts w:ascii="Times New Roman" w:hAnsi="Times New Roman"/>
          <w:color w:val="000000"/>
          <w:sz w:val="28"/>
          <w:lang w:val="ru-RU"/>
        </w:rPr>
        <w:t>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</w:t>
      </w:r>
      <w:r w:rsidRPr="0087309F">
        <w:rPr>
          <w:rFonts w:ascii="Times New Roman" w:hAnsi="Times New Roman"/>
          <w:color w:val="000000"/>
          <w:sz w:val="28"/>
          <w:lang w:val="ru-RU"/>
        </w:rPr>
        <w:t>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</w:t>
      </w:r>
      <w:r w:rsidRPr="0087309F">
        <w:rPr>
          <w:rFonts w:ascii="Times New Roman" w:hAnsi="Times New Roman"/>
          <w:color w:val="000000"/>
          <w:sz w:val="28"/>
          <w:lang w:val="ru-RU"/>
        </w:rPr>
        <w:t>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</w:t>
      </w:r>
      <w:r w:rsidRPr="0087309F">
        <w:rPr>
          <w:rFonts w:ascii="Times New Roman" w:hAnsi="Times New Roman"/>
          <w:color w:val="000000"/>
          <w:sz w:val="28"/>
          <w:lang w:val="ru-RU"/>
        </w:rPr>
        <w:t>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линия автозавода, автоматизированное </w:t>
      </w: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</w:t>
      </w:r>
      <w:r w:rsidRPr="0087309F">
        <w:rPr>
          <w:rFonts w:ascii="Times New Roman" w:hAnsi="Times New Roman"/>
          <w:color w:val="000000"/>
          <w:sz w:val="28"/>
          <w:lang w:val="ru-RU"/>
        </w:rPr>
        <w:t>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типа диаграммы.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</w:r>
      <w:r w:rsidRPr="0087309F">
        <w:rPr>
          <w:rFonts w:ascii="Times New Roman" w:hAnsi="Times New Roman"/>
          <w:color w:val="000000"/>
          <w:sz w:val="28"/>
          <w:lang w:val="ru-RU"/>
        </w:rPr>
        <w:t>моделирование в электронных таблицах.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огиями: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8A22C4" w:rsidRPr="0087309F" w:rsidRDefault="008A22C4">
      <w:pPr>
        <w:rPr>
          <w:lang w:val="ru-RU"/>
        </w:rPr>
        <w:sectPr w:rsidR="008A22C4" w:rsidRPr="0087309F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bookmarkStart w:id="8" w:name="block-51941880"/>
      <w:bookmarkEnd w:id="7"/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Личностные результаты им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еют направленность на решение задач воспитания, развития и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</w:t>
      </w:r>
      <w:r w:rsidRPr="0087309F">
        <w:rPr>
          <w:rFonts w:ascii="Times New Roman" w:hAnsi="Times New Roman"/>
          <w:color w:val="000000"/>
          <w:sz w:val="28"/>
          <w:lang w:val="ru-RU"/>
        </w:rPr>
        <w:t>асти: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</w:t>
      </w:r>
      <w:r w:rsidRPr="0087309F">
        <w:rPr>
          <w:rFonts w:ascii="Times New Roman" w:hAnsi="Times New Roman"/>
          <w:color w:val="000000"/>
          <w:sz w:val="28"/>
          <w:lang w:val="ru-RU"/>
        </w:rPr>
        <w:t>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3) гр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ажданского воспитания: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, готовность к разнооб</w:t>
      </w:r>
      <w:r w:rsidRPr="0087309F">
        <w:rPr>
          <w:rFonts w:ascii="Times New Roman" w:hAnsi="Times New Roman"/>
          <w:color w:val="000000"/>
          <w:sz w:val="28"/>
          <w:lang w:val="ru-RU"/>
        </w:rPr>
        <w:t>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</w:t>
      </w:r>
      <w:r w:rsidRPr="0087309F">
        <w:rPr>
          <w:rFonts w:ascii="Times New Roman" w:hAnsi="Times New Roman"/>
          <w:color w:val="000000"/>
          <w:sz w:val="28"/>
          <w:lang w:val="ru-RU"/>
        </w:rPr>
        <w:t>ии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</w:t>
      </w:r>
      <w:r w:rsidRPr="0087309F">
        <w:rPr>
          <w:rFonts w:ascii="Times New Roman" w:hAnsi="Times New Roman"/>
          <w:color w:val="000000"/>
          <w:sz w:val="28"/>
          <w:lang w:val="ru-RU"/>
        </w:rPr>
        <w:t>овню развития науки и общественной практики и составляющих базовую основу для понимания сущности научной картины мира;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</w:t>
      </w:r>
      <w:r w:rsidRPr="0087309F">
        <w:rPr>
          <w:rFonts w:ascii="Times New Roman" w:hAnsi="Times New Roman"/>
          <w:color w:val="000000"/>
          <w:sz w:val="28"/>
          <w:lang w:val="ru-RU"/>
        </w:rPr>
        <w:t>бучения в дальнейшем;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информацион</w:t>
      </w:r>
      <w:r w:rsidRPr="0087309F">
        <w:rPr>
          <w:rFonts w:ascii="Times New Roman" w:hAnsi="Times New Roman"/>
          <w:color w:val="000000"/>
          <w:sz w:val="28"/>
          <w:lang w:val="ru-RU"/>
        </w:rPr>
        <w:t>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задачи в учёбе и познавательной деятельности, развивать мотивы и интересы своей познавательной деятельности;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ответственное отношение к своему здоровью, установка на здоровый образ жизни, в том </w:t>
      </w:r>
      <w:r w:rsidRPr="0087309F">
        <w:rPr>
          <w:rFonts w:ascii="Times New Roman" w:hAnsi="Times New Roman"/>
          <w:color w:val="000000"/>
          <w:sz w:val="28"/>
          <w:lang w:val="ru-RU"/>
        </w:rPr>
        <w:t>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</w:t>
      </w:r>
      <w:r w:rsidRPr="0087309F">
        <w:rPr>
          <w:rFonts w:ascii="Times New Roman" w:hAnsi="Times New Roman"/>
          <w:color w:val="000000"/>
          <w:sz w:val="28"/>
          <w:lang w:val="ru-RU"/>
        </w:rPr>
        <w:t>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</w:t>
      </w:r>
      <w:r w:rsidRPr="0087309F">
        <w:rPr>
          <w:rFonts w:ascii="Times New Roman" w:hAnsi="Times New Roman"/>
          <w:color w:val="000000"/>
          <w:sz w:val="28"/>
          <w:lang w:val="ru-RU"/>
        </w:rPr>
        <w:t>ых интересов и потребностей;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87309F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ловиям социальной и природной среды: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</w:t>
      </w:r>
      <w:r w:rsidRPr="0087309F">
        <w:rPr>
          <w:rFonts w:ascii="Times New Roman" w:hAnsi="Times New Roman"/>
          <w:color w:val="000000"/>
          <w:sz w:val="28"/>
          <w:lang w:val="ru-RU"/>
        </w:rPr>
        <w:t>вующих в виртуальном пространстве.</w:t>
      </w: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лог</w:t>
      </w:r>
      <w:r w:rsidRPr="0087309F">
        <w:rPr>
          <w:rFonts w:ascii="Times New Roman" w:hAnsi="Times New Roman"/>
          <w:color w:val="000000"/>
          <w:sz w:val="28"/>
          <w:lang w:val="ru-RU"/>
        </w:rPr>
        <w:t>ические рассуждения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87309F">
        <w:rPr>
          <w:rFonts w:ascii="Times New Roman" w:hAnsi="Times New Roman"/>
          <w:color w:val="000000"/>
          <w:sz w:val="28"/>
          <w:lang w:val="ru-RU"/>
        </w:rPr>
        <w:t>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</w:t>
      </w:r>
      <w:r w:rsidRPr="0087309F">
        <w:rPr>
          <w:rFonts w:ascii="Times New Roman" w:hAnsi="Times New Roman"/>
          <w:color w:val="000000"/>
          <w:sz w:val="28"/>
          <w:lang w:val="ru-RU"/>
        </w:rPr>
        <w:t>ии, объекта, и самостоятельно устанавливать искомое и данное;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</w:t>
      </w:r>
      <w:r w:rsidRPr="0087309F">
        <w:rPr>
          <w:rFonts w:ascii="Times New Roman" w:hAnsi="Times New Roman"/>
          <w:color w:val="000000"/>
          <w:sz w:val="28"/>
          <w:lang w:val="ru-RU"/>
        </w:rPr>
        <w:t>итуациях, а также выдвигать предположения об их развитии в новых условиях и контекстах.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</w:t>
      </w:r>
      <w:r w:rsidRPr="0087309F">
        <w:rPr>
          <w:rFonts w:ascii="Times New Roman" w:hAnsi="Times New Roman"/>
          <w:color w:val="000000"/>
          <w:sz w:val="28"/>
          <w:lang w:val="ru-RU"/>
        </w:rPr>
        <w:t>тборе информации или данных из источников с учётом предложенной учебной задачи и заданных критериев;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</w:t>
      </w:r>
      <w:r w:rsidRPr="0087309F">
        <w:rPr>
          <w:rFonts w:ascii="Times New Roman" w:hAnsi="Times New Roman"/>
          <w:color w:val="000000"/>
          <w:sz w:val="28"/>
          <w:lang w:val="ru-RU"/>
        </w:rPr>
        <w:t>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</w:t>
      </w:r>
      <w:r w:rsidRPr="0087309F">
        <w:rPr>
          <w:rFonts w:ascii="Times New Roman" w:hAnsi="Times New Roman"/>
          <w:color w:val="000000"/>
          <w:sz w:val="28"/>
          <w:lang w:val="ru-RU"/>
        </w:rPr>
        <w:t>тематизировать информацию.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</w:t>
      </w:r>
      <w:r w:rsidRPr="0087309F">
        <w:rPr>
          <w:rFonts w:ascii="Times New Roman" w:hAnsi="Times New Roman"/>
          <w:color w:val="000000"/>
          <w:sz w:val="28"/>
          <w:lang w:val="ru-RU"/>
        </w:rPr>
        <w:t>та, исследования, проекта);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рудничество):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</w:t>
      </w:r>
      <w:r w:rsidRPr="0087309F">
        <w:rPr>
          <w:rFonts w:ascii="Times New Roman" w:hAnsi="Times New Roman"/>
          <w:color w:val="000000"/>
          <w:sz w:val="28"/>
          <w:lang w:val="ru-RU"/>
        </w:rPr>
        <w:t>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</w:t>
      </w:r>
      <w:r w:rsidRPr="0087309F">
        <w:rPr>
          <w:rFonts w:ascii="Times New Roman" w:hAnsi="Times New Roman"/>
          <w:color w:val="000000"/>
          <w:sz w:val="28"/>
          <w:lang w:val="ru-RU"/>
        </w:rPr>
        <w:t>ата по своему направлению и координируя свои действия с другими членами команды;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</w:t>
      </w:r>
      <w:r w:rsidRPr="0087309F">
        <w:rPr>
          <w:rFonts w:ascii="Times New Roman" w:hAnsi="Times New Roman"/>
          <w:color w:val="000000"/>
          <w:sz w:val="28"/>
          <w:lang w:val="ru-RU"/>
        </w:rPr>
        <w:t>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проблемы, требующие решения;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</w:t>
      </w:r>
      <w:r w:rsidRPr="0087309F"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предлагаемые варианты решений;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объекте;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учитывать контекст и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ходить 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стави</w:t>
      </w:r>
      <w:r w:rsidRPr="0087309F">
        <w:rPr>
          <w:rFonts w:ascii="Times New Roman" w:hAnsi="Times New Roman"/>
          <w:color w:val="000000"/>
          <w:sz w:val="28"/>
          <w:lang w:val="ru-RU"/>
        </w:rPr>
        <w:t>ть себя на место другого человека, понимать мотивы и намерения другого.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в 7 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</w:t>
      </w:r>
      <w:r w:rsidRPr="0087309F">
        <w:rPr>
          <w:rFonts w:ascii="Times New Roman" w:hAnsi="Times New Roman"/>
          <w:color w:val="000000"/>
          <w:sz w:val="28"/>
          <w:lang w:val="ru-RU"/>
        </w:rPr>
        <w:t>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</w:t>
      </w:r>
      <w:r w:rsidRPr="0087309F">
        <w:rPr>
          <w:rFonts w:ascii="Times New Roman" w:hAnsi="Times New Roman"/>
          <w:color w:val="000000"/>
          <w:sz w:val="28"/>
          <w:lang w:val="ru-RU"/>
        </w:rPr>
        <w:t>едачи данных;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</w:t>
      </w:r>
      <w:r w:rsidRPr="0087309F">
        <w:rPr>
          <w:rFonts w:ascii="Times New Roman" w:hAnsi="Times New Roman"/>
          <w:color w:val="000000"/>
          <w:sz w:val="28"/>
          <w:lang w:val="ru-RU"/>
        </w:rPr>
        <w:t>имать тенденции развития компьютеров и программного обеспечения;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соотнос</w:t>
      </w:r>
      <w:r w:rsidRPr="0087309F">
        <w:rPr>
          <w:rFonts w:ascii="Times New Roman" w:hAnsi="Times New Roman"/>
          <w:color w:val="000000"/>
          <w:sz w:val="28"/>
          <w:lang w:val="ru-RU"/>
        </w:rPr>
        <w:t>ить характеристики компьютера с задачами, решаемыми с его помощью;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</w:t>
      </w:r>
      <w:r w:rsidRPr="0087309F">
        <w:rPr>
          <w:rFonts w:ascii="Times New Roman" w:hAnsi="Times New Roman"/>
          <w:color w:val="000000"/>
          <w:sz w:val="28"/>
          <w:lang w:val="ru-RU"/>
        </w:rPr>
        <w:t>ого носителя);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предс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тавлять результаты своей деятельности в виде структурированных иллюстрированных документов,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>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соблюдать требования </w:t>
      </w:r>
      <w:r w:rsidRPr="0087309F">
        <w:rPr>
          <w:rFonts w:ascii="Times New Roman" w:hAnsi="Times New Roman"/>
          <w:color w:val="000000"/>
          <w:sz w:val="28"/>
          <w:lang w:val="ru-RU"/>
        </w:rPr>
        <w:t>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</w:t>
      </w:r>
      <w:r w:rsidRPr="0087309F">
        <w:rPr>
          <w:rFonts w:ascii="Times New Roman" w:hAnsi="Times New Roman"/>
          <w:color w:val="000000"/>
          <w:sz w:val="28"/>
          <w:lang w:val="ru-RU"/>
        </w:rPr>
        <w:t>ения в сети;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</w:t>
      </w:r>
      <w:r w:rsidRPr="0087309F">
        <w:rPr>
          <w:rFonts w:ascii="Times New Roman" w:hAnsi="Times New Roman"/>
          <w:color w:val="000000"/>
          <w:sz w:val="28"/>
          <w:lang w:val="ru-RU"/>
        </w:rPr>
        <w:t>ду позиционными и непозиционными системами счисления;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«логическая операция», «логическое выражение»;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</w:t>
      </w:r>
      <w:r w:rsidRPr="0087309F">
        <w:rPr>
          <w:rFonts w:ascii="Times New Roman" w:hAnsi="Times New Roman"/>
          <w:color w:val="000000"/>
          <w:sz w:val="28"/>
          <w:lang w:val="ru-RU"/>
        </w:rPr>
        <w:t>стинности для логических выражений;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</w:t>
      </w:r>
      <w:r w:rsidRPr="0087309F">
        <w:rPr>
          <w:rFonts w:ascii="Times New Roman" w:hAnsi="Times New Roman"/>
          <w:color w:val="000000"/>
          <w:sz w:val="28"/>
          <w:lang w:val="ru-RU"/>
        </w:rPr>
        <w:t>иде блок-схемы;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</w:t>
      </w:r>
      <w:r w:rsidRPr="0087309F">
        <w:rPr>
          <w:rFonts w:ascii="Times New Roman" w:hAnsi="Times New Roman"/>
          <w:color w:val="000000"/>
          <w:sz w:val="28"/>
          <w:lang w:val="ru-RU"/>
        </w:rPr>
        <w:t>еских, символьных), а также содержащие их выражения, использовать оператор присваивания;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</w:t>
      </w:r>
      <w:r w:rsidRPr="0087309F">
        <w:rPr>
          <w:rFonts w:ascii="Times New Roman" w:hAnsi="Times New Roman"/>
          <w:color w:val="000000"/>
          <w:sz w:val="28"/>
          <w:lang w:val="ru-RU"/>
        </w:rPr>
        <w:t>озможны при заданном множестве исходных значений;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</w:t>
      </w:r>
      <w:r w:rsidRPr="0087309F">
        <w:rPr>
          <w:rFonts w:ascii="Times New Roman" w:hAnsi="Times New Roman"/>
          <w:color w:val="000000"/>
          <w:sz w:val="28"/>
          <w:lang w:val="ru-RU"/>
        </w:rPr>
        <w:t>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A22C4" w:rsidRPr="0087309F" w:rsidRDefault="008A22C4">
      <w:pPr>
        <w:spacing w:after="0" w:line="264" w:lineRule="auto"/>
        <w:ind w:left="120"/>
        <w:jc w:val="both"/>
        <w:rPr>
          <w:lang w:val="ru-RU"/>
        </w:rPr>
      </w:pPr>
    </w:p>
    <w:p w:rsidR="008A22C4" w:rsidRPr="0087309F" w:rsidRDefault="009E0B09">
      <w:pPr>
        <w:spacing w:after="0" w:line="264" w:lineRule="auto"/>
        <w:ind w:left="12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87309F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>++, Паскаль,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Java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7309F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и иерархической структуры, находить кратчайший путь в графе;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использоват</w:t>
      </w:r>
      <w:r w:rsidRPr="0087309F">
        <w:rPr>
          <w:rFonts w:ascii="Times New Roman" w:hAnsi="Times New Roman"/>
          <w:color w:val="000000"/>
          <w:sz w:val="28"/>
          <w:lang w:val="ru-RU"/>
        </w:rPr>
        <w:t>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</w:t>
      </w:r>
      <w:r w:rsidRPr="0087309F">
        <w:rPr>
          <w:rFonts w:ascii="Times New Roman" w:hAnsi="Times New Roman"/>
          <w:color w:val="000000"/>
          <w:sz w:val="28"/>
          <w:lang w:val="ru-RU"/>
        </w:rPr>
        <w:t>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</w:t>
      </w:r>
      <w:r w:rsidRPr="0087309F">
        <w:rPr>
          <w:rFonts w:ascii="Times New Roman" w:hAnsi="Times New Roman"/>
          <w:color w:val="000000"/>
          <w:sz w:val="28"/>
          <w:lang w:val="ru-RU"/>
        </w:rPr>
        <w:t>о моделирования в простых задачах из разных предметных областей;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</w:t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повседневной деятельности;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</w:t>
      </w:r>
      <w:r w:rsidRPr="0087309F">
        <w:rPr>
          <w:rFonts w:ascii="Times New Roman" w:hAnsi="Times New Roman"/>
          <w:color w:val="000000"/>
          <w:sz w:val="28"/>
          <w:lang w:val="ru-RU"/>
        </w:rPr>
        <w:t>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</w:t>
      </w:r>
      <w:r w:rsidRPr="0087309F">
        <w:rPr>
          <w:rFonts w:ascii="Times New Roman" w:hAnsi="Times New Roman"/>
          <w:color w:val="000000"/>
          <w:sz w:val="28"/>
          <w:lang w:val="ru-RU"/>
        </w:rPr>
        <w:t>нонимность, цифровой след, аутентичность субъектов и ресурсов, опасность вредоносного кода);</w:t>
      </w:r>
    </w:p>
    <w:p w:rsidR="008A22C4" w:rsidRPr="0087309F" w:rsidRDefault="009E0B09">
      <w:pPr>
        <w:spacing w:after="0" w:line="264" w:lineRule="auto"/>
        <w:ind w:firstLine="600"/>
        <w:jc w:val="both"/>
        <w:rPr>
          <w:lang w:val="ru-RU"/>
        </w:rPr>
      </w:pPr>
      <w:r w:rsidRPr="0087309F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>, фишинг).</w:t>
      </w:r>
    </w:p>
    <w:p w:rsidR="008A22C4" w:rsidRPr="0087309F" w:rsidRDefault="008A22C4">
      <w:pPr>
        <w:rPr>
          <w:lang w:val="ru-RU"/>
        </w:rPr>
        <w:sectPr w:rsidR="008A22C4" w:rsidRPr="0087309F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bookmarkStart w:id="9" w:name="block-51941881"/>
      <w:bookmarkEnd w:id="8"/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22C4" w:rsidRDefault="009E0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A22C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</w:tbl>
    <w:p w:rsidR="008A22C4" w:rsidRDefault="008A22C4">
      <w:pPr>
        <w:sectPr w:rsidR="008A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8A22C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</w:tbl>
    <w:p w:rsidR="008A22C4" w:rsidRDefault="008A22C4">
      <w:pPr>
        <w:sectPr w:rsidR="008A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8A22C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</w:tbl>
    <w:p w:rsidR="008A22C4" w:rsidRDefault="008A22C4">
      <w:pPr>
        <w:sectPr w:rsidR="008A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bookmarkStart w:id="10" w:name="block-519418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22C4" w:rsidRDefault="009E0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8A22C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</w:tbl>
    <w:p w:rsidR="008A22C4" w:rsidRDefault="008A22C4">
      <w:pPr>
        <w:sectPr w:rsidR="008A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8A22C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«ветвление»: полная и неполная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</w:tbl>
    <w:p w:rsidR="008A22C4" w:rsidRDefault="008A22C4">
      <w:pPr>
        <w:sectPr w:rsidR="008A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8A22C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22C4" w:rsidRDefault="008A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22C4" w:rsidRDefault="008A22C4"/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технологии. Использование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A22C4" w:rsidRPr="0087309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A22C4" w:rsidRDefault="008A22C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730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A22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135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22C4" w:rsidRDefault="008A22C4"/>
        </w:tc>
      </w:tr>
    </w:tbl>
    <w:p w:rsidR="008A22C4" w:rsidRDefault="008A22C4">
      <w:pPr>
        <w:sectPr w:rsidR="008A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22C4" w:rsidRPr="0087309F" w:rsidRDefault="009E0B09">
      <w:pPr>
        <w:spacing w:before="199" w:after="199" w:line="336" w:lineRule="auto"/>
        <w:ind w:left="120"/>
        <w:rPr>
          <w:lang w:val="ru-RU"/>
        </w:rPr>
      </w:pPr>
      <w:bookmarkStart w:id="11" w:name="block-51941883"/>
      <w:bookmarkEnd w:id="10"/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A22C4" w:rsidRPr="0087309F" w:rsidRDefault="008A22C4">
      <w:pPr>
        <w:spacing w:before="199" w:after="199" w:line="336" w:lineRule="auto"/>
        <w:ind w:left="120"/>
        <w:rPr>
          <w:lang w:val="ru-RU"/>
        </w:rPr>
      </w:pPr>
    </w:p>
    <w:p w:rsidR="008A22C4" w:rsidRDefault="009E0B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A22C4" w:rsidRDefault="008A22C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242"/>
              <w:rPr>
                <w:lang w:val="ru-RU"/>
              </w:rPr>
            </w:pP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8A22C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устрой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структуру адресов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веб-ресурсов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spellStart"/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звуковых файлов и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видеофайлов</w:t>
            </w:r>
            <w:proofErr w:type="spellEnd"/>
          </w:p>
        </w:tc>
      </w:tr>
      <w:tr w:rsidR="008A22C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A22C4" w:rsidRPr="0087309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своей деятельности в виде структурированных иллюстрированных документов,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мультимедийных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презентаций</w:t>
            </w:r>
          </w:p>
        </w:tc>
      </w:tr>
    </w:tbl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Default="009E0B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A22C4" w:rsidRDefault="008A22C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242"/>
              <w:rPr>
                <w:lang w:val="ru-RU"/>
              </w:rPr>
            </w:pP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8A22C4" w:rsidRPr="0087309F" w:rsidRDefault="008A22C4">
      <w:pPr>
        <w:spacing w:after="0"/>
        <w:ind w:left="120"/>
        <w:rPr>
          <w:lang w:val="ru-RU"/>
        </w:rPr>
      </w:pPr>
    </w:p>
    <w:p w:rsidR="0087309F" w:rsidRDefault="0087309F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A22C4" w:rsidRDefault="009E0B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КЛАССА</w:t>
      </w:r>
    </w:p>
    <w:p w:rsidR="008A22C4" w:rsidRDefault="008A22C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242"/>
              <w:rPr>
                <w:lang w:val="ru-RU"/>
              </w:rPr>
            </w:pP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A22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коммуникационные сервисы, облачные хранилища данных,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использования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геоинформационных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сервисов, сервисов государственных услуг, образовательных сервисов Интернета в учебной и пов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деструктивные и криминальные формы сетевой активности (в том числе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, фишинг)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мому объекту и целям моделирования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алгоритмы обработки числовых последовательностей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8A22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зных предметных областей</w:t>
            </w:r>
          </w:p>
        </w:tc>
      </w:tr>
    </w:tbl>
    <w:p w:rsidR="008A22C4" w:rsidRPr="0087309F" w:rsidRDefault="008A22C4">
      <w:pPr>
        <w:rPr>
          <w:lang w:val="ru-RU"/>
        </w:rPr>
        <w:sectPr w:rsidR="008A22C4" w:rsidRPr="0087309F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before="199" w:after="199" w:line="336" w:lineRule="auto"/>
        <w:ind w:left="120"/>
      </w:pPr>
      <w:bookmarkStart w:id="12" w:name="block-5194188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A22C4" w:rsidRDefault="008A22C4">
      <w:pPr>
        <w:spacing w:before="199" w:after="199" w:line="336" w:lineRule="auto"/>
        <w:ind w:left="120"/>
      </w:pPr>
    </w:p>
    <w:p w:rsidR="008A22C4" w:rsidRDefault="009E0B0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A22C4" w:rsidRDefault="008A22C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нсорный ввод, датчики мобильных устройств, средства биометрической аутентификации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нная память смартфона) и скорость доступа для различных видов носителей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полнометражный фильм)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файлов и папок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сеть. Сеть Интернет.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веб-ресурсов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 – одно из основных понятий современной науки. Информация как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Дискретность данных. Возможность описания непрерывных объектов и процессов с помощью дискретных данных.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 – процессы, связанные с хранением, преобразованием и передачей данных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</w:t>
            </w:r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омощью кодовых слов в другом алфавите, кодовая таблица, декодирование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дискретизации. Количество каналов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записи. Оценка количественных параметров, связанных с представлением и хранением звуковых файлов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текстом.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текстовый документ диаграмм и формул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перевод. Использование сервисов сети Интернет для обработки текста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8730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</w:t>
            </w:r>
            <w:r w:rsidRPr="008730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8730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  <w:proofErr w:type="gram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мультимедийных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3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8A22C4" w:rsidRDefault="008A22C4">
      <w:pPr>
        <w:spacing w:after="0"/>
        <w:ind w:left="120"/>
      </w:pPr>
    </w:p>
    <w:p w:rsidR="008A22C4" w:rsidRDefault="009E0B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A22C4" w:rsidRDefault="008A22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других системах счисления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высказываний. Элементарные и составные высказывания.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 высказывания при известных значениях истинности входящих в него элементарных высказываний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основами компьютера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ывод, выбор точки останова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A22C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Default="009E0B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A22C4" w:rsidRDefault="008A22C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, фишинг и другие формы)</w:t>
            </w:r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spellStart"/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spellEnd"/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коммуникационные сервисы (почтовая служба,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видео-к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онференц-связь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онл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айн-офисы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Программное обеспечение как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веб-сервис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: онлайновые текстовые и графические редакторы, среды разработки программ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(максимального) элемента массива.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8A22C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веб-дизайнер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, программист, разработчи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мобильных приложений,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8A22C4">
      <w:pPr>
        <w:rPr>
          <w:lang w:val="ru-RU"/>
        </w:rPr>
        <w:sectPr w:rsidR="008A22C4" w:rsidRPr="0087309F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Pr="0087309F" w:rsidRDefault="009E0B09">
      <w:pPr>
        <w:spacing w:before="199" w:after="199" w:line="336" w:lineRule="auto"/>
        <w:ind w:left="120"/>
        <w:rPr>
          <w:lang w:val="ru-RU"/>
        </w:rPr>
      </w:pPr>
      <w:bookmarkStart w:id="13" w:name="block-51941886"/>
      <w:bookmarkEnd w:id="12"/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8A22C4" w:rsidRPr="0087309F" w:rsidRDefault="008A22C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/>
              <w:ind w:left="272"/>
              <w:rPr>
                <w:lang w:val="ru-RU"/>
              </w:rPr>
            </w:pP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A22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8A22C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записывать логические выражения с использованием дизъюнкции, конъюнкции 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ый алгоритм, определять, какие результаты возможны при заданном множестве исходных значений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ния цифр из натурального числа, поиск максимумов, минимумов, суммы числовой последовательности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различных видов информации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8A22C4" w:rsidRPr="0087309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8A22C4" w:rsidRPr="0087309F" w:rsidRDefault="008A22C4">
      <w:pPr>
        <w:spacing w:after="0" w:line="336" w:lineRule="auto"/>
        <w:ind w:left="120"/>
        <w:rPr>
          <w:lang w:val="ru-RU"/>
        </w:rPr>
      </w:pPr>
    </w:p>
    <w:p w:rsidR="008A22C4" w:rsidRPr="0087309F" w:rsidRDefault="008A22C4">
      <w:pPr>
        <w:rPr>
          <w:lang w:val="ru-RU"/>
        </w:rPr>
        <w:sectPr w:rsidR="008A22C4" w:rsidRPr="0087309F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Pr="0087309F" w:rsidRDefault="009E0B09">
      <w:pPr>
        <w:spacing w:before="199" w:after="199" w:line="336" w:lineRule="auto"/>
        <w:ind w:left="120"/>
        <w:rPr>
          <w:lang w:val="ru-RU"/>
        </w:rPr>
      </w:pPr>
      <w:bookmarkStart w:id="14" w:name="block-51941887"/>
      <w:bookmarkEnd w:id="13"/>
      <w:r w:rsidRPr="0087309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 НА ОГЭ ПО ИНФОРМАТИКЕ</w:t>
      </w:r>
    </w:p>
    <w:p w:rsidR="008A22C4" w:rsidRPr="0087309F" w:rsidRDefault="008A22C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 w:rsidRPr="008730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веб-ресурсов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алфавите. Преобразование любого алфавита к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Кодиро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си. Количество каналов записи.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ел, записанных в других системах счисления.</w:t>
            </w:r>
          </w:p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Логи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модели.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а. Способы записи алгоритма (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Переменная: тип, имя, значение. Целые, вещественные 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символьные переменные.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ния). Нахождение минимума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данных, приводящих к данному результату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ьного (максимального) элемента массива.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8A22C4" w:rsidRDefault="009E0B09">
            <w:pPr>
              <w:spacing w:after="0" w:line="336" w:lineRule="auto"/>
              <w:ind w:left="365"/>
              <w:jc w:val="both"/>
            </w:pPr>
            <w:proofErr w:type="gram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proofErr w:type="spellStart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мультимедийных</w:t>
            </w:r>
            <w:proofErr w:type="spellEnd"/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презентаций. Слайд. Добавление на слайд текста и изображений. Работа с несколькими 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8A22C4" w:rsidRPr="0087309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Pr="0087309F" w:rsidRDefault="009E0B0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8A22C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8A22C4" w:rsidRDefault="009E0B09">
            <w:pPr>
              <w:spacing w:after="0" w:line="336" w:lineRule="auto"/>
              <w:ind w:left="365"/>
              <w:jc w:val="both"/>
            </w:pP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</w:t>
            </w:r>
            <w:r w:rsidRPr="008730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8A22C4" w:rsidRDefault="008A22C4">
      <w:pPr>
        <w:spacing w:after="0" w:line="336" w:lineRule="auto"/>
        <w:ind w:left="120"/>
      </w:pPr>
    </w:p>
    <w:p w:rsidR="008A22C4" w:rsidRDefault="008A22C4">
      <w:pPr>
        <w:sectPr w:rsidR="008A22C4">
          <w:pgSz w:w="11906" w:h="16383"/>
          <w:pgMar w:top="1134" w:right="850" w:bottom="1134" w:left="1701" w:header="720" w:footer="720" w:gutter="0"/>
          <w:cols w:space="720"/>
        </w:sectPr>
      </w:pPr>
    </w:p>
    <w:p w:rsidR="008A22C4" w:rsidRDefault="009E0B09">
      <w:pPr>
        <w:spacing w:after="0"/>
        <w:ind w:left="120"/>
      </w:pPr>
      <w:bookmarkStart w:id="15" w:name="block-5194188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22C4" w:rsidRDefault="009E0B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8A22C4" w:rsidRPr="0087309F" w:rsidRDefault="009E0B09">
      <w:pPr>
        <w:spacing w:after="0" w:line="480" w:lineRule="auto"/>
        <w:ind w:left="120"/>
        <w:rPr>
          <w:lang w:val="ru-RU"/>
        </w:rPr>
      </w:pPr>
      <w:proofErr w:type="gramStart"/>
      <w:r w:rsidRPr="0087309F">
        <w:rPr>
          <w:rFonts w:ascii="Times New Roman" w:hAnsi="Times New Roman"/>
          <w:color w:val="000000"/>
          <w:sz w:val="28"/>
          <w:lang w:val="ru-RU"/>
        </w:rPr>
        <w:t xml:space="preserve">• Информатика, 7 класс/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87309F">
        <w:rPr>
          <w:sz w:val="28"/>
          <w:lang w:val="ru-RU"/>
        </w:rPr>
        <w:br/>
      </w:r>
      <w:r w:rsidRPr="0087309F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</w:t>
      </w:r>
      <w:r w:rsidRPr="0087309F">
        <w:rPr>
          <w:rFonts w:ascii="Times New Roman" w:hAnsi="Times New Roman"/>
          <w:color w:val="000000"/>
          <w:sz w:val="28"/>
          <w:lang w:val="ru-RU"/>
        </w:rPr>
        <w:t>во «Просвещение»</w:t>
      </w:r>
      <w:r w:rsidRPr="0087309F">
        <w:rPr>
          <w:sz w:val="28"/>
          <w:lang w:val="ru-RU"/>
        </w:rPr>
        <w:br/>
      </w:r>
      <w:bookmarkStart w:id="16" w:name="1fdd9878-aabe-49b3-a26b-db65386f5009"/>
      <w:r w:rsidRPr="0087309F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переработанное, 9 класс/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87309F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87309F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bookmarkEnd w:id="16"/>
      <w:proofErr w:type="gramEnd"/>
    </w:p>
    <w:p w:rsidR="008A22C4" w:rsidRPr="0087309F" w:rsidRDefault="008A22C4">
      <w:pPr>
        <w:spacing w:after="0" w:line="480" w:lineRule="auto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9E0B09">
      <w:pPr>
        <w:spacing w:after="0" w:line="480" w:lineRule="auto"/>
        <w:ind w:left="120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22C4" w:rsidRPr="0087309F" w:rsidRDefault="008A22C4">
      <w:pPr>
        <w:spacing w:after="0" w:line="480" w:lineRule="auto"/>
        <w:ind w:left="120"/>
        <w:rPr>
          <w:lang w:val="ru-RU"/>
        </w:rPr>
      </w:pPr>
    </w:p>
    <w:p w:rsidR="008A22C4" w:rsidRPr="0087309F" w:rsidRDefault="008A22C4">
      <w:pPr>
        <w:spacing w:after="0"/>
        <w:ind w:left="120"/>
        <w:rPr>
          <w:lang w:val="ru-RU"/>
        </w:rPr>
      </w:pPr>
    </w:p>
    <w:p w:rsidR="008A22C4" w:rsidRPr="0087309F" w:rsidRDefault="009E0B09">
      <w:pPr>
        <w:spacing w:after="0" w:line="480" w:lineRule="auto"/>
        <w:ind w:left="120"/>
        <w:rPr>
          <w:lang w:val="ru-RU"/>
        </w:rPr>
      </w:pPr>
      <w:r w:rsidRPr="0087309F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87309F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8A22C4" w:rsidRDefault="009E0B09">
      <w:pPr>
        <w:spacing w:after="0" w:line="480" w:lineRule="auto"/>
        <w:ind w:left="120"/>
      </w:pPr>
      <w:bookmarkStart w:id="17" w:name="bbd0f172-0fc7-47ad-bd72-029d95fdc8ad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7"/>
    </w:p>
    <w:p w:rsidR="008A22C4" w:rsidRDefault="008A22C4">
      <w:pPr>
        <w:sectPr w:rsidR="008A22C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E0B09" w:rsidRDefault="009E0B09"/>
    <w:sectPr w:rsidR="009E0B09" w:rsidSect="008A22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A22C4"/>
    <w:rsid w:val="0087309F"/>
    <w:rsid w:val="008A22C4"/>
    <w:rsid w:val="009E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22C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2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13637</Words>
  <Characters>77732</Characters>
  <Application>Microsoft Office Word</Application>
  <DocSecurity>0</DocSecurity>
  <Lines>647</Lines>
  <Paragraphs>182</Paragraphs>
  <ScaleCrop>false</ScaleCrop>
  <Company/>
  <LinksUpToDate>false</LinksUpToDate>
  <CharactersWithSpaces>91187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3</cp:revision>
  <dcterms:created xsi:type="dcterms:W3CDTF">2025-06-30T10:54:00Z</dcterms:created>
  <dcterms:modified xsi:type="dcterms:W3CDTF">2025-06-30T10:58:00Z</dcterms:modified>
</cp:coreProperties>
</file>