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65" w:rsidRPr="00585ECC" w:rsidRDefault="00E04065" w:rsidP="00E04065">
      <w:pPr>
        <w:spacing w:line="408" w:lineRule="auto"/>
        <w:ind w:left="120"/>
        <w:jc w:val="center"/>
      </w:pPr>
      <w:r w:rsidRPr="00585ECC">
        <w:rPr>
          <w:b/>
          <w:color w:val="000000"/>
          <w:sz w:val="28"/>
        </w:rPr>
        <w:t>МИНИСТЕРСТВО ПРОСВЕЩЕНИЯ РОССИЙСКОЙ ФЕДЕРАЦИИ</w:t>
      </w:r>
    </w:p>
    <w:p w:rsidR="00E04065" w:rsidRPr="00585ECC" w:rsidRDefault="00E04065" w:rsidP="00E04065">
      <w:pPr>
        <w:spacing w:line="408" w:lineRule="auto"/>
        <w:ind w:left="120"/>
        <w:jc w:val="center"/>
      </w:pPr>
      <w:bookmarkStart w:id="0" w:name="80b49891-40ec-4ab4-8be6-8343d170ad5f"/>
      <w:r w:rsidRPr="00585ECC">
        <w:rPr>
          <w:b/>
          <w:color w:val="000000"/>
          <w:sz w:val="28"/>
        </w:rPr>
        <w:t>Министерство образования Тверской области</w:t>
      </w:r>
      <w:bookmarkEnd w:id="0"/>
      <w:r w:rsidRPr="00585ECC">
        <w:rPr>
          <w:b/>
          <w:color w:val="000000"/>
          <w:sz w:val="28"/>
        </w:rPr>
        <w:t xml:space="preserve"> </w:t>
      </w:r>
    </w:p>
    <w:p w:rsidR="00E04065" w:rsidRPr="00585ECC" w:rsidRDefault="00E04065" w:rsidP="00E04065">
      <w:pPr>
        <w:spacing w:line="408" w:lineRule="auto"/>
        <w:ind w:left="120"/>
        <w:jc w:val="center"/>
      </w:pPr>
      <w:bookmarkStart w:id="1" w:name="9ddc25da-3cd4-4709-b96f-e9d7f0a42b45"/>
      <w:r w:rsidRPr="00585ECC">
        <w:rPr>
          <w:b/>
          <w:color w:val="000000"/>
          <w:sz w:val="28"/>
        </w:rPr>
        <w:t>Отдел образования администарции Сонковского муниципального округа Тверской области</w:t>
      </w:r>
      <w:bookmarkEnd w:id="1"/>
    </w:p>
    <w:p w:rsidR="00E04065" w:rsidRPr="00585ECC" w:rsidRDefault="00E04065" w:rsidP="00E04065">
      <w:pPr>
        <w:spacing w:line="408" w:lineRule="auto"/>
        <w:ind w:left="120"/>
        <w:jc w:val="center"/>
      </w:pPr>
      <w:r w:rsidRPr="00585ECC">
        <w:rPr>
          <w:b/>
          <w:color w:val="000000"/>
          <w:sz w:val="28"/>
        </w:rPr>
        <w:t xml:space="preserve">МОУ "Задорская </w:t>
      </w:r>
      <w:r>
        <w:rPr>
          <w:b/>
          <w:color w:val="000000"/>
          <w:sz w:val="28"/>
        </w:rPr>
        <w:t xml:space="preserve">основная общеобразовательная школа </w:t>
      </w:r>
      <w:r w:rsidRPr="00585ECC">
        <w:rPr>
          <w:b/>
          <w:color w:val="000000"/>
          <w:sz w:val="28"/>
        </w:rPr>
        <w:t>"</w:t>
      </w:r>
    </w:p>
    <w:p w:rsidR="00E04065" w:rsidRPr="00585ECC" w:rsidRDefault="00E04065" w:rsidP="00E04065">
      <w:pPr>
        <w:ind w:left="120"/>
      </w:pPr>
    </w:p>
    <w:p w:rsidR="00E04065" w:rsidRPr="00585ECC" w:rsidRDefault="00E04065" w:rsidP="00E04065">
      <w:pPr>
        <w:ind w:left="120"/>
      </w:pPr>
    </w:p>
    <w:p w:rsidR="00E04065" w:rsidRPr="00585ECC" w:rsidRDefault="00E04065" w:rsidP="00E04065">
      <w:pPr>
        <w:ind w:left="120"/>
      </w:pPr>
    </w:p>
    <w:p w:rsidR="00E04065" w:rsidRPr="00585ECC" w:rsidRDefault="00E04065" w:rsidP="00E04065">
      <w:pPr>
        <w:ind w:left="120"/>
      </w:pPr>
    </w:p>
    <w:tbl>
      <w:tblPr>
        <w:tblW w:w="0" w:type="auto"/>
        <w:tblLook w:val="04A0"/>
      </w:tblPr>
      <w:tblGrid>
        <w:gridCol w:w="3085"/>
        <w:gridCol w:w="3086"/>
        <w:gridCol w:w="3115"/>
      </w:tblGrid>
      <w:tr w:rsidR="00E04065" w:rsidRPr="00E2220E" w:rsidTr="008F60B8">
        <w:tc>
          <w:tcPr>
            <w:tcW w:w="3114" w:type="dxa"/>
          </w:tcPr>
          <w:p w:rsidR="00E04065" w:rsidRPr="0040209D" w:rsidRDefault="00E04065" w:rsidP="008F60B8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E04065" w:rsidRPr="0040209D" w:rsidRDefault="00E04065" w:rsidP="008F60B8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E04065" w:rsidRDefault="00E04065" w:rsidP="008F60B8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E04065" w:rsidRPr="008944ED" w:rsidRDefault="00E04065" w:rsidP="008F60B8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E04065" w:rsidRDefault="00E04065" w:rsidP="008F60B8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E04065" w:rsidRPr="008944ED" w:rsidRDefault="00E04065" w:rsidP="008F60B8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Курникова Н.Б.</w:t>
            </w:r>
          </w:p>
          <w:p w:rsidR="00E04065" w:rsidRDefault="00E04065" w:rsidP="008F60B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 № 31 от «</w:t>
            </w:r>
            <w:r w:rsidRPr="00344265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июня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г.</w:t>
            </w:r>
          </w:p>
          <w:p w:rsidR="00E04065" w:rsidRPr="0040209D" w:rsidRDefault="00E04065" w:rsidP="008F60B8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7D4C5C" w:rsidRDefault="007D4C5C">
      <w:pPr>
        <w:jc w:val="both"/>
        <w:rPr>
          <w:sz w:val="28"/>
          <w:szCs w:val="28"/>
        </w:rPr>
      </w:pPr>
    </w:p>
    <w:p w:rsidR="007D4C5C" w:rsidRDefault="007D4C5C">
      <w:pPr>
        <w:jc w:val="both"/>
        <w:rPr>
          <w:sz w:val="28"/>
          <w:szCs w:val="28"/>
        </w:rPr>
      </w:pPr>
    </w:p>
    <w:p w:rsidR="007D4C5C" w:rsidRDefault="007D4C5C">
      <w:pPr>
        <w:jc w:val="both"/>
        <w:rPr>
          <w:sz w:val="22"/>
          <w:szCs w:val="22"/>
        </w:rPr>
      </w:pPr>
    </w:p>
    <w:p w:rsidR="00400316" w:rsidRDefault="00400316" w:rsidP="00400316">
      <w:pPr>
        <w:spacing w:before="240"/>
        <w:jc w:val="center"/>
        <w:rPr>
          <w:b/>
          <w:sz w:val="36"/>
          <w:szCs w:val="36"/>
        </w:rPr>
      </w:pPr>
      <w:bookmarkStart w:id="2" w:name="_Hlk143880448"/>
      <w:r>
        <w:rPr>
          <w:b/>
          <w:sz w:val="36"/>
          <w:szCs w:val="36"/>
        </w:rPr>
        <w:t>Рабочая программа общего образования</w:t>
      </w:r>
      <w:r>
        <w:rPr>
          <w:b/>
          <w:sz w:val="36"/>
          <w:szCs w:val="36"/>
        </w:rPr>
        <w:br/>
        <w:t xml:space="preserve">обучающихся с умственной отсталостью </w:t>
      </w:r>
      <w:r>
        <w:rPr>
          <w:b/>
          <w:sz w:val="36"/>
          <w:szCs w:val="36"/>
        </w:rPr>
        <w:br/>
        <w:t>(интеллектуальными нарушениями)</w:t>
      </w:r>
    </w:p>
    <w:p w:rsidR="00400316" w:rsidRDefault="00400316" w:rsidP="00400316">
      <w:pPr>
        <w:spacing w:before="240"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>вариант 1</w:t>
      </w:r>
    </w:p>
    <w:p w:rsidR="00400316" w:rsidRDefault="00400316" w:rsidP="00400316">
      <w:pPr>
        <w:spacing w:before="24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«Профильный труд» («Столярное дело»)</w:t>
      </w:r>
    </w:p>
    <w:p w:rsidR="00400316" w:rsidRDefault="00400316" w:rsidP="00400316">
      <w:pPr>
        <w:spacing w:before="24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(для 9 класса)</w:t>
      </w:r>
      <w:bookmarkEnd w:id="2"/>
    </w:p>
    <w:p w:rsidR="007D4C5C" w:rsidRDefault="007D4C5C">
      <w:pPr>
        <w:jc w:val="both"/>
        <w:rPr>
          <w:sz w:val="28"/>
          <w:szCs w:val="28"/>
        </w:rPr>
      </w:pPr>
    </w:p>
    <w:p w:rsidR="007D4C5C" w:rsidRDefault="007D4C5C">
      <w:pPr>
        <w:jc w:val="both"/>
        <w:rPr>
          <w:sz w:val="28"/>
          <w:szCs w:val="28"/>
        </w:rPr>
      </w:pPr>
    </w:p>
    <w:p w:rsidR="007D4C5C" w:rsidRDefault="007D4C5C">
      <w:pPr>
        <w:jc w:val="both"/>
        <w:rPr>
          <w:sz w:val="28"/>
          <w:szCs w:val="28"/>
        </w:rPr>
      </w:pPr>
    </w:p>
    <w:p w:rsidR="007D4C5C" w:rsidRDefault="007D4C5C">
      <w:pPr>
        <w:jc w:val="both"/>
        <w:rPr>
          <w:sz w:val="28"/>
          <w:szCs w:val="28"/>
        </w:rPr>
      </w:pPr>
    </w:p>
    <w:p w:rsidR="007D4C5C" w:rsidRDefault="007D4C5C">
      <w:pPr>
        <w:jc w:val="both"/>
        <w:rPr>
          <w:sz w:val="28"/>
          <w:szCs w:val="28"/>
        </w:rPr>
      </w:pPr>
    </w:p>
    <w:p w:rsidR="007D4C5C" w:rsidRDefault="007D4C5C">
      <w:pPr>
        <w:jc w:val="both"/>
        <w:rPr>
          <w:sz w:val="28"/>
          <w:szCs w:val="28"/>
        </w:rPr>
      </w:pPr>
    </w:p>
    <w:p w:rsidR="007D4C5C" w:rsidRPr="00F36BD5" w:rsidRDefault="00F36BD5" w:rsidP="00F36BD5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  <w:t>2025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4736304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00316" w:rsidRDefault="00400316" w:rsidP="00400316">
          <w:pPr>
            <w:pStyle w:val="af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400316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400316" w:rsidRPr="00400316" w:rsidRDefault="00400316" w:rsidP="00400316"/>
        <w:p w:rsidR="00400316" w:rsidRPr="00400316" w:rsidRDefault="00400316" w:rsidP="00400316"/>
        <w:p w:rsidR="00400316" w:rsidRPr="00400316" w:rsidRDefault="00DD3802" w:rsidP="00400316">
          <w:pPr>
            <w:pStyle w:val="12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</w:rPr>
          </w:pPr>
          <w:r w:rsidRPr="00DD3802">
            <w:fldChar w:fldCharType="begin"/>
          </w:r>
          <w:r w:rsidR="00400316">
            <w:instrText xml:space="preserve"> TOC \o "1-3" \h \z \u </w:instrText>
          </w:r>
          <w:r w:rsidRPr="00DD3802">
            <w:fldChar w:fldCharType="separate"/>
          </w:r>
          <w:hyperlink w:anchor="_Toc144133736" w:history="1">
            <w:r w:rsidR="00400316" w:rsidRPr="00400316">
              <w:rPr>
                <w:rStyle w:val="af0"/>
                <w:noProof/>
                <w:sz w:val="28"/>
                <w:szCs w:val="28"/>
              </w:rPr>
              <w:t>I.</w:t>
            </w:r>
            <w:r w:rsidR="00400316" w:rsidRPr="00400316"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="00400316" w:rsidRPr="00400316">
              <w:rPr>
                <w:rStyle w:val="af0"/>
                <w:noProof/>
                <w:sz w:val="28"/>
                <w:szCs w:val="28"/>
              </w:rPr>
              <w:t>ПОЯСНИТЕЛЬНАЯ ЗАПИСКА</w:t>
            </w:r>
            <w:r w:rsidR="00400316" w:rsidRPr="00400316">
              <w:rPr>
                <w:noProof/>
                <w:webHidden/>
                <w:sz w:val="28"/>
                <w:szCs w:val="28"/>
              </w:rPr>
              <w:tab/>
            </w:r>
            <w:r w:rsidRPr="00400316">
              <w:rPr>
                <w:noProof/>
                <w:webHidden/>
                <w:sz w:val="28"/>
                <w:szCs w:val="28"/>
              </w:rPr>
              <w:fldChar w:fldCharType="begin"/>
            </w:r>
            <w:r w:rsidR="00400316" w:rsidRPr="00400316">
              <w:rPr>
                <w:noProof/>
                <w:webHidden/>
                <w:sz w:val="28"/>
                <w:szCs w:val="28"/>
              </w:rPr>
              <w:instrText xml:space="preserve"> PAGEREF _Toc144133736 \h </w:instrText>
            </w:r>
            <w:r w:rsidRPr="00400316">
              <w:rPr>
                <w:noProof/>
                <w:webHidden/>
                <w:sz w:val="28"/>
                <w:szCs w:val="28"/>
              </w:rPr>
            </w:r>
            <w:r w:rsidRPr="004003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00316" w:rsidRPr="00400316">
              <w:rPr>
                <w:noProof/>
                <w:webHidden/>
                <w:sz w:val="28"/>
                <w:szCs w:val="28"/>
              </w:rPr>
              <w:t>3</w:t>
            </w:r>
            <w:r w:rsidRPr="004003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0316" w:rsidRPr="00400316" w:rsidRDefault="00DD3802" w:rsidP="00400316">
          <w:pPr>
            <w:pStyle w:val="12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144133737" w:history="1">
            <w:r w:rsidR="00400316" w:rsidRPr="00400316">
              <w:rPr>
                <w:rStyle w:val="af0"/>
                <w:noProof/>
                <w:sz w:val="28"/>
                <w:szCs w:val="28"/>
              </w:rPr>
              <w:t>II.</w:t>
            </w:r>
            <w:r w:rsidR="00400316" w:rsidRPr="00400316"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="00400316" w:rsidRPr="00400316">
              <w:rPr>
                <w:rStyle w:val="af0"/>
                <w:noProof/>
                <w:sz w:val="28"/>
                <w:szCs w:val="28"/>
              </w:rPr>
              <w:t>СОДЕРЖАНИЕ ОБУЧЕНИЯ</w:t>
            </w:r>
            <w:r w:rsidR="00400316" w:rsidRPr="00400316">
              <w:rPr>
                <w:noProof/>
                <w:webHidden/>
                <w:sz w:val="28"/>
                <w:szCs w:val="28"/>
              </w:rPr>
              <w:tab/>
            </w:r>
            <w:r w:rsidRPr="00400316">
              <w:rPr>
                <w:noProof/>
                <w:webHidden/>
                <w:sz w:val="28"/>
                <w:szCs w:val="28"/>
              </w:rPr>
              <w:fldChar w:fldCharType="begin"/>
            </w:r>
            <w:r w:rsidR="00400316" w:rsidRPr="00400316">
              <w:rPr>
                <w:noProof/>
                <w:webHidden/>
                <w:sz w:val="28"/>
                <w:szCs w:val="28"/>
              </w:rPr>
              <w:instrText xml:space="preserve"> PAGEREF _Toc144133737 \h </w:instrText>
            </w:r>
            <w:r w:rsidRPr="00400316">
              <w:rPr>
                <w:noProof/>
                <w:webHidden/>
                <w:sz w:val="28"/>
                <w:szCs w:val="28"/>
              </w:rPr>
            </w:r>
            <w:r w:rsidRPr="004003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00316" w:rsidRPr="00400316">
              <w:rPr>
                <w:noProof/>
                <w:webHidden/>
                <w:sz w:val="28"/>
                <w:szCs w:val="28"/>
              </w:rPr>
              <w:t>7</w:t>
            </w:r>
            <w:r w:rsidRPr="004003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0316" w:rsidRPr="00400316" w:rsidRDefault="00DD3802" w:rsidP="00400316">
          <w:pPr>
            <w:pStyle w:val="20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144133738" w:history="1">
            <w:r w:rsidR="00400316" w:rsidRPr="00400316">
              <w:rPr>
                <w:rStyle w:val="af0"/>
                <w:noProof/>
                <w:sz w:val="28"/>
                <w:szCs w:val="28"/>
              </w:rPr>
              <w:t>III.</w:t>
            </w:r>
            <w:r w:rsidR="00400316" w:rsidRPr="00400316"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="00400316" w:rsidRPr="00400316">
              <w:rPr>
                <w:rStyle w:val="af0"/>
                <w:noProof/>
                <w:sz w:val="28"/>
                <w:szCs w:val="28"/>
              </w:rPr>
              <w:t>ПЛАНИРУЕМЫЕ РЕЗУЛЬТАТЫ</w:t>
            </w:r>
            <w:r w:rsidR="00400316" w:rsidRPr="00400316">
              <w:rPr>
                <w:noProof/>
                <w:webHidden/>
                <w:sz w:val="28"/>
                <w:szCs w:val="28"/>
              </w:rPr>
              <w:tab/>
            </w:r>
            <w:r w:rsidRPr="00400316">
              <w:rPr>
                <w:noProof/>
                <w:webHidden/>
                <w:sz w:val="28"/>
                <w:szCs w:val="28"/>
              </w:rPr>
              <w:fldChar w:fldCharType="begin"/>
            </w:r>
            <w:r w:rsidR="00400316" w:rsidRPr="00400316">
              <w:rPr>
                <w:noProof/>
                <w:webHidden/>
                <w:sz w:val="28"/>
                <w:szCs w:val="28"/>
              </w:rPr>
              <w:instrText xml:space="preserve"> PAGEREF _Toc144133738 \h </w:instrText>
            </w:r>
            <w:r w:rsidRPr="00400316">
              <w:rPr>
                <w:noProof/>
                <w:webHidden/>
                <w:sz w:val="28"/>
                <w:szCs w:val="28"/>
              </w:rPr>
            </w:r>
            <w:r w:rsidRPr="004003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00316" w:rsidRPr="00400316">
              <w:rPr>
                <w:noProof/>
                <w:webHidden/>
                <w:sz w:val="28"/>
                <w:szCs w:val="28"/>
              </w:rPr>
              <w:t>9</w:t>
            </w:r>
            <w:r w:rsidRPr="004003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0316" w:rsidRPr="00400316" w:rsidRDefault="00DD3802" w:rsidP="00400316">
          <w:pPr>
            <w:pStyle w:val="12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144133739" w:history="1">
            <w:r w:rsidR="00400316" w:rsidRPr="00400316">
              <w:rPr>
                <w:rStyle w:val="af0"/>
                <w:noProof/>
                <w:sz w:val="28"/>
                <w:szCs w:val="28"/>
              </w:rPr>
              <w:t>IV.</w:t>
            </w:r>
            <w:r w:rsidR="00400316" w:rsidRPr="00400316"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="00400316" w:rsidRPr="00400316">
              <w:rPr>
                <w:rStyle w:val="af0"/>
                <w:noProof/>
                <w:sz w:val="28"/>
                <w:szCs w:val="28"/>
              </w:rPr>
              <w:t>ТЕМАТИЧЕСКОЕ ПЛАНИРОВАНИЕ</w:t>
            </w:r>
            <w:r w:rsidR="00400316" w:rsidRPr="00400316">
              <w:rPr>
                <w:noProof/>
                <w:webHidden/>
                <w:sz w:val="28"/>
                <w:szCs w:val="28"/>
              </w:rPr>
              <w:tab/>
            </w:r>
            <w:r w:rsidRPr="00400316">
              <w:rPr>
                <w:noProof/>
                <w:webHidden/>
                <w:sz w:val="28"/>
                <w:szCs w:val="28"/>
              </w:rPr>
              <w:fldChar w:fldCharType="begin"/>
            </w:r>
            <w:r w:rsidR="00400316" w:rsidRPr="00400316">
              <w:rPr>
                <w:noProof/>
                <w:webHidden/>
                <w:sz w:val="28"/>
                <w:szCs w:val="28"/>
              </w:rPr>
              <w:instrText xml:space="preserve"> PAGEREF _Toc144133739 \h </w:instrText>
            </w:r>
            <w:r w:rsidRPr="00400316">
              <w:rPr>
                <w:noProof/>
                <w:webHidden/>
                <w:sz w:val="28"/>
                <w:szCs w:val="28"/>
              </w:rPr>
            </w:r>
            <w:r w:rsidRPr="004003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00316" w:rsidRPr="00400316">
              <w:rPr>
                <w:noProof/>
                <w:webHidden/>
                <w:sz w:val="28"/>
                <w:szCs w:val="28"/>
              </w:rPr>
              <w:t>14</w:t>
            </w:r>
            <w:r w:rsidRPr="004003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0316" w:rsidRDefault="00DD3802">
          <w:r>
            <w:rPr>
              <w:b/>
              <w:bCs/>
            </w:rPr>
            <w:fldChar w:fldCharType="end"/>
          </w:r>
        </w:p>
      </w:sdtContent>
    </w:sdt>
    <w:p w:rsidR="00734C2A" w:rsidRDefault="00734C2A">
      <w:pPr>
        <w:spacing w:line="276" w:lineRule="auto"/>
        <w:jc w:val="both"/>
      </w:pPr>
    </w:p>
    <w:p w:rsidR="007D4C5C" w:rsidRDefault="009527F8">
      <w:pPr>
        <w:spacing w:line="360" w:lineRule="auto"/>
        <w:rPr>
          <w:sz w:val="28"/>
          <w:szCs w:val="28"/>
        </w:rPr>
      </w:pPr>
      <w:r>
        <w:br w:type="page"/>
      </w:r>
    </w:p>
    <w:p w:rsidR="007D4C5C" w:rsidRDefault="009527F8" w:rsidP="00484651">
      <w:pPr>
        <w:pStyle w:val="1"/>
        <w:numPr>
          <w:ilvl w:val="0"/>
          <w:numId w:val="14"/>
        </w:numPr>
        <w:jc w:val="center"/>
        <w:rPr>
          <w:sz w:val="28"/>
          <w:szCs w:val="28"/>
        </w:rPr>
      </w:pPr>
      <w:bookmarkStart w:id="3" w:name="_heading=h.2et92p0" w:colFirst="0" w:colLast="0"/>
      <w:bookmarkStart w:id="4" w:name="_Toc144133736"/>
      <w:bookmarkEnd w:id="3"/>
      <w:r>
        <w:rPr>
          <w:sz w:val="28"/>
          <w:szCs w:val="28"/>
        </w:rPr>
        <w:lastRenderedPageBreak/>
        <w:t>ПОЯСНИТЕЛЬНАЯ ЗАПИСКА</w:t>
      </w:r>
      <w:bookmarkEnd w:id="4"/>
    </w:p>
    <w:p w:rsidR="007D4C5C" w:rsidRDefault="009527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«Профильный труд» («Столярное дело»)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(</w:t>
      </w:r>
      <w:hyperlink r:id="rId9">
        <w:r>
          <w:rPr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sz w:val="28"/>
          <w:szCs w:val="28"/>
        </w:rPr>
        <w:t xml:space="preserve">). </w:t>
      </w:r>
    </w:p>
    <w:p w:rsidR="007D4C5C" w:rsidRDefault="009527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ФАООП УО вариант 1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7D4C5C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предмет</w:t>
      </w:r>
      <w:r>
        <w:rPr>
          <w:b/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Профильный труд»</w:t>
      </w:r>
      <w:r w:rsidR="00E04065">
        <w:rPr>
          <w:color w:val="000000"/>
          <w:sz w:val="28"/>
          <w:szCs w:val="28"/>
        </w:rPr>
        <w:t xml:space="preserve"> </w:t>
      </w:r>
      <w:r w:rsidR="00C27581">
        <w:rPr>
          <w:color w:val="000000"/>
          <w:sz w:val="28"/>
          <w:szCs w:val="28"/>
        </w:rPr>
        <w:t xml:space="preserve">(«Столярное дело») </w:t>
      </w:r>
      <w:r>
        <w:rPr>
          <w:color w:val="000000"/>
          <w:sz w:val="28"/>
          <w:szCs w:val="28"/>
        </w:rPr>
        <w:t xml:space="preserve"> относится к предметной области «Технология» и является обязательной частью учебного плана.  Рабочая программа по учебному предмету «Профильный труд» </w:t>
      </w:r>
      <w:r w:rsidR="00C27581">
        <w:rPr>
          <w:color w:val="000000"/>
          <w:sz w:val="28"/>
          <w:szCs w:val="28"/>
        </w:rPr>
        <w:t xml:space="preserve">(«Столярное дело») </w:t>
      </w:r>
      <w:r>
        <w:rPr>
          <w:color w:val="000000"/>
          <w:sz w:val="28"/>
          <w:szCs w:val="28"/>
        </w:rPr>
        <w:t>в 9 классе в соответствии с учебным планом рассчитана на 34 учебные недели и составляет 238 часов в год (7 часов в неделю).</w:t>
      </w:r>
    </w:p>
    <w:p w:rsidR="007D4C5C" w:rsidRDefault="009527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«Профильный труд»</w:t>
      </w:r>
      <w:r w:rsidR="00E04065">
        <w:rPr>
          <w:sz w:val="28"/>
          <w:szCs w:val="28"/>
        </w:rPr>
        <w:t xml:space="preserve"> </w:t>
      </w:r>
      <w:r w:rsidR="00C27581">
        <w:rPr>
          <w:color w:val="000000"/>
          <w:sz w:val="28"/>
          <w:szCs w:val="28"/>
        </w:rPr>
        <w:t>(«Столярное дело»)</w:t>
      </w:r>
      <w:r>
        <w:rPr>
          <w:sz w:val="28"/>
          <w:szCs w:val="28"/>
        </w:rPr>
        <w:t>.</w:t>
      </w:r>
    </w:p>
    <w:p w:rsidR="007D4C5C" w:rsidRDefault="009527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обучения – всестороннее развитие личности обучающихся с умственной отсталостью (интеллектуальными нарушениям) среднего возраста в процессе формирования их трудовой культуры</w:t>
      </w:r>
    </w:p>
    <w:p w:rsidR="007D4C5C" w:rsidRDefault="009527F8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обучения: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bookmarkStart w:id="5" w:name="_heading=h.30j0zll" w:colFirst="0" w:colLast="0"/>
      <w:bookmarkEnd w:id="5"/>
      <w:r>
        <w:rPr>
          <w:color w:val="000000"/>
          <w:sz w:val="28"/>
          <w:szCs w:val="28"/>
        </w:rPr>
        <w:t>развитие социально ценных качеств личности (потребности в труде, трудолюбия, уважения к людям труда, общественной активности);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обучение обязательному общественно полезному, производительному труду; подготовка обучающихся к выполнению </w:t>
      </w:r>
      <w:r>
        <w:rPr>
          <w:color w:val="000000"/>
          <w:sz w:val="28"/>
          <w:szCs w:val="28"/>
        </w:rPr>
        <w:lastRenderedPageBreak/>
        <w:t>необходимых и доступных видов труда дом</w:t>
      </w:r>
      <w:bookmarkStart w:id="6" w:name="_GoBack"/>
      <w:bookmarkEnd w:id="6"/>
      <w:r>
        <w:rPr>
          <w:color w:val="000000"/>
          <w:sz w:val="28"/>
          <w:szCs w:val="28"/>
        </w:rPr>
        <w:t>а, в семье и по месту жительства;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знаний о материальной культуре как продукте творческой предметно-преобразующей деятельности человека;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культурного кругозора, обогащение знаний о культурно-исторических традициях в мире вещей;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знаний о материалах и их свойствах, технологиях использования;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ролью человека-труженика и его местом на современном производстве;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организации;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формирование знаний о научной организации труда и рабочего места, планировании трудовой деятельности;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познавательных психических процессов (восприятия, памяти, воображения, мышления, речи);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умственной деятельности (анализ, синтез, сравнение, классификация, обобщение);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сенсомоторных процессов в процессе формирование практических умений;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информационной грамотности, умения работать с различными источниками информации;</w:t>
      </w:r>
    </w:p>
    <w:p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коммуникативной культуры, развитие активности, целенаправленности, инициативности.</w:t>
      </w:r>
    </w:p>
    <w:p w:rsidR="007D4C5C" w:rsidRDefault="009527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учебному предмету «Профильный труд» </w:t>
      </w:r>
      <w:r w:rsidR="00C27581">
        <w:rPr>
          <w:sz w:val="28"/>
          <w:szCs w:val="28"/>
        </w:rPr>
        <w:t>(</w:t>
      </w:r>
      <w:r>
        <w:rPr>
          <w:sz w:val="28"/>
          <w:szCs w:val="28"/>
        </w:rPr>
        <w:t>«Столярное дело»</w:t>
      </w:r>
      <w:r w:rsidR="00C27581">
        <w:rPr>
          <w:sz w:val="28"/>
          <w:szCs w:val="28"/>
        </w:rPr>
        <w:t>)</w:t>
      </w:r>
      <w:r>
        <w:rPr>
          <w:sz w:val="28"/>
          <w:szCs w:val="28"/>
        </w:rPr>
        <w:t xml:space="preserve"> в 9 классе определяет следующие задачи:</w:t>
      </w:r>
    </w:p>
    <w:p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знаний о пиломатериалы: виды, использование, названия;</w:t>
      </w:r>
    </w:p>
    <w:p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знаний о дереве: основные части;</w:t>
      </w:r>
    </w:p>
    <w:p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 трудовом законодательстве;</w:t>
      </w:r>
    </w:p>
    <w:p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знаний о изоляционных и смазочных материалах, кровельных и облицовочных материалах, фанера и древесных плитах, мебельной фурнитуре и крепежных изделиях, механизации и автоматизации мебельного производства;   </w:t>
      </w:r>
    </w:p>
    <w:p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закрепление знаний о правилах техники безопасности при работе ручным столярным инструментом; </w:t>
      </w:r>
    </w:p>
    <w:p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знаний о техническом рисунке, эскизе и чертеж; назначение, выполнение простейших чертежей, обозначение размеров;</w:t>
      </w:r>
    </w:p>
    <w:p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 знаний об устройстве и применении столярных  инструментов и приспособлений;</w:t>
      </w:r>
    </w:p>
    <w:p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закрепление умений работать ручным столярным инструментом; </w:t>
      </w:r>
    </w:p>
    <w:p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знаний о резьбе по дереву;</w:t>
      </w:r>
    </w:p>
    <w:p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отработка умений резьбы по дереву, составления простейшего геометрического орнамента;</w:t>
      </w:r>
    </w:p>
    <w:p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умений читать простейшие чертежи;</w:t>
      </w:r>
    </w:p>
    <w:p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 умений делать разметку столярным угольником и линейкой, рейсмусом;</w:t>
      </w:r>
    </w:p>
    <w:p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умений выполнять соединение врезкой, угловое концевое соединение вполдерева, УК-1, УС-3, УК-4, УК-2, УЯ-1,УЯ-2.</w:t>
      </w:r>
    </w:p>
    <w:p w:rsidR="00484651" w:rsidRDefault="004846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4C5C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09"/>
        <w:jc w:val="both"/>
        <w:rPr>
          <w:b/>
          <w:color w:val="000000"/>
          <w:sz w:val="28"/>
          <w:szCs w:val="28"/>
        </w:rPr>
      </w:pPr>
      <w:r>
        <w:br w:type="page"/>
      </w:r>
    </w:p>
    <w:p w:rsidR="007D4C5C" w:rsidRDefault="009527F8" w:rsidP="00484651">
      <w:pPr>
        <w:pStyle w:val="1"/>
        <w:numPr>
          <w:ilvl w:val="0"/>
          <w:numId w:val="27"/>
        </w:numPr>
        <w:jc w:val="center"/>
        <w:rPr>
          <w:sz w:val="28"/>
          <w:szCs w:val="28"/>
        </w:rPr>
      </w:pPr>
      <w:bookmarkStart w:id="7" w:name="_heading=h.tyjcwt" w:colFirst="0" w:colLast="0"/>
      <w:bookmarkStart w:id="8" w:name="_Toc144133737"/>
      <w:bookmarkEnd w:id="7"/>
      <w:r>
        <w:rPr>
          <w:sz w:val="28"/>
          <w:szCs w:val="28"/>
        </w:rPr>
        <w:lastRenderedPageBreak/>
        <w:t>СОДЕРЖАНИЕ ОБУЧЕНИЯ</w:t>
      </w:r>
      <w:bookmarkEnd w:id="8"/>
    </w:p>
    <w:p w:rsidR="007D4C5C" w:rsidRDefault="009527F8" w:rsidP="00484651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профильному труду в 9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профильного труда к практико-теоретическому изучению, с учётом значимости усваиваемых знаний и умений формирования жизненных компетенций.</w:t>
      </w:r>
    </w:p>
    <w:p w:rsidR="007D4C5C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Программа 9  класса  предусматривает:</w:t>
      </w:r>
    </w:p>
    <w:p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знакомство с ассортиментом изделий, изготавливаемых на мебельном производстве, </w:t>
      </w:r>
    </w:p>
    <w:p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изучение промышленной технологи основных изделий мебельного производства;</w:t>
      </w:r>
    </w:p>
    <w:p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 знакомство с названиями материалов, из которых изготавливается мебель, и их технологическими свойствами;</w:t>
      </w:r>
    </w:p>
    <w:p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знакомство со всеми видами столярных операций;</w:t>
      </w:r>
    </w:p>
    <w:p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 знакомство с бригадным разделением труда при изготовлении и сборке изделий,</w:t>
      </w:r>
    </w:p>
    <w:p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изучение охрану труда и технику безопасности на столярном мебельном производстве; </w:t>
      </w:r>
    </w:p>
    <w:p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выполнение приём</w:t>
      </w:r>
      <w:r>
        <w:rPr>
          <w:sz w:val="28"/>
          <w:szCs w:val="28"/>
          <w:highlight w:val="white"/>
        </w:rPr>
        <w:t>ов</w:t>
      </w:r>
      <w:r>
        <w:rPr>
          <w:color w:val="000000"/>
          <w:sz w:val="28"/>
          <w:szCs w:val="28"/>
          <w:highlight w:val="white"/>
        </w:rPr>
        <w:t xml:space="preserve"> художественной отделки столярного изделия;</w:t>
      </w:r>
    </w:p>
    <w:p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 знакомство со сведениями о механизации и автоматизации мебельного производства;</w:t>
      </w:r>
    </w:p>
    <w:p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изучение способы настила линолеума.</w:t>
      </w:r>
    </w:p>
    <w:p w:rsidR="007D4C5C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по профильному труду включает теоретические и практические занятия. При составлении программы учтены принципы повторяемости пройденного материала и постепенного ввода нового. </w:t>
      </w:r>
    </w:p>
    <w:p w:rsidR="007D4C5C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Преподавание профильного труда базируется на знаниях, получаемых обучающимися на уроках математики, естествознания, истории и других предметов. Данная программа предусматривает обязательное обсуждение характеристик изделия, продумывание плана предстоящей работы, оценку сделанного. Большое внимание уделяется технике безопасности.</w:t>
      </w:r>
    </w:p>
    <w:p w:rsidR="007D4C5C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разделов</w:t>
      </w:r>
    </w:p>
    <w:tbl>
      <w:tblPr>
        <w:tblStyle w:val="af5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88"/>
        <w:gridCol w:w="5103"/>
        <w:gridCol w:w="992"/>
        <w:gridCol w:w="1984"/>
      </w:tblGrid>
      <w:tr w:rsidR="007D4C5C" w:rsidRPr="00484651">
        <w:tc>
          <w:tcPr>
            <w:tcW w:w="988" w:type="dxa"/>
          </w:tcPr>
          <w:p w:rsidR="007D4C5C" w:rsidRPr="00484651" w:rsidRDefault="009527F8">
            <w:pPr>
              <w:tabs>
                <w:tab w:val="left" w:pos="76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5103" w:type="dxa"/>
          </w:tcPr>
          <w:p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Кол-во </w:t>
            </w:r>
            <w:r w:rsidRPr="00484651">
              <w:rPr>
                <w:sz w:val="24"/>
                <w:szCs w:val="24"/>
              </w:rPr>
              <w:br/>
              <w:t>часов</w:t>
            </w:r>
          </w:p>
        </w:tc>
        <w:tc>
          <w:tcPr>
            <w:tcW w:w="1984" w:type="dxa"/>
          </w:tcPr>
          <w:p w:rsidR="007D4C5C" w:rsidRPr="00484651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Контрольные </w:t>
            </w:r>
            <w:r w:rsidRPr="00484651">
              <w:rPr>
                <w:sz w:val="24"/>
                <w:szCs w:val="24"/>
              </w:rPr>
              <w:br/>
              <w:t>работы, тесты</w:t>
            </w:r>
          </w:p>
        </w:tc>
      </w:tr>
      <w:tr w:rsidR="007D4C5C" w:rsidRPr="00484651">
        <w:tc>
          <w:tcPr>
            <w:tcW w:w="988" w:type="dxa"/>
          </w:tcPr>
          <w:p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484651" w:rsidRDefault="009527F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Художественная отделка столярных изделий</w:t>
            </w:r>
          </w:p>
        </w:tc>
        <w:tc>
          <w:tcPr>
            <w:tcW w:w="992" w:type="dxa"/>
          </w:tcPr>
          <w:p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D4C5C" w:rsidRPr="00484651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</w:t>
            </w:r>
          </w:p>
        </w:tc>
      </w:tr>
      <w:tr w:rsidR="007D4C5C" w:rsidRPr="00484651">
        <w:tc>
          <w:tcPr>
            <w:tcW w:w="988" w:type="dxa"/>
          </w:tcPr>
          <w:p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Изготовление моделей мебели </w:t>
            </w:r>
          </w:p>
        </w:tc>
        <w:tc>
          <w:tcPr>
            <w:tcW w:w="992" w:type="dxa"/>
          </w:tcPr>
          <w:p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7D4C5C" w:rsidRPr="00484651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</w:t>
            </w:r>
          </w:p>
        </w:tc>
      </w:tr>
      <w:tr w:rsidR="007D4C5C" w:rsidRPr="00484651">
        <w:tc>
          <w:tcPr>
            <w:tcW w:w="988" w:type="dxa"/>
          </w:tcPr>
          <w:p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Трудовое законодательство  </w:t>
            </w:r>
          </w:p>
        </w:tc>
        <w:tc>
          <w:tcPr>
            <w:tcW w:w="992" w:type="dxa"/>
          </w:tcPr>
          <w:p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D4C5C" w:rsidRPr="00484651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484651">
        <w:tc>
          <w:tcPr>
            <w:tcW w:w="988" w:type="dxa"/>
          </w:tcPr>
          <w:p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Плотничные работы  </w:t>
            </w:r>
          </w:p>
        </w:tc>
        <w:tc>
          <w:tcPr>
            <w:tcW w:w="992" w:type="dxa"/>
          </w:tcPr>
          <w:p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7D4C5C" w:rsidRPr="00484651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</w:t>
            </w:r>
          </w:p>
        </w:tc>
      </w:tr>
      <w:tr w:rsidR="007D4C5C" w:rsidRPr="00484651">
        <w:tc>
          <w:tcPr>
            <w:tcW w:w="988" w:type="dxa"/>
          </w:tcPr>
          <w:p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Круглые лесоматериалы, пиломатериалы, заготовки и изделия</w:t>
            </w:r>
          </w:p>
        </w:tc>
        <w:tc>
          <w:tcPr>
            <w:tcW w:w="992" w:type="dxa"/>
          </w:tcPr>
          <w:p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D4C5C" w:rsidRPr="00484651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484651">
        <w:tc>
          <w:tcPr>
            <w:tcW w:w="988" w:type="dxa"/>
          </w:tcPr>
          <w:p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Изготовление строительных инструментов, приспособлений, инвентаря для плотничных работ  </w:t>
            </w:r>
          </w:p>
        </w:tc>
        <w:tc>
          <w:tcPr>
            <w:tcW w:w="992" w:type="dxa"/>
          </w:tcPr>
          <w:p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7D4C5C" w:rsidRPr="00484651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</w:t>
            </w:r>
          </w:p>
        </w:tc>
      </w:tr>
      <w:tr w:rsidR="007D4C5C" w:rsidRPr="00484651">
        <w:tc>
          <w:tcPr>
            <w:tcW w:w="988" w:type="dxa"/>
          </w:tcPr>
          <w:p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Изготовление несложной мебели с облицовкой поверхности  </w:t>
            </w:r>
          </w:p>
        </w:tc>
        <w:tc>
          <w:tcPr>
            <w:tcW w:w="992" w:type="dxa"/>
          </w:tcPr>
          <w:p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7D4C5C" w:rsidRPr="00484651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</w:t>
            </w:r>
          </w:p>
        </w:tc>
      </w:tr>
      <w:tr w:rsidR="007D4C5C" w:rsidRPr="00484651">
        <w:tc>
          <w:tcPr>
            <w:tcW w:w="988" w:type="dxa"/>
          </w:tcPr>
          <w:p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Мебельная фурнитура и крепежные изделия  </w:t>
            </w:r>
          </w:p>
        </w:tc>
        <w:tc>
          <w:tcPr>
            <w:tcW w:w="992" w:type="dxa"/>
          </w:tcPr>
          <w:p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D4C5C" w:rsidRPr="00484651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484651">
        <w:tc>
          <w:tcPr>
            <w:tcW w:w="988" w:type="dxa"/>
          </w:tcPr>
          <w:p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Столярные и плотничные ремонтные работы  </w:t>
            </w:r>
          </w:p>
        </w:tc>
        <w:tc>
          <w:tcPr>
            <w:tcW w:w="992" w:type="dxa"/>
          </w:tcPr>
          <w:p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7D4C5C" w:rsidRPr="00484651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484651">
        <w:tc>
          <w:tcPr>
            <w:tcW w:w="988" w:type="dxa"/>
          </w:tcPr>
          <w:p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Изоляционные и смазочные материалы  </w:t>
            </w:r>
          </w:p>
        </w:tc>
        <w:tc>
          <w:tcPr>
            <w:tcW w:w="992" w:type="dxa"/>
          </w:tcPr>
          <w:p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7D4C5C" w:rsidRPr="00484651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</w:t>
            </w:r>
          </w:p>
        </w:tc>
      </w:tr>
      <w:tr w:rsidR="007D4C5C" w:rsidRPr="00484651">
        <w:tc>
          <w:tcPr>
            <w:tcW w:w="988" w:type="dxa"/>
          </w:tcPr>
          <w:p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Сведения о механизации и автоматизации мебельного производства  </w:t>
            </w:r>
          </w:p>
        </w:tc>
        <w:tc>
          <w:tcPr>
            <w:tcW w:w="992" w:type="dxa"/>
          </w:tcPr>
          <w:p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D4C5C" w:rsidRPr="00484651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484651">
        <w:tc>
          <w:tcPr>
            <w:tcW w:w="988" w:type="dxa"/>
          </w:tcPr>
          <w:p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Изготовление секционной мебели  </w:t>
            </w:r>
          </w:p>
        </w:tc>
        <w:tc>
          <w:tcPr>
            <w:tcW w:w="992" w:type="dxa"/>
          </w:tcPr>
          <w:p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7D4C5C" w:rsidRPr="00484651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</w:t>
            </w:r>
          </w:p>
        </w:tc>
      </w:tr>
      <w:tr w:rsidR="007D4C5C" w:rsidRPr="00484651">
        <w:tc>
          <w:tcPr>
            <w:tcW w:w="988" w:type="dxa"/>
          </w:tcPr>
          <w:p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Кровельные и облицовочные материалы  </w:t>
            </w:r>
          </w:p>
        </w:tc>
        <w:tc>
          <w:tcPr>
            <w:tcW w:w="992" w:type="dxa"/>
          </w:tcPr>
          <w:p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D4C5C" w:rsidRPr="00484651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484651">
        <w:tc>
          <w:tcPr>
            <w:tcW w:w="988" w:type="dxa"/>
          </w:tcPr>
          <w:p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Фанера и древесные плиты  </w:t>
            </w:r>
          </w:p>
        </w:tc>
        <w:tc>
          <w:tcPr>
            <w:tcW w:w="992" w:type="dxa"/>
          </w:tcPr>
          <w:p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D4C5C" w:rsidRPr="00484651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484651">
        <w:tc>
          <w:tcPr>
            <w:tcW w:w="988" w:type="dxa"/>
          </w:tcPr>
          <w:p w:rsidR="007D4C5C" w:rsidRPr="00484651" w:rsidRDefault="00400316" w:rsidP="00400316">
            <w:pPr>
              <w:tabs>
                <w:tab w:val="left" w:pos="72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</w:p>
        </w:tc>
        <w:tc>
          <w:tcPr>
            <w:tcW w:w="5103" w:type="dxa"/>
          </w:tcPr>
          <w:p w:rsidR="007D4C5C" w:rsidRPr="00484651" w:rsidRDefault="009527F8">
            <w:pPr>
              <w:spacing w:line="360" w:lineRule="auto"/>
              <w:rPr>
                <w:b/>
                <w:sz w:val="24"/>
                <w:szCs w:val="24"/>
              </w:rPr>
            </w:pPr>
            <w:r w:rsidRPr="00484651">
              <w:rPr>
                <w:b/>
                <w:sz w:val="24"/>
                <w:szCs w:val="24"/>
              </w:rPr>
              <w:t xml:space="preserve">                                                                      Итого </w:t>
            </w:r>
          </w:p>
        </w:tc>
        <w:tc>
          <w:tcPr>
            <w:tcW w:w="992" w:type="dxa"/>
          </w:tcPr>
          <w:p w:rsidR="007D4C5C" w:rsidRPr="00484651" w:rsidRDefault="009527F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84651">
              <w:rPr>
                <w:b/>
                <w:sz w:val="24"/>
                <w:szCs w:val="24"/>
              </w:rPr>
              <w:t>238</w:t>
            </w:r>
          </w:p>
        </w:tc>
        <w:tc>
          <w:tcPr>
            <w:tcW w:w="1984" w:type="dxa"/>
          </w:tcPr>
          <w:p w:rsidR="007D4C5C" w:rsidRPr="00484651" w:rsidRDefault="009527F8" w:rsidP="0048465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84651">
              <w:rPr>
                <w:b/>
                <w:sz w:val="24"/>
                <w:szCs w:val="24"/>
              </w:rPr>
              <w:t>8</w:t>
            </w:r>
          </w:p>
        </w:tc>
      </w:tr>
    </w:tbl>
    <w:p w:rsidR="00400316" w:rsidRPr="00400316" w:rsidRDefault="00400316" w:rsidP="00400316">
      <w:pPr>
        <w:pStyle w:val="2"/>
        <w:numPr>
          <w:ilvl w:val="0"/>
          <w:numId w:val="30"/>
        </w:numPr>
        <w:jc w:val="center"/>
        <w:rPr>
          <w:sz w:val="28"/>
          <w:szCs w:val="28"/>
        </w:rPr>
      </w:pPr>
      <w:bookmarkStart w:id="9" w:name="_Toc144133738"/>
      <w:bookmarkStart w:id="10" w:name="_Hlk138962750"/>
      <w:bookmarkStart w:id="11" w:name="_Hlk138961499"/>
      <w:bookmarkStart w:id="12" w:name="_Hlk138967155"/>
      <w:r w:rsidRPr="00400316">
        <w:rPr>
          <w:sz w:val="28"/>
          <w:szCs w:val="28"/>
        </w:rPr>
        <w:t>ПЛАНИРУЕМЫЕ РЕЗУЛЬТАТЫ</w:t>
      </w:r>
      <w:bookmarkEnd w:id="9"/>
    </w:p>
    <w:p w:rsidR="00400316" w:rsidRDefault="00400316" w:rsidP="00400316">
      <w:pPr>
        <w:pStyle w:val="a5"/>
        <w:spacing w:before="240" w:line="360" w:lineRule="auto"/>
        <w:ind w:firstLine="709"/>
        <w:jc w:val="both"/>
        <w:rPr>
          <w:b/>
          <w:sz w:val="28"/>
          <w:szCs w:val="28"/>
        </w:rPr>
      </w:pPr>
      <w:bookmarkStart w:id="13" w:name="_Hlk138962780"/>
      <w:bookmarkEnd w:id="10"/>
      <w:r w:rsidRPr="002071D7">
        <w:rPr>
          <w:b/>
          <w:sz w:val="28"/>
          <w:szCs w:val="28"/>
        </w:rPr>
        <w:t>Личностные:</w:t>
      </w:r>
    </w:p>
    <w:p w:rsidR="00400316" w:rsidRPr="00484651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484651">
        <w:rPr>
          <w:color w:val="000000"/>
          <w:sz w:val="28"/>
          <w:szCs w:val="28"/>
        </w:rPr>
        <w:t>осознание себя как гражданина России; формирование чувства гордости за свою Родину; сформированность адекватных представлений о собственных возможностях, о насущно необходимом жизнеобеспечении;</w:t>
      </w:r>
    </w:p>
    <w:p w:rsidR="00400316" w:rsidRPr="00484651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484651">
        <w:rPr>
          <w:color w:val="000000"/>
          <w:sz w:val="28"/>
          <w:szCs w:val="28"/>
        </w:rPr>
        <w:t>формирование навыков сотрудничества с взрослыми и сверстниками в разных социальных ситуациях;</w:t>
      </w:r>
    </w:p>
    <w:p w:rsidR="00400316" w:rsidRPr="00484651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484651">
        <w:rPr>
          <w:color w:val="000000"/>
          <w:sz w:val="28"/>
          <w:szCs w:val="28"/>
        </w:rPr>
        <w:t xml:space="preserve">способность к осмыслению социального окружения, своего места в нем, </w:t>
      </w:r>
      <w:r w:rsidRPr="00484651">
        <w:rPr>
          <w:color w:val="000000" w:themeColor="text1"/>
          <w:sz w:val="28"/>
          <w:szCs w:val="28"/>
        </w:rPr>
        <w:t>принятие соответствующих возрасту ценностей и социальных ролей;</w:t>
      </w:r>
    </w:p>
    <w:p w:rsidR="00400316" w:rsidRPr="00484651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484651">
        <w:rPr>
          <w:sz w:val="28"/>
          <w:szCs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400316" w:rsidRPr="00484651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484651">
        <w:rPr>
          <w:sz w:val="28"/>
          <w:szCs w:val="28"/>
        </w:rPr>
        <w:t xml:space="preserve">формирование целостного, социально ориентированного взгляда на мир в его органичном </w:t>
      </w:r>
      <w:r w:rsidRPr="00484651">
        <w:rPr>
          <w:color w:val="000000"/>
          <w:sz w:val="28"/>
          <w:szCs w:val="28"/>
        </w:rPr>
        <w:t>единстве природной и социальной частей;</w:t>
      </w:r>
    </w:p>
    <w:p w:rsidR="00400316" w:rsidRPr="00484651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484651">
        <w:rPr>
          <w:color w:val="000000"/>
          <w:sz w:val="28"/>
          <w:szCs w:val="28"/>
        </w:rPr>
        <w:t>воспитание эстетических потребностей, ценностей и чувств;</w:t>
      </w:r>
    </w:p>
    <w:p w:rsidR="00400316" w:rsidRPr="00484651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484651">
        <w:rPr>
          <w:color w:val="000000"/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400316" w:rsidRPr="00484651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484651">
        <w:rPr>
          <w:color w:val="000000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00316" w:rsidRDefault="00400316" w:rsidP="00400316">
      <w:pPr>
        <w:ind w:left="709"/>
        <w:rPr>
          <w:b/>
          <w:sz w:val="28"/>
          <w:szCs w:val="28"/>
        </w:rPr>
      </w:pPr>
      <w:bookmarkStart w:id="14" w:name="_Hlk138961830"/>
      <w:bookmarkEnd w:id="11"/>
      <w:bookmarkEnd w:id="13"/>
      <w:r>
        <w:rPr>
          <w:b/>
          <w:bCs/>
          <w:sz w:val="28"/>
          <w:szCs w:val="28"/>
        </w:rPr>
        <w:t>Предметные:</w:t>
      </w:r>
    </w:p>
    <w:p w:rsidR="00400316" w:rsidRDefault="00400316" w:rsidP="00400316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Минимальный уровень: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названия некоторых материалов, изделий, которые из них изготавливаются и применяются в быту, игре, учебе, отдыхе;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иметь представления об основных свойствах используемых материалов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правила хранения материалов, санитарно-гигиенических требований при работе с производственными материалами;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отобрать (с помощью педагогического работника) материалы и инструменты, необходимых для работы;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иметь представления о принципах действия, общем устройстве машины и ее основных частей (на примере изучения швейной машины);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правила безопасной работы с инструментами и оборудованием, санитарно-гигиенических требованиях при выполнении работы;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овладеть базовыми умениями, лежащими в основе наиболее распространенных производственных технологических процессов (шитье, литье, пиление, строгание);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 (с помощью педагогического работника) технологической карты, используемой в процессе изготовления изделия;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иметь представления о разных видах профильного труда; 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значение и ценность труда;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красоту труда и его результатов;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заботливо и бережно относиться  к общественному достоянию и родной природе;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понимать значимость организации школьного рабочего места, обеспечивающего внутреннюю дисциплину;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выражать  отношение к результатам собственной и чужой творческой деятельности ("нравится" и (или) "не нравится");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уметь организовать (под руководством педагогического работника) совместную работу в группе;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осознавать необходимость соблюдения в процессе выполнения трудовых заданий порядка и аккуратности;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уметь выслушивать предложения  и мнения других обучающихся, адекватно реагировать  на них;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комментировать (по возможности) давать оценку в доброжелательной форме достижениям других обучающихся, высказывать свои  предложения  и пожелания;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проявлять заинтересованное отношение к деятельности других обучающихся и результатам их работы;</w:t>
      </w:r>
    </w:p>
    <w:p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выполнять общественные поручения по уборке мастерской после уроков трудового обучения.</w:t>
      </w:r>
    </w:p>
    <w:p w:rsidR="00400316" w:rsidRDefault="00400316" w:rsidP="00400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Достаточный уровень:</w:t>
      </w:r>
    </w:p>
    <w:p w:rsidR="00400316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определять (с помощью учителя) возможности различных материалов, осуществлять их целенаправленный выбор (с помощью учителя) в соответствии с физическими, декоративно-художественными и конструктивными свойствам в зависимости от задач предметно-практической деятельности;</w:t>
      </w:r>
    </w:p>
    <w:p w:rsidR="00400316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экономно расходовать  материалы;</w:t>
      </w:r>
    </w:p>
    <w:p w:rsidR="00400316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планировать (с помощью учителя) предстоящую  практическую работу;</w:t>
      </w:r>
    </w:p>
    <w:p w:rsidR="00400316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знать оптимальные и доступные технологические  приемы  ручной и машинной обработки материалов в зависимости от свойств материалов и поставленных целей</w:t>
      </w:r>
      <w:r>
        <w:rPr>
          <w:color w:val="00B0F0"/>
          <w:sz w:val="28"/>
          <w:szCs w:val="28"/>
        </w:rPr>
        <w:t>;</w:t>
      </w:r>
    </w:p>
    <w:p w:rsidR="00400316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текущий самоконтроль выполняемых практических действий и корректировку хода практической работы;</w:t>
      </w:r>
    </w:p>
    <w:p w:rsidR="00400316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понимать  общественную значимость  своего труда, своих достижений в области трудовой деятельности.</w:t>
      </w:r>
    </w:p>
    <w:p w:rsidR="00400316" w:rsidRDefault="00400316" w:rsidP="004003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</w:t>
      </w:r>
      <w:r>
        <w:rPr>
          <w:sz w:val="28"/>
          <w:szCs w:val="28"/>
        </w:rPr>
        <w:lastRenderedPageBreak/>
        <w:t>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400316" w:rsidRPr="002071D7" w:rsidRDefault="00400316" w:rsidP="00400316">
      <w:pPr>
        <w:pStyle w:val="aff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5" w:name="_Hlk138961962"/>
      <w:bookmarkEnd w:id="14"/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bookmarkEnd w:id="15"/>
    <w:p w:rsidR="00400316" w:rsidRPr="00484651" w:rsidRDefault="00400316" w:rsidP="00400316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51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400316" w:rsidRPr="00484651" w:rsidRDefault="00400316" w:rsidP="00400316">
      <w:pPr>
        <w:pStyle w:val="a4"/>
        <w:numPr>
          <w:ilvl w:val="0"/>
          <w:numId w:val="20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4651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:rsidR="00400316" w:rsidRPr="00484651" w:rsidRDefault="00400316" w:rsidP="00400316">
      <w:pPr>
        <w:pStyle w:val="a4"/>
        <w:numPr>
          <w:ilvl w:val="0"/>
          <w:numId w:val="20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4651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:rsidR="00400316" w:rsidRPr="00484651" w:rsidRDefault="00400316" w:rsidP="00400316">
      <w:pPr>
        <w:pStyle w:val="a4"/>
        <w:numPr>
          <w:ilvl w:val="0"/>
          <w:numId w:val="20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4651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:rsidR="00400316" w:rsidRPr="00484651" w:rsidRDefault="00400316" w:rsidP="00400316">
      <w:pPr>
        <w:pStyle w:val="a4"/>
        <w:numPr>
          <w:ilvl w:val="0"/>
          <w:numId w:val="20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4651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:rsidR="00400316" w:rsidRDefault="00400316" w:rsidP="00400316">
      <w:pPr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bookmarkStart w:id="16" w:name="_heading=h.ha5t6xo5ig3n"/>
      <w:bookmarkEnd w:id="12"/>
      <w:bookmarkEnd w:id="16"/>
      <w:r>
        <w:rPr>
          <w:i/>
          <w:color w:val="000000"/>
          <w:sz w:val="28"/>
          <w:szCs w:val="28"/>
        </w:rPr>
        <w:t>Теоретическая часть:</w:t>
      </w:r>
    </w:p>
    <w:p w:rsidR="00400316" w:rsidRDefault="00400316" w:rsidP="00400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«5»</w:t>
      </w:r>
      <w:r>
        <w:rPr>
          <w:color w:val="000000"/>
          <w:sz w:val="28"/>
          <w:szCs w:val="28"/>
        </w:rPr>
        <w:t> ставится, если:</w:t>
      </w:r>
    </w:p>
    <w:p w:rsidR="00400316" w:rsidRDefault="00400316" w:rsidP="0040031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теоретический материал усвоен в полном объёме;</w:t>
      </w:r>
    </w:p>
    <w:p w:rsidR="00400316" w:rsidRDefault="00400316" w:rsidP="0040031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изложен без существенных ошибок с применением профессиональной терминологии.</w:t>
      </w:r>
    </w:p>
    <w:p w:rsidR="00400316" w:rsidRDefault="00400316" w:rsidP="00400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«4»</w:t>
      </w:r>
      <w:r>
        <w:rPr>
          <w:color w:val="000000"/>
          <w:sz w:val="28"/>
          <w:szCs w:val="28"/>
        </w:rPr>
        <w:t> ставится, если:</w:t>
      </w:r>
    </w:p>
    <w:p w:rsidR="00400316" w:rsidRDefault="00400316" w:rsidP="004003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усвоении теоретического материала допущены незначительные пробелы, ошибки,</w:t>
      </w:r>
    </w:p>
    <w:p w:rsidR="00400316" w:rsidRDefault="00400316" w:rsidP="004003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 изложен неточно,</w:t>
      </w:r>
    </w:p>
    <w:p w:rsidR="00400316" w:rsidRDefault="00400316" w:rsidP="004003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применялись дополнительные наводящие вопросы.</w:t>
      </w:r>
    </w:p>
    <w:p w:rsidR="00400316" w:rsidRDefault="00400316" w:rsidP="00400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«3»</w:t>
      </w:r>
      <w:r>
        <w:rPr>
          <w:color w:val="000000"/>
          <w:sz w:val="28"/>
          <w:szCs w:val="28"/>
        </w:rPr>
        <w:t> ставится, если:</w:t>
      </w:r>
    </w:p>
    <w:p w:rsidR="00400316" w:rsidRDefault="00400316" w:rsidP="004003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усвоении теоретического материала имеются существенные пробелы, </w:t>
      </w:r>
    </w:p>
    <w:p w:rsidR="00400316" w:rsidRDefault="00400316" w:rsidP="004003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 не самостоятельный, </w:t>
      </w:r>
    </w:p>
    <w:p w:rsidR="00400316" w:rsidRDefault="00400316" w:rsidP="004003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дополнительные наводящие вопросы.</w:t>
      </w:r>
    </w:p>
    <w:p w:rsidR="00400316" w:rsidRDefault="00400316" w:rsidP="00400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«2»</w:t>
      </w:r>
      <w:r>
        <w:rPr>
          <w:color w:val="000000"/>
          <w:sz w:val="28"/>
          <w:szCs w:val="28"/>
        </w:rPr>
        <w:t> не ставится.</w:t>
      </w:r>
    </w:p>
    <w:p w:rsidR="00400316" w:rsidRDefault="00400316" w:rsidP="00400316">
      <w:pPr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br w:type="page"/>
      </w:r>
    </w:p>
    <w:p w:rsidR="00400316" w:rsidRDefault="00400316" w:rsidP="00400316">
      <w:pPr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Практическая часть:</w:t>
      </w:r>
    </w:p>
    <w:p w:rsidR="00400316" w:rsidRDefault="00400316" w:rsidP="00400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«5»</w:t>
      </w:r>
      <w:r>
        <w:rPr>
          <w:color w:val="000000"/>
          <w:sz w:val="28"/>
          <w:szCs w:val="28"/>
        </w:rPr>
        <w:t> ставится если:</w:t>
      </w:r>
    </w:p>
    <w:p w:rsidR="00400316" w:rsidRDefault="00400316" w:rsidP="0040031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выполненной работы полностью соответствует технологическим требованиям</w:t>
      </w:r>
    </w:p>
    <w:p w:rsidR="00400316" w:rsidRDefault="00400316" w:rsidP="0040031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работа выполнена самостоятельно.</w:t>
      </w:r>
    </w:p>
    <w:p w:rsidR="00400316" w:rsidRDefault="00400316" w:rsidP="00400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«4»</w:t>
      </w:r>
      <w:r>
        <w:rPr>
          <w:color w:val="000000"/>
          <w:sz w:val="28"/>
          <w:szCs w:val="28"/>
        </w:rPr>
        <w:t> ставится если:</w:t>
      </w:r>
    </w:p>
    <w:p w:rsidR="00400316" w:rsidRDefault="00400316" w:rsidP="004003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качеству выполненной работы имеются замечания;</w:t>
      </w:r>
    </w:p>
    <w:p w:rsidR="00400316" w:rsidRDefault="00400316" w:rsidP="004003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качество частично не соответствует технологическим требованиям;</w:t>
      </w:r>
    </w:p>
    <w:p w:rsidR="00400316" w:rsidRDefault="00400316" w:rsidP="004003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выполнена самостоятельно.</w:t>
      </w:r>
    </w:p>
    <w:p w:rsidR="00400316" w:rsidRDefault="00400316" w:rsidP="00400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«3»</w:t>
      </w:r>
      <w:r>
        <w:rPr>
          <w:color w:val="000000"/>
          <w:sz w:val="28"/>
          <w:szCs w:val="28"/>
        </w:rPr>
        <w:t> ставится если:</w:t>
      </w:r>
    </w:p>
    <w:p w:rsidR="00400316" w:rsidRDefault="00400316" w:rsidP="004003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выполненной работы не соответствует технологическим требованиям;</w:t>
      </w:r>
    </w:p>
    <w:p w:rsidR="00400316" w:rsidRDefault="00400316" w:rsidP="004003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выполнена с помощью учителя.</w:t>
      </w:r>
    </w:p>
    <w:p w:rsidR="00400316" w:rsidRDefault="00400316" w:rsidP="00400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7" w:name="_heading=h.3znysh7" w:colFirst="0" w:colLast="0"/>
      <w:bookmarkEnd w:id="17"/>
      <w:r>
        <w:rPr>
          <w:i/>
          <w:color w:val="000000"/>
          <w:sz w:val="28"/>
          <w:szCs w:val="28"/>
        </w:rPr>
        <w:t>Оценка «2»</w:t>
      </w:r>
      <w:r>
        <w:rPr>
          <w:color w:val="000000"/>
          <w:sz w:val="28"/>
          <w:szCs w:val="28"/>
        </w:rPr>
        <w:t> не ставится.</w:t>
      </w:r>
    </w:p>
    <w:p w:rsidR="007D4C5C" w:rsidRDefault="007D4C5C">
      <w:pPr>
        <w:spacing w:line="360" w:lineRule="auto"/>
        <w:ind w:left="360"/>
      </w:pPr>
    </w:p>
    <w:p w:rsidR="00400316" w:rsidRPr="00400316" w:rsidRDefault="00400316" w:rsidP="00400316">
      <w:pPr>
        <w:sectPr w:rsidR="00400316" w:rsidRPr="00400316">
          <w:footerReference w:type="default" r:id="rId10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7D4C5C" w:rsidRDefault="009527F8" w:rsidP="00400316">
      <w:pPr>
        <w:pStyle w:val="1"/>
        <w:numPr>
          <w:ilvl w:val="0"/>
          <w:numId w:val="2"/>
        </w:numPr>
        <w:spacing w:before="0"/>
        <w:jc w:val="center"/>
        <w:rPr>
          <w:sz w:val="28"/>
          <w:szCs w:val="28"/>
        </w:rPr>
      </w:pPr>
      <w:bookmarkStart w:id="18" w:name="_heading=h.1fob9te" w:colFirst="0" w:colLast="0"/>
      <w:bookmarkStart w:id="19" w:name="_Toc144133739"/>
      <w:bookmarkEnd w:id="18"/>
      <w:r>
        <w:rPr>
          <w:sz w:val="28"/>
          <w:szCs w:val="28"/>
        </w:rPr>
        <w:lastRenderedPageBreak/>
        <w:t>ТЕМАТИЧЕСКОЕ ПЛАНИРОВАНИЕ</w:t>
      </w:r>
      <w:bookmarkEnd w:id="19"/>
    </w:p>
    <w:p w:rsidR="007D4C5C" w:rsidRDefault="007D4C5C">
      <w:pPr>
        <w:jc w:val="center"/>
      </w:pPr>
    </w:p>
    <w:tbl>
      <w:tblPr>
        <w:tblStyle w:val="af6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484651" w:rsidTr="00484651">
        <w:trPr>
          <w:trHeight w:val="276"/>
        </w:trPr>
        <w:tc>
          <w:tcPr>
            <w:tcW w:w="846" w:type="dxa"/>
            <w:vMerge w:val="restart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№ п\п</w:t>
            </w:r>
          </w:p>
        </w:tc>
        <w:tc>
          <w:tcPr>
            <w:tcW w:w="2551" w:type="dxa"/>
            <w:vMerge w:val="restart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  <w:textDirection w:val="btLr"/>
          </w:tcPr>
          <w:p w:rsidR="007D4C5C" w:rsidRPr="00484651" w:rsidRDefault="009527F8">
            <w:pPr>
              <w:ind w:left="113"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  <w:vMerge w:val="restart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gridSpan w:val="2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Дифференциация видов деятельности</w:t>
            </w:r>
          </w:p>
        </w:tc>
      </w:tr>
      <w:tr w:rsidR="007D4C5C" w:rsidRPr="00484651">
        <w:trPr>
          <w:trHeight w:val="839"/>
        </w:trPr>
        <w:tc>
          <w:tcPr>
            <w:tcW w:w="846" w:type="dxa"/>
            <w:vMerge/>
          </w:tcPr>
          <w:p w:rsidR="007D4C5C" w:rsidRPr="00484651" w:rsidRDefault="007D4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D4C5C" w:rsidRPr="00484651" w:rsidRDefault="007D4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D4C5C" w:rsidRPr="00484651" w:rsidRDefault="007D4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D4C5C" w:rsidRPr="00484651" w:rsidRDefault="007D4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3402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Достаточный уровень</w:t>
            </w:r>
          </w:p>
        </w:tc>
      </w:tr>
      <w:tr w:rsidR="007D4C5C" w:rsidRPr="00484651">
        <w:trPr>
          <w:trHeight w:val="148"/>
        </w:trPr>
        <w:tc>
          <w:tcPr>
            <w:tcW w:w="14029" w:type="dxa"/>
            <w:gridSpan w:val="6"/>
          </w:tcPr>
          <w:p w:rsidR="007D4C5C" w:rsidRPr="00484651" w:rsidRDefault="009527F8">
            <w:pPr>
              <w:ind w:left="-113" w:right="-108"/>
              <w:jc w:val="center"/>
              <w:rPr>
                <w:b/>
                <w:sz w:val="24"/>
                <w:szCs w:val="24"/>
              </w:rPr>
            </w:pPr>
            <w:r w:rsidRPr="00484651">
              <w:rPr>
                <w:b/>
                <w:sz w:val="24"/>
                <w:szCs w:val="24"/>
              </w:rPr>
              <w:t>Художественная отделка столярных изделий -54 часа</w:t>
            </w:r>
          </w:p>
        </w:tc>
      </w:tr>
      <w:tr w:rsidR="007D4C5C" w:rsidRPr="00484651">
        <w:trPr>
          <w:trHeight w:val="276"/>
        </w:trPr>
        <w:tc>
          <w:tcPr>
            <w:tcW w:w="846" w:type="dxa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1-2</w:t>
            </w:r>
          </w:p>
        </w:tc>
        <w:tc>
          <w:tcPr>
            <w:tcW w:w="2551" w:type="dxa"/>
          </w:tcPr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Вводное занятие. Вводный инструктаж по технике безопасности</w:t>
            </w:r>
          </w:p>
        </w:tc>
        <w:tc>
          <w:tcPr>
            <w:tcW w:w="709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Знакомство с задачами обучения в 9 классе, с планом работы на год.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Продолжение формирования представлений о профессии столяр.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Повторение правила техники безопасности. 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Умение организовать рабочее место</w:t>
            </w:r>
          </w:p>
        </w:tc>
        <w:tc>
          <w:tcPr>
            <w:tcW w:w="2977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Повторяют правила поведения в мастерской, умеют организовать рабочее место с помощью учителя</w:t>
            </w:r>
          </w:p>
        </w:tc>
        <w:tc>
          <w:tcPr>
            <w:tcW w:w="3402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задачами обучения в 9 классе, с планом работы на год.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Расширяют представление о профессии столяр.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Организуют рабочее место</w:t>
            </w:r>
          </w:p>
        </w:tc>
      </w:tr>
      <w:tr w:rsidR="007D4C5C" w:rsidRPr="00484651">
        <w:trPr>
          <w:trHeight w:val="276"/>
        </w:trPr>
        <w:tc>
          <w:tcPr>
            <w:tcW w:w="846" w:type="dxa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3-4</w:t>
            </w:r>
          </w:p>
        </w:tc>
        <w:tc>
          <w:tcPr>
            <w:tcW w:w="2551" w:type="dxa"/>
          </w:tcPr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Инструменты и материалы для работы в столярной мастерской</w:t>
            </w:r>
          </w:p>
        </w:tc>
        <w:tc>
          <w:tcPr>
            <w:tcW w:w="709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Повторение видов инструментов и материалов для работы в столярной мастерской.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Повторение правил хранения инструментов и уход за ними.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Повторение правил экономного расходования материалов.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Подготовка инструментов к работе, правильный уход за ними.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Экономный расход материалов</w:t>
            </w:r>
          </w:p>
        </w:tc>
        <w:tc>
          <w:tcPr>
            <w:tcW w:w="2977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Повторяют виды инструментов и материалов для работы в столярной мастерской.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Повторяют правила хранения инструментов и уход за ними.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Готовят инструменты к работе, правильный уход за ними с помощью учителя</w:t>
            </w:r>
          </w:p>
        </w:tc>
        <w:tc>
          <w:tcPr>
            <w:tcW w:w="3402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Повторяют виды инструментов и материалов для работы в столярной мастерской.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Повторяют правила хранения инструментов и уход за ними.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Повторяют правила экономного расходования материалов.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Готовят инструменты к работе, правильный уход за ними.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Экономно расходуют материалы</w:t>
            </w:r>
          </w:p>
        </w:tc>
      </w:tr>
      <w:tr w:rsidR="007D4C5C" w:rsidRPr="00484651">
        <w:trPr>
          <w:trHeight w:val="276"/>
        </w:trPr>
        <w:tc>
          <w:tcPr>
            <w:tcW w:w="846" w:type="dxa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lastRenderedPageBreak/>
              <w:t>5-6</w:t>
            </w:r>
          </w:p>
        </w:tc>
        <w:tc>
          <w:tcPr>
            <w:tcW w:w="2551" w:type="dxa"/>
          </w:tcPr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Художественная отделка столярных изделий</w:t>
            </w:r>
          </w:p>
        </w:tc>
        <w:tc>
          <w:tcPr>
            <w:tcW w:w="709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Знакомство с видами художественной отделки столярных изделий.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Знакомство с эстетическими требованиями к изделию.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Знакомство с особенностями отделки изделия в технике маркетри.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Распознавание разных видов отделки</w:t>
            </w:r>
          </w:p>
        </w:tc>
        <w:tc>
          <w:tcPr>
            <w:tcW w:w="2977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видами художественной отделки столярных изделий.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особенностями отделки изделия в технике маркетри.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Распознают разные виды отделки с помощью учителя</w:t>
            </w:r>
          </w:p>
        </w:tc>
        <w:tc>
          <w:tcPr>
            <w:tcW w:w="3402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видами художественной отделки столярных изделий.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эстетическими требованиями к изделию.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особенностями отделки изделия в технике маркетри.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Распознают разные виды отделки</w:t>
            </w:r>
          </w:p>
        </w:tc>
      </w:tr>
      <w:tr w:rsidR="007D4C5C" w:rsidRPr="00484651">
        <w:trPr>
          <w:trHeight w:val="276"/>
        </w:trPr>
        <w:tc>
          <w:tcPr>
            <w:tcW w:w="846" w:type="dxa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7-8</w:t>
            </w:r>
          </w:p>
        </w:tc>
        <w:tc>
          <w:tcPr>
            <w:tcW w:w="2551" w:type="dxa"/>
          </w:tcPr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Материал для маркетри</w:t>
            </w:r>
          </w:p>
        </w:tc>
        <w:tc>
          <w:tcPr>
            <w:tcW w:w="709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Знакомство с материалом для маркетри.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Повторение: цвет, текстура разных древесных пород.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Знакомство с окрашиванием ножевой фанеры.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Различение оттенков цвета, текстуры древесины разных пород.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Подбор материала для конкретного изделия</w:t>
            </w:r>
          </w:p>
        </w:tc>
        <w:tc>
          <w:tcPr>
            <w:tcW w:w="2977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материалом для маркетри.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Повторяют: цвет, текстура разных древесных пород.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окрашиванием ножевой фанеры.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Подбирают материал для конкретного изделия с помощью учителя</w:t>
            </w:r>
          </w:p>
        </w:tc>
        <w:tc>
          <w:tcPr>
            <w:tcW w:w="3402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материалом для маркетри.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Повторяют: цвет, текстура разных древесных пород.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окрашиванием ножевой фанеры.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Различают оттенки цвета, текстуру древесины разных пород.</w:t>
            </w:r>
          </w:p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Подбирают материал для конкретного изделия</w:t>
            </w:r>
          </w:p>
        </w:tc>
      </w:tr>
      <w:tr w:rsidR="007D4C5C" w:rsidRPr="00484651">
        <w:trPr>
          <w:trHeight w:val="276"/>
        </w:trPr>
        <w:tc>
          <w:tcPr>
            <w:tcW w:w="846" w:type="dxa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9-10</w:t>
            </w:r>
          </w:p>
        </w:tc>
        <w:tc>
          <w:tcPr>
            <w:tcW w:w="2551" w:type="dxa"/>
          </w:tcPr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Инструменты для художественной отделки изделия</w:t>
            </w:r>
          </w:p>
        </w:tc>
        <w:tc>
          <w:tcPr>
            <w:tcW w:w="709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Знакомство с инструментами для художественной отделки изделия: косяк, циркуль- резак, рейсмус- резак.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Знакомство с правилами подготовки инструментов к работе.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Знакомство с правилами безопасной работы</w:t>
            </w:r>
          </w:p>
        </w:tc>
        <w:tc>
          <w:tcPr>
            <w:tcW w:w="2977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инструментами для художественной отделки изделия: косяк, циркуль- резак, рейсмус- резак.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правилами безопасной работы</w:t>
            </w:r>
          </w:p>
        </w:tc>
        <w:tc>
          <w:tcPr>
            <w:tcW w:w="3402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инструментами для художественной отделки изделия: косяк, циркуль- резак, рейсмус- резак.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правилами подготовки инструментов к работе.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правилами безопасной работы</w:t>
            </w:r>
          </w:p>
        </w:tc>
      </w:tr>
      <w:tr w:rsidR="007D4C5C" w:rsidRPr="00484651">
        <w:trPr>
          <w:trHeight w:val="276"/>
        </w:trPr>
        <w:tc>
          <w:tcPr>
            <w:tcW w:w="846" w:type="dxa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11-12</w:t>
            </w:r>
          </w:p>
        </w:tc>
        <w:tc>
          <w:tcPr>
            <w:tcW w:w="2551" w:type="dxa"/>
          </w:tcPr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Выбор рисунка и его перевод на изделие</w:t>
            </w:r>
          </w:p>
        </w:tc>
        <w:tc>
          <w:tcPr>
            <w:tcW w:w="709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Знакомство с видами рисунков для маркетри (геометрические, </w:t>
            </w:r>
            <w:r w:rsidRPr="00484651">
              <w:rPr>
                <w:sz w:val="24"/>
                <w:szCs w:val="24"/>
              </w:rPr>
              <w:lastRenderedPageBreak/>
              <w:t xml:space="preserve">растительные и др.).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Знакомство с правилами перевода рисунка на изделие.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Знакомство со способами перевода рисунка на изделие.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Перевод рисунка на изделие</w:t>
            </w:r>
          </w:p>
        </w:tc>
        <w:tc>
          <w:tcPr>
            <w:tcW w:w="2977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lastRenderedPageBreak/>
              <w:t xml:space="preserve">Знакомятся с видами рисунков для маркетри </w:t>
            </w:r>
            <w:r w:rsidRPr="00484651">
              <w:rPr>
                <w:sz w:val="24"/>
                <w:szCs w:val="24"/>
              </w:rPr>
              <w:lastRenderedPageBreak/>
              <w:t xml:space="preserve">(геометрические, растительные и др.).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Переводят рисунок на изделие с помощью учителя</w:t>
            </w:r>
          </w:p>
        </w:tc>
        <w:tc>
          <w:tcPr>
            <w:tcW w:w="3402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lastRenderedPageBreak/>
              <w:t xml:space="preserve">Знакомятся с видами рисунков для маркетри </w:t>
            </w:r>
            <w:r w:rsidRPr="00484651">
              <w:rPr>
                <w:sz w:val="24"/>
                <w:szCs w:val="24"/>
              </w:rPr>
              <w:lastRenderedPageBreak/>
              <w:t xml:space="preserve">(геометрические, растительные и др.).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правилами перевода рисунка на изделие.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со способами перевода рисунка на изделие.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Переводят рисунок на изделие</w:t>
            </w:r>
          </w:p>
        </w:tc>
      </w:tr>
      <w:tr w:rsidR="007D4C5C" w:rsidRPr="00484651">
        <w:trPr>
          <w:trHeight w:val="276"/>
        </w:trPr>
        <w:tc>
          <w:tcPr>
            <w:tcW w:w="846" w:type="dxa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lastRenderedPageBreak/>
              <w:t>13-16</w:t>
            </w:r>
          </w:p>
        </w:tc>
        <w:tc>
          <w:tcPr>
            <w:tcW w:w="2551" w:type="dxa"/>
          </w:tcPr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Приемы работы инструментами для выполнения маркетри</w:t>
            </w:r>
          </w:p>
        </w:tc>
        <w:tc>
          <w:tcPr>
            <w:tcW w:w="709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Повторение организации рабочего места.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Знакомство с приемами работы инструментами для выполнения маркетри.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Выполнение упражнений по вырезанию деталей узора</w:t>
            </w:r>
          </w:p>
        </w:tc>
        <w:tc>
          <w:tcPr>
            <w:tcW w:w="2977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Организуют рабочее место.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приемами работы инструментами для выполнения маркетри.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Выполняют упражнения по вырезанию деталей узора с помощью учителя</w:t>
            </w:r>
          </w:p>
        </w:tc>
        <w:tc>
          <w:tcPr>
            <w:tcW w:w="3402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Организуют рабочее место.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приемами работы инструментами для выполнения маркетри. </w:t>
            </w:r>
          </w:p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Выполняют упражнения по вырезанию деталей узора</w:t>
            </w:r>
          </w:p>
        </w:tc>
      </w:tr>
      <w:tr w:rsidR="007D4C5C" w:rsidRPr="00484651">
        <w:trPr>
          <w:trHeight w:val="276"/>
        </w:trPr>
        <w:tc>
          <w:tcPr>
            <w:tcW w:w="846" w:type="dxa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17-18</w:t>
            </w:r>
          </w:p>
        </w:tc>
        <w:tc>
          <w:tcPr>
            <w:tcW w:w="2551" w:type="dxa"/>
          </w:tcPr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Знакомство с изделием (коробка для шахмат). Последовательность изготовления изделия</w:t>
            </w:r>
          </w:p>
        </w:tc>
        <w:tc>
          <w:tcPr>
            <w:tcW w:w="709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Знакомство с коробкой для шахмат: детали, материал, вид соединения деталей, отделка.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Ориентировка по чертежу.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Выполнение технического рисунка.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Знакомство с последовательностью изготовления изделия, названиями операций по изготовлению изделия.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Составление плана изготовления изделия в коллективной беседе</w:t>
            </w:r>
          </w:p>
        </w:tc>
        <w:tc>
          <w:tcPr>
            <w:tcW w:w="2977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коробкой для шахмат: детали, материал, вид соединения деталей, отделка.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последовательностью изготовления изделия, названиями операций по изготовлению изделия.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Составляют план изготовления изделия в коллективной беседе</w:t>
            </w:r>
          </w:p>
        </w:tc>
        <w:tc>
          <w:tcPr>
            <w:tcW w:w="3402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коробкой для шахмат: детали, материал, вид соединения деталей, отделка.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Ориентируются по чертежу.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Выполняют технический рисунок. 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последовательностью изготовления изделия, названиями операций по изготовлению изделия.</w:t>
            </w:r>
          </w:p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Составляют план изготовления изделия в коллективной беседе</w:t>
            </w:r>
          </w:p>
        </w:tc>
      </w:tr>
    </w:tbl>
    <w:p w:rsidR="007D4C5C" w:rsidRDefault="009527F8">
      <w:r>
        <w:br w:type="page"/>
      </w:r>
    </w:p>
    <w:tbl>
      <w:tblPr>
        <w:tblStyle w:val="af7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19-26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Изготовление коробки. Изготовление деталей коробки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черновой и чистовой 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правил и приемов строгания, отпиливания.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безопасной работы при разметке, строгании, пилении, шлифовании.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столярных операций по изготовлению изделия- основы (коробки): черновая разметка и заготовка деталей; строгание деталей; чистовая разметка и отпиливание деталей по заданным размерам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черновой и чистовой 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и приемы строгания, отпиливания.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безопасной работы при разметке, строгании, пилении, шлифовании.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столярные операции по изготовлению изделия- основы (коробки): черновая разметка и заготовка деталей; строгание деталей; чистовая разметка и отпиливание деталей по заданным размерам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черновой и чистовой 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и приемы строгания, отпиливания.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безопасной работы при разметке, строгании, пилении, шлифовании.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столярные операции по изготовлению изделия- основы (коробки): черновая разметка и заготовка деталей; строгание деталей; чистовая разметка и отпиливание деталей по заданным размерам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27-32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Соединение деталей коробки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соединения деталей, подгонки, склеивания.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Повторения правил техники безопасности при работе с клеем.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соединения деталей; подгонка и склеивание соединений рамки; изготовление крышек коробки из фанеры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соединения деталей, подгонки, склеивания.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техники безопасности при работе с клеем.</w:t>
            </w:r>
          </w:p>
          <w:p w:rsidR="007D4C5C" w:rsidRPr="009604AF" w:rsidRDefault="009527F8">
            <w:pPr>
              <w:rPr>
                <w:b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Выполняют соединения деталей; подгоняют и склеивают соединения рамки; изготовляют крышки коробки из </w:t>
            </w:r>
            <w:r w:rsidRPr="009604AF">
              <w:rPr>
                <w:sz w:val="24"/>
                <w:szCs w:val="24"/>
              </w:rPr>
              <w:lastRenderedPageBreak/>
              <w:t>фанеры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Повторяют правила соединения деталей, подгонки, склеивания.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техники безопасности при работе с клеем.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соединения деталей; подгоняют и склеивают соединения рамки; изготовляют крышки коробки из фанеры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33-36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Соединение крышек рамки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соединения рамок с помощью петель.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Соединение крышек с рамкой; зачистка поверхностей изделия, выполнение соединения двух рамок с помощью петель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b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Соединяют крышки с рамкой; зачищают поверхности изделия, выполняют соединение двух рамок с помощью петель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соединение рамок с помощью петель.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Соединяют крышки с рамкой; зачищают поверхности изделия, выполняют соединение двух рамок с помощью петель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37-38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Разметка штапиков и геометрического рисунка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разметки, от которой зависит качество готового изделия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Разметка штапиков и геометрического рисунка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разметки, от которой зависит качество готового изделия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Размечают штапики и геометрический рисунок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разметки, от которой зависит качество готового изделия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Размечают штапики и геометрический рисунок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39-42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Нарезание заготовок для маркетри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Организация рабочего места.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безопасной работы.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видов инструментов для маркетри.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приемов работ для выполнения маркетри.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Нарезание прямых полос.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Нарезание штапиков.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Нарезание геометрических фигур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Организуют рабочее место.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безопасной работы.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виды инструментов для маркетри.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приемы работы для выполнения маркетри.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Нарезают прямые полосы с помощью учителя.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Нарезают штапики с помощью учителя.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Нарезают геометрические фигуры с помощью </w:t>
            </w:r>
            <w:r w:rsidRPr="009604AF">
              <w:rPr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Организуют рабочее место.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безопасной работы.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виды инструментов для маркетри.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приемы работы для выполнения маркетри.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Нарезают прямые полосы.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Нарезают штапики.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Нарезают геометрические фигуры</w:t>
            </w:r>
          </w:p>
        </w:tc>
      </w:tr>
    </w:tbl>
    <w:tbl>
      <w:tblPr>
        <w:tblStyle w:val="af8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43-45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color w:val="000000"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Набор на бумагу геометрического орнамента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правил перевода рисунка на бумагу.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набора рисунка на бумагу.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Набор на бумагу геометрического орнамента</w:t>
            </w:r>
          </w:p>
          <w:p w:rsidR="007D4C5C" w:rsidRPr="009604AF" w:rsidRDefault="007D4C5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перевода рисунка на бумагу.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набора рисунка на бумагу.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Набирают на бумагу геометрический орнамент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перевода рисунка на бумагу.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набора рисунка на бумагу.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Набирают на бумагу геометрический орнамент </w:t>
            </w:r>
          </w:p>
          <w:p w:rsidR="007D4C5C" w:rsidRPr="009604AF" w:rsidRDefault="007D4C5C">
            <w:pPr>
              <w:rPr>
                <w:sz w:val="24"/>
                <w:szCs w:val="24"/>
              </w:rPr>
            </w:pP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46-47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Наклеивание набора на изделие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безопасной работы с клеем.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Наклеивание набора на изделие. Знакомство с техническими требованиями к выполнению данной операции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безопасной работы с клеем.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Наклеивают набор на изделие с помощью учителя. 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безопасной работы с клеем.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Наклеивают набор на изделие.   Знакомятся с техническими требованиями к выполнению данной операции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48-50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Отделка готового изделия. Оценка качества готового изделия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безопасной работы при работе со шлифовальной шкуркой и окраске изделия лаком.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Зачистка поверхности изделия шлифовальной шкуркой.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Покрытие лаком.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техническими требованиями к выполнению операций.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Оценка качества готового изделия. Анализ выполненной работы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безопасной работы при работе со шлифовальной шкуркой и окраске изделия лаком.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Зачищают поверхности изделия шлифовальной шкуркой.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Покрывают лаком с помощью учителя</w:t>
            </w:r>
          </w:p>
          <w:p w:rsidR="007D4C5C" w:rsidRPr="009604AF" w:rsidRDefault="007D4C5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безопасной работы при работе со шлифовальной шкуркой и окраске изделия лаком.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Зачищают поверхности изделия шлифовальной шкуркой.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Покрывают лаком.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техническими требованиями к выполнению операций.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Оценивают качество готового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Анализируют выполненную работу</w:t>
            </w:r>
          </w:p>
        </w:tc>
      </w:tr>
    </w:tbl>
    <w:p w:rsidR="007D4C5C" w:rsidRDefault="007D4C5C"/>
    <w:tbl>
      <w:tblPr>
        <w:tblStyle w:val="af9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51-52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Основы пожарной </w:t>
            </w:r>
            <w:r w:rsidRPr="009604AF">
              <w:rPr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причинами </w:t>
            </w:r>
            <w:r w:rsidRPr="009604AF">
              <w:rPr>
                <w:sz w:val="24"/>
                <w:szCs w:val="24"/>
              </w:rPr>
              <w:lastRenderedPageBreak/>
              <w:t xml:space="preserve">возникновения пожара.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мерами предупреждения пожара.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пользования электронагревательными приборами. Оценивание противопожарного состояния мастерской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причинами </w:t>
            </w:r>
            <w:r w:rsidRPr="009604AF">
              <w:rPr>
                <w:sz w:val="24"/>
                <w:szCs w:val="24"/>
              </w:rPr>
              <w:lastRenderedPageBreak/>
              <w:t xml:space="preserve">возникновения пожара.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мерами предупреждения пожара.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пользования электронагревательными приборами.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Оценивают противопожарное состояние мастерской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причинами </w:t>
            </w:r>
            <w:r w:rsidRPr="009604AF">
              <w:rPr>
                <w:sz w:val="24"/>
                <w:szCs w:val="24"/>
              </w:rPr>
              <w:lastRenderedPageBreak/>
              <w:t xml:space="preserve">возникновения пожара.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мерами предупреждения пожара.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пользования электронагревательными приборами.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Оценивают противопожарное состояние мастерской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53-54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Действия при пожаре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правил поведения при пожаре.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номера вызова пожарной команды.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использованием первичных средств пожаротушения. Повторение путей эвакуации.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оказания первой помощи пострадавшим  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поведения при пожаре.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номер вызова пожарной команды.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использованием первичных средств пожаротушения.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пути эвакуации.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оказание   первой помощи пострадавшим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поведения при пожаре.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номер вызова пожарной команды.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использованием первичных средств пожаротушения.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пути эвакуации.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оказание   первой помощи пострадавшим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t>Изготовление моделей мебели -30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55-56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Общие сведения о мебельном производстве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общими сведения о мебельном производстве.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видов мебели.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предприятиями, выпускающие мебель.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профессиями мебельного производства.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Определение вида мебели по рисунку и образцу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общими сведения о мебельном производстве.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мебели.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предприятиями, выпускающие мебель.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Знакомятся с профессиями мебельного производства.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мебели по рисунку и образцу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общими сведения о мебельном производстве.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мебели.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предприятиями, выпускающие мебель.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профессиями </w:t>
            </w:r>
            <w:r w:rsidRPr="009604AF">
              <w:rPr>
                <w:sz w:val="24"/>
                <w:szCs w:val="24"/>
              </w:rPr>
              <w:lastRenderedPageBreak/>
              <w:t>мебельного производства.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мебели по рисунку и образцу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57-58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Виды мебели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требованиями к современной мебели (эстетические, технико- экономические).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видами мебели: по назначению (бытовая, офисная, комбинированная), по способу соединения частей (секционная, сборно- разборная, складная, корпусная, брусковая).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вида мебели по рисунку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требованиями к современной мебели (эстетические, технико- экономические).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видами мебели: по назначению (бытовая, офисная, комбинированная), по способу соединения частей (секционная, сборно- разборная, складная, корпусная, брусковая).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мебели по рисунку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требованиями к современной мебели (эстетические, технико- экономические).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видами мебели: по назначению (бытовая, офисная, комбинированная), по способу соединения частей (секционная, сборно- разборная, складная, корпусная, брусковая).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мебели по рисунку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59-60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Детали и элементы столярных изделий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элементами деталей столярного изделия: брусок, обкладка, штапик, филенка, фаска, смягчение, закругление, галтель, калевка, фальц (четверть), платик, свес, гребень, паз.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Определение элементов столярных изделий по образцу </w:t>
            </w:r>
            <w:r w:rsidRPr="009604AF">
              <w:rPr>
                <w:sz w:val="24"/>
                <w:szCs w:val="24"/>
              </w:rPr>
              <w:lastRenderedPageBreak/>
              <w:t>или рисунку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элементами деталей столярного изделия: брусок, обкладка, штапик, филенка, фаска, смягчение, закругление, галтель, калевка, фальц (четверть), платик, свес, гребень, паз.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Определяют элементы </w:t>
            </w:r>
            <w:r w:rsidRPr="009604AF">
              <w:rPr>
                <w:sz w:val="24"/>
                <w:szCs w:val="24"/>
              </w:rPr>
              <w:lastRenderedPageBreak/>
              <w:t>столярных изделий по образцу или рисунку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элементами деталей столярного изделия: брусок, обкладка, штапик, филенка, фаска, смягчение, закругление, галтель, калевка, фальц (четверть), платик, свес, гребень, паз.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Определяют элементы столярных изделий по образцу </w:t>
            </w:r>
            <w:r w:rsidRPr="009604AF">
              <w:rPr>
                <w:sz w:val="24"/>
                <w:szCs w:val="24"/>
              </w:rPr>
              <w:lastRenderedPageBreak/>
              <w:t>или рисунку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61-62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Изучение чертежей изготовления деталей изделий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изготовления чертежа.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Изучение чертежей изготовления деталей изделий.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по чертежу способ соединения деталей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изготовления чертежа.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по чертежу способ соединения деталей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изготовления чертежа.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Изучают чертежи изготовления деталей изделий.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по чертежу способ соединения деталей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63-64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Изучение сборочных чертежей изделия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видов чертежей.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Изучение сборочных чертежей изделий.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деталей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Составление последовательности изготовления изделия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виды чертежей.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детали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последовательность изготовления изделия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виды чертежей.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Изучают сборочные чертежи изделий.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детали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последовательность изготовления изделия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65-66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Выбор изделия и составление плана его изготовления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видов чертежей и технических рисунков.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Выбор изделия (игрушечная мебель в масштабе 1: 2 или 1: 5 от натуральной: столы разных видов, кровати, диваны, шкафы)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Составления плана изготовления изделия в коллективной беседе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Выбирают изделия (игрушечная мебель в масштабе 1: 2 или 1: 5 от натуральной: столы разных видов, кровати, диваны, шкафы)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план изготовления изделия в коллективной беседе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виды чертежей и технических рисунков.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Выбирают изделия (игрушечная мебель в масштабе 1: 2 или 1: 5 от натуральной: столы разных видов, кровати, диваны, шкафы)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план изготовления изделия в коллективной беседе</w:t>
            </w:r>
          </w:p>
        </w:tc>
      </w:tr>
    </w:tbl>
    <w:p w:rsidR="007D4C5C" w:rsidRDefault="009527F8">
      <w:r>
        <w:br w:type="page"/>
      </w:r>
    </w:p>
    <w:tbl>
      <w:tblPr>
        <w:tblStyle w:val="afa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67-70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заготовительных операций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черновой и чистовой 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размеров припусков на обработку.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Подбор материала для изготовления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Черновая разметка заготовок и их отпиливание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черновой и чистовой 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размеры припусков на обработку.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Подбирают материал для изготовления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Делают черновую разметку заготовок и их отпиливание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черновой и чистовой 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размеры припусков на обработку.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Подбирают материал для изготовления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Делают черновую разметку заготовок и их отпиливание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71-74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Разметка и обработка деталей изделия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видов инструментов для разметки.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Разметка деталей по заданным размерам.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Обработка деталей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требованиями к качеству выполняемых операций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Обрабатывают детали изделия с помощью учителя.</w:t>
            </w:r>
          </w:p>
          <w:p w:rsidR="007D4C5C" w:rsidRPr="009604AF" w:rsidRDefault="007D4C5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инструментов для разметки.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Размечают детали по заданным размерам.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Обрабатывают детали изделия.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Знают требования к качеству выполняемых операций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75-78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подгонки деталей, узлов изделия</w:t>
            </w:r>
          </w:p>
          <w:p w:rsidR="007D4C5C" w:rsidRPr="009604AF" w:rsidRDefault="007D4C5C">
            <w:pPr>
              <w:ind w:right="18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подгонки деталей, узлов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подгонки деталей, узлов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требованиями к качеству выполняемых операций.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подгонки деталей, узлов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подгонку деталей, узлов изделия.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подгонки деталей, узлов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подгонку деталей, узлов изделия.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Соблюдают требования к качеству выполняемых операций.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79-80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Сборка узлов изделия «насухо»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сборки «насухо».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Подгонка деталей и комплектующих изделий.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Сборка узлов изделия «насухо».  Сборка изделия «насухо»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Подгоняют детали и комплектующиеся изделий с помощью учителя.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Собирают узлы изделия «насухо».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Собирают изделие «насухо»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Повторяют правила сборки «насухо».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Подгоняют детали и комплектующиеся изделий.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Собирают узлы изделия «насухо».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Собирают изделие «насухо»</w:t>
            </w:r>
          </w:p>
          <w:p w:rsidR="007D4C5C" w:rsidRPr="009604AF" w:rsidRDefault="007D4C5C">
            <w:pPr>
              <w:rPr>
                <w:sz w:val="24"/>
                <w:szCs w:val="24"/>
              </w:rPr>
            </w:pP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81-82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Сборка изделия на клей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видов клея.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Подбор клея для конкретного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сборки изделия на клей.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Сборка изделия на клей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клея.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Подбирают клей для конкретного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сборки изделия на клей.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Собирают изделие на клей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клея.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Подбирают клей для конкретного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сборки изделия на клей.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Собирают изделие на клей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83-84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Окончательная отделка изделия. Оценка качества готового изделия. Тест 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техники отделки морилкой, анилиновыми красителями.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правила техники безопасности при работе с морилкой, анилиновыми красителями.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Шлифование и отделка готового изделия морилкой или анилиновыми красителями.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критериями оценки качества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Оценка качества готового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Анализ выполненной работы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техники отделки морилкой, анилиновыми красителями.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техники безопасности при работе с морилкой, анилиновыми красителями.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Шлифуют и отделывают готовое изделие морилкой или анилиновыми красителями</w:t>
            </w:r>
          </w:p>
          <w:p w:rsidR="007D4C5C" w:rsidRPr="009604AF" w:rsidRDefault="007D4C5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техники отделки морилкой, анилиновыми красителями.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техники безопасности при работе с морилкой, анилиновыми красителями.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Шлифуют и отделывают готовое изделие морилкой или анилиновыми красителями.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критериями оценки качества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Оценивают качество готового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Анализируют выполненную работу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t>Трудовое законодательство-8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85-86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Прием и увольнение с работы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порядком приема и увольнения с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особенностями приема и увольнения с работы на малых предприятиях </w:t>
            </w:r>
            <w:r w:rsidRPr="009604AF">
              <w:rPr>
                <w:sz w:val="24"/>
                <w:szCs w:val="24"/>
              </w:rPr>
              <w:lastRenderedPageBreak/>
              <w:t xml:space="preserve">региона.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трудовым договором, его содержание.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Написание заявления о приеме на работу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порядком приема и увольнения с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особенностями приема и </w:t>
            </w:r>
            <w:r w:rsidRPr="009604AF">
              <w:rPr>
                <w:sz w:val="24"/>
                <w:szCs w:val="24"/>
              </w:rPr>
              <w:lastRenderedPageBreak/>
              <w:t xml:space="preserve">увольнения с работы на малых предприятиях региона.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трудовым договором, его содержание.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Пишут заявления о приеме на работу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порядком приема и увольнения с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особенностями приема и увольнения с работы </w:t>
            </w:r>
            <w:r w:rsidRPr="009604AF">
              <w:rPr>
                <w:sz w:val="24"/>
                <w:szCs w:val="24"/>
              </w:rPr>
              <w:lastRenderedPageBreak/>
              <w:t xml:space="preserve">на малых предприятиях региона.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трудовым договором, его содержание.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Пишут заявления о приеме на работу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87-88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Права и обязанности рабочих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правами и обязанностями рабочих.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особенностями перевода на другую работу, отстранение от работы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правами и обязанностями рабочих.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особенностями перевода на другую работу, отстранение от работы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правами и обязанностями рабочих.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особенностями перевода на другую работу, отстранение от работы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89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Виды оплаты труда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видами оплаты труда</w:t>
            </w:r>
          </w:p>
        </w:tc>
        <w:tc>
          <w:tcPr>
            <w:tcW w:w="2977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видами оплаты труда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видами оплаты труда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90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Охрана труда на предприятиях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охраной труда на предприятиях.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обучением работников безопасным приемам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инструктажем работников по охране труда.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обязанностями работников по соблюдению ими норм и правил охраны труда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охраной труда на предприятиях.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обучением работников безопасным приемам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инструктажем работников по охране труда.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обязанностями работников по соблюдению ими норм и правил охраны труда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охраной труда на предприятиях.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обучением работников безопасным приемам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инструктажем работников по охране труда.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обязанностями работников по соблюдению ими норм и правил охраны труда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91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Трудовая и производственная </w:t>
            </w:r>
            <w:r w:rsidRPr="009604AF">
              <w:rPr>
                <w:sz w:val="24"/>
                <w:szCs w:val="24"/>
              </w:rPr>
              <w:lastRenderedPageBreak/>
              <w:t>дисциплина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Знакомство с трудовой и производственной </w:t>
            </w:r>
            <w:r w:rsidRPr="009604AF">
              <w:rPr>
                <w:color w:val="000000"/>
                <w:sz w:val="24"/>
                <w:szCs w:val="24"/>
              </w:rPr>
              <w:lastRenderedPageBreak/>
              <w:t xml:space="preserve">дисциплиной.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Сравнение трудовой и производственной дисциплины.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Знакомство с продолжительностью рабочего времени, перерывами для отдыха и питания.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Знакомство с порядком разрешения трудовых споров.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Знакомство с выходными и праздничными днями.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Расчет количество выходных и праздничных дней в году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lastRenderedPageBreak/>
              <w:t xml:space="preserve">Знакомятся с трудовой и производственной </w:t>
            </w:r>
            <w:r w:rsidRPr="009604AF">
              <w:rPr>
                <w:color w:val="000000"/>
                <w:sz w:val="24"/>
                <w:szCs w:val="24"/>
              </w:rPr>
              <w:lastRenderedPageBreak/>
              <w:t xml:space="preserve">дисциплиной.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Сравнивают трудовую и производственную дисциплины.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продолжительностью рабочего времени, перерывами для отдыха и питания.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Знакомятся с порядком разрешения трудовых споров.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выходными и праздничными днями. </w:t>
            </w:r>
          </w:p>
          <w:p w:rsidR="007D4C5C" w:rsidRPr="009604AF" w:rsidRDefault="009527F8">
            <w:pPr>
              <w:ind w:right="180"/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Рассчитывают количество выходных и праздничных дней в году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lastRenderedPageBreak/>
              <w:t xml:space="preserve">Знакомятся с трудовой и производственной </w:t>
            </w:r>
            <w:r w:rsidRPr="009604AF">
              <w:rPr>
                <w:color w:val="000000"/>
                <w:sz w:val="24"/>
                <w:szCs w:val="24"/>
              </w:rPr>
              <w:lastRenderedPageBreak/>
              <w:t xml:space="preserve">дисциплиной.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Сравнивают трудовую и производственную дисциплины.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продолжительностью рабочего времени, перерывами для отдыха и питания.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Знакомятся с порядком разрешения трудовых споров.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выходными и праздничными днями.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Рассчитывают количество выходных и праздничных дней в году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Труд молодежи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особенностями труда молодежи: порядок приема на работу, продолжительность рабочего времени, медицинские осмотры, перенос тяжестей, отпуск.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действиями молодого рабочего при ущемлении его прав и интересов на производственном предприятии.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льготами, предоставляемых государством </w:t>
            </w:r>
            <w:r w:rsidRPr="009604AF">
              <w:rPr>
                <w:sz w:val="24"/>
                <w:szCs w:val="24"/>
              </w:rPr>
              <w:lastRenderedPageBreak/>
              <w:t>молодым рабочим с целью сохранения их здоровья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особенностями труда молодежи: порядок приема на работу, продолжительность рабочего времени, медицинские осмотры, перенос тяжестей, отпуск.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действиями молодого рабочего при ущемлении его прав и интересов на производственном предприятии.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Знакомятся с льготами, предоставляемых государством молодым рабочим с целью сохранения их здоровья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особенностями труда молодежи: порядок приема на работу, продолжительность рабочего времени, медицинские осмотры, перенос тяжестей, отпуск.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действиями молодого рабочего при ущемлении его прав и интересов на производственном предприятии.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льготами, </w:t>
            </w:r>
            <w:r w:rsidRPr="009604AF">
              <w:rPr>
                <w:sz w:val="24"/>
                <w:szCs w:val="24"/>
              </w:rPr>
              <w:lastRenderedPageBreak/>
              <w:t>предоставляемых государством молодым рабочим с целью сохранения их здоровья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b/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lastRenderedPageBreak/>
              <w:t>Плотничные работы-16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93-94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Плотничные работы. Теска древесины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содержанием плотничных работ в строительстве.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инструментами для плотничных работ.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теской древесины: назначение технологической операции, организация рабочего места, правила безопасности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содержанием плотничных работ в строительстве.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инструментами для плотничных работ.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теской древесины: назначение технологической операции, организация рабочего места, правила безопасности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содержанием плотничных работ в строительстве.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инструментами для плотничных работ.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теской древесины: назначение технологической операции, организация рабочего места, правила безопасности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95-96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Подготовка инструментов и приспособлений к работе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подготовкой инструментов и приспособлений к работе.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Проверка правильности насадки топорища, заточка и правка топора на точиле и бруске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подготовкой инструментов и приспособлений к работе.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Проверяют правильности насадки топорища, затачивают и правят топор на точиле и бруске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подготовкой инструментов и приспособлений к работе.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Проверяют правильности насадки топорища, затачивают и правят топор на точиле и бруске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97-98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Технология тески бревен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укладкой на подкладки, крепление скобами и клиньями бревен.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разметкой торцов бревен и отбивкой линий обтески шнуром.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Разметка торцов бревен и отбивка линий обтески шнуром.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Теска бревен на канты.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Оттеска кромок досок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Знакомятся с укладкой на подкладки, крепление скобами и клиньями бревен.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разметкой торцов бревен и отбивкой </w:t>
            </w:r>
            <w:r w:rsidRPr="009604AF">
              <w:rPr>
                <w:sz w:val="24"/>
                <w:szCs w:val="24"/>
              </w:rPr>
              <w:lastRenderedPageBreak/>
              <w:t xml:space="preserve">линий обтески шнуром.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Размечают торцы бревен и отбивают линии обтески шнуром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Знакомятся с укладкой на подкладки, крепление скобами и клиньями бревен.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разметкой торцов бревен и отбивкой линий обтески шнуром.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Размечают торцы бревен и отбивают линии обтески шнуром.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Тешут бревна на канты.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Оттесывают кромки досок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99-100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Выборка четвертей и пазов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последовательностью выполнения технологической операции.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выборкой четвертей и пазов: приемы выполнения.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правилами безопасности при изготовлении строительных конструкций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последовательностью выполнения технологической операции.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выборкой четвертей и пазов: приемы выполнения.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безопасности при изготовлении строительных конструкций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последовательностью выполнения технологической операции.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выборкой четвертей и пазов: приемы выполнения.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безопасности при изготовлении строительных конструкций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101-102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color w:val="000000"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Соединение бревна и бруска с помощью врубок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b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соединением бревна и бруска с помощью врубок: разметка врубок по шаблонам, сращивание, наращивание и соединение бревна и бруска под углом.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споследовательностью и приемами выполнения операции соединения бревна и бруска с помощью врубок.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Выполнение образцов соединения, сращивания, наращивания бревна и бруска </w:t>
            </w:r>
            <w:r w:rsidRPr="009604AF">
              <w:rPr>
                <w:sz w:val="24"/>
                <w:szCs w:val="24"/>
              </w:rPr>
              <w:lastRenderedPageBreak/>
              <w:t>под углом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b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соединением бревна и бруска с помощью врубок: разметка врубок по шаблонам, сращивание, наращивание и соединение бревна и бруска под углом.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споследовательностью и приемами выполнения операции соединения бревна и бруска с помощью врубок.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Выполняют образцы соединения бревна и бруска под углом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b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соединением бревна и бруска с помощью врубок: разметка врубок по шаблонам, сращивание, наращивание и соединение бревна и бруска под углом.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споследовательностью и приемами выполнения операции соединения бревна и бруска с помощью врубок.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Выполняют образцы соединения, сращивания, наращивания бревна и бруска </w:t>
            </w:r>
            <w:r w:rsidRPr="009604AF">
              <w:rPr>
                <w:sz w:val="24"/>
                <w:szCs w:val="24"/>
              </w:rPr>
              <w:lastRenderedPageBreak/>
              <w:t>под углом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103-104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Сплачивание доски и бруска в щит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особенностями сплачивание доски и бруска (делянки) в щит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Сплачивание доски и бруска в щит (делянки) в щит на образце.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техническими требованиями к качеству выполненной операции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особенностями сплачивание доски и бруска (делянки) в щит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Сплачивают доски и бруска в щит (делянки) на образце с помощью учителя</w:t>
            </w:r>
          </w:p>
          <w:p w:rsidR="007D4C5C" w:rsidRPr="009604AF" w:rsidRDefault="007D4C5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особенностями сплачивание доски и бруска (делянки) в щит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Сплачивают доски и бруска в щит (делянки) на образце.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Соблюдают технологические   технические требования к качеству выполненной операции</w:t>
            </w:r>
          </w:p>
        </w:tc>
      </w:tr>
      <w:tr w:rsidR="007D4C5C" w:rsidRPr="009604AF">
        <w:trPr>
          <w:trHeight w:val="1087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105-106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b/>
                <w:color w:val="000000"/>
                <w:sz w:val="24"/>
                <w:szCs w:val="24"/>
                <w:highlight w:val="white"/>
              </w:rPr>
            </w:pPr>
            <w:r w:rsidRPr="009604AF">
              <w:rPr>
                <w:sz w:val="24"/>
                <w:szCs w:val="24"/>
              </w:rPr>
              <w:t xml:space="preserve">Дисковая электропила: устройство, приемы работы 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дисковой электропилой: устройство, приемы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правилами безопасной работы с электропилой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дисковой электропилой: устройство, приемы работы.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безопасной работы с электропилой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дисковой электропилой: устройство, приемы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безопасной работы с электропилой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107-108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Электрорубанок: устройство, приемы работы. Тест 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электрорубанком: устройство, приемы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правилами безопасной работы с электрорубанком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электрорубанком: устройство, приемы работы.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безопасной работы с электрорубанком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электрорубанком: устройство, приемы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безопасной работы с электрорубанком</w:t>
            </w:r>
          </w:p>
        </w:tc>
      </w:tr>
    </w:tbl>
    <w:p w:rsidR="009604AF" w:rsidRDefault="009604AF">
      <w:r>
        <w:br w:type="page"/>
      </w:r>
    </w:p>
    <w:tbl>
      <w:tblPr>
        <w:tblStyle w:val="afa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b/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lastRenderedPageBreak/>
              <w:t>Круглые лесоматериалы, пиломатериалы, заготовки и изделия-8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109-110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Хвойные и лиственные лесоматериалы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хвойные и лиственные породы деревьев.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хвойными и лиственными лесоматериалами: использование, обмер и хранение.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обмера лесоматериалов и запись в тетради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хвойные и лиственные породы деревьев.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хвойными и лиственными лесоматериалами: использование, обмер и хранение.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Выполняют обмер лесоматериалов с помощью учителя и записывают в тетради 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хвойные и лиственные породы деревьев.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хвойными и лиственными лесоматериалами: использование, обмер и хранение.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обмер лесоматериалов и записывают в тетради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111-112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Ассортимент пиломатериалов и досок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видами пиломатериалов: брусья, бруски, доски, обапол, шпалы, рейки, дощечки, планки.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видов досок в зависимости от способа распиловки бревна.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видов пиломатериалов и досок по образцу и рисунку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видами пиломатериалов: брусья, бруски, доски, обапол, шпалы, рейки, дощечки, планки.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виды досок в зависимости от способа распиловки бревна.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виды пиломатериалов и досок по образцу и рисунку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видами пиломатериалов: брусья, бруски, доски, обапол, шпалы, рейки, дощечки, планки.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виды досок в зависимости от способа распиловки бревна.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виды пиломатериалов и досок по образцу и рисунку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113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Ассортимент заготовок из пиломатериалов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заготовками: назначение, виды по обработке (пиленая, клееная, калиброванная).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вида заготовки по образцу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заготовками: назначение, виды по обработке (пиленая, клееная, калиброванная).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заготовки по образцу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заготовками: назначение, виды по обработке (пиленая, клееная, калиброванная).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заготовки по образцу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Ассортимент фрезерованных деревянных деталей для строительства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фрезерованными деревянными деталями для строительства: плинтусы, наличники, поручни, обшивки, раскладки.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фрезерованных деревянных изделий по образцам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фрезерованными деревянными деталями для строительства: плинтусы, наличники, поручни, обшивки, раскладки.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фрезерованные деревянные изделия по образцам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фрезерованными деревянными деталями для строительства: плинтусы, наличники, поручни, обшивки, раскладки.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фрезерованные деревянные изделия по образцам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115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Материалы и изделия для настилки пола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материалами и изделиями для настилки пола (доски, бруски, линолеум, ковролин, плитка, плинтус): свойства и применение.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вида материала и изделий для настилки пола по образцам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материалами и изделиями для настилки пола (доски, бруски, линолеум, ковролин, плитка, плинтус): свойства и применение.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материала и изделий для настилки пола по образцам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материалами и изделиями для настилки пола (доски, бруски, линолеум, ковролин, плитка, плинтус): свойства и применение.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материала и изделий для настилки пола по образцам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116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Виды паркета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паркетом штучным, паркетными досками и щитами: назначение, технические условия применения.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вида паркета штучного, паркетных досок и щитов по образцу и рисунку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паркетом штучным, паркетными досками и щитами: назначение, технические условия применения.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Определяют вид паркета штучного, паркетных досок и щитов по образцу и рисунку с </w:t>
            </w:r>
            <w:r w:rsidRPr="009604AF">
              <w:rPr>
                <w:sz w:val="24"/>
                <w:szCs w:val="24"/>
              </w:rPr>
              <w:lastRenderedPageBreak/>
              <w:t>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паркетом штучным, паркетными досками и щитами: назначение, технические условия применения.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паркета штучного, паркетных досок и щитов по образцу и рисунку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b/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lastRenderedPageBreak/>
              <w:t>Изготовление строительных инструментов, приспособлений, инвентаря для плотничных работ-10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117-118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Характеристика строительных инструментов, приспособлений, инвентаря для плотничных работ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характеристикой строительных инструментов, приспособлений, инвентаря для плотничных работ (терки, гладилки, соколы, малки и др.). назначение инструментов.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материалами для их изготовления.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техническими требованиями к качеству выполненной операции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характеристикой строительных инструментов, приспособлений, инвентаря для плотничных работ (терки, гладилки, соколы, малки и др.). назначение инструментов.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материалами для их изготовления </w:t>
            </w:r>
          </w:p>
          <w:p w:rsidR="007D4C5C" w:rsidRPr="009604AF" w:rsidRDefault="007D4C5C">
            <w:pPr>
              <w:ind w:right="18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характеристикой строительных инструментов, приспособлений, инвентаря для плотничных работ (терки, гладилки, соколы, малки и др.). назначение инструментов.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материалами для их изготовления.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Соблюдают технологические   технические требования к качеству выполнения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119-120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изделием (малка для штукатурных работ)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малкой для штукатурных работ: назначение малки, материалы для ее изготовления.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техническими требованиями к качеству выполненной операции.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рациональной последовательность выполнения заготовительных, обрабатывающих и отделочных операций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малкой для штукатурных работ: назначение малки, материалы для ее изготовления.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Соблюдают технологические   технические требования к качеству выполнения.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рациональной последовательность выполнения заготовительных, обрабатывающих и отделочных операций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малкой для штукатурных работ: назначение малки, материалы для ее изготовления.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Соблюдают технологические   технические требования к качеству выполнения.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рациональной последовательность выполнения заготовительных, обрабатывающих и отделочных операций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121-122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Подбор материала и </w:t>
            </w:r>
            <w:r w:rsidRPr="009604AF">
              <w:rPr>
                <w:sz w:val="24"/>
                <w:szCs w:val="24"/>
              </w:rPr>
              <w:lastRenderedPageBreak/>
              <w:t>его раскрой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Подбор материала для изделия. Разметка.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Раскрой материала в расчете на несколько изделий.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Изготовление черновой заготовки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Повторяют правила </w:t>
            </w:r>
            <w:r w:rsidRPr="009604AF">
              <w:rPr>
                <w:sz w:val="24"/>
                <w:szCs w:val="24"/>
              </w:rPr>
              <w:lastRenderedPageBreak/>
              <w:t>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Подбирают материала для изделия. Размечают.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Раскраивают материал в расчете на несколько изделий.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Изготовляют черновую заготовку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Повторяют правила 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Подбирают материала для изделия. Размечают.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Раскраивают материал в расчете на несколько изделий.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Изготовляют черновую заготовку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123-126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Изготовление изделия. Тест 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рациональной последовательностью выполнения заготовительных, обрабатывающих и отделочных операций.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обрабатывающих и отделочных операций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рациональной последовательностью выполнения заготовительных, обрабатывающих и отделочных операций.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обрабатывающие и отделочные операции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рациональной последовательностью выполнения заготовительных, обрабатывающих и отделочных операций.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обрабатывающие и отделочные операции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t>Мебельное производство.  Изготовление несложной мебели с облицовкой поверхности-36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127-128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Шпон: виды, свойства, производство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назначением облицовки столярного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со шпоном: виды (лущеный, строганный), свойства видов, производство шпона.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вида шпона по образцам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назначением облицовки столярного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со шпоном: виды (лущеный, строганный), свойства видов, производство шпона.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шпона по образцам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назначением облицовки столярного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со шпоном: виды (лущеный, строганный), свойства видов, производство шпона.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шпона по образцам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129-130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Технология облицовки поверхности шпоном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технологией облицовки поверхности шпоном.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применяемыми клеями. Знакомство с видами набора шпона («в елку», «в конверт», «в шашку»).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Подготовка шпона и клеевого раствора к работе по облицовке изделия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технологией облицовки поверхности шпоном.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применяемыми клеями. Знакомство с видами набора шпона («в елку», «в конверт», «в шашку»).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Готовят шпон и клеевой раствор к работе по облицовке изделия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технологией облицовки поверхности шпоном.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применяемыми клеями. Знакомство с видами набора шпона («в елку», «в конверт», «в шашку»).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Готовят шпон и клеевой раствор к работе по облицовке изделия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131-134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Облицовка поверхности шпоном (на материалоотходах)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Знакомство с правилами подготовки шпона и клеевого раствора.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Знакомство с наклеиванием шпона запрессовкой и с помощью притирочного молотка.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Знакомство с правилами безопасной работы при облицовке поверхности шпоном.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Выполнение облицовки поверхности шпоном (на отходах материала).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Снятие свесов и гуммированной ленты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правилами подготовки шпона и клеевого раствора.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наклеиванием шпона запрессовкой и с помощью притирочного молотка.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Знакомятся с правилами безопасной работы при облицовке поверхности шпоном.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Выполняют облицовку поверхности шпоном (на отходах материала).</w:t>
            </w:r>
          </w:p>
          <w:p w:rsidR="007D4C5C" w:rsidRPr="009604AF" w:rsidRDefault="009527F8">
            <w:pPr>
              <w:ind w:right="180"/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Снимают свесы и гуммированную ленту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правилами подготовки шпона и клеевого раствора.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наклеиванием шпона запрессовкой и с помощью притирочного молотка.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Знакомятся с правилами безопасной работы при облицовке поверхности шпоном.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Выполняют облицовку поверхности шпоном (на отходах материала).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Снимают свесы и гуммированную ленту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135-138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Выполнение облицовки </w:t>
            </w:r>
            <w:r w:rsidRPr="009604AF">
              <w:rPr>
                <w:sz w:val="24"/>
                <w:szCs w:val="24"/>
              </w:rPr>
              <w:lastRenderedPageBreak/>
              <w:t>поверхности пленкой (на материалоотходах)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Знакомство с облицовочным пленочным и листовым </w:t>
            </w:r>
            <w:r w:rsidRPr="009604AF">
              <w:rPr>
                <w:color w:val="000000"/>
                <w:sz w:val="24"/>
                <w:szCs w:val="24"/>
              </w:rPr>
              <w:lastRenderedPageBreak/>
              <w:t>материалом: виды, свойства.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Определение вида облицовочного материала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Знакомство с технологией облицовки поверхности изделия пленками.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Знакомство с последовательностью работы по облицовке поверхностей пленками.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Выполнение облицовки поверхности пленкой (на отходах материала )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lastRenderedPageBreak/>
              <w:t xml:space="preserve">Знакомятся с облицовочным пленочным </w:t>
            </w:r>
            <w:r w:rsidRPr="009604AF">
              <w:rPr>
                <w:color w:val="000000"/>
                <w:sz w:val="24"/>
                <w:szCs w:val="24"/>
              </w:rPr>
              <w:lastRenderedPageBreak/>
              <w:t>и листовым материалом: виды, свойства.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Определяют вид облицовочного материала с помощью учителя.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Знакомятся с технологией облицовки поверхности изделия пленками.</w:t>
            </w:r>
          </w:p>
          <w:p w:rsidR="007D4C5C" w:rsidRPr="009604AF" w:rsidRDefault="009527F8">
            <w:pPr>
              <w:ind w:right="180"/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Выполняют облицовку поверхности пленкой (на отходах материала)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lastRenderedPageBreak/>
              <w:t xml:space="preserve">Знакомятся с облицовочным пленочным и листовым </w:t>
            </w:r>
            <w:r w:rsidRPr="009604AF">
              <w:rPr>
                <w:color w:val="000000"/>
                <w:sz w:val="24"/>
                <w:szCs w:val="24"/>
              </w:rPr>
              <w:lastRenderedPageBreak/>
              <w:t>материалом: виды, свойства.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Определяют вид облицовочного материала.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Знакомятся с технологией облицовки поверхности изделия пленками.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последовательностью работы по облицовке поверхностей пленками.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Выполняют облицовку поверхности пленкой (на отходах материала )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139-140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изделием (навесная книжная полка) Последовательность изготовления изделия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навесной книжной полкой: детали изделия, материалы для его изготовления, способы соединения деталей полки.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со сборочными чертежами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Чтение сборочных чертежей.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Составление последовательности изготовления книжной полки в коллективной беседе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навесной книжной полкой: детали изделия, материалы для его изготовления, способы соединения деталей полки.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со сборочными чертежами изделия.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последовательность изготовления книжной полки в коллективной беседе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навесной книжной полкой: детали изделия, материалы для его изготовления, способы соединения деталей полки.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со сборочными чертежами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Читают сборочные чертежи.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последовательность изготовления книжной полки в коллективной беседе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141-146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Изготовление навесной книжной полки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построения чертежа и технического рисунка книжной полки.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правил разметки, размера припусков на </w:t>
            </w:r>
            <w:r w:rsidRPr="009604AF">
              <w:rPr>
                <w:sz w:val="24"/>
                <w:szCs w:val="24"/>
              </w:rPr>
              <w:lastRenderedPageBreak/>
              <w:t>обработку.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Подбор материала, разметка с припуском на обработку.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Выпиливание деталей полочки 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Повторяют правила разметки, размер припусков на обработку.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Подбирают материал, размечают с припуском на </w:t>
            </w:r>
            <w:r w:rsidRPr="009604AF">
              <w:rPr>
                <w:sz w:val="24"/>
                <w:szCs w:val="24"/>
              </w:rPr>
              <w:lastRenderedPageBreak/>
              <w:t xml:space="preserve">обработку.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Выпиливают детали полочки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Повторяют правила построения чертежа и технического рисунка книжной полки.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разметки, </w:t>
            </w:r>
            <w:r w:rsidRPr="009604AF">
              <w:rPr>
                <w:sz w:val="24"/>
                <w:szCs w:val="24"/>
              </w:rPr>
              <w:lastRenderedPageBreak/>
              <w:t>размер припусков на обработку.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Подбирают материал, размечают с припуском на обработку.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Выпиливают детали полочки 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147-152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Облицовка поверхности деталей пленкой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облицовки пленкой.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Облицовка поверхности деталей пленкой.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Обработка лицевых кромок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облицовки пленкой.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Облицовывают поверхность деталей пленкой с помощью учителя.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Обрабатывают лицевую кромку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облицовки пленкой.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Облицовывают поверхность деталей пленкой.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Обрабатывают лицевую кромку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153-158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Сборка изделия «насухо»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сборки мебели.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Изготовление круглых вставных шипов.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Выполнение несквозных отверстий в деталях под шипы.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Сборка изделия «насухо»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сборки мебели.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Изготавливают круглые вставные шипы.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Выполняют несквозные отверстия в деталях под шипы с помощью учителя.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Собирают изделие «насухо»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сборки мебели.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Изготавливают круглые вставные шипы.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Выполняют несквозные отверстия в деталях под шипы.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Собирают изделие «насухо»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159-164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Окончательная отделка книжной полки. Тест 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правилами окончательной отделки книжной полочки.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Окончательная отделка книжной полки.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Установка задней стенки.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Застрагивание и зачистка </w:t>
            </w:r>
            <w:r w:rsidRPr="009604AF">
              <w:rPr>
                <w:sz w:val="24"/>
                <w:szCs w:val="24"/>
              </w:rPr>
              <w:lastRenderedPageBreak/>
              <w:t xml:space="preserve">выступающих кромок.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Установка ушек заподлицо с задней стенкой.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Установка направляющих полозков для стекол.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техническими требованиями к качеству выполненной операции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правилами окончательной отделки книжной полочки.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Устанавливают заднюю стенку.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Застрагивают и зачищают выступающие кромки с </w:t>
            </w:r>
            <w:r w:rsidRPr="009604AF">
              <w:rPr>
                <w:sz w:val="24"/>
                <w:szCs w:val="24"/>
              </w:rPr>
              <w:lastRenderedPageBreak/>
              <w:t xml:space="preserve">помощью учителя.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Устанавливают ушки заподлицо с задней стенкой.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Устанавливают направляющие полозки для стекол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правилами окончательной отделки книжной полочки.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Окончательно отделывают книжную полку.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Устанавливают заднюю стенку.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Застрагивают и зачищают выступающие кромки.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Устанавливают ушки заподлицо с задней стенкой.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Устанавливают направляющие полозки для стекол.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Соблюдают технологические   технические требования к качеству выполненной операции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lastRenderedPageBreak/>
              <w:t>Мебельная фурнитура и крепежные изделия-8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165-168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Фурнитура для подвижного соединения сборочных единиц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фурнитурой для подвижного соединения сборочных единиц (петли, направляющие).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видами петель.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соединения деталей с помощью петель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фурнитурой для подвижного соединения сборочных единиц (петли, направляющие).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видами петель.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соединение деталей с помощью петель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фурнитурой для подвижного соединения сборочных единиц (петли, направляющие).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видами петель.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соединение деталей с помощью петель</w:t>
            </w:r>
          </w:p>
        </w:tc>
      </w:tr>
    </w:tbl>
    <w:p w:rsidR="007D4C5C" w:rsidRDefault="009527F8">
      <w:r>
        <w:br w:type="page"/>
      </w:r>
    </w:p>
    <w:tbl>
      <w:tblPr>
        <w:tblStyle w:val="afb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169-172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Фурнитура для неподвижного соединения сборочных единиц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фурнитурой для неподвижного соединения сборочных единиц (стяжки, крепежные изделия, замки, задвижки, защелки, кронштейны, держатели, остановы).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фурнитурой для открывания дверей и выдвигания ящиков.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соединения деталей с помощью стяжек.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Установка мебельного замка.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Прикрепления ручки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фурнитурой для неподвижного соединения сборочных единиц (стяжки, крепежные изделия, замки, задвижки, защелки, кронштейны, держатели, остановы).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фурнитурой для открывания дверей и выдвигания ящиков.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Прикрепляют ручку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фурнитурой для неподвижного соединения сборочных единиц (стяжки, крепежные изделия, замки, задвижки, защелки, кронштейны, держатели, остановы).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фурнитурой для открывания дверей и выдвигания ящиков.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соединение деталей с помощью стяжек.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Устанавливают мебельный замок.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Прикрепляют ручку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t>Столярные и плотничные ремонтные работы-12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173-174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Дефекты столярно- строительного изделия и способы их устранения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дефектами столярно- строительного изделия: виды, приемы выявления и устранения.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инструментами, применяемые для устранения дефектов.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правилами безопасности при выявлении и устранении дефектов.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дефектов столярно- строительных изделий на образцах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дефектами столярно- строительного изделия: виды, приемы выявления и устранения.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инструментами, применяемые для устранения дефектов.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безопасности при выявлении и устранении дефектов.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дефекты столярно- строительных изделий на образцах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дефектами столярно- строительного изделия: виды, приемы выявления и устранения.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инструментами, применяемые для устранения дефектов.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безопасности при выявлении и устранении дефектов.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дефекты столярно- строительных изделий на образцах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175-176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Ремонт столярных соединений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правилами подготовки изделия к ремонту.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правилами ремонта столярных соединений: замена деталей с отщепами, сколами, трещинами, покоробленностью; заделка трещин.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со способами устранения дефектов.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Составление дефектной ведомости. Определение последовательности операций по устранению дефектов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правилами подготовки изделия к ремонту.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правилами ремонта столярных соединений: замена деталей с отщепами, сколами, трещинами, покоробленностью; заделка трещин.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со способами устранения дефектов.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последовательность операций по устранению дефектов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правилами подготовки изделия к ремонту.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правилами ремонта столярных соединений: замена деталей с отщепами, сколами, трещинами, покоробленностью; заделка трещин.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со способами устранения дефектов.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дефектную ведомость. Определяют последовательность операций по устранению дефектов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177-178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Ремонт оконных рам, дверей, встроенной мебели, перегородок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ремонтом оконных рам, дверей, встроенной мебели, перегородок: исправление ослабленных соединений, установка дополнительных креплений, ремонт и заменена деталей.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Составление дефектной ведомости для ремонта рам, дверей, мебели. Определение последовательности операций по устранению дефектов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ремонтом оконных рам, дверей, встроенной мебели, перегородок: исправление ослабленных соединений, установка дополнительных креплений, ремонт и заменена деталей.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Составляют дефектную ведомость для ремонта рам, дверей, мебели с помощью учителя  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ремонтом оконных рам, дверей, встроенной мебели, перегородок: исправление ослабленных соединений, установка дополнительных креплений, ремонт и заменена деталей.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Составляют дефектную ведомость для ремонта рам, дверей, мебели.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последовательность операций по устранению дефектов</w:t>
            </w:r>
          </w:p>
        </w:tc>
      </w:tr>
    </w:tbl>
    <w:p w:rsidR="007D4C5C" w:rsidRDefault="009527F8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179-184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ремонта столярно- строительного изделия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видов, приемов выявления и устранения дефектов.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Анализ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Выявление дефектов.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Составление дефектной ведомости. Подготовка изделия к ремонту. Устранение дефектов.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Проверка качества работы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виды, приемы выявления и устранения дефектов.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Составляют дефектную ведомость с помощью учителя.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Готовят изделия к ремонту. Устраняют дефекты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виды, приемы выявления и устранения дефектов.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Анализируют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Выявляют дефекты.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Составляют дефектную ведомость.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Готовят изделия к ремонту. Устраняют дефекты.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Проверяют качество работы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t>Изоляционные и смазочные материалы-6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185-186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Теплоизоляционные материалы 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видами теплоизоляционного материала: вата минеральная и теплоизоляционные плиты из нее, пакля, войлок.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плитами из пенопласта, мягкими древесноволокнистыми плитами, их применение.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теплоизоляционные материалы по образцам</w:t>
            </w:r>
          </w:p>
        </w:tc>
        <w:tc>
          <w:tcPr>
            <w:tcW w:w="2977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видами теплоизоляционного материала: вата минеральная и теплоизоляционные плиты из нее, пакля, войлок.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плитами из пенопласта, мягкими древесноволокнистыми плитами, их применение.</w:t>
            </w:r>
          </w:p>
          <w:p w:rsidR="007D4C5C" w:rsidRPr="009604AF" w:rsidRDefault="009527F8">
            <w:pPr>
              <w:ind w:right="180"/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теплоизоляционные материалы по образцам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видами теплоизоляционного материала: вата минеральная и теплоизоляционные плиты из нее, пакля, войлок.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плитами из пенопласта, мягкими древесноволокнистыми плитами, их применение.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теплоизоляционные материалы по образцам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187-188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Гидроизоляционная пленка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гидроизоляционной пленкой: виды и применение.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видов гидроизоляционной пленки</w:t>
            </w:r>
          </w:p>
        </w:tc>
        <w:tc>
          <w:tcPr>
            <w:tcW w:w="2977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гидроизоляционной пленкой: виды и применение. </w:t>
            </w:r>
          </w:p>
          <w:p w:rsidR="007D4C5C" w:rsidRPr="009604AF" w:rsidRDefault="009527F8">
            <w:pPr>
              <w:ind w:right="180"/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Определяют виды гидроизоляционной пленки с помощью </w:t>
            </w:r>
            <w:r w:rsidRPr="009604AF">
              <w:rPr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гидроизоляционной пленкой: виды и применение.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виды гидроизоляционной пленки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189-190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Смазочные материалы. Тест 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со смазочными материалами: назначение, виды, свойства.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маслом для консервирования металлических изделий.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смазки инструментов и оборудования.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Подбор смазочного материала в соответствии с его назначением</w:t>
            </w:r>
          </w:p>
        </w:tc>
        <w:tc>
          <w:tcPr>
            <w:tcW w:w="2977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со смазочными материалами: назначение, виды, свойства.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маслом для консервирования металлических изделий.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смазку инструментов и оборудования.</w:t>
            </w:r>
          </w:p>
          <w:p w:rsidR="007D4C5C" w:rsidRPr="009604AF" w:rsidRDefault="009527F8">
            <w:pPr>
              <w:ind w:right="180"/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Подбирают смазочный материал в соответствии с его назначением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со смазочными материалами: назначение, виды, свойства.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маслом для консервирования металлических изделий.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смазку инструментов и оборудования.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Подбирают смазочный материал в соответствии с его назначением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t>Сведения о механизации и автоматизации мебельного производства-8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191-192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Механизация и автоматизация на деревообрабатывающем предприятии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механизацией и автоматизацией на деревообрабатывающем предприятии. 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изготовлением мебели на крупных и мелких фабриках: положительные и отрицательные стороны производства.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Сравнение механизированного и ручного труда по производительности и качеству работы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механизацией и автоматизацией на деревообрабатывающем предприятии. 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изготовлением мебели на крупных и мелких фабриках: положительные и отрицательные стороны производства.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Сравнивают механизированный и ручной труд по производительности и качеству работы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механизацией и автоматизацией на деревообрабатывающем предприятии. 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изготовлением мебели на крупных и мелких фабриках: положительные и отрицательные стороны производства.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Сравнивают механизированный и ручной труд по производительности и качеству работы</w:t>
            </w:r>
          </w:p>
        </w:tc>
      </w:tr>
    </w:tbl>
    <w:tbl>
      <w:tblPr>
        <w:tblStyle w:val="afd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193-194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Механизация и автоматизация столярных работ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механизацией и автоматизацией столярных работ.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универсальными электроинструментами, станками с программным управлением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механизацией и автоматизацией столярных работ.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универсальными электроинструментами, станками с программным управлением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механизацией и автоматизацией столярных работ.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универсальными электроинструментами, станками с программным управлением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195-196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Механизация облицовочных, сбо-рочных и транс-портных работ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механизацией облицовочных, сборочных и транспортных работ.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механическим оборудованием для сборки столярных изделий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механизацией облицовочных, сборочных и транспортных работ.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механическим оборудованием для сборки столярных изделий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механизацией облицовочных, сборочных и транспортных работ.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механическим оборудованием для сборки столярных изделий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197-198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Производительность труда и себестоимость продукции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</w:t>
            </w:r>
            <w:r w:rsidR="009604AF" w:rsidRPr="009604AF">
              <w:rPr>
                <w:sz w:val="24"/>
                <w:szCs w:val="24"/>
              </w:rPr>
              <w:t>со значением</w:t>
            </w:r>
            <w:r w:rsidRPr="009604AF">
              <w:rPr>
                <w:sz w:val="24"/>
                <w:szCs w:val="24"/>
              </w:rPr>
              <w:t xml:space="preserve"> повышения производительности труда для снижения себестоимости продукции.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конкурентоспособностью предприятия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Соблюдают технологические   значение повышения производительности труда для снижения себестоимости продукции.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конкурентоспособностью предприятия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Соблюдают технологические   значение повышения производительности труда для снижения себестоимости продукции.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конкурентоспособностью предприятия</w:t>
            </w:r>
          </w:p>
        </w:tc>
      </w:tr>
    </w:tbl>
    <w:p w:rsidR="009604AF" w:rsidRDefault="009604AF">
      <w:r>
        <w:br w:type="page"/>
      </w:r>
    </w:p>
    <w:tbl>
      <w:tblPr>
        <w:tblStyle w:val="afd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lastRenderedPageBreak/>
              <w:t>Изготовление секционной мебели-28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199-200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Секционная мебель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секционной мебелью: разновидности, преимущества, конструктивные элементы, основные узлы и детали (корпус, дверь, ящик, полуящик), фурнитура.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технического рисунка изделия в тетради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секционной мебелью: разновидности, преимущества, конструктивные элементы, основные узлы и детали (корпус, дверь, ящик, полуящик), фурнитура.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технический рисунок изделия в тетради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секционной мебелью: разновидности, преимущества, конструктивные элементы, основные узлы и детали (корпус, дверь, ящик, полуящик), фурнитура.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технический рисунок изделия в тетради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201-202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Способы установки и соединения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разработкой одного из видов секционной мебели (мебельной стенки для кабинета, стола для учителя и т.п.).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техническим рисунком изделия и отдельных узлов.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Разработка одного из видов секционной мебели, составляя его из отдельных конструктивных элементов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разработкой одного из видов секционной мебели (мебельной стенки для кабинета, стола для учителя и т.п.).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Разрабатывают один из видов секционной мебели, составляя его из отдельных конструктивных элементов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разработкой одного из видов секционной мебели (мебельной стенки для кабинета, стола для учителя и т.п.).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техническим рисунком изделия и отдельных узлов.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Разрабатывают один из видов секционной мебели, составляя его из отдельных конструктивных элементов</w:t>
            </w:r>
          </w:p>
        </w:tc>
      </w:tr>
      <w:tr w:rsidR="007D4C5C" w:rsidRPr="009604AF">
        <w:trPr>
          <w:trHeight w:val="2832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203-204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Способы установки и соединения стенок секции</w:t>
            </w:r>
          </w:p>
        </w:tc>
        <w:tc>
          <w:tcPr>
            <w:tcW w:w="709" w:type="dxa"/>
          </w:tcPr>
          <w:p w:rsidR="007D4C5C" w:rsidRPr="009604AF" w:rsidRDefault="007D4C5C">
            <w:pPr>
              <w:jc w:val="center"/>
              <w:rPr>
                <w:sz w:val="24"/>
                <w:szCs w:val="24"/>
              </w:rPr>
            </w:pPr>
          </w:p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со способами установки и соединения стенок секции.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видов фурнитуры для неподвижного соединения сборочных единиц.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Подбор фурнитуры.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соединения деталей ни образце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фурнитуры для неподвижного соединения сборочных единиц.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Подбирают фурнитуру с помощью учителя.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соединение деталей ни образце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со способами установки и соединения стенок секции.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фурнитуры для неподвижного соединения сборочных единиц.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Подбирают фурнитуру.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соединение деталей ни образце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205-206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Изготовление секций. Подбор материала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построения чертежа и технического рисунка секции.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Составление плана изготовления секции в коллективной беседе.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Подбор и подготовка материала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план изготовления секции в коллективной беседе.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Подбирают и готовят материал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построения чертежа и технического рисунка секции.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план изготовления секции в коллективной беседе.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Подбирают и готовят материал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207-210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Изготовление деталей секций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разметки чистовых заготовок.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Разметка чистовых заготовок.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Изготовление чистовых заготовок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Отпиливание, обработка деталей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разметки чистовых заготовок.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Размечают чистовые заготовки.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Изготавливают чистовые заготовки.</w:t>
            </w:r>
          </w:p>
          <w:p w:rsidR="007D4C5C" w:rsidRPr="009604AF" w:rsidRDefault="009527F8">
            <w:pPr>
              <w:rPr>
                <w:b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Отпиливают, обрабатывают детали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разметки чистовых заготовок.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Размечают чистовые заготовки.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Изготавливают чистовые заготовки.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Отпиливают, обрабатывают детали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211-218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Отделка деталей секций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правил безопасной работы стамеской, напильником, шлифовальной шкуркой.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Отделка деталей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техническими требованиями к качеству выполненной операции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Повторяют правила безопасной работы стамеской, напильником, шлифовальной шкуркой.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Отделывают детали изделия с помощью учителя</w:t>
            </w:r>
          </w:p>
          <w:p w:rsidR="007D4C5C" w:rsidRPr="009604AF" w:rsidRDefault="007D4C5C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Повторяют правила безопасной работы стамеской, напильником, шлифовальной шкуркой.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Отделывают детали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техническими требованиями к качеству выполненной операции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219-224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Сборка изделия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со сборкой изделия из секций.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Подгонка и установка дверей, ящиков, полок.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установки фурнитуры.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Установка фурнитуры.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Проверка качества выполненной работы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со сборкой изделия из секций.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Подгоняют и устанавливают двери, ящики, полки.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установки фурнитуры.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Устанавливают фурнитуру с помощью учителя</w:t>
            </w:r>
          </w:p>
          <w:p w:rsidR="007D4C5C" w:rsidRPr="009604AF" w:rsidRDefault="007D4C5C">
            <w:pPr>
              <w:ind w:right="18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со сборкой изделия из секций.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Подгоняют и устанавливают двери, ящики, полки.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установки фурнитуры.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Устанавливают фурнитуру.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Проверяют качество выполненной работы</w:t>
            </w:r>
          </w:p>
        </w:tc>
      </w:tr>
    </w:tbl>
    <w:p w:rsidR="007D4C5C" w:rsidRDefault="009527F8">
      <w:r>
        <w:br w:type="page"/>
      </w:r>
    </w:p>
    <w:tbl>
      <w:tblPr>
        <w:tblStyle w:val="afe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225-226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Монтаж секционной мебели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правилами монтажа секционной мебели.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Разборка, перенос и монтаж секционной мебели на месте эксплуатации.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Проверка открывания дверей.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Оценка качества готового изделия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монтажа секционной мебели.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Разбирают, переносят и производят монтаж секционной мебели на месте эксплуатации с помощью учителя. </w:t>
            </w:r>
          </w:p>
          <w:p w:rsidR="007D4C5C" w:rsidRPr="009604AF" w:rsidRDefault="009527F8" w:rsidP="009604AF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Проверяют открывания дверей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монтажа секционной мебели.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Разбирают, переносят и производят монтаж секционной мебели на месте эксплуатации.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Проверяют открывания дверей.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Оценивают качество готового изделия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t>Кровельные и облицовочные материалы-4 часа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227-228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Кровельные материалы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назначением кровельных материалов: рубероид, толь, пергамин кровельный, стеклорубероид, битумные мастики: свойства, применение.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листом асбестоцементным: виды (плоский, волнистый), свойства.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кровельным материалом: виды (сталь «кровельное железо», черепица, металлочерепица), область применения.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вида кровельного материала по образцам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назначением кровельных материалов: рубероид, толь, пергамин кровельный, стеклорубероид, битумные мастики: свойства, применение.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листом асбестоцементным: виды (плоский, волнистый), свойства.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кровельным материалом: виды (сталь «кровельное железо», черепица, металлочерепица), область применения.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кровельного материала по образцам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назначением кровельных материалов: рубероид, толь, пергамин кровельный, стеклорубероид, битумные мастики: свойства, применение.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листом асбестоцементным: виды (плоский, волнистый), свойства.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кровельным материалом: виды (сталь «кровельное железо», черепица, металлочерепица), область применения.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кровельного материала по образцам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229-230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Облицовочные материалы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назначением облицовочного материала.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картоном облицовочным, листом гипсокартонным: их применение.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вида облицовочного материала по образцам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назначением облицовочного материала.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картоном облицовочным, листом гипсокартонным: их применение.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облицовочного материала по образцам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назначением облицовочного материала.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картоном облицовочным, листом гипсокартонным: их применение.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облицовочного материала по образцам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t>Фанера и древесные плиты-8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231-232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Фанера: виды, изготовление, применение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особенностями изготовление фанеры, ее виды (клеевая, облицовочная строганным шпоном, декоративная), размеры и применение. Знакомство со свойствами фанеры, ее отношение к влаге. Сорта и пороки фанеры.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вида фанеры, ее вида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особенностями изготовление фанеры, ее виды (клеевая, облицовочная строганным шпоном, декоративная), размеры и применение.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со свойствами фанеры, ее отношение к влаге.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фанеры, ее вида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особенностями изготовление фанеры, ее виды (клеевая, облицовочная строганным шпоном, декоративная), размеры и применение.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со свойствами фанеры, ее отношение к влаге. Сорта и пороки фанеры.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фанеры, ее вида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233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Древесностружечные и древесноволокнистые плиты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древесностружечными и древесноволокнистыми плитами: виды, изготовление, применение, размеры и дефекты, особенности обработки.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Определение вида </w:t>
            </w:r>
            <w:r w:rsidRPr="009604AF">
              <w:rPr>
                <w:sz w:val="24"/>
                <w:szCs w:val="24"/>
              </w:rPr>
              <w:lastRenderedPageBreak/>
              <w:t>древесностружечных и древесноволокнистых плит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Знакомятся с древесностружечными и древесноволокнистыми плитами: виды, изготовление, применение, размеры и дефекты, особенности обработки.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Определяют вид древесностружечных и древесноволокнистых плит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Знакомятся с древесностружечными и древесноволокнистыми плитами: виды, изготовление, применение, размеры и дефекты, особенности обработки.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Определяют вид </w:t>
            </w:r>
            <w:r w:rsidRPr="009604AF">
              <w:rPr>
                <w:sz w:val="24"/>
                <w:szCs w:val="24"/>
              </w:rPr>
              <w:lastRenderedPageBreak/>
              <w:t>древесностружечных и древесноволокнистых плит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234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Лабораторная работа. Определение названий, пороков и дефектов по образцам разных видов фанеры и древесных плит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видов фанеры, древесностружечных и древесноволокнистых плит.   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названий, пороков и дефектов по образцам разных видов фанеры и древесных плит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фанеры, древесностружечных и древесноволокнистых плит.   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названия, пороки и дефекты по образцам разных видов фанеры и древесных плит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фанеры, древесностружечных и древесноволокнистых плит.   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названия, пороки и дефекты по образцам разных видов фанеры и древесных плит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235-238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Контрольная работа. </w:t>
            </w:r>
            <w:r w:rsidRPr="009604AF">
              <w:rPr>
                <w:sz w:val="24"/>
                <w:szCs w:val="24"/>
              </w:rPr>
              <w:t>Выполнение соединения деталей с помощью петель.</w:t>
            </w:r>
            <w:r w:rsidRPr="009604AF">
              <w:rPr>
                <w:color w:val="000000"/>
                <w:sz w:val="24"/>
                <w:szCs w:val="24"/>
              </w:rPr>
              <w:t xml:space="preserve"> Тест</w:t>
            </w:r>
          </w:p>
          <w:p w:rsidR="007D4C5C" w:rsidRPr="009604AF" w:rsidRDefault="007D4C5C">
            <w:pPr>
              <w:ind w:right="18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последовательностью изготовления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техническими требованиями к качеству выполненной операции.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Анализ объекта труда.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соединения деталей с помощью петель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Соблюдают технологические   последовательность изготовления изделия.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соединение деталей с помощью петель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Соблюдают технологические   последовательность изготовления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Соблюдают технологические   с техническими требованиями к качеству выполненной операции.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Анализируют объект труда.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соединение деталей с помощью петель</w:t>
            </w:r>
          </w:p>
        </w:tc>
      </w:tr>
    </w:tbl>
    <w:p w:rsidR="007D4C5C" w:rsidRDefault="007D4C5C" w:rsidP="00484651">
      <w:pPr>
        <w:shd w:val="clear" w:color="auto" w:fill="FFFFFF"/>
        <w:spacing w:line="360" w:lineRule="auto"/>
        <w:rPr>
          <w:color w:val="FF0000"/>
        </w:rPr>
      </w:pPr>
      <w:bookmarkStart w:id="20" w:name="_heading=h.3dy6vkm" w:colFirst="0" w:colLast="0"/>
      <w:bookmarkEnd w:id="20"/>
    </w:p>
    <w:sectPr w:rsidR="007D4C5C" w:rsidSect="009604AF">
      <w:pgSz w:w="16838" w:h="11906" w:orient="landscape"/>
      <w:pgMar w:top="1134" w:right="1418" w:bottom="1701" w:left="1418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7B9" w:rsidRDefault="00F307B9">
      <w:r>
        <w:separator/>
      </w:r>
    </w:p>
  </w:endnote>
  <w:endnote w:type="continuationSeparator" w:id="1">
    <w:p w:rsidR="00F307B9" w:rsidRDefault="00F30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C5C" w:rsidRDefault="00DD38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9527F8">
      <w:rPr>
        <w:color w:val="000000"/>
      </w:rPr>
      <w:instrText>PAGE</w:instrText>
    </w:r>
    <w:r>
      <w:rPr>
        <w:color w:val="000000"/>
      </w:rPr>
      <w:fldChar w:fldCharType="separate"/>
    </w:r>
    <w:r w:rsidR="00E04065">
      <w:rPr>
        <w:noProof/>
        <w:color w:val="000000"/>
      </w:rPr>
      <w:t>3</w:t>
    </w:r>
    <w:r>
      <w:rPr>
        <w:color w:val="000000"/>
      </w:rPr>
      <w:fldChar w:fldCharType="end"/>
    </w:r>
  </w:p>
  <w:p w:rsidR="007D4C5C" w:rsidRDefault="007D4C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7B9" w:rsidRDefault="00F307B9">
      <w:r>
        <w:separator/>
      </w:r>
    </w:p>
  </w:footnote>
  <w:footnote w:type="continuationSeparator" w:id="1">
    <w:p w:rsidR="00F307B9" w:rsidRDefault="00F307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551"/>
    <w:multiLevelType w:val="multilevel"/>
    <w:tmpl w:val="E9E4624A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900DDC"/>
    <w:multiLevelType w:val="multilevel"/>
    <w:tmpl w:val="D638BA1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5F378F2"/>
    <w:multiLevelType w:val="hybridMultilevel"/>
    <w:tmpl w:val="B7248D1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345D7"/>
    <w:multiLevelType w:val="hybridMultilevel"/>
    <w:tmpl w:val="F83E249E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6375FD"/>
    <w:multiLevelType w:val="multilevel"/>
    <w:tmpl w:val="0C9C21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EBB5D0E"/>
    <w:multiLevelType w:val="multilevel"/>
    <w:tmpl w:val="59F80E2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F3515A9"/>
    <w:multiLevelType w:val="multilevel"/>
    <w:tmpl w:val="3EB4F104"/>
    <w:lvl w:ilvl="0">
      <w:start w:val="1"/>
      <w:numFmt w:val="bullet"/>
      <w:lvlText w:val="−"/>
      <w:lvlJc w:val="left"/>
      <w:pPr>
        <w:ind w:left="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115F22"/>
    <w:multiLevelType w:val="hybridMultilevel"/>
    <w:tmpl w:val="EB80433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C22EAE"/>
    <w:multiLevelType w:val="multilevel"/>
    <w:tmpl w:val="E7A434F6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26759FA"/>
    <w:multiLevelType w:val="hybridMultilevel"/>
    <w:tmpl w:val="2610A2FC"/>
    <w:lvl w:ilvl="0" w:tplc="B150F112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606F6"/>
    <w:multiLevelType w:val="hybridMultilevel"/>
    <w:tmpl w:val="9438A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C0E02"/>
    <w:multiLevelType w:val="multilevel"/>
    <w:tmpl w:val="21680556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A517573"/>
    <w:multiLevelType w:val="multilevel"/>
    <w:tmpl w:val="37367070"/>
    <w:lvl w:ilvl="0">
      <w:start w:val="1"/>
      <w:numFmt w:val="bullet"/>
      <w:lvlText w:val="−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203231B"/>
    <w:multiLevelType w:val="multilevel"/>
    <w:tmpl w:val="39026D1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2E46855"/>
    <w:multiLevelType w:val="multilevel"/>
    <w:tmpl w:val="B1B8641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5161C54"/>
    <w:multiLevelType w:val="hybridMultilevel"/>
    <w:tmpl w:val="FD649F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20492"/>
    <w:multiLevelType w:val="multilevel"/>
    <w:tmpl w:val="455EB73C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48E12CC"/>
    <w:multiLevelType w:val="multilevel"/>
    <w:tmpl w:val="6BC6EFE4"/>
    <w:lvl w:ilvl="0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76B5FFA"/>
    <w:multiLevelType w:val="multilevel"/>
    <w:tmpl w:val="85FA4D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81B4704"/>
    <w:multiLevelType w:val="multilevel"/>
    <w:tmpl w:val="3760A63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B174BD3"/>
    <w:multiLevelType w:val="multilevel"/>
    <w:tmpl w:val="B73874B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0B84FB5"/>
    <w:multiLevelType w:val="multilevel"/>
    <w:tmpl w:val="1E4EE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BB6E7D"/>
    <w:multiLevelType w:val="multilevel"/>
    <w:tmpl w:val="18E8D76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724277C"/>
    <w:multiLevelType w:val="multilevel"/>
    <w:tmpl w:val="FFB430E6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8DC0292"/>
    <w:multiLevelType w:val="multilevel"/>
    <w:tmpl w:val="AEFA51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8F1393B"/>
    <w:multiLevelType w:val="multilevel"/>
    <w:tmpl w:val="637854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0681ACA"/>
    <w:multiLevelType w:val="multilevel"/>
    <w:tmpl w:val="5BE84252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4C614BC"/>
    <w:multiLevelType w:val="multilevel"/>
    <w:tmpl w:val="245C28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EB23B9C"/>
    <w:multiLevelType w:val="multilevel"/>
    <w:tmpl w:val="403E089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22"/>
  </w:num>
  <w:num w:numId="5">
    <w:abstractNumId w:val="25"/>
  </w:num>
  <w:num w:numId="6">
    <w:abstractNumId w:val="28"/>
  </w:num>
  <w:num w:numId="7">
    <w:abstractNumId w:val="20"/>
  </w:num>
  <w:num w:numId="8">
    <w:abstractNumId w:val="5"/>
  </w:num>
  <w:num w:numId="9">
    <w:abstractNumId w:val="13"/>
  </w:num>
  <w:num w:numId="10">
    <w:abstractNumId w:val="1"/>
  </w:num>
  <w:num w:numId="11">
    <w:abstractNumId w:val="15"/>
  </w:num>
  <w:num w:numId="12">
    <w:abstractNumId w:val="24"/>
  </w:num>
  <w:num w:numId="13">
    <w:abstractNumId w:val="19"/>
  </w:num>
  <w:num w:numId="14">
    <w:abstractNumId w:val="8"/>
  </w:num>
  <w:num w:numId="15">
    <w:abstractNumId w:val="11"/>
  </w:num>
  <w:num w:numId="16">
    <w:abstractNumId w:val="2"/>
  </w:num>
  <w:num w:numId="17">
    <w:abstractNumId w:val="4"/>
  </w:num>
  <w:num w:numId="18">
    <w:abstractNumId w:val="26"/>
  </w:num>
  <w:num w:numId="19">
    <w:abstractNumId w:val="7"/>
  </w:num>
  <w:num w:numId="20">
    <w:abstractNumId w:val="3"/>
  </w:num>
  <w:num w:numId="21">
    <w:abstractNumId w:val="12"/>
  </w:num>
  <w:num w:numId="22">
    <w:abstractNumId w:val="0"/>
  </w:num>
  <w:num w:numId="23">
    <w:abstractNumId w:val="23"/>
  </w:num>
  <w:num w:numId="24">
    <w:abstractNumId w:val="27"/>
  </w:num>
  <w:num w:numId="25">
    <w:abstractNumId w:val="29"/>
  </w:num>
  <w:num w:numId="26">
    <w:abstractNumId w:val="14"/>
  </w:num>
  <w:num w:numId="27">
    <w:abstractNumId w:val="21"/>
  </w:num>
  <w:num w:numId="28">
    <w:abstractNumId w:val="18"/>
  </w:num>
  <w:num w:numId="29">
    <w:abstractNumId w:val="16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C5C"/>
    <w:rsid w:val="001333E5"/>
    <w:rsid w:val="001372EB"/>
    <w:rsid w:val="00400316"/>
    <w:rsid w:val="00484651"/>
    <w:rsid w:val="004B576F"/>
    <w:rsid w:val="00615C15"/>
    <w:rsid w:val="00734C2A"/>
    <w:rsid w:val="007D4C5C"/>
    <w:rsid w:val="009527F8"/>
    <w:rsid w:val="009604AF"/>
    <w:rsid w:val="00C27581"/>
    <w:rsid w:val="00DD3802"/>
    <w:rsid w:val="00E04065"/>
    <w:rsid w:val="00ED721C"/>
    <w:rsid w:val="00F307B9"/>
    <w:rsid w:val="00F3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C3"/>
  </w:style>
  <w:style w:type="paragraph" w:styleId="1">
    <w:name w:val="heading 1"/>
    <w:basedOn w:val="a"/>
    <w:next w:val="a"/>
    <w:uiPriority w:val="9"/>
    <w:qFormat/>
    <w:rsid w:val="00DD380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DD38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D38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D380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D38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D38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38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D380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D38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E30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qFormat/>
    <w:rsid w:val="00E304C3"/>
  </w:style>
  <w:style w:type="character" w:styleId="a7">
    <w:name w:val="Strong"/>
    <w:basedOn w:val="a0"/>
    <w:uiPriority w:val="22"/>
    <w:qFormat/>
    <w:rsid w:val="00E304C3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E304C3"/>
  </w:style>
  <w:style w:type="table" w:styleId="a8">
    <w:name w:val="Table Grid"/>
    <w:basedOn w:val="a1"/>
    <w:uiPriority w:val="39"/>
    <w:rsid w:val="00E30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04C3"/>
    <w:pPr>
      <w:autoSpaceDE w:val="0"/>
      <w:autoSpaceDN w:val="0"/>
      <w:adjustRightInd w:val="0"/>
    </w:pPr>
    <w:rPr>
      <w:color w:val="000000"/>
    </w:rPr>
  </w:style>
  <w:style w:type="paragraph" w:styleId="a9">
    <w:name w:val="Normal (Web)"/>
    <w:basedOn w:val="a"/>
    <w:uiPriority w:val="99"/>
    <w:unhideWhenUsed/>
    <w:rsid w:val="00E304C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415A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5A2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0136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13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136B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13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A27900"/>
  </w:style>
  <w:style w:type="paragraph" w:customStyle="1" w:styleId="c26">
    <w:name w:val="c26"/>
    <w:basedOn w:val="a"/>
    <w:rsid w:val="00A27900"/>
    <w:pPr>
      <w:spacing w:before="100" w:beforeAutospacing="1" w:after="100" w:afterAutospacing="1"/>
    </w:pPr>
  </w:style>
  <w:style w:type="paragraph" w:customStyle="1" w:styleId="c1">
    <w:name w:val="c1"/>
    <w:basedOn w:val="a"/>
    <w:rsid w:val="00A27900"/>
    <w:pPr>
      <w:spacing w:before="100" w:beforeAutospacing="1" w:after="100" w:afterAutospacing="1"/>
    </w:pPr>
  </w:style>
  <w:style w:type="character" w:customStyle="1" w:styleId="c3">
    <w:name w:val="c3"/>
    <w:rsid w:val="00A27900"/>
  </w:style>
  <w:style w:type="character" w:customStyle="1" w:styleId="c4">
    <w:name w:val="c4"/>
    <w:basedOn w:val="a0"/>
    <w:rsid w:val="00A27900"/>
  </w:style>
  <w:style w:type="character" w:customStyle="1" w:styleId="c0">
    <w:name w:val="c0"/>
    <w:basedOn w:val="a0"/>
    <w:rsid w:val="00095887"/>
  </w:style>
  <w:style w:type="table" w:customStyle="1" w:styleId="11">
    <w:name w:val="Сетка таблицы1"/>
    <w:basedOn w:val="a1"/>
    <w:next w:val="a8"/>
    <w:uiPriority w:val="39"/>
    <w:rsid w:val="00A75B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BB5525"/>
    <w:rPr>
      <w:rFonts w:cs="Times New Roman"/>
      <w:color w:val="000080"/>
      <w:u w:val="single"/>
    </w:rPr>
  </w:style>
  <w:style w:type="paragraph" w:styleId="af1">
    <w:name w:val="Subtitle"/>
    <w:basedOn w:val="a"/>
    <w:next w:val="a"/>
    <w:uiPriority w:val="11"/>
    <w:qFormat/>
    <w:rsid w:val="00DD38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rsid w:val="00DD380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DD380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OC Heading"/>
    <w:basedOn w:val="1"/>
    <w:next w:val="a"/>
    <w:uiPriority w:val="39"/>
    <w:unhideWhenUsed/>
    <w:qFormat/>
    <w:rsid w:val="000B3906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8B4E44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paragraph" w:styleId="20">
    <w:name w:val="toc 2"/>
    <w:basedOn w:val="a"/>
    <w:next w:val="a"/>
    <w:autoRedefine/>
    <w:uiPriority w:val="39"/>
    <w:unhideWhenUsed/>
    <w:rsid w:val="005936CF"/>
    <w:pPr>
      <w:spacing w:after="100"/>
      <w:ind w:left="240"/>
    </w:pPr>
  </w:style>
  <w:style w:type="table" w:customStyle="1" w:styleId="af5">
    <w:basedOn w:val="TableNormal0"/>
    <w:rsid w:val="00DD380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rsid w:val="00DD380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rsid w:val="00DD380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rsid w:val="00DD380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rsid w:val="00DD380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rsid w:val="00DD380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rsid w:val="00DD380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rsid w:val="00DD380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rsid w:val="00DD380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rsid w:val="00DD380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nhideWhenUsed/>
    <w:qFormat/>
    <w:rsid w:val="00484651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f0">
    <w:name w:val="Основной текст Знак"/>
    <w:basedOn w:val="a0"/>
    <w:link w:val="aff"/>
    <w:rsid w:val="00484651"/>
    <w:rPr>
      <w:rFonts w:ascii="Calibri" w:eastAsia="Calibri" w:hAnsi="Calibri"/>
      <w:sz w:val="20"/>
      <w:szCs w:val="20"/>
    </w:rPr>
  </w:style>
  <w:style w:type="paragraph" w:customStyle="1" w:styleId="pboth">
    <w:name w:val="pboth"/>
    <w:basedOn w:val="a"/>
    <w:rsid w:val="0048465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4846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465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Q2l7Ml6qsA+MI02BsL+pcmUAlg==">CgMxLjAyCGguZ2pkZ3hzMgloLjJldDkycDAyCWguMzBqMHpsbDIIaC50eWpjd3QyCWguMWZvYjl0ZTIJaC4zZHk2dmttMgloLjF0M2g1c2YyDmguaXJseXY5eGZ4cHk5Mg5oLmlybHl2OXhmeHB5OTIOaC4zajNiNTUxZXhzbWkyDmguaXJseXY5eGZ4cHk5Mg5oLmlybHl2OXhmeHB5OTIOaC5pcmx5djl4ZnhweTkyDmguaXJseXY5eGZ4cHk5Mg5oLnE5cTl5eDdpODN4MzIJaC40ZDM0b2c4MgloLjN6bnlzaDc4AHIhMWVsRm5SUEF3c0VKb3Boekd4TXlmSHlHR29GazEtYXhC</go:docsCustomData>
</go:gDocsCustomXmlDataStorage>
</file>

<file path=customXml/itemProps1.xml><?xml version="1.0" encoding="utf-8"?>
<ds:datastoreItem xmlns:ds="http://schemas.openxmlformats.org/officeDocument/2006/customXml" ds:itemID="{99120D15-E45F-4EAA-9DAD-F926858B5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48</Pages>
  <Words>11363</Words>
  <Characters>64772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9</cp:revision>
  <dcterms:created xsi:type="dcterms:W3CDTF">2023-05-15T11:48:00Z</dcterms:created>
  <dcterms:modified xsi:type="dcterms:W3CDTF">2025-10-27T11:32:00Z</dcterms:modified>
</cp:coreProperties>
</file>