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0F1C" w:rsidRDefault="00D50F1C" w:rsidP="00D50F1C">
      <w:pPr>
        <w:pStyle w:val="1"/>
        <w:spacing w:before="0" w:beforeAutospacing="0" w:after="0" w:afterAutospacing="0"/>
        <w:rPr>
          <w:rFonts w:eastAsia="Times New Roman"/>
          <w:sz w:val="24"/>
          <w:szCs w:val="24"/>
        </w:rPr>
      </w:pPr>
      <w:bookmarkStart w:id="0" w:name="_GoBack"/>
      <w:bookmarkEnd w:id="0"/>
    </w:p>
    <w:p w:rsidR="0081288E" w:rsidRPr="0081288E" w:rsidRDefault="0081288E" w:rsidP="0081288E">
      <w:pPr>
        <w:spacing w:after="0" w:line="240" w:lineRule="auto"/>
        <w:ind w:left="120"/>
        <w:jc w:val="center"/>
        <w:rPr>
          <w:rFonts w:ascii="Times New Roman" w:hAnsi="Times New Roman" w:cs="Times New Roman"/>
        </w:rPr>
      </w:pPr>
      <w:r w:rsidRPr="0081288E">
        <w:rPr>
          <w:rFonts w:ascii="Times New Roman" w:hAnsi="Times New Roman" w:cs="Times New Roman"/>
          <w:b/>
          <w:color w:val="000000"/>
          <w:sz w:val="28"/>
        </w:rPr>
        <w:t>МИНИСТЕРСТВО ПРОСВЕЩЕНИЯ РОССИЙСКОЙ ФЕДЕРАЦИИ</w:t>
      </w:r>
    </w:p>
    <w:p w:rsidR="0081288E" w:rsidRPr="0081288E" w:rsidRDefault="0081288E" w:rsidP="0081288E">
      <w:pPr>
        <w:spacing w:after="0" w:line="240" w:lineRule="auto"/>
        <w:ind w:left="120"/>
        <w:jc w:val="center"/>
        <w:rPr>
          <w:rFonts w:ascii="Times New Roman" w:hAnsi="Times New Roman" w:cs="Times New Roman"/>
        </w:rPr>
      </w:pPr>
      <w:bookmarkStart w:id="1" w:name="80b49891-40ec-4ab4-8be6-8343d170ad5f"/>
      <w:r w:rsidRPr="0081288E">
        <w:rPr>
          <w:rFonts w:ascii="Times New Roman" w:hAnsi="Times New Roman" w:cs="Times New Roman"/>
          <w:b/>
          <w:color w:val="000000"/>
          <w:sz w:val="28"/>
        </w:rPr>
        <w:t>Министерство образования Тверской области</w:t>
      </w:r>
      <w:bookmarkEnd w:id="1"/>
      <w:r w:rsidRPr="0081288E">
        <w:rPr>
          <w:rFonts w:ascii="Times New Roman" w:hAnsi="Times New Roman" w:cs="Times New Roman"/>
          <w:b/>
          <w:color w:val="000000"/>
          <w:sz w:val="28"/>
        </w:rPr>
        <w:t xml:space="preserve"> </w:t>
      </w:r>
    </w:p>
    <w:p w:rsidR="0081288E" w:rsidRPr="0081288E" w:rsidRDefault="0081288E" w:rsidP="0081288E">
      <w:pPr>
        <w:spacing w:after="0" w:line="240" w:lineRule="auto"/>
        <w:ind w:left="120"/>
        <w:jc w:val="center"/>
        <w:rPr>
          <w:rFonts w:ascii="Times New Roman" w:hAnsi="Times New Roman" w:cs="Times New Roman"/>
        </w:rPr>
      </w:pPr>
      <w:bookmarkStart w:id="2" w:name="9ddc25da-3cd4-4709-b96f-e9d7f0a42b45"/>
      <w:r w:rsidRPr="0081288E">
        <w:rPr>
          <w:rFonts w:ascii="Times New Roman" w:hAnsi="Times New Roman" w:cs="Times New Roman"/>
          <w:b/>
          <w:color w:val="000000"/>
          <w:sz w:val="28"/>
        </w:rPr>
        <w:t>Отдел образования администарции Сонковского муниципального округа Тверской области</w:t>
      </w:r>
      <w:bookmarkEnd w:id="2"/>
    </w:p>
    <w:p w:rsidR="0081288E" w:rsidRPr="0081288E" w:rsidRDefault="0081288E" w:rsidP="0081288E">
      <w:pPr>
        <w:spacing w:after="0" w:line="240" w:lineRule="auto"/>
        <w:ind w:left="120"/>
        <w:jc w:val="center"/>
        <w:rPr>
          <w:rFonts w:ascii="Times New Roman" w:hAnsi="Times New Roman" w:cs="Times New Roman"/>
        </w:rPr>
      </w:pPr>
      <w:r w:rsidRPr="0081288E">
        <w:rPr>
          <w:rFonts w:ascii="Times New Roman" w:hAnsi="Times New Roman" w:cs="Times New Roman"/>
          <w:b/>
          <w:color w:val="000000"/>
          <w:sz w:val="28"/>
        </w:rPr>
        <w:t>МОУ "Задорская основная общеобразовательная школа "</w:t>
      </w:r>
    </w:p>
    <w:p w:rsidR="0081288E" w:rsidRPr="0081288E" w:rsidRDefault="0081288E" w:rsidP="0081288E">
      <w:pPr>
        <w:spacing w:after="0" w:line="240" w:lineRule="auto"/>
        <w:ind w:left="120"/>
        <w:rPr>
          <w:rFonts w:ascii="Times New Roman" w:hAnsi="Times New Roman" w:cs="Times New Roman"/>
        </w:rPr>
      </w:pPr>
    </w:p>
    <w:p w:rsidR="0081288E" w:rsidRPr="0081288E" w:rsidRDefault="0081288E" w:rsidP="0081288E">
      <w:pPr>
        <w:spacing w:after="0" w:line="240" w:lineRule="auto"/>
        <w:ind w:left="120"/>
        <w:rPr>
          <w:rFonts w:ascii="Times New Roman" w:hAnsi="Times New Roman" w:cs="Times New Roman"/>
        </w:rPr>
      </w:pPr>
    </w:p>
    <w:p w:rsidR="0081288E" w:rsidRPr="0081288E" w:rsidRDefault="0081288E" w:rsidP="0081288E">
      <w:pPr>
        <w:spacing w:after="0" w:line="240" w:lineRule="auto"/>
        <w:ind w:left="120"/>
        <w:rPr>
          <w:rFonts w:ascii="Times New Roman" w:hAnsi="Times New Roman" w:cs="Times New Roman"/>
        </w:rPr>
      </w:pPr>
    </w:p>
    <w:p w:rsidR="0081288E" w:rsidRPr="0081288E" w:rsidRDefault="0081288E" w:rsidP="0081288E">
      <w:pPr>
        <w:spacing w:after="0" w:line="240" w:lineRule="auto"/>
        <w:ind w:left="120"/>
        <w:rPr>
          <w:rFonts w:ascii="Times New Roman" w:hAnsi="Times New Roman" w:cs="Times New Roman"/>
        </w:rPr>
      </w:pPr>
    </w:p>
    <w:tbl>
      <w:tblPr>
        <w:tblW w:w="0" w:type="auto"/>
        <w:tblLook w:val="04A0"/>
      </w:tblPr>
      <w:tblGrid>
        <w:gridCol w:w="3114"/>
        <w:gridCol w:w="3115"/>
        <w:gridCol w:w="3115"/>
      </w:tblGrid>
      <w:tr w:rsidR="0081288E" w:rsidRPr="0081288E" w:rsidTr="0081288E">
        <w:tc>
          <w:tcPr>
            <w:tcW w:w="3114" w:type="dxa"/>
          </w:tcPr>
          <w:p w:rsidR="0081288E" w:rsidRPr="0081288E" w:rsidRDefault="0081288E" w:rsidP="0081288E">
            <w:pPr>
              <w:autoSpaceDE w:val="0"/>
              <w:autoSpaceDN w:val="0"/>
              <w:spacing w:after="0" w:line="240" w:lineRule="auto"/>
              <w:jc w:val="both"/>
              <w:rPr>
                <w:rFonts w:ascii="Times New Roman" w:hAnsi="Times New Roman" w:cs="Times New Roman"/>
                <w:color w:val="000000"/>
              </w:rPr>
            </w:pPr>
          </w:p>
        </w:tc>
        <w:tc>
          <w:tcPr>
            <w:tcW w:w="3115" w:type="dxa"/>
          </w:tcPr>
          <w:p w:rsidR="0081288E" w:rsidRPr="0081288E" w:rsidRDefault="0081288E" w:rsidP="0081288E">
            <w:pPr>
              <w:autoSpaceDE w:val="0"/>
              <w:autoSpaceDN w:val="0"/>
              <w:spacing w:after="0" w:line="240" w:lineRule="auto"/>
              <w:jc w:val="both"/>
              <w:rPr>
                <w:rFonts w:ascii="Times New Roman" w:hAnsi="Times New Roman" w:cs="Times New Roman"/>
                <w:color w:val="000000"/>
              </w:rPr>
            </w:pPr>
          </w:p>
        </w:tc>
        <w:tc>
          <w:tcPr>
            <w:tcW w:w="3115" w:type="dxa"/>
          </w:tcPr>
          <w:p w:rsidR="0081288E" w:rsidRPr="0081288E" w:rsidRDefault="0081288E" w:rsidP="0081288E">
            <w:pPr>
              <w:autoSpaceDE w:val="0"/>
              <w:autoSpaceDN w:val="0"/>
              <w:spacing w:after="0" w:line="240" w:lineRule="auto"/>
              <w:rPr>
                <w:rFonts w:ascii="Times New Roman" w:hAnsi="Times New Roman" w:cs="Times New Roman"/>
                <w:color w:val="000000"/>
                <w:sz w:val="28"/>
                <w:szCs w:val="28"/>
              </w:rPr>
            </w:pPr>
            <w:r w:rsidRPr="0081288E">
              <w:rPr>
                <w:rFonts w:ascii="Times New Roman" w:hAnsi="Times New Roman" w:cs="Times New Roman"/>
                <w:color w:val="000000"/>
                <w:sz w:val="28"/>
                <w:szCs w:val="28"/>
              </w:rPr>
              <w:t>УТВЕРЖДЕНО</w:t>
            </w:r>
          </w:p>
          <w:p w:rsidR="0081288E" w:rsidRPr="0081288E" w:rsidRDefault="0081288E" w:rsidP="0081288E">
            <w:pPr>
              <w:autoSpaceDE w:val="0"/>
              <w:autoSpaceDN w:val="0"/>
              <w:spacing w:after="0" w:line="240" w:lineRule="auto"/>
              <w:rPr>
                <w:rFonts w:ascii="Times New Roman" w:hAnsi="Times New Roman" w:cs="Times New Roman"/>
                <w:color w:val="000000"/>
                <w:sz w:val="28"/>
                <w:szCs w:val="28"/>
              </w:rPr>
            </w:pPr>
            <w:r w:rsidRPr="0081288E">
              <w:rPr>
                <w:rFonts w:ascii="Times New Roman" w:hAnsi="Times New Roman" w:cs="Times New Roman"/>
                <w:color w:val="000000"/>
                <w:sz w:val="28"/>
                <w:szCs w:val="28"/>
              </w:rPr>
              <w:t>Директор</w:t>
            </w:r>
          </w:p>
          <w:p w:rsidR="0081288E" w:rsidRPr="0081288E" w:rsidRDefault="0081288E" w:rsidP="0081288E">
            <w:pPr>
              <w:autoSpaceDE w:val="0"/>
              <w:autoSpaceDN w:val="0"/>
              <w:spacing w:after="0" w:line="240" w:lineRule="auto"/>
              <w:rPr>
                <w:rFonts w:ascii="Times New Roman" w:hAnsi="Times New Roman" w:cs="Times New Roman"/>
                <w:color w:val="000000"/>
              </w:rPr>
            </w:pPr>
            <w:r w:rsidRPr="0081288E">
              <w:rPr>
                <w:rFonts w:ascii="Times New Roman" w:hAnsi="Times New Roman" w:cs="Times New Roman"/>
                <w:color w:val="000000"/>
              </w:rPr>
              <w:t xml:space="preserve">________________________ </w:t>
            </w:r>
          </w:p>
          <w:p w:rsidR="0081288E" w:rsidRDefault="0081288E" w:rsidP="0081288E">
            <w:pPr>
              <w:autoSpaceDE w:val="0"/>
              <w:autoSpaceDN w:val="0"/>
              <w:spacing w:after="0" w:line="240" w:lineRule="auto"/>
              <w:jc w:val="right"/>
              <w:rPr>
                <w:rFonts w:ascii="Times New Roman" w:hAnsi="Times New Roman" w:cs="Times New Roman"/>
                <w:color w:val="000000"/>
              </w:rPr>
            </w:pPr>
            <w:r w:rsidRPr="0081288E">
              <w:rPr>
                <w:rFonts w:ascii="Times New Roman" w:hAnsi="Times New Roman" w:cs="Times New Roman"/>
                <w:color w:val="000000"/>
              </w:rPr>
              <w:t>Курникова Н.Б.</w:t>
            </w:r>
          </w:p>
          <w:p w:rsidR="0081288E" w:rsidRPr="0081288E" w:rsidRDefault="0081288E" w:rsidP="0081288E">
            <w:pPr>
              <w:autoSpaceDE w:val="0"/>
              <w:autoSpaceDN w:val="0"/>
              <w:spacing w:after="0" w:line="240" w:lineRule="auto"/>
              <w:jc w:val="right"/>
              <w:rPr>
                <w:rFonts w:ascii="Times New Roman" w:hAnsi="Times New Roman" w:cs="Times New Roman"/>
                <w:color w:val="000000"/>
              </w:rPr>
            </w:pPr>
            <w:r w:rsidRPr="0081288E">
              <w:rPr>
                <w:rFonts w:ascii="Times New Roman" w:hAnsi="Times New Roman" w:cs="Times New Roman"/>
                <w:color w:val="000000"/>
              </w:rPr>
              <w:t>Приказ № 31 от «30» июня   2025 г.</w:t>
            </w:r>
          </w:p>
          <w:p w:rsidR="0081288E" w:rsidRPr="0081288E" w:rsidRDefault="0081288E" w:rsidP="0081288E">
            <w:pPr>
              <w:autoSpaceDE w:val="0"/>
              <w:autoSpaceDN w:val="0"/>
              <w:spacing w:after="0" w:line="240" w:lineRule="auto"/>
              <w:jc w:val="both"/>
              <w:rPr>
                <w:rFonts w:ascii="Times New Roman" w:hAnsi="Times New Roman" w:cs="Times New Roman"/>
                <w:color w:val="000000"/>
              </w:rPr>
            </w:pPr>
          </w:p>
        </w:tc>
      </w:tr>
    </w:tbl>
    <w:p w:rsidR="0081288E" w:rsidRPr="0081288E" w:rsidRDefault="0081288E" w:rsidP="0081288E">
      <w:pPr>
        <w:spacing w:after="0" w:line="240" w:lineRule="auto"/>
        <w:ind w:left="120"/>
        <w:rPr>
          <w:rFonts w:ascii="Times New Roman" w:hAnsi="Times New Roman" w:cs="Times New Roman"/>
        </w:rPr>
      </w:pPr>
    </w:p>
    <w:p w:rsidR="0081288E" w:rsidRPr="0081288E" w:rsidRDefault="0081288E" w:rsidP="0081288E">
      <w:pPr>
        <w:spacing w:after="0" w:line="240" w:lineRule="auto"/>
        <w:ind w:left="120"/>
        <w:rPr>
          <w:rFonts w:ascii="Times New Roman" w:hAnsi="Times New Roman" w:cs="Times New Roman"/>
        </w:rPr>
      </w:pPr>
    </w:p>
    <w:p w:rsidR="0081288E" w:rsidRPr="0081288E" w:rsidRDefault="0081288E" w:rsidP="0081288E">
      <w:pPr>
        <w:spacing w:after="0" w:line="240" w:lineRule="auto"/>
        <w:ind w:left="120"/>
        <w:rPr>
          <w:rFonts w:ascii="Times New Roman" w:hAnsi="Times New Roman" w:cs="Times New Roman"/>
        </w:rPr>
      </w:pPr>
    </w:p>
    <w:p w:rsidR="0081288E" w:rsidRPr="0081288E" w:rsidRDefault="0081288E" w:rsidP="0081288E">
      <w:pPr>
        <w:spacing w:after="0" w:line="240" w:lineRule="auto"/>
        <w:ind w:left="120"/>
        <w:rPr>
          <w:rFonts w:ascii="Times New Roman" w:hAnsi="Times New Roman" w:cs="Times New Roman"/>
        </w:rPr>
      </w:pPr>
    </w:p>
    <w:p w:rsidR="0081288E" w:rsidRPr="0081288E" w:rsidRDefault="0081288E" w:rsidP="0081288E">
      <w:pPr>
        <w:spacing w:after="0" w:line="240" w:lineRule="auto"/>
        <w:ind w:left="120"/>
        <w:rPr>
          <w:rFonts w:ascii="Times New Roman" w:hAnsi="Times New Roman" w:cs="Times New Roman"/>
        </w:rPr>
      </w:pPr>
    </w:p>
    <w:p w:rsidR="0081288E" w:rsidRDefault="0081288E" w:rsidP="0081288E">
      <w:pPr>
        <w:spacing w:after="0" w:line="240" w:lineRule="auto"/>
        <w:ind w:left="120"/>
        <w:jc w:val="center"/>
        <w:rPr>
          <w:rFonts w:ascii="Times New Roman" w:hAnsi="Times New Roman" w:cs="Times New Roman"/>
          <w:b/>
          <w:color w:val="000000"/>
          <w:sz w:val="28"/>
        </w:rPr>
      </w:pPr>
      <w:r w:rsidRPr="0081288E">
        <w:rPr>
          <w:rFonts w:ascii="Times New Roman" w:hAnsi="Times New Roman" w:cs="Times New Roman"/>
          <w:b/>
          <w:color w:val="000000"/>
          <w:sz w:val="28"/>
        </w:rPr>
        <w:t>РАБОЧАЯ ПРОГРАММА</w:t>
      </w:r>
    </w:p>
    <w:p w:rsidR="0081288E" w:rsidRDefault="0081288E" w:rsidP="0081288E">
      <w:pPr>
        <w:spacing w:after="0" w:line="240" w:lineRule="auto"/>
        <w:ind w:left="120"/>
        <w:jc w:val="center"/>
        <w:rPr>
          <w:rFonts w:ascii="Times New Roman" w:hAnsi="Times New Roman" w:cs="Times New Roman"/>
          <w:b/>
          <w:color w:val="000000"/>
          <w:sz w:val="28"/>
        </w:rPr>
      </w:pPr>
    </w:p>
    <w:p w:rsidR="0081288E" w:rsidRPr="0081288E" w:rsidRDefault="0081288E" w:rsidP="0081288E">
      <w:pPr>
        <w:spacing w:after="0" w:line="240" w:lineRule="auto"/>
        <w:ind w:left="120"/>
        <w:jc w:val="center"/>
        <w:rPr>
          <w:rFonts w:ascii="Times New Roman" w:hAnsi="Times New Roman" w:cs="Times New Roman"/>
        </w:rPr>
      </w:pPr>
      <w:r>
        <w:rPr>
          <w:rFonts w:ascii="Times New Roman" w:hAnsi="Times New Roman" w:cs="Times New Roman"/>
          <w:b/>
          <w:color w:val="000000"/>
          <w:sz w:val="28"/>
        </w:rPr>
        <w:t>учителя-дефектолога</w:t>
      </w:r>
    </w:p>
    <w:p w:rsidR="0081288E" w:rsidRPr="0081288E" w:rsidRDefault="0081288E" w:rsidP="0081288E">
      <w:pPr>
        <w:spacing w:after="0" w:line="240" w:lineRule="auto"/>
        <w:ind w:left="120"/>
        <w:jc w:val="center"/>
        <w:rPr>
          <w:rFonts w:ascii="Times New Roman" w:hAnsi="Times New Roman" w:cs="Times New Roman"/>
          <w:sz w:val="28"/>
          <w:szCs w:val="28"/>
        </w:rPr>
      </w:pPr>
      <w:r w:rsidRPr="0081288E">
        <w:rPr>
          <w:rFonts w:ascii="Times New Roman" w:hAnsi="Times New Roman" w:cs="Times New Roman"/>
          <w:sz w:val="28"/>
          <w:szCs w:val="28"/>
        </w:rPr>
        <w:t>коррекционно-развивающих занятий</w:t>
      </w:r>
    </w:p>
    <w:p w:rsidR="0081288E" w:rsidRPr="0081288E" w:rsidRDefault="0081288E" w:rsidP="0081288E">
      <w:pPr>
        <w:spacing w:after="0" w:line="240" w:lineRule="auto"/>
        <w:ind w:left="120"/>
        <w:jc w:val="center"/>
        <w:rPr>
          <w:rFonts w:ascii="Times New Roman" w:hAnsi="Times New Roman" w:cs="Times New Roman"/>
          <w:color w:val="000000"/>
          <w:sz w:val="28"/>
        </w:rPr>
      </w:pPr>
      <w:r w:rsidRPr="0081288E">
        <w:rPr>
          <w:rFonts w:ascii="Times New Roman" w:hAnsi="Times New Roman" w:cs="Times New Roman"/>
          <w:color w:val="000000"/>
          <w:sz w:val="28"/>
        </w:rPr>
        <w:t xml:space="preserve">для обучающихся </w:t>
      </w:r>
      <w:r>
        <w:rPr>
          <w:rFonts w:ascii="Times New Roman" w:hAnsi="Times New Roman" w:cs="Times New Roman"/>
          <w:color w:val="000000"/>
          <w:sz w:val="28"/>
        </w:rPr>
        <w:t>с ОВЗ</w:t>
      </w:r>
    </w:p>
    <w:p w:rsidR="0081288E" w:rsidRPr="0081288E" w:rsidRDefault="0081288E" w:rsidP="0081288E">
      <w:pPr>
        <w:spacing w:after="0" w:line="240" w:lineRule="auto"/>
        <w:ind w:left="120"/>
        <w:jc w:val="center"/>
        <w:rPr>
          <w:rFonts w:ascii="Times New Roman" w:hAnsi="Times New Roman" w:cs="Times New Roman"/>
        </w:rPr>
      </w:pPr>
      <w:r w:rsidRPr="0081288E">
        <w:rPr>
          <w:rFonts w:ascii="Times New Roman" w:hAnsi="Times New Roman" w:cs="Times New Roman"/>
          <w:color w:val="000000"/>
          <w:sz w:val="28"/>
        </w:rPr>
        <w:t xml:space="preserve">(АООП для обучающихся с УО. Вариант 1.) </w:t>
      </w:r>
    </w:p>
    <w:p w:rsidR="0081288E" w:rsidRPr="0081288E" w:rsidRDefault="0081288E" w:rsidP="0081288E">
      <w:pPr>
        <w:spacing w:after="0" w:line="240" w:lineRule="auto"/>
        <w:ind w:left="120"/>
        <w:jc w:val="center"/>
        <w:rPr>
          <w:rFonts w:ascii="Times New Roman" w:hAnsi="Times New Roman" w:cs="Times New Roman"/>
        </w:rPr>
      </w:pPr>
    </w:p>
    <w:p w:rsidR="0081288E" w:rsidRPr="0081288E" w:rsidRDefault="0081288E" w:rsidP="0081288E">
      <w:pPr>
        <w:spacing w:after="0" w:line="240" w:lineRule="auto"/>
        <w:ind w:left="120"/>
        <w:jc w:val="center"/>
        <w:rPr>
          <w:rFonts w:ascii="Times New Roman" w:hAnsi="Times New Roman" w:cs="Times New Roman"/>
        </w:rPr>
      </w:pPr>
    </w:p>
    <w:p w:rsidR="0081288E" w:rsidRPr="0081288E" w:rsidRDefault="0081288E" w:rsidP="0081288E">
      <w:pPr>
        <w:spacing w:after="0" w:line="240" w:lineRule="auto"/>
        <w:ind w:left="120"/>
        <w:jc w:val="center"/>
        <w:rPr>
          <w:rFonts w:ascii="Times New Roman" w:hAnsi="Times New Roman" w:cs="Times New Roman"/>
        </w:rPr>
      </w:pPr>
    </w:p>
    <w:p w:rsidR="0081288E" w:rsidRPr="0081288E" w:rsidRDefault="0081288E" w:rsidP="0081288E">
      <w:pPr>
        <w:spacing w:after="0" w:line="240" w:lineRule="auto"/>
        <w:ind w:left="120"/>
        <w:jc w:val="center"/>
        <w:rPr>
          <w:rFonts w:ascii="Times New Roman" w:hAnsi="Times New Roman" w:cs="Times New Roman"/>
        </w:rPr>
      </w:pPr>
    </w:p>
    <w:p w:rsidR="0081288E" w:rsidRPr="0081288E" w:rsidRDefault="0081288E" w:rsidP="0081288E">
      <w:pPr>
        <w:spacing w:after="0" w:line="240" w:lineRule="auto"/>
        <w:ind w:left="120"/>
        <w:jc w:val="center"/>
        <w:rPr>
          <w:rFonts w:ascii="Times New Roman" w:hAnsi="Times New Roman" w:cs="Times New Roman"/>
        </w:rPr>
      </w:pPr>
    </w:p>
    <w:p w:rsidR="0081288E" w:rsidRPr="0081288E" w:rsidRDefault="0081288E" w:rsidP="0081288E">
      <w:pPr>
        <w:spacing w:after="0" w:line="240" w:lineRule="auto"/>
        <w:ind w:left="120"/>
        <w:jc w:val="center"/>
        <w:rPr>
          <w:rFonts w:ascii="Times New Roman" w:hAnsi="Times New Roman" w:cs="Times New Roman"/>
        </w:rPr>
      </w:pPr>
    </w:p>
    <w:p w:rsidR="0081288E" w:rsidRPr="0081288E" w:rsidRDefault="0081288E" w:rsidP="0081288E">
      <w:pPr>
        <w:spacing w:after="0" w:line="240" w:lineRule="auto"/>
        <w:ind w:left="120"/>
        <w:jc w:val="center"/>
        <w:rPr>
          <w:rFonts w:ascii="Times New Roman" w:hAnsi="Times New Roman" w:cs="Times New Roman"/>
        </w:rPr>
      </w:pPr>
    </w:p>
    <w:p w:rsidR="0081288E" w:rsidRPr="0081288E" w:rsidRDefault="0081288E" w:rsidP="0081288E">
      <w:pPr>
        <w:spacing w:after="0" w:line="240" w:lineRule="auto"/>
        <w:ind w:left="120"/>
        <w:jc w:val="center"/>
        <w:rPr>
          <w:rFonts w:ascii="Times New Roman" w:hAnsi="Times New Roman" w:cs="Times New Roman"/>
        </w:rPr>
      </w:pPr>
    </w:p>
    <w:p w:rsidR="0081288E" w:rsidRPr="0081288E" w:rsidRDefault="0081288E" w:rsidP="0081288E">
      <w:pPr>
        <w:spacing w:after="0" w:line="240" w:lineRule="auto"/>
        <w:rPr>
          <w:rFonts w:ascii="Times New Roman" w:hAnsi="Times New Roman" w:cs="Times New Roman"/>
        </w:rPr>
      </w:pPr>
    </w:p>
    <w:p w:rsidR="0081288E" w:rsidRDefault="0081288E" w:rsidP="0081288E">
      <w:pPr>
        <w:spacing w:after="0" w:line="240" w:lineRule="auto"/>
        <w:ind w:left="120"/>
        <w:jc w:val="center"/>
        <w:rPr>
          <w:rFonts w:ascii="Times New Roman" w:hAnsi="Times New Roman" w:cs="Times New Roman"/>
        </w:rPr>
      </w:pPr>
    </w:p>
    <w:p w:rsidR="0081288E" w:rsidRDefault="0081288E" w:rsidP="0081288E">
      <w:pPr>
        <w:spacing w:after="0" w:line="240" w:lineRule="auto"/>
        <w:ind w:left="120"/>
        <w:jc w:val="center"/>
        <w:rPr>
          <w:rFonts w:ascii="Times New Roman" w:hAnsi="Times New Roman" w:cs="Times New Roman"/>
        </w:rPr>
      </w:pPr>
    </w:p>
    <w:p w:rsidR="0081288E" w:rsidRDefault="0081288E" w:rsidP="0081288E">
      <w:pPr>
        <w:spacing w:after="0" w:line="240" w:lineRule="auto"/>
        <w:ind w:left="120"/>
        <w:jc w:val="center"/>
        <w:rPr>
          <w:rFonts w:ascii="Times New Roman" w:hAnsi="Times New Roman" w:cs="Times New Roman"/>
        </w:rPr>
      </w:pPr>
    </w:p>
    <w:p w:rsidR="0081288E" w:rsidRDefault="0081288E" w:rsidP="0081288E">
      <w:pPr>
        <w:spacing w:after="0" w:line="240" w:lineRule="auto"/>
        <w:ind w:left="120"/>
        <w:jc w:val="center"/>
        <w:rPr>
          <w:rFonts w:ascii="Times New Roman" w:hAnsi="Times New Roman" w:cs="Times New Roman"/>
        </w:rPr>
      </w:pPr>
    </w:p>
    <w:p w:rsidR="0081288E" w:rsidRDefault="0081288E" w:rsidP="0081288E">
      <w:pPr>
        <w:spacing w:after="0" w:line="240" w:lineRule="auto"/>
        <w:ind w:left="120"/>
        <w:jc w:val="center"/>
        <w:rPr>
          <w:rFonts w:ascii="Times New Roman" w:hAnsi="Times New Roman" w:cs="Times New Roman"/>
        </w:rPr>
      </w:pPr>
    </w:p>
    <w:p w:rsidR="0081288E" w:rsidRDefault="0081288E" w:rsidP="0081288E">
      <w:pPr>
        <w:spacing w:after="0" w:line="240" w:lineRule="auto"/>
        <w:ind w:left="120"/>
        <w:jc w:val="center"/>
        <w:rPr>
          <w:rFonts w:ascii="Times New Roman" w:hAnsi="Times New Roman" w:cs="Times New Roman"/>
        </w:rPr>
      </w:pPr>
    </w:p>
    <w:p w:rsidR="0081288E" w:rsidRDefault="0081288E" w:rsidP="0081288E">
      <w:pPr>
        <w:spacing w:after="0" w:line="240" w:lineRule="auto"/>
        <w:ind w:left="120"/>
        <w:jc w:val="center"/>
        <w:rPr>
          <w:rFonts w:ascii="Times New Roman" w:hAnsi="Times New Roman" w:cs="Times New Roman"/>
        </w:rPr>
      </w:pPr>
    </w:p>
    <w:p w:rsidR="0081288E" w:rsidRDefault="0081288E" w:rsidP="0081288E">
      <w:pPr>
        <w:spacing w:after="0" w:line="240" w:lineRule="auto"/>
        <w:ind w:left="120"/>
        <w:jc w:val="center"/>
        <w:rPr>
          <w:rFonts w:ascii="Times New Roman" w:hAnsi="Times New Roman" w:cs="Times New Roman"/>
        </w:rPr>
      </w:pPr>
    </w:p>
    <w:p w:rsidR="0081288E" w:rsidRDefault="0081288E" w:rsidP="0081288E">
      <w:pPr>
        <w:spacing w:after="0" w:line="240" w:lineRule="auto"/>
        <w:ind w:left="120"/>
        <w:jc w:val="center"/>
        <w:rPr>
          <w:rFonts w:ascii="Times New Roman" w:hAnsi="Times New Roman" w:cs="Times New Roman"/>
        </w:rPr>
      </w:pPr>
    </w:p>
    <w:p w:rsidR="0081288E" w:rsidRDefault="0081288E" w:rsidP="0081288E">
      <w:pPr>
        <w:spacing w:after="0" w:line="240" w:lineRule="auto"/>
        <w:ind w:left="120"/>
        <w:jc w:val="center"/>
        <w:rPr>
          <w:rFonts w:ascii="Times New Roman" w:hAnsi="Times New Roman" w:cs="Times New Roman"/>
        </w:rPr>
      </w:pPr>
    </w:p>
    <w:p w:rsidR="0081288E" w:rsidRDefault="0081288E" w:rsidP="0081288E">
      <w:pPr>
        <w:spacing w:after="0" w:line="240" w:lineRule="auto"/>
        <w:ind w:left="120"/>
        <w:jc w:val="center"/>
        <w:rPr>
          <w:rFonts w:ascii="Times New Roman" w:hAnsi="Times New Roman" w:cs="Times New Roman"/>
        </w:rPr>
      </w:pPr>
    </w:p>
    <w:p w:rsidR="0081288E" w:rsidRPr="0081288E" w:rsidRDefault="0081288E" w:rsidP="0081288E">
      <w:pPr>
        <w:spacing w:after="0" w:line="240" w:lineRule="auto"/>
        <w:ind w:left="120"/>
        <w:jc w:val="center"/>
        <w:rPr>
          <w:rFonts w:ascii="Times New Roman" w:hAnsi="Times New Roman" w:cs="Times New Roman"/>
        </w:rPr>
      </w:pPr>
    </w:p>
    <w:p w:rsidR="0081288E" w:rsidRDefault="0081288E" w:rsidP="0081288E">
      <w:pPr>
        <w:spacing w:after="0" w:line="240" w:lineRule="auto"/>
        <w:ind w:left="120"/>
        <w:jc w:val="center"/>
        <w:rPr>
          <w:rFonts w:ascii="Times New Roman" w:hAnsi="Times New Roman" w:cs="Times New Roman"/>
          <w:b/>
          <w:color w:val="000000"/>
          <w:sz w:val="28"/>
        </w:rPr>
      </w:pPr>
      <w:bookmarkStart w:id="3" w:name="86e18b3c-35f3-4b4e-b4f2-8d25001e58d1"/>
      <w:r w:rsidRPr="0081288E">
        <w:rPr>
          <w:rFonts w:ascii="Times New Roman" w:hAnsi="Times New Roman" w:cs="Times New Roman"/>
          <w:b/>
          <w:color w:val="000000"/>
          <w:sz w:val="28"/>
        </w:rPr>
        <w:t>д. Задорье</w:t>
      </w:r>
      <w:bookmarkEnd w:id="3"/>
      <w:r w:rsidRPr="0081288E">
        <w:rPr>
          <w:rFonts w:ascii="Times New Roman" w:hAnsi="Times New Roman" w:cs="Times New Roman"/>
          <w:b/>
          <w:color w:val="000000"/>
          <w:sz w:val="28"/>
        </w:rPr>
        <w:t xml:space="preserve"> </w:t>
      </w:r>
      <w:bookmarkStart w:id="4" w:name="c1839617-66db-4450-acc5-76a3deaf668e"/>
      <w:r w:rsidRPr="0081288E">
        <w:rPr>
          <w:rFonts w:ascii="Times New Roman" w:hAnsi="Times New Roman" w:cs="Times New Roman"/>
          <w:b/>
          <w:color w:val="000000"/>
          <w:sz w:val="28"/>
        </w:rPr>
        <w:t>2025</w:t>
      </w:r>
      <w:bookmarkEnd w:id="4"/>
    </w:p>
    <w:p w:rsidR="0081288E" w:rsidRDefault="0081288E" w:rsidP="0081288E">
      <w:pPr>
        <w:spacing w:after="0" w:line="240" w:lineRule="auto"/>
        <w:rPr>
          <w:rFonts w:ascii="Times New Roman" w:hAnsi="Times New Roman" w:cs="Times New Roman"/>
          <w:b/>
          <w:color w:val="000000"/>
          <w:sz w:val="28"/>
        </w:rPr>
      </w:pPr>
    </w:p>
    <w:p w:rsidR="0081288E" w:rsidRPr="0081288E" w:rsidRDefault="0081288E" w:rsidP="0081288E">
      <w:pPr>
        <w:spacing w:after="0" w:line="240" w:lineRule="auto"/>
        <w:ind w:left="120"/>
        <w:jc w:val="center"/>
        <w:rPr>
          <w:rFonts w:ascii="Times New Roman" w:hAnsi="Times New Roman" w:cs="Times New Roman"/>
        </w:rPr>
      </w:pPr>
    </w:p>
    <w:p w:rsidR="0081288E" w:rsidRDefault="0081288E" w:rsidP="00D50F1C">
      <w:pPr>
        <w:pStyle w:val="1"/>
        <w:spacing w:before="0" w:beforeAutospacing="0" w:after="0" w:afterAutospacing="0"/>
        <w:rPr>
          <w:rFonts w:eastAsia="Times New Roman"/>
          <w:sz w:val="24"/>
          <w:szCs w:val="24"/>
        </w:rPr>
      </w:pPr>
    </w:p>
    <w:p w:rsidR="004A0747" w:rsidRPr="00676D4A" w:rsidRDefault="004A0747" w:rsidP="004A0747">
      <w:pPr>
        <w:pStyle w:val="1"/>
        <w:spacing w:before="0" w:beforeAutospacing="0" w:after="0" w:afterAutospacing="0"/>
        <w:jc w:val="center"/>
        <w:rPr>
          <w:rFonts w:eastAsia="Times New Roman"/>
          <w:sz w:val="24"/>
          <w:szCs w:val="24"/>
        </w:rPr>
      </w:pPr>
      <w:r w:rsidRPr="00676D4A">
        <w:rPr>
          <w:rFonts w:eastAsia="Times New Roman"/>
          <w:sz w:val="24"/>
          <w:szCs w:val="24"/>
        </w:rPr>
        <w:lastRenderedPageBreak/>
        <w:t>Пояснительная записка</w:t>
      </w:r>
    </w:p>
    <w:p w:rsidR="004A0747" w:rsidRPr="00676D4A" w:rsidRDefault="004A0747" w:rsidP="002C482F">
      <w:pPr>
        <w:pStyle w:val="a3"/>
        <w:spacing w:before="0" w:beforeAutospacing="0" w:after="0" w:afterAutospacing="0"/>
        <w:ind w:firstLine="709"/>
        <w:jc w:val="both"/>
      </w:pPr>
      <w:r w:rsidRPr="00676D4A">
        <w:t xml:space="preserve">Программа коррекционно-развивающей работы учителя-дефектолога для обучающихся </w:t>
      </w:r>
      <w:r w:rsidR="002C482F">
        <w:t xml:space="preserve">  5-9 классов </w:t>
      </w:r>
      <w:r w:rsidRPr="00676D4A">
        <w:t>с умственной отсталостью (интеллектуальными нарушениями) (вариант 1) составлена в соответствии с Федеральным государственным образовательным стандартом для обучающихся с ограниченными возможностями здоровья и направлена на реализацию системы дефектологической помощи детям с нарушениями в развитии в освоении адаптированной основной общеобразовательной программы начального общего образования, коррекцию недостатков в развитии обучающихся, их дальнейшую социальную адаптацию.</w:t>
      </w:r>
    </w:p>
    <w:p w:rsidR="004A0747" w:rsidRPr="00676D4A" w:rsidRDefault="004A0747" w:rsidP="00335E23">
      <w:pPr>
        <w:pStyle w:val="a3"/>
        <w:spacing w:before="0" w:beforeAutospacing="0" w:after="0" w:afterAutospacing="0"/>
        <w:jc w:val="both"/>
      </w:pPr>
      <w:r w:rsidRPr="00676D4A">
        <w:rPr>
          <w:rFonts w:eastAsia="Times New Roman"/>
        </w:rPr>
        <w:t>Нормативно-правовое обеспечение:</w:t>
      </w:r>
    </w:p>
    <w:p w:rsidR="004A0747" w:rsidRPr="00676D4A" w:rsidRDefault="004A0747" w:rsidP="00335E23">
      <w:pPr>
        <w:pStyle w:val="a3"/>
        <w:spacing w:before="0" w:beforeAutospacing="0" w:after="0" w:afterAutospacing="0"/>
        <w:jc w:val="both"/>
      </w:pPr>
      <w:r w:rsidRPr="00676D4A">
        <w:t>Работа учителя-дефектолога организуется на основании:</w:t>
      </w:r>
    </w:p>
    <w:p w:rsidR="004A0747" w:rsidRPr="00676D4A" w:rsidRDefault="004A0747" w:rsidP="00335E23">
      <w:pPr>
        <w:pStyle w:val="a3"/>
        <w:numPr>
          <w:ilvl w:val="0"/>
          <w:numId w:val="1"/>
        </w:numPr>
        <w:spacing w:before="0" w:beforeAutospacing="0" w:after="0" w:afterAutospacing="0"/>
        <w:ind w:firstLine="0"/>
        <w:jc w:val="both"/>
      </w:pPr>
      <w:r w:rsidRPr="00676D4A">
        <w:t>Федерального Закона от 29 декабря 2012 года № 273-ФЗ «Об образовании в Российской Федерации».</w:t>
      </w:r>
    </w:p>
    <w:p w:rsidR="004A0747" w:rsidRPr="00676D4A" w:rsidRDefault="004A0747" w:rsidP="00335E23">
      <w:pPr>
        <w:pStyle w:val="a3"/>
        <w:numPr>
          <w:ilvl w:val="0"/>
          <w:numId w:val="1"/>
        </w:numPr>
        <w:spacing w:before="0" w:beforeAutospacing="0" w:after="0" w:afterAutospacing="0"/>
        <w:ind w:firstLine="0"/>
        <w:jc w:val="both"/>
      </w:pPr>
      <w:r w:rsidRPr="00676D4A">
        <w:t>Письмо Министерства образования и науки РФ от 18.04. 2008 № АФ-150/06 «О создании условий для получения образования детьми с ограниченными возможностями здоровья и детьми-инвалидами».</w:t>
      </w:r>
    </w:p>
    <w:p w:rsidR="004A0747" w:rsidRPr="00676D4A" w:rsidRDefault="004A0747" w:rsidP="00335E23">
      <w:pPr>
        <w:pStyle w:val="a3"/>
        <w:numPr>
          <w:ilvl w:val="0"/>
          <w:numId w:val="1"/>
        </w:numPr>
        <w:spacing w:before="0" w:beforeAutospacing="0" w:after="0" w:afterAutospacing="0"/>
        <w:ind w:firstLine="0"/>
        <w:jc w:val="both"/>
      </w:pPr>
      <w:r w:rsidRPr="00676D4A">
        <w:t>Приказ Министерства образования и науки РФ от 30 августа 2013 г.№ 1015"Об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4A0747" w:rsidRPr="00676D4A" w:rsidRDefault="004A0747" w:rsidP="00335E23">
      <w:pPr>
        <w:pStyle w:val="a3"/>
        <w:numPr>
          <w:ilvl w:val="0"/>
          <w:numId w:val="1"/>
        </w:numPr>
        <w:spacing w:before="0" w:beforeAutospacing="0" w:after="0" w:afterAutospacing="0"/>
        <w:ind w:firstLine="0"/>
        <w:jc w:val="both"/>
      </w:pPr>
      <w:r w:rsidRPr="00676D4A">
        <w:t>Письмо Министерства образования и науки Российской Федерации № ВК-452/07 от 11.03.16.</w:t>
      </w:r>
    </w:p>
    <w:p w:rsidR="004A0747" w:rsidRPr="00676D4A" w:rsidRDefault="004A0747" w:rsidP="00335E23">
      <w:pPr>
        <w:pStyle w:val="a3"/>
        <w:numPr>
          <w:ilvl w:val="0"/>
          <w:numId w:val="1"/>
        </w:numPr>
        <w:spacing w:before="0" w:beforeAutospacing="0" w:after="0" w:afterAutospacing="0"/>
        <w:ind w:firstLine="0"/>
        <w:jc w:val="both"/>
      </w:pPr>
      <w:r w:rsidRPr="00676D4A">
        <w:t>Приказ Министерства образования и науки РФ № 1598 от 19 декабря 2014 г. «Об утверждении ФГОС НОО для обучающихся с ОВЗ».</w:t>
      </w:r>
    </w:p>
    <w:p w:rsidR="004A0747" w:rsidRPr="00676D4A" w:rsidRDefault="004A0747" w:rsidP="00335E23">
      <w:pPr>
        <w:pStyle w:val="a3"/>
        <w:numPr>
          <w:ilvl w:val="0"/>
          <w:numId w:val="1"/>
        </w:numPr>
        <w:spacing w:before="0" w:beforeAutospacing="0" w:after="0" w:afterAutospacing="0"/>
        <w:ind w:firstLine="0"/>
        <w:jc w:val="both"/>
      </w:pPr>
      <w:r w:rsidRPr="00676D4A">
        <w:t>Приказ Министерства образования и науки РФ № 1599 от 19 декабря 2014 г. «Об утверждении ФГОС образования детей с умственной отсталостью (интеллектуальными нарушениями)».</w:t>
      </w:r>
    </w:p>
    <w:p w:rsidR="004A0747" w:rsidRPr="00676D4A" w:rsidRDefault="004A0747" w:rsidP="00335E23">
      <w:pPr>
        <w:pStyle w:val="a3"/>
        <w:numPr>
          <w:ilvl w:val="0"/>
          <w:numId w:val="1"/>
        </w:numPr>
        <w:spacing w:before="0" w:beforeAutospacing="0" w:after="0" w:afterAutospacing="0"/>
        <w:ind w:firstLine="0"/>
        <w:jc w:val="both"/>
      </w:pPr>
      <w:r w:rsidRPr="00676D4A">
        <w:t>Примерные адаптированные основные общеобразовательные программы для детей с ограниченными возможностями здоровья.</w:t>
      </w:r>
    </w:p>
    <w:p w:rsidR="00BE10E3" w:rsidRDefault="004A0747" w:rsidP="00BE10E3">
      <w:pPr>
        <w:pStyle w:val="a3"/>
        <w:numPr>
          <w:ilvl w:val="0"/>
          <w:numId w:val="1"/>
        </w:numPr>
        <w:spacing w:before="0" w:beforeAutospacing="0" w:after="0" w:afterAutospacing="0"/>
        <w:ind w:firstLine="0"/>
        <w:jc w:val="both"/>
      </w:pPr>
      <w:r w:rsidRPr="00676D4A">
        <w:t>Программы специальных (коррекционных) образовательных учреждений.</w:t>
      </w:r>
    </w:p>
    <w:p w:rsidR="00BE10E3" w:rsidRDefault="00BE10E3" w:rsidP="00BE10E3">
      <w:pPr>
        <w:pStyle w:val="a3"/>
        <w:numPr>
          <w:ilvl w:val="0"/>
          <w:numId w:val="1"/>
        </w:numPr>
        <w:spacing w:before="0" w:beforeAutospacing="0" w:after="0" w:afterAutospacing="0"/>
        <w:ind w:firstLine="0"/>
        <w:jc w:val="both"/>
      </w:pPr>
      <w:r w:rsidRPr="00BE10E3">
        <w:rPr>
          <w:color w:val="22272F"/>
        </w:rPr>
        <w:t>Постановление Главного государственного санитарного врача РФ от 28 сентября 2020 г. N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4A0747" w:rsidRPr="00676D4A" w:rsidRDefault="004A0747" w:rsidP="00335E23">
      <w:pPr>
        <w:pStyle w:val="a3"/>
        <w:spacing w:before="0" w:beforeAutospacing="0" w:after="0" w:afterAutospacing="0"/>
        <w:jc w:val="both"/>
      </w:pPr>
    </w:p>
    <w:p w:rsidR="004A0747" w:rsidRPr="00676D4A" w:rsidRDefault="004A0747" w:rsidP="00335E23">
      <w:pPr>
        <w:pStyle w:val="a3"/>
        <w:spacing w:before="0" w:beforeAutospacing="0" w:after="0" w:afterAutospacing="0"/>
        <w:jc w:val="both"/>
        <w:rPr>
          <w:b/>
          <w:bCs/>
        </w:rPr>
      </w:pPr>
      <w:r w:rsidRPr="00676D4A">
        <w:t xml:space="preserve">Рабочая программа учителя-дефектолога является обязательным документом, обеспечивающим реализацию коррекционно-развивающей деятельности в рамках освоения адаптированной основной общеобразовательной программы, составленной </w:t>
      </w:r>
      <w:r w:rsidRPr="00676D4A">
        <w:rPr>
          <w:b/>
          <w:bCs/>
        </w:rPr>
        <w:t>для обучающихся с умственной отсталостью (интеллектуальными нарушениями) (вариант 1)</w:t>
      </w:r>
    </w:p>
    <w:p w:rsidR="004A0747" w:rsidRPr="00676D4A" w:rsidRDefault="004A0747" w:rsidP="00335E23">
      <w:pPr>
        <w:pStyle w:val="a3"/>
        <w:spacing w:before="0" w:beforeAutospacing="0" w:after="0" w:afterAutospacing="0"/>
        <w:jc w:val="both"/>
      </w:pPr>
    </w:p>
    <w:p w:rsidR="004A0747" w:rsidRPr="00676D4A" w:rsidRDefault="004A0747" w:rsidP="00335E23">
      <w:pPr>
        <w:pStyle w:val="a3"/>
        <w:spacing w:before="0" w:beforeAutospacing="0" w:after="0" w:afterAutospacing="0"/>
        <w:jc w:val="both"/>
        <w:rPr>
          <w:b/>
        </w:rPr>
      </w:pPr>
      <w:r w:rsidRPr="00676D4A">
        <w:rPr>
          <w:rFonts w:eastAsia="Times New Roman"/>
          <w:b/>
        </w:rPr>
        <w:t>В реализуемый комплекс программ коррекционной работы входят следующие блоки:</w:t>
      </w:r>
    </w:p>
    <w:p w:rsidR="004A0747" w:rsidRPr="00676D4A" w:rsidRDefault="004A0747" w:rsidP="00335E23">
      <w:pPr>
        <w:pStyle w:val="a3"/>
        <w:numPr>
          <w:ilvl w:val="0"/>
          <w:numId w:val="2"/>
        </w:numPr>
        <w:spacing w:before="0" w:beforeAutospacing="0" w:after="0" w:afterAutospacing="0"/>
        <w:ind w:firstLine="0"/>
        <w:jc w:val="both"/>
      </w:pPr>
      <w:r w:rsidRPr="00676D4A">
        <w:t>диагностический блок (мониторинговые исследования);</w:t>
      </w:r>
    </w:p>
    <w:p w:rsidR="004A0747" w:rsidRPr="00676D4A" w:rsidRDefault="004A0747" w:rsidP="00335E23">
      <w:pPr>
        <w:pStyle w:val="a3"/>
        <w:numPr>
          <w:ilvl w:val="0"/>
          <w:numId w:val="2"/>
        </w:numPr>
        <w:spacing w:before="0" w:beforeAutospacing="0" w:after="0" w:afterAutospacing="0"/>
        <w:ind w:firstLine="0"/>
        <w:jc w:val="both"/>
      </w:pPr>
      <w:r w:rsidRPr="00676D4A">
        <w:t>программа коррекционной работы;</w:t>
      </w:r>
    </w:p>
    <w:p w:rsidR="004A0747" w:rsidRPr="00676D4A" w:rsidRDefault="004A0747" w:rsidP="00335E23">
      <w:pPr>
        <w:pStyle w:val="a3"/>
        <w:numPr>
          <w:ilvl w:val="0"/>
          <w:numId w:val="2"/>
        </w:numPr>
        <w:spacing w:before="0" w:beforeAutospacing="0" w:after="0" w:afterAutospacing="0"/>
        <w:ind w:firstLine="0"/>
        <w:jc w:val="both"/>
      </w:pPr>
      <w:r w:rsidRPr="00676D4A">
        <w:t>профилактическая работа;</w:t>
      </w:r>
    </w:p>
    <w:p w:rsidR="004A0747" w:rsidRPr="00676D4A" w:rsidRDefault="004A0747" w:rsidP="00335E23">
      <w:pPr>
        <w:pStyle w:val="a3"/>
        <w:spacing w:before="0" w:beforeAutospacing="0" w:after="0" w:afterAutospacing="0"/>
        <w:ind w:left="720"/>
        <w:jc w:val="both"/>
      </w:pPr>
    </w:p>
    <w:p w:rsidR="004A0747" w:rsidRPr="00676D4A" w:rsidRDefault="004A0747" w:rsidP="00335E23">
      <w:pPr>
        <w:pStyle w:val="a3"/>
        <w:spacing w:before="0" w:beforeAutospacing="0" w:after="0" w:afterAutospacing="0"/>
        <w:jc w:val="both"/>
      </w:pPr>
      <w:r w:rsidRPr="00676D4A">
        <w:t>Данная программа выступает инструментом при планировании коррекционно-развивающей компетентностной деятельности учителя-дефектолога.</w:t>
      </w:r>
    </w:p>
    <w:p w:rsidR="004A0747" w:rsidRPr="00676D4A" w:rsidRDefault="004A0747" w:rsidP="00335E23">
      <w:pPr>
        <w:shd w:val="clear" w:color="auto" w:fill="FFFFFF"/>
        <w:spacing w:after="0" w:line="240" w:lineRule="auto"/>
        <w:jc w:val="both"/>
        <w:rPr>
          <w:rFonts w:ascii="Times New Roman" w:eastAsia="Times New Roman" w:hAnsi="Times New Roman" w:cs="Times New Roman"/>
          <w:sz w:val="24"/>
          <w:szCs w:val="24"/>
        </w:rPr>
      </w:pPr>
      <w:r w:rsidRPr="00676D4A">
        <w:rPr>
          <w:rFonts w:ascii="Times New Roman" w:eastAsia="Times New Roman" w:hAnsi="Times New Roman" w:cs="Times New Roman"/>
          <w:sz w:val="24"/>
          <w:szCs w:val="24"/>
        </w:rPr>
        <w:t xml:space="preserve">Дети с интеллектуальной недостаточностью лишены возможности усваивать новые знания и навыки наравне со своими сверстниками. Поэтому слабо подготовленные к </w:t>
      </w:r>
      <w:r w:rsidRPr="00676D4A">
        <w:rPr>
          <w:rFonts w:ascii="Times New Roman" w:eastAsia="Times New Roman" w:hAnsi="Times New Roman" w:cs="Times New Roman"/>
          <w:sz w:val="24"/>
          <w:szCs w:val="24"/>
        </w:rPr>
        <w:lastRenderedPageBreak/>
        <w:t>обучению учащиеся нуждаются в коррекционном сопровождении образовательного процесса.</w:t>
      </w:r>
    </w:p>
    <w:p w:rsidR="004A0747" w:rsidRPr="00676D4A" w:rsidRDefault="004A0747" w:rsidP="00335E23">
      <w:pPr>
        <w:shd w:val="clear" w:color="auto" w:fill="FFFFFF"/>
        <w:spacing w:after="0" w:line="240" w:lineRule="auto"/>
        <w:jc w:val="both"/>
        <w:rPr>
          <w:rFonts w:ascii="Times New Roman" w:eastAsia="Times New Roman" w:hAnsi="Times New Roman" w:cs="Times New Roman"/>
          <w:sz w:val="24"/>
          <w:szCs w:val="24"/>
        </w:rPr>
      </w:pPr>
      <w:r w:rsidRPr="00676D4A">
        <w:rPr>
          <w:rFonts w:ascii="Times New Roman" w:eastAsia="Times New Roman" w:hAnsi="Times New Roman" w:cs="Times New Roman"/>
          <w:b/>
          <w:bCs/>
          <w:sz w:val="24"/>
          <w:szCs w:val="24"/>
        </w:rPr>
        <w:t>Цель программы:</w:t>
      </w:r>
      <w:r w:rsidRPr="00676D4A">
        <w:rPr>
          <w:rFonts w:ascii="Times New Roman" w:eastAsia="Times New Roman" w:hAnsi="Times New Roman" w:cs="Times New Roman"/>
          <w:sz w:val="24"/>
          <w:szCs w:val="24"/>
        </w:rPr>
        <w:t> диагностика, развитие и коррекция высших психических функций учащихся с ограниченными возможностями здоровья, как основы для формирования учебных навыков. Создание условий для преодоления трудностей обучения школьников с ОВЗ, исходя из структуры их нарушений, познавательных потребностей и возможностей.</w:t>
      </w:r>
    </w:p>
    <w:p w:rsidR="004A0747" w:rsidRPr="00676D4A" w:rsidRDefault="004A0747" w:rsidP="00335E23">
      <w:pPr>
        <w:shd w:val="clear" w:color="auto" w:fill="FFFFFF"/>
        <w:spacing w:after="0" w:line="240" w:lineRule="auto"/>
        <w:ind w:left="284"/>
        <w:jc w:val="both"/>
        <w:rPr>
          <w:rFonts w:ascii="Times New Roman" w:eastAsia="Times New Roman" w:hAnsi="Times New Roman" w:cs="Times New Roman"/>
          <w:sz w:val="24"/>
          <w:szCs w:val="24"/>
        </w:rPr>
      </w:pPr>
      <w:r w:rsidRPr="00676D4A">
        <w:rPr>
          <w:rFonts w:ascii="Times New Roman" w:eastAsia="Times New Roman" w:hAnsi="Times New Roman" w:cs="Times New Roman"/>
          <w:sz w:val="24"/>
          <w:szCs w:val="24"/>
        </w:rPr>
        <w:t>   </w:t>
      </w:r>
      <w:r w:rsidRPr="00676D4A">
        <w:rPr>
          <w:rFonts w:ascii="Times New Roman" w:eastAsia="Times New Roman" w:hAnsi="Times New Roman" w:cs="Times New Roman"/>
          <w:b/>
          <w:bCs/>
          <w:sz w:val="24"/>
          <w:szCs w:val="24"/>
        </w:rPr>
        <w:t>Задачи:</w:t>
      </w:r>
    </w:p>
    <w:p w:rsidR="004A0747" w:rsidRPr="00676D4A" w:rsidRDefault="004A0747" w:rsidP="00335E23">
      <w:pPr>
        <w:numPr>
          <w:ilvl w:val="0"/>
          <w:numId w:val="4"/>
        </w:numPr>
        <w:shd w:val="clear" w:color="auto" w:fill="FFFFFF"/>
        <w:spacing w:after="0" w:line="240" w:lineRule="auto"/>
        <w:ind w:left="642" w:firstLine="0"/>
        <w:jc w:val="both"/>
        <w:rPr>
          <w:rFonts w:ascii="Times New Roman" w:eastAsia="Times New Roman" w:hAnsi="Times New Roman" w:cs="Times New Roman"/>
          <w:sz w:val="24"/>
          <w:szCs w:val="24"/>
        </w:rPr>
      </w:pPr>
      <w:r w:rsidRPr="00676D4A">
        <w:rPr>
          <w:rFonts w:ascii="Times New Roman" w:eastAsia="Times New Roman" w:hAnsi="Times New Roman" w:cs="Times New Roman"/>
          <w:sz w:val="24"/>
          <w:szCs w:val="24"/>
        </w:rPr>
        <w:t>Осуществление комплексной диагностики и определение путей коррекции, наблюдение за динамикой психического развития в условиях коррекционной работы.</w:t>
      </w:r>
    </w:p>
    <w:p w:rsidR="004A0747" w:rsidRPr="00676D4A" w:rsidRDefault="004A0747" w:rsidP="00335E23">
      <w:pPr>
        <w:numPr>
          <w:ilvl w:val="0"/>
          <w:numId w:val="4"/>
        </w:numPr>
        <w:shd w:val="clear" w:color="auto" w:fill="FFFFFF"/>
        <w:spacing w:after="0" w:line="240" w:lineRule="auto"/>
        <w:ind w:left="642" w:firstLine="0"/>
        <w:jc w:val="both"/>
        <w:rPr>
          <w:rFonts w:ascii="Times New Roman" w:eastAsia="Times New Roman" w:hAnsi="Times New Roman" w:cs="Times New Roman"/>
          <w:sz w:val="24"/>
          <w:szCs w:val="24"/>
        </w:rPr>
      </w:pPr>
      <w:r w:rsidRPr="00676D4A">
        <w:rPr>
          <w:rFonts w:ascii="Times New Roman" w:eastAsia="Times New Roman" w:hAnsi="Times New Roman" w:cs="Times New Roman"/>
          <w:sz w:val="24"/>
          <w:szCs w:val="24"/>
        </w:rPr>
        <w:t>Подбор, систематизация и совершенствование приемов и методов работы в соответствии с программным содержанием.</w:t>
      </w:r>
    </w:p>
    <w:p w:rsidR="004A0747" w:rsidRPr="00676D4A" w:rsidRDefault="004A0747" w:rsidP="00335E23">
      <w:pPr>
        <w:numPr>
          <w:ilvl w:val="0"/>
          <w:numId w:val="4"/>
        </w:numPr>
        <w:shd w:val="clear" w:color="auto" w:fill="FFFFFF"/>
        <w:spacing w:after="0" w:line="240" w:lineRule="auto"/>
        <w:ind w:left="642" w:firstLine="0"/>
        <w:jc w:val="both"/>
        <w:rPr>
          <w:rFonts w:ascii="Times New Roman" w:eastAsia="Times New Roman" w:hAnsi="Times New Roman" w:cs="Times New Roman"/>
          <w:sz w:val="24"/>
          <w:szCs w:val="24"/>
        </w:rPr>
      </w:pPr>
      <w:r w:rsidRPr="00676D4A">
        <w:rPr>
          <w:rFonts w:ascii="Times New Roman" w:eastAsia="Times New Roman" w:hAnsi="Times New Roman" w:cs="Times New Roman"/>
          <w:sz w:val="24"/>
          <w:szCs w:val="24"/>
        </w:rPr>
        <w:t>Всестороннее развитие всех психических процессов с учетом возможностей, потребностей и интересов учащихся.</w:t>
      </w:r>
    </w:p>
    <w:p w:rsidR="004A0747" w:rsidRPr="00676D4A" w:rsidRDefault="004A0747" w:rsidP="00335E23">
      <w:pPr>
        <w:shd w:val="clear" w:color="auto" w:fill="FFFFFF"/>
        <w:spacing w:after="0" w:line="240" w:lineRule="auto"/>
        <w:ind w:left="720"/>
        <w:jc w:val="both"/>
        <w:rPr>
          <w:rFonts w:ascii="Times New Roman" w:eastAsia="Times New Roman" w:hAnsi="Times New Roman" w:cs="Times New Roman"/>
          <w:sz w:val="24"/>
          <w:szCs w:val="24"/>
          <w:highlight w:val="yellow"/>
        </w:rPr>
      </w:pPr>
    </w:p>
    <w:p w:rsidR="004A0747" w:rsidRPr="00676D4A" w:rsidRDefault="004A0747" w:rsidP="004A0747">
      <w:pPr>
        <w:pStyle w:val="1"/>
        <w:spacing w:before="0" w:beforeAutospacing="0" w:after="0" w:afterAutospacing="0"/>
        <w:jc w:val="both"/>
        <w:rPr>
          <w:rFonts w:eastAsia="Times New Roman"/>
          <w:sz w:val="24"/>
          <w:szCs w:val="24"/>
        </w:rPr>
      </w:pPr>
    </w:p>
    <w:p w:rsidR="004A0747" w:rsidRPr="00676D4A" w:rsidRDefault="004A0747" w:rsidP="004A0747">
      <w:pPr>
        <w:pStyle w:val="4"/>
        <w:spacing w:before="0" w:beforeAutospacing="0" w:after="0" w:afterAutospacing="0"/>
        <w:jc w:val="both"/>
        <w:rPr>
          <w:rFonts w:eastAsia="Times New Roman"/>
        </w:rPr>
      </w:pPr>
      <w:r w:rsidRPr="00676D4A">
        <w:rPr>
          <w:rFonts w:eastAsia="Times New Roman"/>
        </w:rPr>
        <w:t>Специфические задачи коррекционно-развивающего дефектологического сопровождения данной нозологической группы, осваивающей АООП образования для обучающихся с умственной отсталостью (интеллектуальными нарушениями) (вариант 1):</w:t>
      </w:r>
    </w:p>
    <w:p w:rsidR="004A0747" w:rsidRPr="00676D4A" w:rsidRDefault="004A0747" w:rsidP="004A0747">
      <w:pPr>
        <w:pStyle w:val="a3"/>
        <w:numPr>
          <w:ilvl w:val="0"/>
          <w:numId w:val="3"/>
        </w:numPr>
        <w:spacing w:before="0" w:beforeAutospacing="0" w:after="0" w:afterAutospacing="0"/>
        <w:ind w:left="375" w:firstLine="0"/>
        <w:jc w:val="both"/>
      </w:pPr>
      <w:r w:rsidRPr="00676D4A">
        <w:t>Коррекция общей и речевой моторики, пространственной ориентировки.</w:t>
      </w:r>
    </w:p>
    <w:p w:rsidR="004A0747" w:rsidRPr="00676D4A" w:rsidRDefault="004A0747" w:rsidP="004A0747">
      <w:pPr>
        <w:pStyle w:val="a3"/>
        <w:numPr>
          <w:ilvl w:val="0"/>
          <w:numId w:val="3"/>
        </w:numPr>
        <w:spacing w:before="0" w:beforeAutospacing="0" w:after="0" w:afterAutospacing="0"/>
        <w:ind w:left="375" w:firstLine="0"/>
        <w:jc w:val="both"/>
      </w:pPr>
      <w:r w:rsidRPr="00676D4A">
        <w:t>Формирование и развитие различных видов устной речи на основе обогащения знаний об окружающей действительности.</w:t>
      </w:r>
    </w:p>
    <w:p w:rsidR="004A0747" w:rsidRPr="00676D4A" w:rsidRDefault="004A0747" w:rsidP="004A0747">
      <w:pPr>
        <w:pStyle w:val="a3"/>
        <w:numPr>
          <w:ilvl w:val="0"/>
          <w:numId w:val="3"/>
        </w:numPr>
        <w:spacing w:before="0" w:beforeAutospacing="0" w:after="0" w:afterAutospacing="0"/>
        <w:ind w:left="375" w:firstLine="0"/>
        <w:jc w:val="both"/>
      </w:pPr>
      <w:r w:rsidRPr="00676D4A">
        <w:t>Развитие связной речи.</w:t>
      </w:r>
    </w:p>
    <w:p w:rsidR="004A0747" w:rsidRPr="00676D4A" w:rsidRDefault="004A0747" w:rsidP="004A0747">
      <w:pPr>
        <w:pStyle w:val="a3"/>
        <w:numPr>
          <w:ilvl w:val="0"/>
          <w:numId w:val="3"/>
        </w:numPr>
        <w:spacing w:before="0" w:beforeAutospacing="0" w:after="0" w:afterAutospacing="0"/>
        <w:ind w:left="375" w:firstLine="0"/>
        <w:jc w:val="both"/>
      </w:pPr>
      <w:r w:rsidRPr="00676D4A">
        <w:t>Формирование учебной мотивации.</w:t>
      </w:r>
    </w:p>
    <w:p w:rsidR="004A0747" w:rsidRPr="00676D4A" w:rsidRDefault="004A0747" w:rsidP="004A0747">
      <w:pPr>
        <w:pStyle w:val="a3"/>
        <w:numPr>
          <w:ilvl w:val="0"/>
          <w:numId w:val="3"/>
        </w:numPr>
        <w:spacing w:before="0" w:beforeAutospacing="0" w:after="0" w:afterAutospacing="0"/>
        <w:ind w:left="375" w:firstLine="0"/>
        <w:jc w:val="both"/>
      </w:pPr>
      <w:r w:rsidRPr="00676D4A">
        <w:t>Формирование и развитие навыков социального поведения.</w:t>
      </w:r>
    </w:p>
    <w:p w:rsidR="004A0747" w:rsidRPr="00676D4A" w:rsidRDefault="004A0747" w:rsidP="004A0747">
      <w:pPr>
        <w:pStyle w:val="a3"/>
        <w:numPr>
          <w:ilvl w:val="0"/>
          <w:numId w:val="3"/>
        </w:numPr>
        <w:spacing w:before="0" w:beforeAutospacing="0" w:after="0" w:afterAutospacing="0"/>
        <w:ind w:left="375" w:firstLine="0"/>
        <w:jc w:val="both"/>
      </w:pPr>
      <w:r w:rsidRPr="00676D4A">
        <w:t>Формирование базовых учебных действий.</w:t>
      </w:r>
    </w:p>
    <w:p w:rsidR="004A0747" w:rsidRPr="00676D4A" w:rsidRDefault="004A0747" w:rsidP="004A0747">
      <w:pPr>
        <w:pStyle w:val="a3"/>
        <w:spacing w:before="0" w:beforeAutospacing="0" w:after="0" w:afterAutospacing="0"/>
        <w:jc w:val="both"/>
      </w:pPr>
    </w:p>
    <w:p w:rsidR="00335E23" w:rsidRPr="00676D4A" w:rsidRDefault="00335E23" w:rsidP="00335E23">
      <w:pPr>
        <w:adjustRightInd w:val="0"/>
        <w:spacing w:after="0" w:line="240" w:lineRule="auto"/>
        <w:ind w:firstLine="709"/>
        <w:jc w:val="both"/>
        <w:rPr>
          <w:rFonts w:ascii="Times New Roman" w:hAnsi="Times New Roman" w:cs="Times New Roman"/>
          <w:sz w:val="24"/>
          <w:szCs w:val="24"/>
        </w:rPr>
      </w:pPr>
      <w:r w:rsidRPr="00676D4A">
        <w:rPr>
          <w:rFonts w:ascii="Times New Roman" w:hAnsi="Times New Roman" w:cs="Times New Roman"/>
          <w:sz w:val="24"/>
          <w:szCs w:val="24"/>
        </w:rPr>
        <w:t>Данной программой предусмотрена система коррекционно-развивающего обучения, где задания и упражнения, подобраны таким образом, что ее задачи реализуются одновременно по нескольким направлениям работы на каждом занятии (от 4 до 6 направлений).</w:t>
      </w:r>
    </w:p>
    <w:p w:rsidR="00335E23" w:rsidRPr="00676D4A" w:rsidRDefault="00335E23" w:rsidP="00335E23">
      <w:pPr>
        <w:spacing w:after="0" w:line="240" w:lineRule="auto"/>
        <w:ind w:firstLine="709"/>
        <w:jc w:val="both"/>
        <w:rPr>
          <w:rFonts w:ascii="Times New Roman" w:hAnsi="Times New Roman" w:cs="Times New Roman"/>
          <w:sz w:val="24"/>
          <w:szCs w:val="24"/>
          <w:lang w:eastAsia="ru-RU"/>
        </w:rPr>
      </w:pPr>
      <w:r w:rsidRPr="00676D4A">
        <w:rPr>
          <w:rFonts w:ascii="Times New Roman" w:hAnsi="Times New Roman" w:cs="Times New Roman"/>
          <w:sz w:val="24"/>
          <w:szCs w:val="24"/>
          <w:lang w:eastAsia="ru-RU"/>
        </w:rPr>
        <w:t xml:space="preserve">Коррекционные занятия проводятся по подгруппам и в индивидуальной форме. Исходя из данных входной диагностики, учитывая индивидуальные психофизиологические особенности учащихся формируются группы, численностью 2 – 3 человека. </w:t>
      </w:r>
    </w:p>
    <w:p w:rsidR="00335E23" w:rsidRPr="00676D4A" w:rsidRDefault="00335E23" w:rsidP="00335E23">
      <w:pPr>
        <w:spacing w:after="0" w:line="240" w:lineRule="auto"/>
        <w:jc w:val="both"/>
        <w:rPr>
          <w:rFonts w:ascii="Times New Roman" w:hAnsi="Times New Roman" w:cs="Times New Roman"/>
          <w:sz w:val="24"/>
          <w:szCs w:val="24"/>
          <w:lang w:eastAsia="ru-RU"/>
        </w:rPr>
      </w:pPr>
    </w:p>
    <w:p w:rsidR="00335E23" w:rsidRPr="00676D4A" w:rsidRDefault="00335E23" w:rsidP="00335E23">
      <w:pPr>
        <w:spacing w:after="0" w:line="240" w:lineRule="auto"/>
        <w:ind w:firstLine="709"/>
        <w:jc w:val="both"/>
        <w:rPr>
          <w:rFonts w:ascii="Times New Roman" w:hAnsi="Times New Roman" w:cs="Times New Roman"/>
          <w:i/>
          <w:sz w:val="24"/>
          <w:szCs w:val="24"/>
          <w:lang w:eastAsia="ru-RU"/>
        </w:rPr>
      </w:pPr>
      <w:r w:rsidRPr="00676D4A">
        <w:rPr>
          <w:rFonts w:ascii="Times New Roman" w:hAnsi="Times New Roman" w:cs="Times New Roman"/>
          <w:bCs/>
          <w:i/>
          <w:sz w:val="24"/>
          <w:szCs w:val="24"/>
        </w:rPr>
        <w:t>Количество занятий:</w:t>
      </w:r>
    </w:p>
    <w:p w:rsidR="00335E23" w:rsidRPr="00676D4A" w:rsidRDefault="00335E23" w:rsidP="00335E23">
      <w:pPr>
        <w:adjustRightInd w:val="0"/>
        <w:spacing w:after="0" w:line="240" w:lineRule="auto"/>
        <w:ind w:firstLine="709"/>
        <w:rPr>
          <w:rFonts w:ascii="Times New Roman" w:eastAsia="Calibri" w:hAnsi="Times New Roman" w:cs="Times New Roman"/>
          <w:bCs/>
          <w:sz w:val="24"/>
          <w:szCs w:val="24"/>
          <w:lang w:eastAsia="ru-RU"/>
        </w:rPr>
      </w:pPr>
      <w:r w:rsidRPr="00676D4A">
        <w:rPr>
          <w:rFonts w:ascii="Times New Roman" w:eastAsia="Calibri" w:hAnsi="Times New Roman" w:cs="Times New Roman"/>
          <w:bCs/>
          <w:sz w:val="24"/>
          <w:szCs w:val="24"/>
          <w:lang w:eastAsia="ru-RU"/>
        </w:rPr>
        <w:t>5 класс  – 68 часов (периодичность – 2 раза в неделю),</w:t>
      </w:r>
    </w:p>
    <w:p w:rsidR="00335E23" w:rsidRPr="00676D4A" w:rsidRDefault="00335E23" w:rsidP="00335E23">
      <w:pPr>
        <w:adjustRightInd w:val="0"/>
        <w:spacing w:after="0" w:line="240" w:lineRule="auto"/>
        <w:ind w:firstLine="709"/>
        <w:rPr>
          <w:rFonts w:ascii="Times New Roman" w:eastAsia="Calibri" w:hAnsi="Times New Roman" w:cs="Times New Roman"/>
          <w:bCs/>
          <w:sz w:val="24"/>
          <w:szCs w:val="24"/>
          <w:lang w:eastAsia="ru-RU"/>
        </w:rPr>
      </w:pPr>
      <w:r w:rsidRPr="00676D4A">
        <w:rPr>
          <w:rFonts w:ascii="Times New Roman" w:eastAsia="Calibri" w:hAnsi="Times New Roman" w:cs="Times New Roman"/>
          <w:bCs/>
          <w:sz w:val="24"/>
          <w:szCs w:val="24"/>
          <w:lang w:eastAsia="ru-RU"/>
        </w:rPr>
        <w:t>6 класс – 68 часов (периодичность – 2 раза в неделю),</w:t>
      </w:r>
    </w:p>
    <w:p w:rsidR="00335E23" w:rsidRPr="00676D4A" w:rsidRDefault="00335E23" w:rsidP="00335E23">
      <w:pPr>
        <w:adjustRightInd w:val="0"/>
        <w:spacing w:after="0" w:line="240" w:lineRule="auto"/>
        <w:ind w:firstLine="709"/>
        <w:rPr>
          <w:rFonts w:ascii="Times New Roman" w:eastAsia="Calibri" w:hAnsi="Times New Roman" w:cs="Times New Roman"/>
          <w:bCs/>
          <w:sz w:val="24"/>
          <w:szCs w:val="24"/>
          <w:lang w:eastAsia="ru-RU"/>
        </w:rPr>
      </w:pPr>
      <w:r w:rsidRPr="00676D4A">
        <w:rPr>
          <w:rFonts w:ascii="Times New Roman" w:eastAsia="Calibri" w:hAnsi="Times New Roman" w:cs="Times New Roman"/>
          <w:bCs/>
          <w:sz w:val="24"/>
          <w:szCs w:val="24"/>
          <w:lang w:eastAsia="ru-RU"/>
        </w:rPr>
        <w:t>7 класс – 68 часов (периодичность – 2 раза в неделю),</w:t>
      </w:r>
    </w:p>
    <w:p w:rsidR="00335E23" w:rsidRPr="00676D4A" w:rsidRDefault="00335E23" w:rsidP="00335E23">
      <w:pPr>
        <w:adjustRightInd w:val="0"/>
        <w:spacing w:after="0" w:line="240" w:lineRule="auto"/>
        <w:ind w:firstLine="709"/>
        <w:rPr>
          <w:rFonts w:ascii="Times New Roman" w:eastAsia="Calibri" w:hAnsi="Times New Roman" w:cs="Times New Roman"/>
          <w:bCs/>
          <w:sz w:val="24"/>
          <w:szCs w:val="24"/>
          <w:lang w:eastAsia="ru-RU"/>
        </w:rPr>
      </w:pPr>
      <w:r w:rsidRPr="00676D4A">
        <w:rPr>
          <w:rFonts w:ascii="Times New Roman" w:eastAsia="Calibri" w:hAnsi="Times New Roman" w:cs="Times New Roman"/>
          <w:bCs/>
          <w:sz w:val="24"/>
          <w:szCs w:val="24"/>
          <w:lang w:eastAsia="ru-RU"/>
        </w:rPr>
        <w:t>8 класс – 68 часов (периодичность – 2 раза в неделю),</w:t>
      </w:r>
    </w:p>
    <w:p w:rsidR="00335E23" w:rsidRPr="00676D4A" w:rsidRDefault="00335E23" w:rsidP="00335E23">
      <w:pPr>
        <w:adjustRightInd w:val="0"/>
        <w:spacing w:after="0" w:line="240" w:lineRule="auto"/>
        <w:ind w:firstLine="709"/>
        <w:rPr>
          <w:rFonts w:ascii="Times New Roman" w:eastAsia="Calibri" w:hAnsi="Times New Roman" w:cs="Times New Roman"/>
          <w:bCs/>
          <w:sz w:val="24"/>
          <w:szCs w:val="24"/>
          <w:lang w:eastAsia="ru-RU"/>
        </w:rPr>
      </w:pPr>
      <w:r w:rsidRPr="00676D4A">
        <w:rPr>
          <w:rFonts w:ascii="Times New Roman" w:eastAsia="Calibri" w:hAnsi="Times New Roman" w:cs="Times New Roman"/>
          <w:bCs/>
          <w:sz w:val="24"/>
          <w:szCs w:val="24"/>
          <w:lang w:eastAsia="ru-RU"/>
        </w:rPr>
        <w:t>9 класс – 68 часов (периодичность – 2 раза в неделю),</w:t>
      </w:r>
    </w:p>
    <w:p w:rsidR="00335E23" w:rsidRPr="00676D4A" w:rsidRDefault="00335E23" w:rsidP="00335E23">
      <w:pPr>
        <w:adjustRightInd w:val="0"/>
        <w:spacing w:after="0" w:line="240" w:lineRule="auto"/>
        <w:ind w:firstLine="709"/>
        <w:rPr>
          <w:rFonts w:ascii="Times New Roman" w:hAnsi="Times New Roman" w:cs="Times New Roman"/>
          <w:sz w:val="24"/>
          <w:szCs w:val="24"/>
          <w:lang w:eastAsia="ru-RU"/>
        </w:rPr>
      </w:pPr>
      <w:r w:rsidRPr="00676D4A">
        <w:rPr>
          <w:rFonts w:ascii="Times New Roman" w:hAnsi="Times New Roman" w:cs="Times New Roman"/>
          <w:sz w:val="24"/>
          <w:szCs w:val="24"/>
          <w:lang w:eastAsia="ru-RU"/>
        </w:rPr>
        <w:t>Занятия проводятся по утвержденному расписанию.</w:t>
      </w:r>
    </w:p>
    <w:p w:rsidR="00335E23" w:rsidRPr="00676D4A" w:rsidRDefault="00335E23" w:rsidP="00335E23">
      <w:pPr>
        <w:adjustRightInd w:val="0"/>
        <w:spacing w:after="0" w:line="240" w:lineRule="auto"/>
        <w:ind w:firstLine="709"/>
        <w:rPr>
          <w:rFonts w:ascii="Times New Roman" w:eastAsia="Calibri" w:hAnsi="Times New Roman" w:cs="Times New Roman"/>
          <w:sz w:val="24"/>
          <w:szCs w:val="24"/>
          <w:lang w:eastAsia="ru-RU"/>
        </w:rPr>
      </w:pPr>
      <w:r w:rsidRPr="00676D4A">
        <w:rPr>
          <w:rFonts w:ascii="Times New Roman" w:eastAsia="Calibri" w:hAnsi="Times New Roman" w:cs="Times New Roman"/>
          <w:bCs/>
          <w:sz w:val="24"/>
          <w:szCs w:val="24"/>
          <w:lang w:eastAsia="ru-RU"/>
        </w:rPr>
        <w:t xml:space="preserve">Продолжительность занятия – 20 минут. </w:t>
      </w:r>
    </w:p>
    <w:p w:rsidR="004A0747" w:rsidRPr="00676D4A" w:rsidRDefault="004A0747" w:rsidP="004A0747">
      <w:pPr>
        <w:pStyle w:val="a3"/>
        <w:spacing w:before="0" w:beforeAutospacing="0" w:after="0" w:afterAutospacing="0"/>
        <w:ind w:left="1084"/>
        <w:jc w:val="both"/>
      </w:pPr>
    </w:p>
    <w:p w:rsidR="004A0747" w:rsidRPr="00676D4A" w:rsidRDefault="004A0747" w:rsidP="004A0747">
      <w:pPr>
        <w:pStyle w:val="2"/>
        <w:spacing w:before="0" w:beforeAutospacing="0" w:after="0" w:afterAutospacing="0"/>
        <w:jc w:val="center"/>
        <w:rPr>
          <w:rFonts w:eastAsia="Times New Roman"/>
          <w:sz w:val="24"/>
          <w:szCs w:val="24"/>
        </w:rPr>
      </w:pPr>
      <w:r w:rsidRPr="00676D4A">
        <w:rPr>
          <w:rFonts w:eastAsia="Times New Roman"/>
          <w:sz w:val="24"/>
          <w:szCs w:val="24"/>
        </w:rPr>
        <w:t>Характеристика нозологической группы, описание особых образовательных потребностей</w:t>
      </w:r>
    </w:p>
    <w:p w:rsidR="004A0747" w:rsidRPr="00676D4A" w:rsidRDefault="004A0747" w:rsidP="004A0747">
      <w:pPr>
        <w:pStyle w:val="a3"/>
        <w:spacing w:before="0" w:beforeAutospacing="0" w:after="0" w:afterAutospacing="0"/>
        <w:jc w:val="both"/>
      </w:pPr>
      <w:r w:rsidRPr="00676D4A">
        <w:t xml:space="preserve">Умственная отсталость — это стойкое, выраженное недоразвитие познавательной деятельности вследствие диффузного (разлитого) органического поражения центральной нервной системы (ЦНС). Понятие «умственной отсталости» по степени интеллектуальной неполноценности применимо к разнообразной группе детей. Степень выраженности </w:t>
      </w:r>
      <w:r w:rsidRPr="00676D4A">
        <w:lastRenderedPageBreak/>
        <w:t>интеллектуальной неполноценности коррелирует (соотносится) со сроками, в которые возникло поражение ЦНС – чем оно произошло раньше, тем тяжелее последствия. Также степень выраженности интеллектуальных нарушений определяется интенсивностью воздействия вредных факторов. Нередко умственная отсталость отягощена психическими заболеваниями различной этиологии, что требует не только их медикаментозного лечения, но и организации медицинского сопровождения таких обучающихся в образовательных организациях.</w:t>
      </w:r>
    </w:p>
    <w:p w:rsidR="004A0747" w:rsidRPr="00676D4A" w:rsidRDefault="004A0747" w:rsidP="004A0747">
      <w:pPr>
        <w:pStyle w:val="a3"/>
        <w:spacing w:before="0" w:beforeAutospacing="0" w:after="0" w:afterAutospacing="0"/>
        <w:jc w:val="both"/>
      </w:pPr>
      <w:r w:rsidRPr="00676D4A">
        <w:t>В международной классификации болезней (МКБ-10) выделено четыре степени умственной отсталости: легкая (IQ — 69-50), умеренная (IQ — 50-35), тяжелая (IQ — 34-20), глубокая (IQ &lt; 20).</w:t>
      </w:r>
    </w:p>
    <w:p w:rsidR="004A0747" w:rsidRPr="00676D4A" w:rsidRDefault="004A0747" w:rsidP="004A0747">
      <w:pPr>
        <w:pStyle w:val="a3"/>
        <w:spacing w:before="0" w:beforeAutospacing="0" w:after="0" w:afterAutospacing="0"/>
        <w:jc w:val="both"/>
      </w:pPr>
      <w:r w:rsidRPr="00676D4A">
        <w:t>Развитие ребенка с легкой умственной отсталостью (интеллектуальными нарушениями), хотя и происходит на дефектной основе и характеризуется замедленностью, наличием отклонений от нормального развития, тем не менее, представляет собой поступательный процесс, привносящий качественные изменения в познавательную деятельность детей и их личностную сферу, что дает основания для оптимистического прогноза.</w:t>
      </w:r>
    </w:p>
    <w:p w:rsidR="004A0747" w:rsidRPr="00676D4A" w:rsidRDefault="004A0747" w:rsidP="004A0747">
      <w:pPr>
        <w:pStyle w:val="a3"/>
        <w:spacing w:before="0" w:beforeAutospacing="0" w:after="0" w:afterAutospacing="0"/>
        <w:jc w:val="both"/>
      </w:pPr>
      <w:r w:rsidRPr="00676D4A">
        <w:t>Затруднения в психическом развитии детей с умственной отсталостью (интеллектуальными нарушениями) обусловлены особенностями их высшей нервной деятельности (слабостью процессов возбуждения и торможения, замедленным формированием условных связей, тугоподвижностью нервных процессов, нарушением взаимодействия первой и второй сигнальных систем и др.). В подавляющем большинстве случаев интеллектуальные нарушения, имеющиеся у обучающихся с умственной отсталостью, являются следствием органического поражения ЦНС на ранних этапах онтогенеза. Негативное влияние органического поражения ЦНС имеет системный характер, когда в патологический процесс оказываются вовлеченными все стороны психофизического развития ребенка: мотивационно-потребностная, социально-личностная, моторно-двигательная; эмоционально-волевая сферы, а также когнитивные процессы ― восприятие, мышление, деятельность, речь и поведение. Последствия поражения ЦНС выражаются в задержке сроков возникновения и незавершенности возрастных психологических новообразований и, главное, в неравномерности, нарушении целостности психофизического развития. Все это, в свою очередь, затрудняет включение ребенка в освоение пласта социальных и культурных достижений общечеловеческого опыта традиционным путем.</w:t>
      </w:r>
    </w:p>
    <w:p w:rsidR="004A0747" w:rsidRPr="00676D4A" w:rsidRDefault="004A0747" w:rsidP="004A0747">
      <w:pPr>
        <w:pStyle w:val="a3"/>
        <w:spacing w:before="0" w:beforeAutospacing="0" w:after="0" w:afterAutospacing="0"/>
        <w:jc w:val="both"/>
      </w:pPr>
      <w:r w:rsidRPr="00676D4A">
        <w:t xml:space="preserve">В структуре психики такого ребенка в первую очередь отмечается недоразвитие познавательных интересов и снижение познавательной активности, что обусловлено замедленностью темпа психических процессов, их слабой подвижностью и переключаемостью. При умственной отсталости страдают не только высшие психические функции, но и эмоции, воля, поведение, в некоторых случаях физическое развитие, хотя наиболее нарушенным является </w:t>
      </w:r>
      <w:r w:rsidRPr="00676D4A">
        <w:rPr>
          <w:b/>
        </w:rPr>
        <w:t>мышление,</w:t>
      </w:r>
      <w:r w:rsidRPr="00676D4A">
        <w:t xml:space="preserve"> и прежде всего, способность к отвлечению и обобщению. Вместе с тем, Российская дефектология (как правопреемница советской) руководствуется теоретическим постулатом Л. С. Выготского о том, что своевременная педагогическая коррекция с учетом специфических особенностей каждого ребенка с умственной отсталостью (интеллектуальными нарушениями) «запускает» компенсаторные процессы, обеспечивающие реализацию их потенциальных возможностей.</w:t>
      </w:r>
    </w:p>
    <w:p w:rsidR="004A0747" w:rsidRPr="00676D4A" w:rsidRDefault="004A0747" w:rsidP="004A0747">
      <w:pPr>
        <w:pStyle w:val="a3"/>
        <w:spacing w:before="0" w:beforeAutospacing="0" w:after="0" w:afterAutospacing="0"/>
        <w:jc w:val="both"/>
      </w:pPr>
      <w:r w:rsidRPr="00676D4A">
        <w:t xml:space="preserve">Развитие всех психических процессов у детей с легкой умственной отсталостью (интеллектуальными нарушениями) отличается качественным своеобразием. Относительно сохранной у обучающихся с умственной отсталостью (интеллектуальными нарушениями) оказывается чувственная ступень познания ― ощущение и восприятие. Но и в этих познавательных процессах сказывается дефицитарность: неточность и слабость дифференцировки зрительных, слуховых, кинестетических, тактильных, обонятельных и вкусовых ощущений приводят к затруднению адекватности ориентировки детей с умственной отсталостью (интеллектуальными нарушениями) в окружающей среде. </w:t>
      </w:r>
      <w:r w:rsidRPr="00676D4A">
        <w:lastRenderedPageBreak/>
        <w:t>Нарушение объема и темпа восприятия, недостаточная его дифференцировка, не могут не оказывать отрицательного влияния на весь ход развития ребенка с умственной отсталостью (интеллектуальными нарушениями). Однако особая организация учебной и внеурочной работы, основанной на использовании практической деятельности; проведение специальных коррекционных занятий не только повышают качество ощущений и восприятий, но и оказывают положительное влияние на развитие интеллектуальной сферы, в частности овладение отдельными мыслительными операциями.</w:t>
      </w:r>
    </w:p>
    <w:p w:rsidR="004A0747" w:rsidRPr="00676D4A" w:rsidRDefault="004A0747" w:rsidP="004A0747">
      <w:pPr>
        <w:pStyle w:val="a3"/>
        <w:spacing w:before="0" w:beforeAutospacing="0" w:after="0" w:afterAutospacing="0"/>
        <w:jc w:val="both"/>
      </w:pPr>
      <w:r w:rsidRPr="00676D4A">
        <w:t>Меньший потенциал у обучающихся с умственной отсталостью (интеллектуальными нарушениями) обнаруживается в развитии их мышления, основу которого составляют такие операции, как анализ, синтез, сравнение, обобщение, абстракция, конкретизация. Эти мыслительные операции у этой категории детей обладают целым рядом своеобразных черт, проявляющихся в трудностях установления отношений между частями предмета, выделении его существенных признаков и дифференциации их от несущественных, нахождении и сравнении предметов по признакам сходства и отличия и т. д.</w:t>
      </w:r>
    </w:p>
    <w:p w:rsidR="004A0747" w:rsidRPr="00676D4A" w:rsidRDefault="004A0747" w:rsidP="004A0747">
      <w:pPr>
        <w:pStyle w:val="a3"/>
        <w:spacing w:before="0" w:beforeAutospacing="0" w:after="0" w:afterAutospacing="0"/>
        <w:jc w:val="both"/>
      </w:pPr>
      <w:r w:rsidRPr="00676D4A">
        <w:t>Из всех видов мышления (наглядно-действенного, наглядно-образного и словесно-логического) у обучающихся с легкой умственной отсталостью (интеллектуальными нарушениями) в большей степени недоразвито словесно-логическое мышление. Это выражается в слабости обобщения, трудностях понимания смысла явления или факта. Обучающимся присуща сниженная активность мыслительных процессов и слабая регулирующая роль мышления: зачастую, они начинают выполнять работу, не дослушав инструкции, не поняв цели задания, не имея внутреннего плана действия. Однако при особой организации учебной деятельности, направленной на обучение школьников с умственной отсталостью (интеллектуальными нарушениями) пользованию рациональными и целенаправленными способами выполнения задания, оказывается возможным в той или иной степени скорригировать недостатки мыслительной деятельности. Использование специальных методов и приемов, применяющихся в процессе коррекционно-развивающего обучения, позволяет оказывать влияние на развитие различных видов мышления обучающихся с умственной отсталостью (интеллектуальными нарушениями), в том числе и словесно-логического.</w:t>
      </w:r>
    </w:p>
    <w:p w:rsidR="004A0747" w:rsidRPr="00676D4A" w:rsidRDefault="004A0747" w:rsidP="004A0747">
      <w:pPr>
        <w:pStyle w:val="a3"/>
        <w:spacing w:before="0" w:beforeAutospacing="0" w:after="0" w:afterAutospacing="0"/>
        <w:jc w:val="both"/>
      </w:pPr>
      <w:r w:rsidRPr="00676D4A">
        <w:t xml:space="preserve">Особенности </w:t>
      </w:r>
      <w:r w:rsidRPr="00676D4A">
        <w:rPr>
          <w:b/>
        </w:rPr>
        <w:t>восприятия</w:t>
      </w:r>
      <w:r w:rsidRPr="00676D4A">
        <w:t xml:space="preserve"> и осмысления детьми учебного материала неразрывно связаны с особенностями их </w:t>
      </w:r>
      <w:r w:rsidRPr="00676D4A">
        <w:rPr>
          <w:b/>
          <w:bCs/>
        </w:rPr>
        <w:t>памяти</w:t>
      </w:r>
      <w:r w:rsidRPr="00676D4A">
        <w:t xml:space="preserve">. Запоминание, сохранение и воспроизведение полученной информации обучающимися с умственной отсталостью (интеллектуальными нарушениями) также отличается целым рядом специфических особенностей: они лучше запоминают внешние, иногда случайные, зрительно воспринимаемые признаки, при этом, труднее осознаются и запоминаются внутренние логические связи; позже, чем у нормальных сверстников, формируется произвольное запоминание, которое требует многократных повторений. Менее развитым оказывается логическое опосредованное запоминание, хотя механическая память может быть сформирована на более высоком уровне. Недостатки памяти обучающихся с умственной отсталостью (интеллектуальными нарушениями) проявляются не столько в трудностях получения и сохранения информации, сколько ее воспроизведения: вследствие трудностей установления логических отношений полученная информация может воспроизводиться бессистемно, с большим количеством искажений; при этом наибольшие трудности вызывает воспроизведение словесного материала. Использование различных дополнительных средств и приемов в процессе коррекционно-развивающего обучения (иллюстративной, символической наглядности; различных вариантов планов; вопросов педагога и т. д.) может оказать значительное влияние на повышение качества воспроизведения словесного материала. Вместе с тем, следует иметь в виду, что специфика мнемической деятельности во многом определяется структурой дефекта каждого ребенка с умственной отсталостью (интеллектуальными нарушениями). В связи с этим учет особенностей обучающихся с умственной отсталостью (интеллектуальными нарушениями) разных клинических групп </w:t>
      </w:r>
      <w:r w:rsidRPr="00676D4A">
        <w:lastRenderedPageBreak/>
        <w:t>(по классификации М. С. Певзнер) позволяет более успешно использовать потенциал развития их мнемической деятельности.</w:t>
      </w:r>
    </w:p>
    <w:p w:rsidR="004A0747" w:rsidRPr="00676D4A" w:rsidRDefault="004A0747" w:rsidP="004A0747">
      <w:pPr>
        <w:pStyle w:val="a3"/>
        <w:spacing w:before="0" w:beforeAutospacing="0" w:after="0" w:afterAutospacing="0"/>
        <w:jc w:val="both"/>
      </w:pPr>
      <w:r w:rsidRPr="00676D4A">
        <w:t xml:space="preserve">Особенности познавательной деятельности школьников с умственной отсталостью (интеллектуальными нарушениями) проявляются и в особенностях их </w:t>
      </w:r>
      <w:r w:rsidRPr="00676D4A">
        <w:rPr>
          <w:b/>
          <w:bCs/>
        </w:rPr>
        <w:t>внимания</w:t>
      </w:r>
      <w:r w:rsidRPr="00676D4A">
        <w:t>, которое отличается сужением объема, малой устойчивостью, трудностями его распределения, замедленностью переключения. В значительной степени нарушено произвольное внимание, что связано с ослаблением волевого напряжения, направленного на преодоление трудностей, что выражается в неустойчивости внимания. Также в процессе обучения обнаруживаются трудности сосредоточения на каком-либо одном объекте или виде деятельности. Однако, если задание посильно для ученика и интересно ему, то его внимание может определенное время поддерживаться на должном уровне. Под влиянием специально организованного обучения и воспитания объем внимания и его устойчивость значительно улучшаются, что позволяет говорить о наличии положительной динамики, но вместе с тем, в большинстве случаев эти показатели не достигают возрастной нормы.</w:t>
      </w:r>
    </w:p>
    <w:p w:rsidR="004A0747" w:rsidRPr="00676D4A" w:rsidRDefault="004A0747" w:rsidP="004A0747">
      <w:pPr>
        <w:pStyle w:val="a3"/>
        <w:spacing w:before="0" w:beforeAutospacing="0" w:after="0" w:afterAutospacing="0"/>
        <w:jc w:val="both"/>
      </w:pPr>
      <w:r w:rsidRPr="00676D4A">
        <w:t xml:space="preserve">Для успешного обучения необходимы достаточно развитые </w:t>
      </w:r>
      <w:r w:rsidRPr="00676D4A">
        <w:rPr>
          <w:b/>
          <w:bCs/>
        </w:rPr>
        <w:t>представления и воображение</w:t>
      </w:r>
      <w:r w:rsidRPr="00676D4A">
        <w:t>. Представлениям детей с умственной отсталостью (интеллектуальными нарушениями) свойственна недифференцированоость, фрагментарность, уподобление образов, что, в свою очередь, сказывается на узнавании и понимании учебного материала. Воображение как один из наиболее сложных процессов отличается значительной несформированностью, что выражается в его примитивности, неточности и схематичности. Однако, начиная с первого года обучения, в ходе преподавания всех учебных предметов проводится целенаправленная работа по уточнению и обогащению представлений, прежде всего ― представлений об окружающей действительности.</w:t>
      </w:r>
    </w:p>
    <w:p w:rsidR="004A0747" w:rsidRPr="00676D4A" w:rsidRDefault="004A0747" w:rsidP="004A0747">
      <w:pPr>
        <w:pStyle w:val="a3"/>
        <w:spacing w:before="0" w:beforeAutospacing="0" w:after="0" w:afterAutospacing="0"/>
        <w:jc w:val="both"/>
      </w:pPr>
      <w:r w:rsidRPr="00676D4A">
        <w:t xml:space="preserve">У школьников с умственной отсталостью (интеллектуальными нарушениями) отмечаются недостатки в развитии </w:t>
      </w:r>
      <w:r w:rsidRPr="00676D4A">
        <w:rPr>
          <w:b/>
          <w:bCs/>
        </w:rPr>
        <w:t>речевой деятельности</w:t>
      </w:r>
      <w:r w:rsidRPr="00676D4A">
        <w:t>, физиологической основой которых является нарушение взаимодействия между первой и второй сигнальными системами, что, в свою очередь, проявляется в недоразвитии всех сторон речи: фонетической, лексической, грамматической и синтаксической. Таким образом, для обучающихся с умственной отсталостью характерно системное недоразвитие речи.</w:t>
      </w:r>
    </w:p>
    <w:p w:rsidR="004A0747" w:rsidRPr="00676D4A" w:rsidRDefault="004A0747" w:rsidP="004A0747">
      <w:pPr>
        <w:pStyle w:val="a3"/>
        <w:spacing w:before="0" w:beforeAutospacing="0" w:after="0" w:afterAutospacing="0"/>
        <w:jc w:val="both"/>
      </w:pPr>
      <w:r w:rsidRPr="00676D4A">
        <w:t>Недостатки речевой деятельности этой категории обучающихся напрямую связаны с нарушением абстрактно-логического мышления. Однако в повседневной практике такие дети способны поддержать беседу на темы, близкие их личному опыту, используя при этом несложные конструкции предложений. Проведение систематической коррекционно-развивающей работы, направленной на систематизацию и обогащение представлений об окружающей действительности, создает положительные условия для овладения обучающимися различными языковыми средствами. Это находит свое выражение в увеличении объема и изменении качества словарного запаса, овладении различными конструкциями предложений, составлении небольших, но завершенных по смыслу, устных высказываний. Таким образом, постепенно создается основа для овладения более сложной формой речи ― письменной.</w:t>
      </w:r>
    </w:p>
    <w:p w:rsidR="004A0747" w:rsidRPr="00676D4A" w:rsidRDefault="004A0747" w:rsidP="004A0747">
      <w:pPr>
        <w:pStyle w:val="a3"/>
        <w:spacing w:before="0" w:beforeAutospacing="0" w:after="0" w:afterAutospacing="0"/>
        <w:jc w:val="both"/>
      </w:pPr>
      <w:r w:rsidRPr="00676D4A">
        <w:rPr>
          <w:b/>
          <w:bCs/>
        </w:rPr>
        <w:t>Моторная</w:t>
      </w:r>
      <w:r w:rsidRPr="00676D4A">
        <w:t xml:space="preserve"> сфера детей с легкой степенью умственной отсталости (интеллектуальными нарушениями), как правило, не имеет выраженных нарушений. Наибольшие трудности обучающиеся испытывают при выполнении заданий, связанных с точной координацией мелких движений пальцев рук. В свою очередь, это негативно сказывается на овладении письмом и некоторыми трудовыми операциями. Проведение специальных упражнений, включенных как в содержание коррекционных занятий, так и используемых на отдельных уроках, способствует развитию координации и точности движений пальцев рук и кисти, а также позволяет подготовить обучающихся к овладению учебными и трудовыми действиями, требующими определенной моторной ловкости.</w:t>
      </w:r>
    </w:p>
    <w:p w:rsidR="004A0747" w:rsidRPr="00676D4A" w:rsidRDefault="004A0747" w:rsidP="004A0747">
      <w:pPr>
        <w:pStyle w:val="a3"/>
        <w:spacing w:before="0" w:beforeAutospacing="0" w:after="0" w:afterAutospacing="0"/>
        <w:jc w:val="both"/>
      </w:pPr>
      <w:r w:rsidRPr="00676D4A">
        <w:t xml:space="preserve">Психологические особенности обучающихся с умственной отсталостью (интеллектуальными нарушениями) проявляются и в нарушении </w:t>
      </w:r>
      <w:r w:rsidRPr="00676D4A">
        <w:rPr>
          <w:b/>
          <w:bCs/>
        </w:rPr>
        <w:t>эмоциональной сферы</w:t>
      </w:r>
      <w:r w:rsidRPr="00676D4A">
        <w:t xml:space="preserve">. При легкой умственной отсталости эмоции в целом сохранны, однако они отличаются </w:t>
      </w:r>
      <w:r w:rsidRPr="00676D4A">
        <w:lastRenderedPageBreak/>
        <w:t>отсутствием оттенков переживаний, неустойчивостью и поверхностью. Отсутствуют или очень слабо выражены переживания, определяющие интерес и побуждение к познавательной деятельности, а также с большими затруднениями осуществляется воспитание высших психических чувств: нравственных и эстетических.</w:t>
      </w:r>
    </w:p>
    <w:p w:rsidR="004A0747" w:rsidRPr="00676D4A" w:rsidRDefault="004A0747" w:rsidP="004A0747">
      <w:pPr>
        <w:pStyle w:val="a3"/>
        <w:spacing w:before="0" w:beforeAutospacing="0" w:after="0" w:afterAutospacing="0"/>
        <w:jc w:val="both"/>
      </w:pPr>
      <w:r w:rsidRPr="00676D4A">
        <w:rPr>
          <w:b/>
          <w:bCs/>
        </w:rPr>
        <w:t>Волевая сфера</w:t>
      </w:r>
      <w:r w:rsidRPr="00676D4A">
        <w:t xml:space="preserve"> учащихся с умственной отсталостью (интеллектуальными нарушениями) характеризуется слабостью собственных намерений и побуждений, большой внушаемостью. Такие школьники предпочитают выбирать путь, не требующий волевых усилий, а вследствие непосильности предъявляемых требований, у некоторых из них развиваются такие отрицательные черты личности, как негативизм и упрямство. Своеобразие протекания психических процессов и особенности волевой сферы школьников с умственной отсталостью (интеллектуальными нарушениями) оказывают отрицательное влияние на характер их деятельности, в особенности произвольной, что выражается в недоразвитии мотивационной сферы, слабости побуждений, недостаточности инициативы. Эти недостатки особенно ярко проявляются в учебной деятельности, поскольку учащиеся приступают к ее выполнению без необходимой предшествующей ориентировки в задании и, не сопоставляя ход ее выполнения, с конечной целью. В процессе выполнения учебного задания они часто уходят от правильно начатого выполнения действия, «соскальзывают» на действия, произведенные ранее, причем осуществляют их в прежнем виде, не учитывая изменения условий. Вместе с тем, при проведении длительной, систематической и специально организованной работы, направленной на обучение этой группы школьников целеполаганию, планированию и контролю, им оказываются доступны разные виды деятельности: изобразительная и конструктивная деятельность, игра, в том числе дидактическая, ручной труд, а в старшем школьном возрасте и некоторые виды профильного труда. Следует отметить независимость и самостоятельность этой категории школьников в уходе за собой, благодаря овладению необходимыми социально-бытовыми навыками.</w:t>
      </w:r>
    </w:p>
    <w:p w:rsidR="004A0747" w:rsidRPr="00676D4A" w:rsidRDefault="004A0747" w:rsidP="004A0747">
      <w:pPr>
        <w:pStyle w:val="a3"/>
        <w:spacing w:before="0" w:beforeAutospacing="0" w:after="0" w:afterAutospacing="0"/>
        <w:jc w:val="both"/>
      </w:pPr>
      <w:r w:rsidRPr="00676D4A">
        <w:t xml:space="preserve">Нарушения высшей нервной деятельности, недоразвитие психических процессов и эмоционально-волевой сферы обусловливают формирование некоторых специфических особенностей </w:t>
      </w:r>
      <w:r w:rsidRPr="00676D4A">
        <w:rPr>
          <w:b/>
          <w:bCs/>
        </w:rPr>
        <w:t>личности,</w:t>
      </w:r>
      <w:r w:rsidRPr="00676D4A">
        <w:t xml:space="preserve"> обучающихся с умственной отсталостью (интеллектуальными нарушениями), проявляющиеся в примитивности интересов, потребностей и мотивов, что затрудняет формирование социально зрелых отношений со сверстниками и взрослыми. При этом специфическими особенностями </w:t>
      </w:r>
      <w:r w:rsidRPr="00676D4A">
        <w:rPr>
          <w:b/>
          <w:bCs/>
        </w:rPr>
        <w:t>межличностных отношений</w:t>
      </w:r>
      <w:r w:rsidRPr="00676D4A">
        <w:t xml:space="preserve"> является: высокая конфликтность, сопровождаемая неадекватными поведенческими реакциями; слабая мотивированность на установление межличностных контактов и пр. Снижение адекватности во взаимодействии со сверстниками и взрослыми людьми обусловливается незрелостью социальных мотивов, неразвитостью навыков общения обучающихся, а это, в свою очередь, может негативно сказываться на их </w:t>
      </w:r>
      <w:r w:rsidRPr="00676D4A">
        <w:rPr>
          <w:b/>
          <w:bCs/>
        </w:rPr>
        <w:t>поведении,</w:t>
      </w:r>
      <w:r w:rsidRPr="00676D4A">
        <w:t xml:space="preserve"> особенности которого могут выражаться в гиперактивности, вербальной или физической агрессии и т.п. </w:t>
      </w:r>
    </w:p>
    <w:p w:rsidR="004A0747" w:rsidRPr="00676D4A" w:rsidRDefault="004A0747" w:rsidP="004A0747">
      <w:pPr>
        <w:shd w:val="clear" w:color="auto" w:fill="FFFFFF"/>
        <w:spacing w:after="0" w:line="240" w:lineRule="auto"/>
        <w:jc w:val="both"/>
        <w:rPr>
          <w:rFonts w:ascii="Times New Roman" w:eastAsia="Times New Roman" w:hAnsi="Times New Roman" w:cs="Times New Roman"/>
          <w:sz w:val="24"/>
          <w:szCs w:val="24"/>
        </w:rPr>
      </w:pPr>
      <w:r w:rsidRPr="00676D4A">
        <w:rPr>
          <w:rFonts w:ascii="Times New Roman" w:eastAsia="Times New Roman" w:hAnsi="Times New Roman" w:cs="Times New Roman"/>
          <w:b/>
          <w:bCs/>
          <w:i/>
          <w:iCs/>
          <w:sz w:val="24"/>
          <w:szCs w:val="24"/>
        </w:rPr>
        <w:t>Учебная деятельность</w:t>
      </w:r>
      <w:r w:rsidRPr="00676D4A">
        <w:rPr>
          <w:rFonts w:ascii="Times New Roman" w:eastAsia="Times New Roman" w:hAnsi="Times New Roman" w:cs="Times New Roman"/>
          <w:sz w:val="24"/>
          <w:szCs w:val="24"/>
        </w:rPr>
        <w:t> – целенаправленная активность субъекта по усвоению знаний, приобретению умений и навыков самостоятельно учиться, включая умения анализировать и планировать предстоящую работу, контролировать и оценивать ее выполнение.</w:t>
      </w:r>
    </w:p>
    <w:p w:rsidR="004A0747" w:rsidRPr="00676D4A" w:rsidRDefault="004A0747" w:rsidP="004A0747">
      <w:pPr>
        <w:shd w:val="clear" w:color="auto" w:fill="FFFFFF"/>
        <w:spacing w:after="0" w:line="240" w:lineRule="auto"/>
        <w:jc w:val="both"/>
        <w:rPr>
          <w:rFonts w:ascii="Times New Roman" w:eastAsia="Times New Roman" w:hAnsi="Times New Roman" w:cs="Times New Roman"/>
          <w:sz w:val="24"/>
          <w:szCs w:val="24"/>
        </w:rPr>
      </w:pPr>
      <w:r w:rsidRPr="00676D4A">
        <w:rPr>
          <w:rFonts w:ascii="Times New Roman" w:eastAsia="Times New Roman" w:hAnsi="Times New Roman" w:cs="Times New Roman"/>
          <w:b/>
          <w:bCs/>
          <w:i/>
          <w:iCs/>
          <w:sz w:val="24"/>
          <w:szCs w:val="24"/>
        </w:rPr>
        <w:t>Чтение.</w:t>
      </w:r>
      <w:r w:rsidRPr="00676D4A">
        <w:rPr>
          <w:rFonts w:ascii="Times New Roman" w:eastAsia="Times New Roman" w:hAnsi="Times New Roman" w:cs="Times New Roman"/>
          <w:sz w:val="24"/>
          <w:szCs w:val="24"/>
        </w:rPr>
        <w:t> Процесс формирования навыков чтения у учащихся коррекционной школы своеобразен: дети медленно запоминают буквы, смешивают сходные по начертанию графемы, недостаточно быстро соотносят звук с буквой. Слабая техника чтения, нарушению осознанности чтения.</w:t>
      </w:r>
    </w:p>
    <w:p w:rsidR="004A0747" w:rsidRPr="00676D4A" w:rsidRDefault="004A0747" w:rsidP="004A0747">
      <w:pPr>
        <w:shd w:val="clear" w:color="auto" w:fill="FFFFFF"/>
        <w:spacing w:after="0" w:line="240" w:lineRule="auto"/>
        <w:jc w:val="both"/>
        <w:rPr>
          <w:rFonts w:ascii="Times New Roman" w:eastAsia="Times New Roman" w:hAnsi="Times New Roman" w:cs="Times New Roman"/>
          <w:sz w:val="24"/>
          <w:szCs w:val="24"/>
        </w:rPr>
      </w:pPr>
      <w:r w:rsidRPr="00676D4A">
        <w:rPr>
          <w:rFonts w:ascii="Times New Roman" w:eastAsia="Times New Roman" w:hAnsi="Times New Roman" w:cs="Times New Roman"/>
          <w:b/>
          <w:bCs/>
          <w:i/>
          <w:iCs/>
          <w:sz w:val="24"/>
          <w:szCs w:val="24"/>
        </w:rPr>
        <w:t>При письме</w:t>
      </w:r>
      <w:r w:rsidRPr="00676D4A">
        <w:rPr>
          <w:rFonts w:ascii="Times New Roman" w:eastAsia="Times New Roman" w:hAnsi="Times New Roman" w:cs="Times New Roman"/>
          <w:sz w:val="24"/>
          <w:szCs w:val="24"/>
        </w:rPr>
        <w:t> особенности усвоения грамматики и правописания заключаются в следующем: механическое заучивание определений или правил, их фрагментарное усвоение, замена сложного правила простым, смешение грамматических понятий и орфографических правил, быстрое забывание материала, неумение применять полученные знания на практике.</w:t>
      </w:r>
    </w:p>
    <w:p w:rsidR="004A0747" w:rsidRPr="00676D4A" w:rsidRDefault="004A0747" w:rsidP="004A0747">
      <w:pPr>
        <w:shd w:val="clear" w:color="auto" w:fill="FFFFFF"/>
        <w:spacing w:after="0" w:line="240" w:lineRule="auto"/>
        <w:jc w:val="both"/>
        <w:rPr>
          <w:rFonts w:ascii="Times New Roman" w:eastAsia="Times New Roman" w:hAnsi="Times New Roman" w:cs="Times New Roman"/>
          <w:sz w:val="24"/>
          <w:szCs w:val="24"/>
        </w:rPr>
      </w:pPr>
      <w:r w:rsidRPr="00676D4A">
        <w:rPr>
          <w:rFonts w:ascii="Times New Roman" w:eastAsia="Times New Roman" w:hAnsi="Times New Roman" w:cs="Times New Roman"/>
          <w:sz w:val="24"/>
          <w:szCs w:val="24"/>
        </w:rPr>
        <w:t>Овладение даже элементарными </w:t>
      </w:r>
      <w:r w:rsidRPr="00676D4A">
        <w:rPr>
          <w:rFonts w:ascii="Times New Roman" w:eastAsia="Times New Roman" w:hAnsi="Times New Roman" w:cs="Times New Roman"/>
          <w:b/>
          <w:bCs/>
          <w:i/>
          <w:iCs/>
          <w:sz w:val="24"/>
          <w:szCs w:val="24"/>
        </w:rPr>
        <w:t>математическими</w:t>
      </w:r>
      <w:r w:rsidRPr="00676D4A">
        <w:rPr>
          <w:rFonts w:ascii="Times New Roman" w:eastAsia="Times New Roman" w:hAnsi="Times New Roman" w:cs="Times New Roman"/>
          <w:sz w:val="24"/>
          <w:szCs w:val="24"/>
        </w:rPr>
        <w:t xml:space="preserve"> понятиями требуют от ребенка достаточно высокого уровня развития таких процессов логического мышления, как </w:t>
      </w:r>
      <w:r w:rsidRPr="00676D4A">
        <w:rPr>
          <w:rFonts w:ascii="Times New Roman" w:eastAsia="Times New Roman" w:hAnsi="Times New Roman" w:cs="Times New Roman"/>
          <w:sz w:val="24"/>
          <w:szCs w:val="24"/>
        </w:rPr>
        <w:lastRenderedPageBreak/>
        <w:t>анализ, синтез, обобщение, сравнение. Дети с ограниченными возможностями плохо ориентируются в задаче, теряются, встречаясь с трудностями, не проверяют результаты своих действий, не соотносят их с образцами.</w:t>
      </w:r>
    </w:p>
    <w:p w:rsidR="004A0747" w:rsidRPr="00676D4A" w:rsidRDefault="004A0747" w:rsidP="004A0747">
      <w:pPr>
        <w:shd w:val="clear" w:color="auto" w:fill="FFFFFF"/>
        <w:spacing w:after="0" w:line="240" w:lineRule="auto"/>
        <w:jc w:val="both"/>
        <w:rPr>
          <w:rFonts w:ascii="Times New Roman" w:eastAsia="Times New Roman" w:hAnsi="Times New Roman" w:cs="Times New Roman"/>
          <w:sz w:val="24"/>
          <w:szCs w:val="24"/>
        </w:rPr>
      </w:pPr>
      <w:r w:rsidRPr="00676D4A">
        <w:rPr>
          <w:rFonts w:ascii="Times New Roman" w:eastAsia="Times New Roman" w:hAnsi="Times New Roman" w:cs="Times New Roman"/>
          <w:b/>
          <w:bCs/>
          <w:i/>
          <w:iCs/>
          <w:sz w:val="24"/>
          <w:szCs w:val="24"/>
        </w:rPr>
        <w:t>Нарушения деятельности анализаторов.</w:t>
      </w:r>
      <w:r w:rsidRPr="00676D4A">
        <w:rPr>
          <w:rFonts w:ascii="Times New Roman" w:eastAsia="Times New Roman" w:hAnsi="Times New Roman" w:cs="Times New Roman"/>
          <w:sz w:val="24"/>
          <w:szCs w:val="24"/>
        </w:rPr>
        <w:t> Сенсорная сфера (ощущения, восприятия), как правило, оказывается очень нарушенной. Отстает развитие зрительного, слухового, тактильного и других анализаторов.</w:t>
      </w:r>
    </w:p>
    <w:p w:rsidR="004A0747" w:rsidRPr="00676D4A" w:rsidRDefault="004A0747" w:rsidP="004A0747">
      <w:pPr>
        <w:pStyle w:val="a3"/>
        <w:spacing w:before="0" w:beforeAutospacing="0" w:after="0" w:afterAutospacing="0"/>
        <w:jc w:val="both"/>
      </w:pPr>
      <w:r w:rsidRPr="00676D4A">
        <w:t>Практика обучения таких детей показывает, что под воздействием коррекционно-воспитательной работы упомянутые недостатки существенно сглаживаются и исправляются.</w:t>
      </w:r>
    </w:p>
    <w:p w:rsidR="004361E1" w:rsidRPr="00676D4A" w:rsidRDefault="004A0747" w:rsidP="00335E23">
      <w:pPr>
        <w:pStyle w:val="a3"/>
        <w:spacing w:before="0" w:beforeAutospacing="0" w:after="0" w:afterAutospacing="0"/>
        <w:jc w:val="both"/>
      </w:pPr>
      <w:r w:rsidRPr="00676D4A">
        <w:t>Выстраивая психолого-педагогическое сопровождение психического развития детей с легкой умственной отсталостью (интеллектуальными нарушениями), следует опираться на положение, сформулированное Л. С. Выготским, о единстве закономерностей развития аномального и нормального ребенка, а также решающей роли создания таких социальных условий его обучения и воспитания, которые обеспечивают успешное «врастание» его в культуру. В качестве таких условий выступает система коррекционных мероприятий в процессе специально организованного обучения, опирающегося на сохранные стороны психики учащегося с умственной отсталостью, учитывающее зону ближайшего развития. Таким образом, педагогические условия, созданные в образовательной организации для обучающихся с умственной отсталостью, должны решать, как задачи коррекционно-педагогической поддержки ребенка в образовательном процессе, так и вопросы его социализации, тесно связанные с развитием познавательной сферы и деятельности, соответствующей возрастным возможностям и способностям обучающегося.</w:t>
      </w:r>
    </w:p>
    <w:p w:rsidR="00676D4A" w:rsidRPr="00676D4A" w:rsidRDefault="00676D4A" w:rsidP="00335E23">
      <w:pPr>
        <w:pStyle w:val="a3"/>
        <w:spacing w:before="0" w:beforeAutospacing="0" w:after="0" w:afterAutospacing="0"/>
        <w:jc w:val="both"/>
      </w:pPr>
    </w:p>
    <w:p w:rsidR="004A0747" w:rsidRPr="00676D4A" w:rsidRDefault="004A0747" w:rsidP="004A0747">
      <w:pPr>
        <w:pStyle w:val="a3"/>
        <w:spacing w:before="0" w:beforeAutospacing="0" w:after="0" w:afterAutospacing="0"/>
        <w:jc w:val="both"/>
        <w:rPr>
          <w:b/>
          <w:bCs/>
        </w:rPr>
      </w:pPr>
      <w:r w:rsidRPr="00676D4A">
        <w:rPr>
          <w:rFonts w:eastAsia="Times New Roman"/>
          <w:b/>
        </w:rPr>
        <w:t>Программа построена на следующих принципах</w:t>
      </w:r>
      <w:r w:rsidRPr="00676D4A">
        <w:rPr>
          <w:b/>
          <w:bCs/>
        </w:rPr>
        <w:t xml:space="preserve"> коррекционно-развивающей работы:</w:t>
      </w:r>
    </w:p>
    <w:p w:rsidR="00676D4A" w:rsidRPr="00676D4A" w:rsidRDefault="00676D4A" w:rsidP="004A0747">
      <w:pPr>
        <w:pStyle w:val="a3"/>
        <w:spacing w:before="0" w:beforeAutospacing="0" w:after="0" w:afterAutospacing="0"/>
        <w:jc w:val="both"/>
        <w:rPr>
          <w:b/>
        </w:rPr>
      </w:pPr>
    </w:p>
    <w:p w:rsidR="004A0747" w:rsidRPr="00676D4A" w:rsidRDefault="004A0747" w:rsidP="004A0747">
      <w:pPr>
        <w:pStyle w:val="a3"/>
        <w:numPr>
          <w:ilvl w:val="0"/>
          <w:numId w:val="5"/>
        </w:numPr>
        <w:spacing w:before="0" w:beforeAutospacing="0" w:after="0" w:afterAutospacing="0"/>
        <w:ind w:left="375" w:firstLine="0"/>
        <w:jc w:val="both"/>
      </w:pPr>
      <w:r w:rsidRPr="00676D4A">
        <w:t>принцип системности коррекционных, профилактических и развивающих общих и специфических задач;</w:t>
      </w:r>
    </w:p>
    <w:p w:rsidR="004A0747" w:rsidRPr="00676D4A" w:rsidRDefault="004A0747" w:rsidP="004A0747">
      <w:pPr>
        <w:pStyle w:val="a3"/>
        <w:numPr>
          <w:ilvl w:val="0"/>
          <w:numId w:val="5"/>
        </w:numPr>
        <w:spacing w:before="0" w:beforeAutospacing="0" w:after="0" w:afterAutospacing="0"/>
        <w:ind w:left="375" w:firstLine="0"/>
        <w:jc w:val="both"/>
      </w:pPr>
      <w:r w:rsidRPr="00676D4A">
        <w:t>принцип единства диагностики и коррекции;</w:t>
      </w:r>
    </w:p>
    <w:p w:rsidR="004A0747" w:rsidRPr="00676D4A" w:rsidRDefault="004A0747" w:rsidP="004A0747">
      <w:pPr>
        <w:pStyle w:val="a3"/>
        <w:numPr>
          <w:ilvl w:val="0"/>
          <w:numId w:val="5"/>
        </w:numPr>
        <w:spacing w:before="0" w:beforeAutospacing="0" w:after="0" w:afterAutospacing="0"/>
        <w:ind w:left="375" w:firstLine="0"/>
        <w:jc w:val="both"/>
      </w:pPr>
      <w:r w:rsidRPr="00676D4A">
        <w:t>приоритетности коррекции причинного типа;</w:t>
      </w:r>
    </w:p>
    <w:p w:rsidR="004A0747" w:rsidRPr="00676D4A" w:rsidRDefault="004A0747" w:rsidP="004A0747">
      <w:pPr>
        <w:pStyle w:val="a3"/>
        <w:numPr>
          <w:ilvl w:val="0"/>
          <w:numId w:val="5"/>
        </w:numPr>
        <w:spacing w:before="0" w:beforeAutospacing="0" w:after="0" w:afterAutospacing="0"/>
        <w:ind w:left="375" w:firstLine="0"/>
        <w:jc w:val="both"/>
      </w:pPr>
      <w:r w:rsidRPr="00676D4A">
        <w:t>принцип учёта соотношения первичных и вторичных нарушений;</w:t>
      </w:r>
    </w:p>
    <w:p w:rsidR="004A0747" w:rsidRPr="00676D4A" w:rsidRDefault="004A0747" w:rsidP="004A0747">
      <w:pPr>
        <w:pStyle w:val="a3"/>
        <w:numPr>
          <w:ilvl w:val="0"/>
          <w:numId w:val="5"/>
        </w:numPr>
        <w:spacing w:before="0" w:beforeAutospacing="0" w:after="0" w:afterAutospacing="0"/>
        <w:ind w:left="375" w:firstLine="0"/>
        <w:jc w:val="both"/>
      </w:pPr>
      <w:r w:rsidRPr="00676D4A">
        <w:t>деятельностный принцип коррекции;</w:t>
      </w:r>
    </w:p>
    <w:p w:rsidR="004A0747" w:rsidRPr="00676D4A" w:rsidRDefault="004A0747" w:rsidP="004A0747">
      <w:pPr>
        <w:pStyle w:val="a3"/>
        <w:numPr>
          <w:ilvl w:val="0"/>
          <w:numId w:val="5"/>
        </w:numPr>
        <w:spacing w:before="0" w:beforeAutospacing="0" w:after="0" w:afterAutospacing="0"/>
        <w:ind w:left="375" w:firstLine="0"/>
        <w:jc w:val="both"/>
      </w:pPr>
      <w:r w:rsidRPr="00676D4A">
        <w:t>принцип учёта неравномерности детского развития;</w:t>
      </w:r>
    </w:p>
    <w:p w:rsidR="004A0747" w:rsidRPr="00676D4A" w:rsidRDefault="004A0747" w:rsidP="004A0747">
      <w:pPr>
        <w:pStyle w:val="a3"/>
        <w:numPr>
          <w:ilvl w:val="0"/>
          <w:numId w:val="5"/>
        </w:numPr>
        <w:spacing w:before="0" w:beforeAutospacing="0" w:after="0" w:afterAutospacing="0"/>
        <w:ind w:left="375" w:firstLine="0"/>
        <w:jc w:val="both"/>
      </w:pPr>
      <w:r w:rsidRPr="00676D4A">
        <w:t>принцип комплексности методов  коррекционного воздействия;</w:t>
      </w:r>
    </w:p>
    <w:p w:rsidR="004A0747" w:rsidRPr="00676D4A" w:rsidRDefault="004A0747" w:rsidP="004A0747">
      <w:pPr>
        <w:pStyle w:val="a3"/>
        <w:numPr>
          <w:ilvl w:val="0"/>
          <w:numId w:val="5"/>
        </w:numPr>
        <w:spacing w:before="0" w:beforeAutospacing="0" w:after="0" w:afterAutospacing="0"/>
        <w:ind w:left="375" w:firstLine="0"/>
        <w:jc w:val="both"/>
      </w:pPr>
      <w:r w:rsidRPr="00676D4A">
        <w:t>принцип опоры на разные уровни организации психических процессов;</w:t>
      </w:r>
    </w:p>
    <w:p w:rsidR="004A0747" w:rsidRPr="00676D4A" w:rsidRDefault="004A0747" w:rsidP="004A0747">
      <w:pPr>
        <w:pStyle w:val="a3"/>
        <w:numPr>
          <w:ilvl w:val="0"/>
          <w:numId w:val="5"/>
        </w:numPr>
        <w:spacing w:before="0" w:beforeAutospacing="0" w:after="0" w:afterAutospacing="0"/>
        <w:ind w:left="375" w:firstLine="0"/>
        <w:jc w:val="both"/>
      </w:pPr>
      <w:r w:rsidRPr="00676D4A">
        <w:t>принцип программированного обучения;</w:t>
      </w:r>
    </w:p>
    <w:p w:rsidR="004A0747" w:rsidRPr="00676D4A" w:rsidRDefault="004A0747" w:rsidP="004A0747">
      <w:pPr>
        <w:pStyle w:val="a3"/>
        <w:numPr>
          <w:ilvl w:val="0"/>
          <w:numId w:val="5"/>
        </w:numPr>
        <w:spacing w:before="0" w:beforeAutospacing="0" w:after="0" w:afterAutospacing="0"/>
        <w:ind w:left="375" w:firstLine="0"/>
        <w:jc w:val="both"/>
      </w:pPr>
      <w:r w:rsidRPr="00676D4A">
        <w:t>принцип возрастания сложности;</w:t>
      </w:r>
    </w:p>
    <w:p w:rsidR="004A0747" w:rsidRPr="00676D4A" w:rsidRDefault="004A0747" w:rsidP="004A0747">
      <w:pPr>
        <w:pStyle w:val="a3"/>
        <w:numPr>
          <w:ilvl w:val="0"/>
          <w:numId w:val="5"/>
        </w:numPr>
        <w:spacing w:before="0" w:beforeAutospacing="0" w:after="0" w:afterAutospacing="0"/>
        <w:ind w:left="375" w:firstLine="0"/>
        <w:jc w:val="both"/>
      </w:pPr>
      <w:r w:rsidRPr="00676D4A">
        <w:t>принцип учета объема и степени разнообразия материала;</w:t>
      </w:r>
    </w:p>
    <w:p w:rsidR="004A0747" w:rsidRPr="00676D4A" w:rsidRDefault="004A0747" w:rsidP="004A0747">
      <w:pPr>
        <w:pStyle w:val="a3"/>
        <w:numPr>
          <w:ilvl w:val="0"/>
          <w:numId w:val="5"/>
        </w:numPr>
        <w:spacing w:before="0" w:beforeAutospacing="0" w:after="0" w:afterAutospacing="0"/>
        <w:ind w:left="375" w:firstLine="0"/>
        <w:jc w:val="both"/>
      </w:pPr>
      <w:r w:rsidRPr="00676D4A">
        <w:t>принцип развивающего характера обучения, основывающегося на положении о ведущей роли обучения в развитии ребенка и формировании «зоны ближайшего развития»;</w:t>
      </w:r>
    </w:p>
    <w:p w:rsidR="004A0747" w:rsidRPr="00676D4A" w:rsidRDefault="004A0747" w:rsidP="004A0747">
      <w:pPr>
        <w:pStyle w:val="a3"/>
        <w:numPr>
          <w:ilvl w:val="0"/>
          <w:numId w:val="5"/>
        </w:numPr>
        <w:spacing w:before="0" w:beforeAutospacing="0" w:after="0" w:afterAutospacing="0"/>
        <w:ind w:left="375" w:firstLine="0"/>
        <w:jc w:val="both"/>
      </w:pPr>
      <w:r w:rsidRPr="00676D4A">
        <w:t>принцип уровневой дифференциации задач, содержания и результатов образовательного процесса с учетом возрастных и индивидуальных особенностей;</w:t>
      </w:r>
    </w:p>
    <w:p w:rsidR="004A0747" w:rsidRPr="00676D4A" w:rsidRDefault="004A0747" w:rsidP="004A0747">
      <w:pPr>
        <w:pStyle w:val="a3"/>
        <w:numPr>
          <w:ilvl w:val="0"/>
          <w:numId w:val="5"/>
        </w:numPr>
        <w:spacing w:before="0" w:beforeAutospacing="0" w:after="0" w:afterAutospacing="0"/>
        <w:ind w:left="375" w:firstLine="0"/>
        <w:jc w:val="both"/>
      </w:pPr>
      <w:r w:rsidRPr="00676D4A">
        <w:t>принцип системного компенсаторно-развивающего воздействия на развитие ребенка с обеспечением преодоления им трудностей развития, обусловленных негативным влиянием нарушенного анализатора, формированием компенсаторно–адаптивных механизмов, повышающих возрастные возможности социально-коммуникативного, познавательного, речевого, физического развития;</w:t>
      </w:r>
    </w:p>
    <w:p w:rsidR="004A0747" w:rsidRPr="00676D4A" w:rsidRDefault="004A0747" w:rsidP="004A0747">
      <w:pPr>
        <w:pStyle w:val="a3"/>
        <w:numPr>
          <w:ilvl w:val="0"/>
          <w:numId w:val="5"/>
        </w:numPr>
        <w:spacing w:before="0" w:beforeAutospacing="0" w:after="0" w:afterAutospacing="0"/>
        <w:ind w:left="375" w:firstLine="0"/>
        <w:jc w:val="both"/>
      </w:pPr>
      <w:r w:rsidRPr="00676D4A">
        <w:t>принцип стимулирования эмоционального реагирования, эмпатии и использования их для развития практической деятельности детей, общения и воспитания адекватного поведения.</w:t>
      </w:r>
    </w:p>
    <w:p w:rsidR="004A0747" w:rsidRPr="00676D4A" w:rsidRDefault="004A0747" w:rsidP="004A0747">
      <w:pPr>
        <w:pStyle w:val="a3"/>
        <w:spacing w:before="0" w:beforeAutospacing="0" w:after="0" w:afterAutospacing="0"/>
        <w:jc w:val="both"/>
        <w:rPr>
          <w:highlight w:val="yellow"/>
        </w:rPr>
      </w:pPr>
    </w:p>
    <w:p w:rsidR="00676D4A" w:rsidRPr="00676D4A" w:rsidRDefault="00676D4A" w:rsidP="004A0747">
      <w:pPr>
        <w:pStyle w:val="a3"/>
        <w:spacing w:before="0" w:beforeAutospacing="0" w:after="0" w:afterAutospacing="0"/>
        <w:jc w:val="both"/>
        <w:rPr>
          <w:highlight w:val="yellow"/>
        </w:rPr>
      </w:pPr>
    </w:p>
    <w:p w:rsidR="00676D4A" w:rsidRPr="00676D4A" w:rsidRDefault="00676D4A" w:rsidP="004A0747">
      <w:pPr>
        <w:pStyle w:val="a3"/>
        <w:spacing w:before="0" w:beforeAutospacing="0" w:after="0" w:afterAutospacing="0"/>
        <w:jc w:val="both"/>
        <w:rPr>
          <w:highlight w:val="yellow"/>
        </w:rPr>
      </w:pPr>
    </w:p>
    <w:p w:rsidR="004A0747" w:rsidRPr="00676D4A" w:rsidRDefault="004A0747" w:rsidP="004A0747">
      <w:pPr>
        <w:shd w:val="clear" w:color="auto" w:fill="FFFFFF"/>
        <w:spacing w:after="0" w:line="240" w:lineRule="auto"/>
        <w:jc w:val="both"/>
        <w:rPr>
          <w:rFonts w:ascii="Times New Roman" w:eastAsia="Times New Roman" w:hAnsi="Times New Roman" w:cs="Times New Roman"/>
          <w:sz w:val="24"/>
          <w:szCs w:val="24"/>
        </w:rPr>
      </w:pPr>
      <w:r w:rsidRPr="00676D4A">
        <w:rPr>
          <w:rFonts w:ascii="Times New Roman" w:eastAsia="Times New Roman" w:hAnsi="Times New Roman" w:cs="Times New Roman"/>
          <w:b/>
          <w:bCs/>
          <w:sz w:val="24"/>
          <w:szCs w:val="24"/>
        </w:rPr>
        <w:t>Пути реализации программы:</w:t>
      </w:r>
    </w:p>
    <w:p w:rsidR="004A0747" w:rsidRPr="00676D4A" w:rsidRDefault="004A0747" w:rsidP="004A0747">
      <w:pPr>
        <w:numPr>
          <w:ilvl w:val="0"/>
          <w:numId w:val="6"/>
        </w:numPr>
        <w:shd w:val="clear" w:color="auto" w:fill="FFFFFF"/>
        <w:spacing w:after="0" w:line="240" w:lineRule="auto"/>
        <w:ind w:firstLine="0"/>
        <w:jc w:val="both"/>
        <w:rPr>
          <w:rFonts w:ascii="Times New Roman" w:eastAsia="Times New Roman" w:hAnsi="Times New Roman" w:cs="Times New Roman"/>
          <w:sz w:val="24"/>
          <w:szCs w:val="24"/>
        </w:rPr>
      </w:pPr>
      <w:r w:rsidRPr="00676D4A">
        <w:rPr>
          <w:rFonts w:ascii="Times New Roman" w:eastAsia="Times New Roman" w:hAnsi="Times New Roman" w:cs="Times New Roman"/>
          <w:sz w:val="24"/>
          <w:szCs w:val="24"/>
        </w:rPr>
        <w:t>Изучение уровня развития высших психических функций учащихся.</w:t>
      </w:r>
    </w:p>
    <w:p w:rsidR="004A0747" w:rsidRPr="00676D4A" w:rsidRDefault="004A0747" w:rsidP="004A0747">
      <w:pPr>
        <w:numPr>
          <w:ilvl w:val="0"/>
          <w:numId w:val="6"/>
        </w:numPr>
        <w:shd w:val="clear" w:color="auto" w:fill="FFFFFF"/>
        <w:spacing w:after="0" w:line="240" w:lineRule="auto"/>
        <w:ind w:firstLine="0"/>
        <w:jc w:val="both"/>
        <w:rPr>
          <w:rFonts w:ascii="Times New Roman" w:eastAsia="Times New Roman" w:hAnsi="Times New Roman" w:cs="Times New Roman"/>
          <w:sz w:val="24"/>
          <w:szCs w:val="24"/>
        </w:rPr>
      </w:pPr>
      <w:r w:rsidRPr="00676D4A">
        <w:rPr>
          <w:rFonts w:ascii="Times New Roman" w:eastAsia="Times New Roman" w:hAnsi="Times New Roman" w:cs="Times New Roman"/>
          <w:sz w:val="24"/>
          <w:szCs w:val="24"/>
        </w:rPr>
        <w:t>Подбор необходимого диагностического инструментария.</w:t>
      </w:r>
    </w:p>
    <w:p w:rsidR="004A0747" w:rsidRPr="00676D4A" w:rsidRDefault="004A0747" w:rsidP="004A0747">
      <w:pPr>
        <w:numPr>
          <w:ilvl w:val="0"/>
          <w:numId w:val="6"/>
        </w:numPr>
        <w:shd w:val="clear" w:color="auto" w:fill="FFFFFF"/>
        <w:spacing w:after="0" w:line="240" w:lineRule="auto"/>
        <w:ind w:firstLine="0"/>
        <w:jc w:val="both"/>
        <w:rPr>
          <w:rFonts w:ascii="Times New Roman" w:eastAsia="Times New Roman" w:hAnsi="Times New Roman" w:cs="Times New Roman"/>
          <w:sz w:val="24"/>
          <w:szCs w:val="24"/>
        </w:rPr>
      </w:pPr>
      <w:r w:rsidRPr="00676D4A">
        <w:rPr>
          <w:rFonts w:ascii="Times New Roman" w:eastAsia="Times New Roman" w:hAnsi="Times New Roman" w:cs="Times New Roman"/>
          <w:sz w:val="24"/>
          <w:szCs w:val="24"/>
        </w:rPr>
        <w:t>Планирование, организация  работы.</w:t>
      </w:r>
    </w:p>
    <w:p w:rsidR="004A0747" w:rsidRPr="00676D4A" w:rsidRDefault="004A0747" w:rsidP="004A0747">
      <w:pPr>
        <w:numPr>
          <w:ilvl w:val="0"/>
          <w:numId w:val="6"/>
        </w:numPr>
        <w:shd w:val="clear" w:color="auto" w:fill="FFFFFF"/>
        <w:spacing w:after="0" w:line="240" w:lineRule="auto"/>
        <w:ind w:firstLine="0"/>
        <w:jc w:val="both"/>
        <w:rPr>
          <w:rFonts w:ascii="Times New Roman" w:eastAsia="Times New Roman" w:hAnsi="Times New Roman" w:cs="Times New Roman"/>
          <w:sz w:val="24"/>
          <w:szCs w:val="24"/>
        </w:rPr>
      </w:pPr>
      <w:r w:rsidRPr="00676D4A">
        <w:rPr>
          <w:rFonts w:ascii="Times New Roman" w:eastAsia="Times New Roman" w:hAnsi="Times New Roman" w:cs="Times New Roman"/>
          <w:sz w:val="24"/>
          <w:szCs w:val="24"/>
        </w:rPr>
        <w:t>Мониторинг результатов работы.</w:t>
      </w:r>
    </w:p>
    <w:p w:rsidR="004A0747" w:rsidRPr="00676D4A" w:rsidRDefault="004A0747" w:rsidP="004A0747">
      <w:pPr>
        <w:numPr>
          <w:ilvl w:val="0"/>
          <w:numId w:val="6"/>
        </w:numPr>
        <w:shd w:val="clear" w:color="auto" w:fill="FFFFFF"/>
        <w:spacing w:after="0" w:line="240" w:lineRule="auto"/>
        <w:ind w:firstLine="0"/>
        <w:jc w:val="both"/>
        <w:rPr>
          <w:rFonts w:ascii="Times New Roman" w:eastAsia="Times New Roman" w:hAnsi="Times New Roman" w:cs="Times New Roman"/>
          <w:sz w:val="24"/>
          <w:szCs w:val="24"/>
        </w:rPr>
      </w:pPr>
      <w:r w:rsidRPr="00676D4A">
        <w:rPr>
          <w:rFonts w:ascii="Times New Roman" w:eastAsia="Times New Roman" w:hAnsi="Times New Roman" w:cs="Times New Roman"/>
          <w:sz w:val="24"/>
          <w:szCs w:val="24"/>
        </w:rPr>
        <w:t>Регуляция и корректировка работы.</w:t>
      </w:r>
    </w:p>
    <w:p w:rsidR="004A0747" w:rsidRPr="00676D4A" w:rsidRDefault="004A0747" w:rsidP="004A0747">
      <w:pPr>
        <w:shd w:val="clear" w:color="auto" w:fill="FFFFFF"/>
        <w:spacing w:after="0" w:line="240" w:lineRule="auto"/>
        <w:ind w:left="720"/>
        <w:jc w:val="both"/>
        <w:rPr>
          <w:rFonts w:ascii="Times New Roman" w:eastAsia="Times New Roman" w:hAnsi="Times New Roman" w:cs="Times New Roman"/>
          <w:sz w:val="24"/>
          <w:szCs w:val="24"/>
        </w:rPr>
      </w:pPr>
    </w:p>
    <w:p w:rsidR="004A0747" w:rsidRPr="00676D4A" w:rsidRDefault="004A0747" w:rsidP="004A0747">
      <w:pPr>
        <w:shd w:val="clear" w:color="auto" w:fill="FFFFFF"/>
        <w:spacing w:after="0" w:line="240" w:lineRule="auto"/>
        <w:ind w:left="360"/>
        <w:jc w:val="both"/>
        <w:rPr>
          <w:rFonts w:ascii="Times New Roman" w:eastAsia="Times New Roman" w:hAnsi="Times New Roman" w:cs="Times New Roman"/>
          <w:sz w:val="24"/>
          <w:szCs w:val="24"/>
        </w:rPr>
      </w:pPr>
      <w:r w:rsidRPr="00676D4A">
        <w:rPr>
          <w:rFonts w:ascii="Times New Roman" w:eastAsia="Times New Roman" w:hAnsi="Times New Roman" w:cs="Times New Roman"/>
          <w:b/>
          <w:bCs/>
          <w:sz w:val="24"/>
          <w:szCs w:val="24"/>
        </w:rPr>
        <w:t>Условия реализации программы</w:t>
      </w:r>
    </w:p>
    <w:p w:rsidR="004A0747" w:rsidRPr="00676D4A" w:rsidRDefault="004A0747" w:rsidP="004A0747">
      <w:pPr>
        <w:shd w:val="clear" w:color="auto" w:fill="FFFFFF"/>
        <w:spacing w:after="0" w:line="240" w:lineRule="auto"/>
        <w:jc w:val="both"/>
        <w:rPr>
          <w:rFonts w:ascii="Times New Roman" w:eastAsia="Times New Roman" w:hAnsi="Times New Roman" w:cs="Times New Roman"/>
          <w:sz w:val="24"/>
          <w:szCs w:val="24"/>
        </w:rPr>
      </w:pPr>
      <w:r w:rsidRPr="00676D4A">
        <w:rPr>
          <w:rFonts w:ascii="Times New Roman" w:eastAsia="Times New Roman" w:hAnsi="Times New Roman" w:cs="Times New Roman"/>
          <w:sz w:val="24"/>
          <w:szCs w:val="24"/>
        </w:rPr>
        <w:t xml:space="preserve">По результатам обследования каждому обучающемуся с учетом его индивидуальных особенностей и возможностей рассчитаны часы индивидуальных занятий.  Продолжительность занятия рассчитана на 20 минут (по каждому разделу). </w:t>
      </w:r>
    </w:p>
    <w:p w:rsidR="004A0747" w:rsidRPr="00676D4A" w:rsidRDefault="004A0747" w:rsidP="004A0747">
      <w:pPr>
        <w:pStyle w:val="a3"/>
        <w:spacing w:before="0" w:beforeAutospacing="0" w:after="0" w:afterAutospacing="0"/>
        <w:jc w:val="both"/>
        <w:rPr>
          <w:highlight w:val="yellow"/>
        </w:rPr>
      </w:pPr>
    </w:p>
    <w:p w:rsidR="004A0747" w:rsidRPr="00676D4A" w:rsidRDefault="004A0747" w:rsidP="004A0747">
      <w:pPr>
        <w:shd w:val="clear" w:color="auto" w:fill="FFFFFF"/>
        <w:spacing w:after="0" w:line="240" w:lineRule="auto"/>
        <w:jc w:val="center"/>
        <w:rPr>
          <w:rFonts w:ascii="Times New Roman" w:eastAsia="Times New Roman" w:hAnsi="Times New Roman" w:cs="Times New Roman"/>
          <w:i/>
          <w:sz w:val="24"/>
          <w:szCs w:val="24"/>
        </w:rPr>
      </w:pPr>
      <w:r w:rsidRPr="00676D4A">
        <w:rPr>
          <w:rFonts w:ascii="Times New Roman" w:eastAsia="Times New Roman" w:hAnsi="Times New Roman" w:cs="Times New Roman"/>
          <w:b/>
          <w:bCs/>
          <w:i/>
          <w:iCs/>
          <w:sz w:val="24"/>
          <w:szCs w:val="24"/>
        </w:rPr>
        <w:t>Диагностический блок</w:t>
      </w:r>
    </w:p>
    <w:p w:rsidR="004A0747" w:rsidRPr="00676D4A" w:rsidRDefault="004A0747" w:rsidP="004A0747">
      <w:pPr>
        <w:shd w:val="clear" w:color="auto" w:fill="FFFFFF"/>
        <w:spacing w:after="0" w:line="240" w:lineRule="auto"/>
        <w:jc w:val="both"/>
        <w:rPr>
          <w:rFonts w:ascii="Times New Roman" w:eastAsia="Times New Roman" w:hAnsi="Times New Roman" w:cs="Times New Roman"/>
          <w:sz w:val="24"/>
          <w:szCs w:val="24"/>
        </w:rPr>
      </w:pPr>
      <w:r w:rsidRPr="00676D4A">
        <w:rPr>
          <w:rFonts w:ascii="Times New Roman" w:eastAsia="Times New Roman" w:hAnsi="Times New Roman" w:cs="Times New Roman"/>
          <w:sz w:val="24"/>
          <w:szCs w:val="24"/>
        </w:rPr>
        <w:t>При обследовании детей необходимо  ознакомиться с соответствующей медицинской и педагогической документацией.</w:t>
      </w:r>
    </w:p>
    <w:p w:rsidR="004A0747" w:rsidRPr="00676D4A" w:rsidRDefault="004A0747" w:rsidP="004A0747">
      <w:pPr>
        <w:shd w:val="clear" w:color="auto" w:fill="FFFFFF"/>
        <w:spacing w:after="0" w:line="240" w:lineRule="auto"/>
        <w:jc w:val="both"/>
        <w:rPr>
          <w:rFonts w:ascii="Times New Roman" w:eastAsia="Times New Roman" w:hAnsi="Times New Roman" w:cs="Times New Roman"/>
          <w:sz w:val="24"/>
          <w:szCs w:val="24"/>
        </w:rPr>
      </w:pPr>
      <w:r w:rsidRPr="00676D4A">
        <w:rPr>
          <w:rFonts w:ascii="Times New Roman" w:eastAsia="Times New Roman" w:hAnsi="Times New Roman" w:cs="Times New Roman"/>
          <w:sz w:val="24"/>
          <w:szCs w:val="24"/>
        </w:rPr>
        <w:t>Анализ полученных данных позволяет проводить обследование ребенка с учетом его индивидуальных возможностей и особенностей. В процессе диагностики следует обращать внимание на ряд общих моментов.</w:t>
      </w:r>
    </w:p>
    <w:p w:rsidR="004A0747" w:rsidRPr="00676D4A" w:rsidRDefault="004A0747" w:rsidP="004A0747">
      <w:pPr>
        <w:shd w:val="clear" w:color="auto" w:fill="FFFFFF"/>
        <w:spacing w:after="0" w:line="240" w:lineRule="auto"/>
        <w:jc w:val="both"/>
        <w:rPr>
          <w:rFonts w:ascii="Times New Roman" w:eastAsia="Times New Roman" w:hAnsi="Times New Roman" w:cs="Times New Roman"/>
          <w:sz w:val="24"/>
          <w:szCs w:val="24"/>
        </w:rPr>
      </w:pPr>
      <w:r w:rsidRPr="00676D4A">
        <w:rPr>
          <w:rFonts w:ascii="Times New Roman" w:eastAsia="Times New Roman" w:hAnsi="Times New Roman" w:cs="Times New Roman"/>
          <w:b/>
          <w:bCs/>
          <w:i/>
          <w:iCs/>
          <w:sz w:val="24"/>
          <w:szCs w:val="24"/>
        </w:rPr>
        <w:t>Понимание инструкции и цели задания.</w:t>
      </w:r>
      <w:r w:rsidRPr="00676D4A">
        <w:rPr>
          <w:rFonts w:ascii="Times New Roman" w:eastAsia="Times New Roman" w:hAnsi="Times New Roman" w:cs="Times New Roman"/>
          <w:sz w:val="24"/>
          <w:szCs w:val="24"/>
        </w:rPr>
        <w:t> Перед предъявлением ребенку любого задания дается инструкция. Важно выявить, какого типа инструкция понятна детям: устная; устная, сопровождаемая наглядным показом; невербальная, письменная.</w:t>
      </w:r>
    </w:p>
    <w:p w:rsidR="004A0747" w:rsidRPr="00676D4A" w:rsidRDefault="004A0747" w:rsidP="004A0747">
      <w:pPr>
        <w:shd w:val="clear" w:color="auto" w:fill="FFFFFF"/>
        <w:spacing w:after="0" w:line="240" w:lineRule="auto"/>
        <w:jc w:val="both"/>
        <w:rPr>
          <w:rFonts w:ascii="Times New Roman" w:eastAsia="Times New Roman" w:hAnsi="Times New Roman" w:cs="Times New Roman"/>
          <w:sz w:val="24"/>
          <w:szCs w:val="24"/>
        </w:rPr>
      </w:pPr>
      <w:r w:rsidRPr="00676D4A">
        <w:rPr>
          <w:rFonts w:ascii="Times New Roman" w:eastAsia="Times New Roman" w:hAnsi="Times New Roman" w:cs="Times New Roman"/>
          <w:b/>
          <w:bCs/>
          <w:i/>
          <w:iCs/>
          <w:sz w:val="24"/>
          <w:szCs w:val="24"/>
        </w:rPr>
        <w:t>Характер деятельности при выполнении заданий.</w:t>
      </w:r>
      <w:r w:rsidRPr="00676D4A">
        <w:rPr>
          <w:rFonts w:ascii="Times New Roman" w:eastAsia="Times New Roman" w:hAnsi="Times New Roman" w:cs="Times New Roman"/>
          <w:sz w:val="24"/>
          <w:szCs w:val="24"/>
        </w:rPr>
        <w:t> Нужно установить, выполняет ли ребенок задание с интересом или формально и обратить внимание на степень стойкости возникшего интереса. Важно выяснить, насколько целенаправленно выполняется предложенная ребенку работа.  Недостатки могут выражаться в бессистемности, хаотичности всей деятельности или «соскальзывании» с правильно начатого решения.  Необходимо обращать внимание на то, какими способами ребенок решает предложенные ему задачи. Дети с нарушениями интеллекта действуют шаблонно или неадекватным образом.</w:t>
      </w:r>
    </w:p>
    <w:p w:rsidR="004A0747" w:rsidRPr="00676D4A" w:rsidRDefault="004A0747" w:rsidP="004A0747">
      <w:pPr>
        <w:shd w:val="clear" w:color="auto" w:fill="FFFFFF"/>
        <w:spacing w:after="0" w:line="240" w:lineRule="auto"/>
        <w:jc w:val="both"/>
        <w:rPr>
          <w:rFonts w:ascii="Times New Roman" w:eastAsia="Times New Roman" w:hAnsi="Times New Roman" w:cs="Times New Roman"/>
          <w:sz w:val="24"/>
          <w:szCs w:val="24"/>
        </w:rPr>
      </w:pPr>
      <w:r w:rsidRPr="00676D4A">
        <w:rPr>
          <w:rFonts w:ascii="Times New Roman" w:eastAsia="Times New Roman" w:hAnsi="Times New Roman" w:cs="Times New Roman"/>
          <w:sz w:val="24"/>
          <w:szCs w:val="24"/>
        </w:rPr>
        <w:t>Важно выявить, насколько сосредоточенно работает ребенок и какова его работоспособность. Нужно определить, что больше влияет на характер деятельности: неумение сосредоточиться или быстрая истощаемость.  </w:t>
      </w:r>
    </w:p>
    <w:p w:rsidR="004A0747" w:rsidRPr="00676D4A" w:rsidRDefault="004A0747" w:rsidP="004A0747">
      <w:pPr>
        <w:shd w:val="clear" w:color="auto" w:fill="FFFFFF"/>
        <w:spacing w:after="0" w:line="240" w:lineRule="auto"/>
        <w:jc w:val="both"/>
        <w:rPr>
          <w:rFonts w:ascii="Times New Roman" w:eastAsia="Times New Roman" w:hAnsi="Times New Roman" w:cs="Times New Roman"/>
          <w:sz w:val="24"/>
          <w:szCs w:val="24"/>
        </w:rPr>
      </w:pPr>
      <w:r w:rsidRPr="00676D4A">
        <w:rPr>
          <w:rFonts w:ascii="Times New Roman" w:eastAsia="Times New Roman" w:hAnsi="Times New Roman" w:cs="Times New Roman"/>
          <w:sz w:val="24"/>
          <w:szCs w:val="24"/>
        </w:rPr>
        <w:t>Важным качеством деятельности является способность ребенка осуществлять контроль на каждом этапе выполнения задания, а также волевые усилия, которые требуются от него при решении поставленной задачи.</w:t>
      </w:r>
    </w:p>
    <w:p w:rsidR="004A0747" w:rsidRPr="00676D4A" w:rsidRDefault="004A0747" w:rsidP="004A0747">
      <w:pPr>
        <w:shd w:val="clear" w:color="auto" w:fill="FFFFFF"/>
        <w:spacing w:after="0" w:line="240" w:lineRule="auto"/>
        <w:jc w:val="both"/>
        <w:rPr>
          <w:rFonts w:ascii="Times New Roman" w:eastAsia="Times New Roman" w:hAnsi="Times New Roman" w:cs="Times New Roman"/>
          <w:sz w:val="24"/>
          <w:szCs w:val="24"/>
        </w:rPr>
      </w:pPr>
      <w:r w:rsidRPr="00676D4A">
        <w:rPr>
          <w:rFonts w:ascii="Times New Roman" w:eastAsia="Times New Roman" w:hAnsi="Times New Roman" w:cs="Times New Roman"/>
          <w:b/>
          <w:bCs/>
          <w:i/>
          <w:iCs/>
          <w:sz w:val="24"/>
          <w:szCs w:val="24"/>
        </w:rPr>
        <w:t>Общая эмоциональная реакция на факт обследования.</w:t>
      </w:r>
      <w:r w:rsidRPr="00676D4A">
        <w:rPr>
          <w:rFonts w:ascii="Times New Roman" w:eastAsia="Times New Roman" w:hAnsi="Times New Roman" w:cs="Times New Roman"/>
          <w:sz w:val="24"/>
          <w:szCs w:val="24"/>
        </w:rPr>
        <w:t> Безразличное отношение к факту обследования встречается очень часто. Некоторые дети проявляют повышенную эйфорию. Подобное поведение может быть симптомом психического заболевания и должно настораживать. Такие дети должны стать объектом особого внимания.</w:t>
      </w:r>
    </w:p>
    <w:p w:rsidR="004A0747" w:rsidRPr="00676D4A" w:rsidRDefault="004A0747" w:rsidP="004A0747">
      <w:pPr>
        <w:shd w:val="clear" w:color="auto" w:fill="FFFFFF"/>
        <w:spacing w:after="0" w:line="240" w:lineRule="auto"/>
        <w:jc w:val="center"/>
        <w:rPr>
          <w:rFonts w:ascii="Times New Roman" w:eastAsia="Times New Roman" w:hAnsi="Times New Roman" w:cs="Times New Roman"/>
          <w:sz w:val="24"/>
          <w:szCs w:val="24"/>
        </w:rPr>
      </w:pPr>
      <w:r w:rsidRPr="00676D4A">
        <w:rPr>
          <w:rFonts w:ascii="Times New Roman" w:eastAsia="Times New Roman" w:hAnsi="Times New Roman" w:cs="Times New Roman"/>
          <w:b/>
          <w:bCs/>
          <w:i/>
          <w:iCs/>
          <w:sz w:val="24"/>
          <w:szCs w:val="24"/>
        </w:rPr>
        <w:t>Практический диагностический материал</w:t>
      </w:r>
    </w:p>
    <w:p w:rsidR="004A0747" w:rsidRPr="00676D4A" w:rsidRDefault="004A0747" w:rsidP="004A0747">
      <w:pPr>
        <w:shd w:val="clear" w:color="auto" w:fill="FFFFFF"/>
        <w:spacing w:after="0" w:line="240" w:lineRule="auto"/>
        <w:jc w:val="both"/>
        <w:rPr>
          <w:rFonts w:ascii="Times New Roman" w:eastAsia="Times New Roman" w:hAnsi="Times New Roman" w:cs="Times New Roman"/>
          <w:sz w:val="24"/>
          <w:szCs w:val="24"/>
        </w:rPr>
      </w:pPr>
      <w:r w:rsidRPr="00676D4A">
        <w:rPr>
          <w:rFonts w:ascii="Times New Roman" w:eastAsia="Times New Roman" w:hAnsi="Times New Roman" w:cs="Times New Roman"/>
          <w:b/>
          <w:bCs/>
          <w:i/>
          <w:iCs/>
          <w:sz w:val="24"/>
          <w:szCs w:val="24"/>
        </w:rPr>
        <w:t>Для исследования внимания.</w:t>
      </w:r>
    </w:p>
    <w:p w:rsidR="004A0747" w:rsidRPr="00676D4A" w:rsidRDefault="004A0747" w:rsidP="004A0747">
      <w:pPr>
        <w:numPr>
          <w:ilvl w:val="0"/>
          <w:numId w:val="7"/>
        </w:numPr>
        <w:shd w:val="clear" w:color="auto" w:fill="FFFFFF"/>
        <w:spacing w:after="0" w:line="240" w:lineRule="auto"/>
        <w:ind w:firstLine="0"/>
        <w:jc w:val="both"/>
        <w:rPr>
          <w:rFonts w:ascii="Times New Roman" w:eastAsia="Times New Roman" w:hAnsi="Times New Roman" w:cs="Times New Roman"/>
          <w:sz w:val="24"/>
          <w:szCs w:val="24"/>
        </w:rPr>
      </w:pPr>
      <w:r w:rsidRPr="00676D4A">
        <w:rPr>
          <w:rFonts w:ascii="Times New Roman" w:eastAsia="Times New Roman" w:hAnsi="Times New Roman" w:cs="Times New Roman"/>
          <w:sz w:val="24"/>
          <w:szCs w:val="24"/>
        </w:rPr>
        <w:t>Бланки «Корректурных проб».</w:t>
      </w:r>
    </w:p>
    <w:p w:rsidR="004A0747" w:rsidRPr="00676D4A" w:rsidRDefault="004A0747" w:rsidP="004A0747">
      <w:pPr>
        <w:numPr>
          <w:ilvl w:val="0"/>
          <w:numId w:val="7"/>
        </w:numPr>
        <w:shd w:val="clear" w:color="auto" w:fill="FFFFFF"/>
        <w:spacing w:after="0" w:line="240" w:lineRule="auto"/>
        <w:ind w:firstLine="0"/>
        <w:jc w:val="both"/>
        <w:rPr>
          <w:rFonts w:ascii="Times New Roman" w:eastAsia="Times New Roman" w:hAnsi="Times New Roman" w:cs="Times New Roman"/>
          <w:sz w:val="24"/>
          <w:szCs w:val="24"/>
        </w:rPr>
      </w:pPr>
      <w:r w:rsidRPr="00676D4A">
        <w:rPr>
          <w:rFonts w:ascii="Times New Roman" w:eastAsia="Times New Roman" w:hAnsi="Times New Roman" w:cs="Times New Roman"/>
          <w:sz w:val="24"/>
          <w:szCs w:val="24"/>
        </w:rPr>
        <w:t>Таблицы Шульте.</w:t>
      </w:r>
    </w:p>
    <w:p w:rsidR="004A0747" w:rsidRPr="00676D4A" w:rsidRDefault="004A0747" w:rsidP="004A0747">
      <w:pPr>
        <w:numPr>
          <w:ilvl w:val="0"/>
          <w:numId w:val="7"/>
        </w:numPr>
        <w:shd w:val="clear" w:color="auto" w:fill="FFFFFF"/>
        <w:spacing w:after="0" w:line="240" w:lineRule="auto"/>
        <w:ind w:firstLine="0"/>
        <w:jc w:val="both"/>
        <w:rPr>
          <w:rFonts w:ascii="Times New Roman" w:eastAsia="Times New Roman" w:hAnsi="Times New Roman" w:cs="Times New Roman"/>
          <w:sz w:val="24"/>
          <w:szCs w:val="24"/>
        </w:rPr>
      </w:pPr>
      <w:r w:rsidRPr="00676D4A">
        <w:rPr>
          <w:rFonts w:ascii="Times New Roman" w:eastAsia="Times New Roman" w:hAnsi="Times New Roman" w:cs="Times New Roman"/>
          <w:sz w:val="24"/>
          <w:szCs w:val="24"/>
        </w:rPr>
        <w:t>Таблицы, на которых изображены предметы с недостающими деталями.</w:t>
      </w:r>
    </w:p>
    <w:p w:rsidR="004A0747" w:rsidRPr="00676D4A" w:rsidRDefault="004A0747" w:rsidP="004A0747">
      <w:pPr>
        <w:shd w:val="clear" w:color="auto" w:fill="FFFFFF"/>
        <w:spacing w:after="0" w:line="240" w:lineRule="auto"/>
        <w:jc w:val="both"/>
        <w:rPr>
          <w:rFonts w:ascii="Times New Roman" w:eastAsia="Times New Roman" w:hAnsi="Times New Roman" w:cs="Times New Roman"/>
          <w:sz w:val="24"/>
          <w:szCs w:val="24"/>
        </w:rPr>
      </w:pPr>
      <w:r w:rsidRPr="00676D4A">
        <w:rPr>
          <w:rFonts w:ascii="Times New Roman" w:eastAsia="Times New Roman" w:hAnsi="Times New Roman" w:cs="Times New Roman"/>
          <w:b/>
          <w:bCs/>
          <w:i/>
          <w:iCs/>
          <w:sz w:val="24"/>
          <w:szCs w:val="24"/>
        </w:rPr>
        <w:t>Для исследования восприятия.</w:t>
      </w:r>
    </w:p>
    <w:p w:rsidR="004A0747" w:rsidRPr="00676D4A" w:rsidRDefault="004A0747" w:rsidP="004A0747">
      <w:pPr>
        <w:numPr>
          <w:ilvl w:val="0"/>
          <w:numId w:val="8"/>
        </w:numPr>
        <w:shd w:val="clear" w:color="auto" w:fill="FFFFFF"/>
        <w:spacing w:after="0" w:line="240" w:lineRule="auto"/>
        <w:ind w:firstLine="0"/>
        <w:jc w:val="both"/>
        <w:rPr>
          <w:rFonts w:ascii="Times New Roman" w:eastAsia="Times New Roman" w:hAnsi="Times New Roman" w:cs="Times New Roman"/>
          <w:sz w:val="24"/>
          <w:szCs w:val="24"/>
        </w:rPr>
      </w:pPr>
      <w:r w:rsidRPr="00676D4A">
        <w:rPr>
          <w:rFonts w:ascii="Times New Roman" w:eastAsia="Times New Roman" w:hAnsi="Times New Roman" w:cs="Times New Roman"/>
          <w:sz w:val="24"/>
          <w:szCs w:val="24"/>
        </w:rPr>
        <w:t>Таблицы с изображением контура, силуэта, частей знакомых предметов. «Зашумленные» изображения.</w:t>
      </w:r>
    </w:p>
    <w:p w:rsidR="004A0747" w:rsidRPr="00676D4A" w:rsidRDefault="004A0747" w:rsidP="004A0747">
      <w:pPr>
        <w:numPr>
          <w:ilvl w:val="0"/>
          <w:numId w:val="8"/>
        </w:numPr>
        <w:shd w:val="clear" w:color="auto" w:fill="FFFFFF"/>
        <w:spacing w:after="0" w:line="240" w:lineRule="auto"/>
        <w:ind w:firstLine="0"/>
        <w:jc w:val="both"/>
        <w:rPr>
          <w:rFonts w:ascii="Times New Roman" w:eastAsia="Times New Roman" w:hAnsi="Times New Roman" w:cs="Times New Roman"/>
          <w:sz w:val="24"/>
          <w:szCs w:val="24"/>
        </w:rPr>
      </w:pPr>
      <w:r w:rsidRPr="00676D4A">
        <w:rPr>
          <w:rFonts w:ascii="Times New Roman" w:eastAsia="Times New Roman" w:hAnsi="Times New Roman" w:cs="Times New Roman"/>
          <w:sz w:val="24"/>
          <w:szCs w:val="24"/>
        </w:rPr>
        <w:t>Доски Сегена разных вариантов сложности.</w:t>
      </w:r>
    </w:p>
    <w:p w:rsidR="004A0747" w:rsidRPr="00676D4A" w:rsidRDefault="004A0747" w:rsidP="004A0747">
      <w:pPr>
        <w:numPr>
          <w:ilvl w:val="0"/>
          <w:numId w:val="8"/>
        </w:numPr>
        <w:shd w:val="clear" w:color="auto" w:fill="FFFFFF"/>
        <w:spacing w:after="0" w:line="240" w:lineRule="auto"/>
        <w:ind w:firstLine="0"/>
        <w:jc w:val="both"/>
        <w:rPr>
          <w:rFonts w:ascii="Times New Roman" w:eastAsia="Times New Roman" w:hAnsi="Times New Roman" w:cs="Times New Roman"/>
          <w:sz w:val="24"/>
          <w:szCs w:val="24"/>
        </w:rPr>
      </w:pPr>
      <w:r w:rsidRPr="00676D4A">
        <w:rPr>
          <w:rFonts w:ascii="Times New Roman" w:eastAsia="Times New Roman" w:hAnsi="Times New Roman" w:cs="Times New Roman"/>
          <w:sz w:val="24"/>
          <w:szCs w:val="24"/>
        </w:rPr>
        <w:t>Кубики Коса.</w:t>
      </w:r>
    </w:p>
    <w:p w:rsidR="004A0747" w:rsidRPr="00676D4A" w:rsidRDefault="004A0747" w:rsidP="004A0747">
      <w:pPr>
        <w:numPr>
          <w:ilvl w:val="0"/>
          <w:numId w:val="8"/>
        </w:numPr>
        <w:shd w:val="clear" w:color="auto" w:fill="FFFFFF"/>
        <w:spacing w:after="0" w:line="240" w:lineRule="auto"/>
        <w:ind w:firstLine="0"/>
        <w:jc w:val="both"/>
        <w:rPr>
          <w:rFonts w:ascii="Times New Roman" w:eastAsia="Times New Roman" w:hAnsi="Times New Roman" w:cs="Times New Roman"/>
          <w:sz w:val="24"/>
          <w:szCs w:val="24"/>
        </w:rPr>
      </w:pPr>
      <w:r w:rsidRPr="00676D4A">
        <w:rPr>
          <w:rFonts w:ascii="Times New Roman" w:eastAsia="Times New Roman" w:hAnsi="Times New Roman" w:cs="Times New Roman"/>
          <w:sz w:val="24"/>
          <w:szCs w:val="24"/>
        </w:rPr>
        <w:t>Таблицы с изображением предметов, которые следует дорисовать</w:t>
      </w:r>
    </w:p>
    <w:p w:rsidR="004A0747" w:rsidRPr="00676D4A" w:rsidRDefault="004A0747" w:rsidP="004A0747">
      <w:pPr>
        <w:numPr>
          <w:ilvl w:val="0"/>
          <w:numId w:val="8"/>
        </w:numPr>
        <w:shd w:val="clear" w:color="auto" w:fill="FFFFFF"/>
        <w:spacing w:after="0" w:line="240" w:lineRule="auto"/>
        <w:ind w:firstLine="0"/>
        <w:jc w:val="both"/>
        <w:rPr>
          <w:rFonts w:ascii="Times New Roman" w:eastAsia="Times New Roman" w:hAnsi="Times New Roman" w:cs="Times New Roman"/>
          <w:sz w:val="24"/>
          <w:szCs w:val="24"/>
        </w:rPr>
      </w:pPr>
      <w:r w:rsidRPr="00676D4A">
        <w:rPr>
          <w:rFonts w:ascii="Times New Roman" w:eastAsia="Times New Roman" w:hAnsi="Times New Roman" w:cs="Times New Roman"/>
          <w:sz w:val="24"/>
          <w:szCs w:val="24"/>
        </w:rPr>
        <w:lastRenderedPageBreak/>
        <w:t>Набор предметных картинок, разрезанных на несколько частей.</w:t>
      </w:r>
    </w:p>
    <w:p w:rsidR="004A0747" w:rsidRPr="00676D4A" w:rsidRDefault="004A0747" w:rsidP="004A0747">
      <w:pPr>
        <w:numPr>
          <w:ilvl w:val="0"/>
          <w:numId w:val="8"/>
        </w:numPr>
        <w:shd w:val="clear" w:color="auto" w:fill="FFFFFF"/>
        <w:spacing w:after="0" w:line="240" w:lineRule="auto"/>
        <w:ind w:firstLine="0"/>
        <w:jc w:val="both"/>
        <w:rPr>
          <w:rFonts w:ascii="Times New Roman" w:eastAsia="Times New Roman" w:hAnsi="Times New Roman" w:cs="Times New Roman"/>
          <w:sz w:val="24"/>
          <w:szCs w:val="24"/>
        </w:rPr>
      </w:pPr>
      <w:r w:rsidRPr="00676D4A">
        <w:rPr>
          <w:rFonts w:ascii="Times New Roman" w:eastAsia="Times New Roman" w:hAnsi="Times New Roman" w:cs="Times New Roman"/>
          <w:sz w:val="24"/>
          <w:szCs w:val="24"/>
        </w:rPr>
        <w:t>Картинки для определения правой и левой сторон, понятия «верх» и «низ», «посередине».</w:t>
      </w:r>
    </w:p>
    <w:p w:rsidR="004A0747" w:rsidRPr="00676D4A" w:rsidRDefault="004A0747" w:rsidP="004A0747">
      <w:pPr>
        <w:shd w:val="clear" w:color="auto" w:fill="FFFFFF"/>
        <w:spacing w:after="0" w:line="240" w:lineRule="auto"/>
        <w:jc w:val="both"/>
        <w:rPr>
          <w:rFonts w:ascii="Times New Roman" w:eastAsia="Times New Roman" w:hAnsi="Times New Roman" w:cs="Times New Roman"/>
          <w:sz w:val="24"/>
          <w:szCs w:val="24"/>
        </w:rPr>
      </w:pPr>
      <w:r w:rsidRPr="00676D4A">
        <w:rPr>
          <w:rFonts w:ascii="Times New Roman" w:eastAsia="Times New Roman" w:hAnsi="Times New Roman" w:cs="Times New Roman"/>
          <w:b/>
          <w:bCs/>
          <w:i/>
          <w:iCs/>
          <w:sz w:val="24"/>
          <w:szCs w:val="24"/>
        </w:rPr>
        <w:t>Для исследования мышления.</w:t>
      </w:r>
    </w:p>
    <w:p w:rsidR="004A0747" w:rsidRPr="00676D4A" w:rsidRDefault="004A0747" w:rsidP="004A0747">
      <w:pPr>
        <w:numPr>
          <w:ilvl w:val="0"/>
          <w:numId w:val="9"/>
        </w:numPr>
        <w:shd w:val="clear" w:color="auto" w:fill="FFFFFF"/>
        <w:spacing w:after="0" w:line="240" w:lineRule="auto"/>
        <w:ind w:firstLine="0"/>
        <w:jc w:val="both"/>
        <w:rPr>
          <w:rFonts w:ascii="Times New Roman" w:eastAsia="Times New Roman" w:hAnsi="Times New Roman" w:cs="Times New Roman"/>
          <w:sz w:val="24"/>
          <w:szCs w:val="24"/>
        </w:rPr>
      </w:pPr>
      <w:r w:rsidRPr="00676D4A">
        <w:rPr>
          <w:rFonts w:ascii="Times New Roman" w:eastAsia="Times New Roman" w:hAnsi="Times New Roman" w:cs="Times New Roman"/>
          <w:sz w:val="24"/>
          <w:szCs w:val="24"/>
        </w:rPr>
        <w:t>Таблицы с изображением предметов, один из которых не подходит по тем или иным признакам.</w:t>
      </w:r>
    </w:p>
    <w:p w:rsidR="004A0747" w:rsidRPr="00676D4A" w:rsidRDefault="004A0747" w:rsidP="004A0747">
      <w:pPr>
        <w:numPr>
          <w:ilvl w:val="0"/>
          <w:numId w:val="9"/>
        </w:numPr>
        <w:shd w:val="clear" w:color="auto" w:fill="FFFFFF"/>
        <w:spacing w:after="0" w:line="240" w:lineRule="auto"/>
        <w:ind w:firstLine="0"/>
        <w:jc w:val="both"/>
        <w:rPr>
          <w:rFonts w:ascii="Times New Roman" w:eastAsia="Times New Roman" w:hAnsi="Times New Roman" w:cs="Times New Roman"/>
          <w:sz w:val="24"/>
          <w:szCs w:val="24"/>
        </w:rPr>
      </w:pPr>
      <w:r w:rsidRPr="00676D4A">
        <w:rPr>
          <w:rFonts w:ascii="Times New Roman" w:eastAsia="Times New Roman" w:hAnsi="Times New Roman" w:cs="Times New Roman"/>
          <w:sz w:val="24"/>
          <w:szCs w:val="24"/>
        </w:rPr>
        <w:t>Таблицы с заданиями на исключение понятия.</w:t>
      </w:r>
    </w:p>
    <w:p w:rsidR="004A0747" w:rsidRPr="00676D4A" w:rsidRDefault="004A0747" w:rsidP="004A0747">
      <w:pPr>
        <w:numPr>
          <w:ilvl w:val="0"/>
          <w:numId w:val="9"/>
        </w:numPr>
        <w:shd w:val="clear" w:color="auto" w:fill="FFFFFF"/>
        <w:spacing w:after="0" w:line="240" w:lineRule="auto"/>
        <w:ind w:firstLine="0"/>
        <w:jc w:val="both"/>
        <w:rPr>
          <w:rFonts w:ascii="Times New Roman" w:eastAsia="Times New Roman" w:hAnsi="Times New Roman" w:cs="Times New Roman"/>
          <w:sz w:val="24"/>
          <w:szCs w:val="24"/>
        </w:rPr>
      </w:pPr>
      <w:r w:rsidRPr="00676D4A">
        <w:rPr>
          <w:rFonts w:ascii="Times New Roman" w:eastAsia="Times New Roman" w:hAnsi="Times New Roman" w:cs="Times New Roman"/>
          <w:sz w:val="24"/>
          <w:szCs w:val="24"/>
        </w:rPr>
        <w:t>Таблицы с логическими задачами и поиском закономерностей.</w:t>
      </w:r>
    </w:p>
    <w:p w:rsidR="004A0747" w:rsidRPr="00676D4A" w:rsidRDefault="004A0747" w:rsidP="004A0747">
      <w:pPr>
        <w:numPr>
          <w:ilvl w:val="0"/>
          <w:numId w:val="9"/>
        </w:numPr>
        <w:shd w:val="clear" w:color="auto" w:fill="FFFFFF"/>
        <w:spacing w:after="0" w:line="240" w:lineRule="auto"/>
        <w:ind w:firstLine="0"/>
        <w:jc w:val="both"/>
        <w:rPr>
          <w:rFonts w:ascii="Times New Roman" w:eastAsia="Times New Roman" w:hAnsi="Times New Roman" w:cs="Times New Roman"/>
          <w:sz w:val="24"/>
          <w:szCs w:val="24"/>
        </w:rPr>
      </w:pPr>
      <w:r w:rsidRPr="00676D4A">
        <w:rPr>
          <w:rFonts w:ascii="Times New Roman" w:eastAsia="Times New Roman" w:hAnsi="Times New Roman" w:cs="Times New Roman"/>
          <w:sz w:val="24"/>
          <w:szCs w:val="24"/>
        </w:rPr>
        <w:t>Бланки к методике «Выделение существенных признаков».</w:t>
      </w:r>
    </w:p>
    <w:p w:rsidR="004A0747" w:rsidRPr="00676D4A" w:rsidRDefault="004A0747" w:rsidP="004A0747">
      <w:pPr>
        <w:numPr>
          <w:ilvl w:val="0"/>
          <w:numId w:val="9"/>
        </w:numPr>
        <w:shd w:val="clear" w:color="auto" w:fill="FFFFFF"/>
        <w:spacing w:after="0" w:line="240" w:lineRule="auto"/>
        <w:ind w:firstLine="0"/>
        <w:jc w:val="both"/>
        <w:rPr>
          <w:rFonts w:ascii="Times New Roman" w:eastAsia="Times New Roman" w:hAnsi="Times New Roman" w:cs="Times New Roman"/>
          <w:sz w:val="24"/>
          <w:szCs w:val="24"/>
        </w:rPr>
      </w:pPr>
      <w:r w:rsidRPr="00676D4A">
        <w:rPr>
          <w:rFonts w:ascii="Times New Roman" w:eastAsia="Times New Roman" w:hAnsi="Times New Roman" w:cs="Times New Roman"/>
          <w:sz w:val="24"/>
          <w:szCs w:val="24"/>
        </w:rPr>
        <w:t>Бланки к методике «Простые аналогии», «Сложные аналогии».</w:t>
      </w:r>
    </w:p>
    <w:p w:rsidR="004A0747" w:rsidRPr="00676D4A" w:rsidRDefault="004A0747" w:rsidP="004A0747">
      <w:pPr>
        <w:numPr>
          <w:ilvl w:val="0"/>
          <w:numId w:val="9"/>
        </w:numPr>
        <w:shd w:val="clear" w:color="auto" w:fill="FFFFFF"/>
        <w:spacing w:after="0" w:line="240" w:lineRule="auto"/>
        <w:ind w:firstLine="0"/>
        <w:jc w:val="both"/>
        <w:rPr>
          <w:rFonts w:ascii="Times New Roman" w:eastAsia="Times New Roman" w:hAnsi="Times New Roman" w:cs="Times New Roman"/>
          <w:sz w:val="24"/>
          <w:szCs w:val="24"/>
        </w:rPr>
      </w:pPr>
      <w:r w:rsidRPr="00676D4A">
        <w:rPr>
          <w:rFonts w:ascii="Times New Roman" w:eastAsia="Times New Roman" w:hAnsi="Times New Roman" w:cs="Times New Roman"/>
          <w:sz w:val="24"/>
          <w:szCs w:val="24"/>
        </w:rPr>
        <w:t>Таблицы с пословицами и поговорками.</w:t>
      </w:r>
    </w:p>
    <w:p w:rsidR="004A0747" w:rsidRPr="00676D4A" w:rsidRDefault="004A0747" w:rsidP="004A0747">
      <w:pPr>
        <w:numPr>
          <w:ilvl w:val="0"/>
          <w:numId w:val="9"/>
        </w:numPr>
        <w:shd w:val="clear" w:color="auto" w:fill="FFFFFF"/>
        <w:spacing w:after="0" w:line="240" w:lineRule="auto"/>
        <w:ind w:firstLine="0"/>
        <w:jc w:val="both"/>
        <w:rPr>
          <w:rFonts w:ascii="Times New Roman" w:eastAsia="Times New Roman" w:hAnsi="Times New Roman" w:cs="Times New Roman"/>
          <w:sz w:val="24"/>
          <w:szCs w:val="24"/>
        </w:rPr>
      </w:pPr>
      <w:r w:rsidRPr="00676D4A">
        <w:rPr>
          <w:rFonts w:ascii="Times New Roman" w:eastAsia="Times New Roman" w:hAnsi="Times New Roman" w:cs="Times New Roman"/>
          <w:sz w:val="24"/>
          <w:szCs w:val="24"/>
        </w:rPr>
        <w:t>Сюжетные картинки для сравнения. Таблицы с заданиями на сравнение слов-понятий.</w:t>
      </w:r>
    </w:p>
    <w:p w:rsidR="004A0747" w:rsidRPr="00676D4A" w:rsidRDefault="004A0747" w:rsidP="004A0747">
      <w:pPr>
        <w:numPr>
          <w:ilvl w:val="0"/>
          <w:numId w:val="9"/>
        </w:numPr>
        <w:shd w:val="clear" w:color="auto" w:fill="FFFFFF"/>
        <w:spacing w:after="0" w:line="240" w:lineRule="auto"/>
        <w:ind w:firstLine="0"/>
        <w:jc w:val="both"/>
        <w:rPr>
          <w:rFonts w:ascii="Times New Roman" w:eastAsia="Times New Roman" w:hAnsi="Times New Roman" w:cs="Times New Roman"/>
          <w:sz w:val="24"/>
          <w:szCs w:val="24"/>
        </w:rPr>
      </w:pPr>
      <w:r w:rsidRPr="00676D4A">
        <w:rPr>
          <w:rFonts w:ascii="Times New Roman" w:eastAsia="Times New Roman" w:hAnsi="Times New Roman" w:cs="Times New Roman"/>
          <w:sz w:val="24"/>
          <w:szCs w:val="24"/>
        </w:rPr>
        <w:t>Набор сюжетных картинок разной степени сложности.</w:t>
      </w:r>
    </w:p>
    <w:p w:rsidR="004A0747" w:rsidRPr="00676D4A" w:rsidRDefault="004A0747" w:rsidP="004A0747">
      <w:pPr>
        <w:numPr>
          <w:ilvl w:val="0"/>
          <w:numId w:val="9"/>
        </w:numPr>
        <w:shd w:val="clear" w:color="auto" w:fill="FFFFFF"/>
        <w:spacing w:after="0" w:line="240" w:lineRule="auto"/>
        <w:ind w:firstLine="0"/>
        <w:jc w:val="both"/>
        <w:rPr>
          <w:rFonts w:ascii="Times New Roman" w:eastAsia="Times New Roman" w:hAnsi="Times New Roman" w:cs="Times New Roman"/>
          <w:sz w:val="24"/>
          <w:szCs w:val="24"/>
        </w:rPr>
      </w:pPr>
      <w:r w:rsidRPr="00676D4A">
        <w:rPr>
          <w:rFonts w:ascii="Times New Roman" w:eastAsia="Times New Roman" w:hAnsi="Times New Roman" w:cs="Times New Roman"/>
          <w:sz w:val="24"/>
          <w:szCs w:val="24"/>
        </w:rPr>
        <w:t>Таблицы с текстами разной сложности.</w:t>
      </w:r>
    </w:p>
    <w:p w:rsidR="004A0747" w:rsidRPr="00676D4A" w:rsidRDefault="004A0747" w:rsidP="004A0747">
      <w:pPr>
        <w:numPr>
          <w:ilvl w:val="0"/>
          <w:numId w:val="9"/>
        </w:numPr>
        <w:shd w:val="clear" w:color="auto" w:fill="FFFFFF"/>
        <w:spacing w:after="0" w:line="240" w:lineRule="auto"/>
        <w:ind w:firstLine="0"/>
        <w:jc w:val="both"/>
        <w:rPr>
          <w:rFonts w:ascii="Times New Roman" w:eastAsia="Times New Roman" w:hAnsi="Times New Roman" w:cs="Times New Roman"/>
          <w:sz w:val="24"/>
          <w:szCs w:val="24"/>
        </w:rPr>
      </w:pPr>
      <w:r w:rsidRPr="00676D4A">
        <w:rPr>
          <w:rFonts w:ascii="Times New Roman" w:eastAsia="Times New Roman" w:hAnsi="Times New Roman" w:cs="Times New Roman"/>
          <w:sz w:val="24"/>
          <w:szCs w:val="24"/>
        </w:rPr>
        <w:t>Набор карточек с изображением предметов разных родовых категорий для исследования операции классификации.</w:t>
      </w:r>
    </w:p>
    <w:p w:rsidR="004A0747" w:rsidRPr="00676D4A" w:rsidRDefault="004A0747" w:rsidP="004A0747">
      <w:pPr>
        <w:numPr>
          <w:ilvl w:val="0"/>
          <w:numId w:val="9"/>
        </w:numPr>
        <w:shd w:val="clear" w:color="auto" w:fill="FFFFFF"/>
        <w:spacing w:after="0" w:line="240" w:lineRule="auto"/>
        <w:ind w:firstLine="0"/>
        <w:jc w:val="both"/>
        <w:rPr>
          <w:rFonts w:ascii="Times New Roman" w:eastAsia="Times New Roman" w:hAnsi="Times New Roman" w:cs="Times New Roman"/>
          <w:sz w:val="24"/>
          <w:szCs w:val="24"/>
        </w:rPr>
      </w:pPr>
      <w:r w:rsidRPr="00676D4A">
        <w:rPr>
          <w:rFonts w:ascii="Times New Roman" w:eastAsia="Times New Roman" w:hAnsi="Times New Roman" w:cs="Times New Roman"/>
          <w:sz w:val="24"/>
          <w:szCs w:val="24"/>
        </w:rPr>
        <w:t> Таблицы с загадками.</w:t>
      </w:r>
    </w:p>
    <w:p w:rsidR="004A0747" w:rsidRPr="00676D4A" w:rsidRDefault="004A0747" w:rsidP="004A0747">
      <w:pPr>
        <w:numPr>
          <w:ilvl w:val="0"/>
          <w:numId w:val="9"/>
        </w:numPr>
        <w:shd w:val="clear" w:color="auto" w:fill="FFFFFF"/>
        <w:spacing w:after="0" w:line="240" w:lineRule="auto"/>
        <w:ind w:firstLine="0"/>
        <w:jc w:val="both"/>
        <w:rPr>
          <w:rFonts w:ascii="Times New Roman" w:eastAsia="Times New Roman" w:hAnsi="Times New Roman" w:cs="Times New Roman"/>
          <w:sz w:val="24"/>
          <w:szCs w:val="24"/>
        </w:rPr>
      </w:pPr>
      <w:r w:rsidRPr="00676D4A">
        <w:rPr>
          <w:rFonts w:ascii="Times New Roman" w:eastAsia="Times New Roman" w:hAnsi="Times New Roman" w:cs="Times New Roman"/>
          <w:sz w:val="24"/>
          <w:szCs w:val="24"/>
        </w:rPr>
        <w:t>Бланки со словами для исследования ассоциаций.</w:t>
      </w:r>
    </w:p>
    <w:p w:rsidR="004A0747" w:rsidRPr="00676D4A" w:rsidRDefault="004A0747" w:rsidP="004A0747">
      <w:pPr>
        <w:shd w:val="clear" w:color="auto" w:fill="FFFFFF"/>
        <w:spacing w:after="0" w:line="240" w:lineRule="auto"/>
        <w:jc w:val="both"/>
        <w:rPr>
          <w:rFonts w:ascii="Times New Roman" w:eastAsia="Times New Roman" w:hAnsi="Times New Roman" w:cs="Times New Roman"/>
          <w:sz w:val="24"/>
          <w:szCs w:val="24"/>
        </w:rPr>
      </w:pPr>
      <w:r w:rsidRPr="00676D4A">
        <w:rPr>
          <w:rFonts w:ascii="Times New Roman" w:eastAsia="Times New Roman" w:hAnsi="Times New Roman" w:cs="Times New Roman"/>
          <w:b/>
          <w:bCs/>
          <w:i/>
          <w:iCs/>
          <w:sz w:val="24"/>
          <w:szCs w:val="24"/>
        </w:rPr>
        <w:t>Для исследования памяти.</w:t>
      </w:r>
    </w:p>
    <w:p w:rsidR="004A0747" w:rsidRPr="00676D4A" w:rsidRDefault="004A0747" w:rsidP="004A0747">
      <w:pPr>
        <w:numPr>
          <w:ilvl w:val="0"/>
          <w:numId w:val="10"/>
        </w:numPr>
        <w:shd w:val="clear" w:color="auto" w:fill="FFFFFF"/>
        <w:spacing w:after="0" w:line="240" w:lineRule="auto"/>
        <w:ind w:firstLine="0"/>
        <w:jc w:val="both"/>
        <w:rPr>
          <w:rFonts w:ascii="Times New Roman" w:eastAsia="Times New Roman" w:hAnsi="Times New Roman" w:cs="Times New Roman"/>
          <w:sz w:val="24"/>
          <w:szCs w:val="24"/>
        </w:rPr>
      </w:pPr>
      <w:r w:rsidRPr="00676D4A">
        <w:rPr>
          <w:rFonts w:ascii="Times New Roman" w:eastAsia="Times New Roman" w:hAnsi="Times New Roman" w:cs="Times New Roman"/>
          <w:sz w:val="24"/>
          <w:szCs w:val="24"/>
        </w:rPr>
        <w:t>Таблицы с изображением знакомых предметов для запоминания.</w:t>
      </w:r>
    </w:p>
    <w:p w:rsidR="004A0747" w:rsidRPr="00676D4A" w:rsidRDefault="004A0747" w:rsidP="004A0747">
      <w:pPr>
        <w:numPr>
          <w:ilvl w:val="0"/>
          <w:numId w:val="10"/>
        </w:numPr>
        <w:shd w:val="clear" w:color="auto" w:fill="FFFFFF"/>
        <w:spacing w:after="0" w:line="240" w:lineRule="auto"/>
        <w:ind w:firstLine="0"/>
        <w:jc w:val="both"/>
        <w:rPr>
          <w:rFonts w:ascii="Times New Roman" w:eastAsia="Times New Roman" w:hAnsi="Times New Roman" w:cs="Times New Roman"/>
          <w:sz w:val="24"/>
          <w:szCs w:val="24"/>
        </w:rPr>
      </w:pPr>
      <w:r w:rsidRPr="00676D4A">
        <w:rPr>
          <w:rFonts w:ascii="Times New Roman" w:eastAsia="Times New Roman" w:hAnsi="Times New Roman" w:cs="Times New Roman"/>
          <w:sz w:val="24"/>
          <w:szCs w:val="24"/>
        </w:rPr>
        <w:t>Бланки к методике для запоминания 10 слов.</w:t>
      </w:r>
    </w:p>
    <w:p w:rsidR="004A0747" w:rsidRPr="00676D4A" w:rsidRDefault="004A0747" w:rsidP="004A0747">
      <w:pPr>
        <w:numPr>
          <w:ilvl w:val="0"/>
          <w:numId w:val="10"/>
        </w:numPr>
        <w:shd w:val="clear" w:color="auto" w:fill="FFFFFF"/>
        <w:spacing w:after="0" w:line="240" w:lineRule="auto"/>
        <w:ind w:firstLine="0"/>
        <w:jc w:val="both"/>
        <w:rPr>
          <w:rFonts w:ascii="Times New Roman" w:eastAsia="Times New Roman" w:hAnsi="Times New Roman" w:cs="Times New Roman"/>
          <w:sz w:val="24"/>
          <w:szCs w:val="24"/>
        </w:rPr>
      </w:pPr>
      <w:r w:rsidRPr="00676D4A">
        <w:rPr>
          <w:rFonts w:ascii="Times New Roman" w:eastAsia="Times New Roman" w:hAnsi="Times New Roman" w:cs="Times New Roman"/>
          <w:sz w:val="24"/>
          <w:szCs w:val="24"/>
        </w:rPr>
        <w:t>Картинки для запоминания слов с изображением предметов.</w:t>
      </w:r>
    </w:p>
    <w:p w:rsidR="004A0747" w:rsidRPr="00676D4A" w:rsidRDefault="004A0747" w:rsidP="004A0747">
      <w:pPr>
        <w:numPr>
          <w:ilvl w:val="0"/>
          <w:numId w:val="10"/>
        </w:numPr>
        <w:shd w:val="clear" w:color="auto" w:fill="FFFFFF"/>
        <w:spacing w:after="0" w:line="240" w:lineRule="auto"/>
        <w:ind w:firstLine="0"/>
        <w:jc w:val="both"/>
        <w:rPr>
          <w:rFonts w:ascii="Times New Roman" w:eastAsia="Times New Roman" w:hAnsi="Times New Roman" w:cs="Times New Roman"/>
          <w:sz w:val="24"/>
          <w:szCs w:val="24"/>
        </w:rPr>
      </w:pPr>
      <w:r w:rsidRPr="00676D4A">
        <w:rPr>
          <w:rFonts w:ascii="Times New Roman" w:eastAsia="Times New Roman" w:hAnsi="Times New Roman" w:cs="Times New Roman"/>
          <w:sz w:val="24"/>
          <w:szCs w:val="24"/>
        </w:rPr>
        <w:t>Бланки с текстами для воспроизведения.</w:t>
      </w:r>
    </w:p>
    <w:p w:rsidR="004A0747" w:rsidRPr="00676D4A" w:rsidRDefault="004A0747" w:rsidP="004A0747">
      <w:pPr>
        <w:shd w:val="clear" w:color="auto" w:fill="FFFFFF"/>
        <w:spacing w:after="0" w:line="240" w:lineRule="auto"/>
        <w:jc w:val="both"/>
        <w:rPr>
          <w:rFonts w:ascii="Times New Roman" w:eastAsia="Times New Roman" w:hAnsi="Times New Roman" w:cs="Times New Roman"/>
          <w:sz w:val="24"/>
          <w:szCs w:val="24"/>
        </w:rPr>
      </w:pPr>
      <w:r w:rsidRPr="00676D4A">
        <w:rPr>
          <w:rFonts w:ascii="Times New Roman" w:eastAsia="Times New Roman" w:hAnsi="Times New Roman" w:cs="Times New Roman"/>
          <w:b/>
          <w:bCs/>
          <w:i/>
          <w:iCs/>
          <w:sz w:val="24"/>
          <w:szCs w:val="24"/>
        </w:rPr>
        <w:t>Познавательные процессы. Восприятие.</w:t>
      </w:r>
    </w:p>
    <w:p w:rsidR="004A0747" w:rsidRPr="00676D4A" w:rsidRDefault="004A0747" w:rsidP="004A0747">
      <w:pPr>
        <w:shd w:val="clear" w:color="auto" w:fill="FFFFFF"/>
        <w:spacing w:after="0" w:line="240" w:lineRule="auto"/>
        <w:jc w:val="both"/>
        <w:rPr>
          <w:rFonts w:ascii="Times New Roman" w:eastAsia="Times New Roman" w:hAnsi="Times New Roman" w:cs="Times New Roman"/>
          <w:sz w:val="24"/>
          <w:szCs w:val="24"/>
        </w:rPr>
      </w:pPr>
      <w:r w:rsidRPr="00676D4A">
        <w:rPr>
          <w:rFonts w:ascii="Times New Roman" w:eastAsia="Times New Roman" w:hAnsi="Times New Roman" w:cs="Times New Roman"/>
          <w:sz w:val="24"/>
          <w:szCs w:val="24"/>
        </w:rPr>
        <w:t>Развитие восприятия различной модальности: зрительное предметное восприятие, восприятие пространства и пространственных отношений предметов, дифференцированный процесс звукоразличения, тактильное восприятие предметов – создает основу для обобщенного и дифференцированного восприятия и для формирования образов реального предметного мира, создает ту первичную базу, на которой начинает формироваться речь.</w:t>
      </w:r>
    </w:p>
    <w:p w:rsidR="004A0747" w:rsidRPr="00676D4A" w:rsidRDefault="004A0747" w:rsidP="004A0747">
      <w:pPr>
        <w:shd w:val="clear" w:color="auto" w:fill="FFFFFF"/>
        <w:spacing w:after="0" w:line="240" w:lineRule="auto"/>
        <w:jc w:val="both"/>
        <w:rPr>
          <w:rFonts w:ascii="Times New Roman" w:eastAsia="Times New Roman" w:hAnsi="Times New Roman" w:cs="Times New Roman"/>
          <w:sz w:val="24"/>
          <w:szCs w:val="24"/>
        </w:rPr>
      </w:pPr>
      <w:r w:rsidRPr="00676D4A">
        <w:rPr>
          <w:rFonts w:ascii="Times New Roman" w:eastAsia="Times New Roman" w:hAnsi="Times New Roman" w:cs="Times New Roman"/>
          <w:sz w:val="24"/>
          <w:szCs w:val="24"/>
        </w:rPr>
        <w:t>Исследуются процессы:</w:t>
      </w:r>
    </w:p>
    <w:p w:rsidR="004A0747" w:rsidRPr="00676D4A" w:rsidRDefault="004A0747" w:rsidP="004A0747">
      <w:pPr>
        <w:numPr>
          <w:ilvl w:val="0"/>
          <w:numId w:val="11"/>
        </w:numPr>
        <w:shd w:val="clear" w:color="auto" w:fill="FFFFFF"/>
        <w:spacing w:after="0" w:line="240" w:lineRule="auto"/>
        <w:ind w:firstLine="0"/>
        <w:jc w:val="both"/>
        <w:rPr>
          <w:rFonts w:ascii="Times New Roman" w:eastAsia="Times New Roman" w:hAnsi="Times New Roman" w:cs="Times New Roman"/>
          <w:sz w:val="24"/>
          <w:szCs w:val="24"/>
        </w:rPr>
      </w:pPr>
      <w:r w:rsidRPr="00676D4A">
        <w:rPr>
          <w:rFonts w:ascii="Times New Roman" w:eastAsia="Times New Roman" w:hAnsi="Times New Roman" w:cs="Times New Roman"/>
          <w:b/>
          <w:bCs/>
          <w:i/>
          <w:iCs/>
          <w:sz w:val="24"/>
          <w:szCs w:val="24"/>
        </w:rPr>
        <w:t>Зрительно-предметного восприятия:</w:t>
      </w:r>
    </w:p>
    <w:p w:rsidR="004A0747" w:rsidRPr="00676D4A" w:rsidRDefault="004A0747" w:rsidP="004A0747">
      <w:pPr>
        <w:numPr>
          <w:ilvl w:val="0"/>
          <w:numId w:val="12"/>
        </w:numPr>
        <w:shd w:val="clear" w:color="auto" w:fill="FFFFFF"/>
        <w:spacing w:after="0" w:line="240" w:lineRule="auto"/>
        <w:ind w:firstLine="0"/>
        <w:jc w:val="both"/>
        <w:rPr>
          <w:rFonts w:ascii="Times New Roman" w:eastAsia="Times New Roman" w:hAnsi="Times New Roman" w:cs="Times New Roman"/>
          <w:sz w:val="24"/>
          <w:szCs w:val="24"/>
        </w:rPr>
      </w:pPr>
      <w:r w:rsidRPr="00676D4A">
        <w:rPr>
          <w:rFonts w:ascii="Times New Roman" w:eastAsia="Times New Roman" w:hAnsi="Times New Roman" w:cs="Times New Roman"/>
          <w:sz w:val="24"/>
          <w:szCs w:val="24"/>
        </w:rPr>
        <w:t>Узнавание предметов и изображений предметов на картинке.</w:t>
      </w:r>
    </w:p>
    <w:p w:rsidR="004A0747" w:rsidRPr="00676D4A" w:rsidRDefault="004A0747" w:rsidP="004A0747">
      <w:pPr>
        <w:numPr>
          <w:ilvl w:val="0"/>
          <w:numId w:val="12"/>
        </w:numPr>
        <w:shd w:val="clear" w:color="auto" w:fill="FFFFFF"/>
        <w:spacing w:after="0" w:line="240" w:lineRule="auto"/>
        <w:ind w:firstLine="0"/>
        <w:jc w:val="both"/>
        <w:rPr>
          <w:rFonts w:ascii="Times New Roman" w:eastAsia="Times New Roman" w:hAnsi="Times New Roman" w:cs="Times New Roman"/>
          <w:sz w:val="24"/>
          <w:szCs w:val="24"/>
        </w:rPr>
      </w:pPr>
      <w:r w:rsidRPr="00676D4A">
        <w:rPr>
          <w:rFonts w:ascii="Times New Roman" w:eastAsia="Times New Roman" w:hAnsi="Times New Roman" w:cs="Times New Roman"/>
          <w:sz w:val="24"/>
          <w:szCs w:val="24"/>
        </w:rPr>
        <w:t>Узнавание «зашумленных» предметных картинок.</w:t>
      </w:r>
    </w:p>
    <w:p w:rsidR="004A0747" w:rsidRPr="00676D4A" w:rsidRDefault="004A0747" w:rsidP="004A0747">
      <w:pPr>
        <w:numPr>
          <w:ilvl w:val="0"/>
          <w:numId w:val="12"/>
        </w:numPr>
        <w:shd w:val="clear" w:color="auto" w:fill="FFFFFF"/>
        <w:spacing w:after="0" w:line="240" w:lineRule="auto"/>
        <w:ind w:firstLine="0"/>
        <w:jc w:val="both"/>
        <w:rPr>
          <w:rFonts w:ascii="Times New Roman" w:eastAsia="Times New Roman" w:hAnsi="Times New Roman" w:cs="Times New Roman"/>
          <w:sz w:val="24"/>
          <w:szCs w:val="24"/>
        </w:rPr>
      </w:pPr>
      <w:r w:rsidRPr="00676D4A">
        <w:rPr>
          <w:rFonts w:ascii="Times New Roman" w:eastAsia="Times New Roman" w:hAnsi="Times New Roman" w:cs="Times New Roman"/>
          <w:sz w:val="24"/>
          <w:szCs w:val="24"/>
        </w:rPr>
        <w:t>Узнавание символических изображений, геометрических фигур, букв.</w:t>
      </w:r>
    </w:p>
    <w:p w:rsidR="004A0747" w:rsidRPr="00676D4A" w:rsidRDefault="004A0747" w:rsidP="004A0747">
      <w:pPr>
        <w:numPr>
          <w:ilvl w:val="0"/>
          <w:numId w:val="12"/>
        </w:numPr>
        <w:shd w:val="clear" w:color="auto" w:fill="FFFFFF"/>
        <w:spacing w:after="0" w:line="240" w:lineRule="auto"/>
        <w:ind w:firstLine="0"/>
        <w:jc w:val="both"/>
        <w:rPr>
          <w:rFonts w:ascii="Times New Roman" w:eastAsia="Times New Roman" w:hAnsi="Times New Roman" w:cs="Times New Roman"/>
          <w:sz w:val="24"/>
          <w:szCs w:val="24"/>
        </w:rPr>
      </w:pPr>
      <w:r w:rsidRPr="00676D4A">
        <w:rPr>
          <w:rFonts w:ascii="Times New Roman" w:eastAsia="Times New Roman" w:hAnsi="Times New Roman" w:cs="Times New Roman"/>
          <w:sz w:val="24"/>
          <w:szCs w:val="24"/>
        </w:rPr>
        <w:t>Узнавание цвета.</w:t>
      </w:r>
    </w:p>
    <w:p w:rsidR="004A0747" w:rsidRPr="00676D4A" w:rsidRDefault="004A0747" w:rsidP="004A0747">
      <w:pPr>
        <w:numPr>
          <w:ilvl w:val="0"/>
          <w:numId w:val="12"/>
        </w:numPr>
        <w:shd w:val="clear" w:color="auto" w:fill="FFFFFF"/>
        <w:spacing w:after="0" w:line="240" w:lineRule="auto"/>
        <w:ind w:firstLine="0"/>
        <w:jc w:val="both"/>
        <w:rPr>
          <w:rFonts w:ascii="Times New Roman" w:eastAsia="Times New Roman" w:hAnsi="Times New Roman" w:cs="Times New Roman"/>
          <w:sz w:val="24"/>
          <w:szCs w:val="24"/>
        </w:rPr>
      </w:pPr>
      <w:r w:rsidRPr="00676D4A">
        <w:rPr>
          <w:rFonts w:ascii="Times New Roman" w:eastAsia="Times New Roman" w:hAnsi="Times New Roman" w:cs="Times New Roman"/>
          <w:sz w:val="24"/>
          <w:szCs w:val="24"/>
        </w:rPr>
        <w:t>Узнавание пальцев рук.</w:t>
      </w:r>
    </w:p>
    <w:p w:rsidR="004A0747" w:rsidRPr="00676D4A" w:rsidRDefault="004A0747" w:rsidP="004A0747">
      <w:pPr>
        <w:numPr>
          <w:ilvl w:val="0"/>
          <w:numId w:val="13"/>
        </w:numPr>
        <w:shd w:val="clear" w:color="auto" w:fill="FFFFFF"/>
        <w:spacing w:after="0" w:line="240" w:lineRule="auto"/>
        <w:ind w:firstLine="0"/>
        <w:jc w:val="both"/>
        <w:rPr>
          <w:rFonts w:ascii="Times New Roman" w:eastAsia="Times New Roman" w:hAnsi="Times New Roman" w:cs="Times New Roman"/>
          <w:sz w:val="24"/>
          <w:szCs w:val="24"/>
        </w:rPr>
      </w:pPr>
      <w:r w:rsidRPr="00676D4A">
        <w:rPr>
          <w:rFonts w:ascii="Times New Roman" w:eastAsia="Times New Roman" w:hAnsi="Times New Roman" w:cs="Times New Roman"/>
          <w:b/>
          <w:bCs/>
          <w:i/>
          <w:iCs/>
          <w:sz w:val="24"/>
          <w:szCs w:val="24"/>
        </w:rPr>
        <w:t>Акустического восприятия:</w:t>
      </w:r>
    </w:p>
    <w:p w:rsidR="004A0747" w:rsidRPr="00676D4A" w:rsidRDefault="004A0747" w:rsidP="004A0747">
      <w:pPr>
        <w:numPr>
          <w:ilvl w:val="0"/>
          <w:numId w:val="14"/>
        </w:numPr>
        <w:shd w:val="clear" w:color="auto" w:fill="FFFFFF"/>
        <w:spacing w:after="0" w:line="240" w:lineRule="auto"/>
        <w:ind w:firstLine="0"/>
        <w:jc w:val="both"/>
        <w:rPr>
          <w:rFonts w:ascii="Times New Roman" w:eastAsia="Times New Roman" w:hAnsi="Times New Roman" w:cs="Times New Roman"/>
          <w:sz w:val="24"/>
          <w:szCs w:val="24"/>
        </w:rPr>
      </w:pPr>
      <w:r w:rsidRPr="00676D4A">
        <w:rPr>
          <w:rFonts w:ascii="Times New Roman" w:eastAsia="Times New Roman" w:hAnsi="Times New Roman" w:cs="Times New Roman"/>
          <w:sz w:val="24"/>
          <w:szCs w:val="24"/>
        </w:rPr>
        <w:t>Оценка ритмов.</w:t>
      </w:r>
    </w:p>
    <w:p w:rsidR="004A0747" w:rsidRPr="00676D4A" w:rsidRDefault="004A0747" w:rsidP="004A0747">
      <w:pPr>
        <w:numPr>
          <w:ilvl w:val="0"/>
          <w:numId w:val="14"/>
        </w:numPr>
        <w:shd w:val="clear" w:color="auto" w:fill="FFFFFF"/>
        <w:spacing w:after="0" w:line="240" w:lineRule="auto"/>
        <w:ind w:firstLine="0"/>
        <w:jc w:val="both"/>
        <w:rPr>
          <w:rFonts w:ascii="Times New Roman" w:eastAsia="Times New Roman" w:hAnsi="Times New Roman" w:cs="Times New Roman"/>
          <w:sz w:val="24"/>
          <w:szCs w:val="24"/>
        </w:rPr>
      </w:pPr>
      <w:r w:rsidRPr="00676D4A">
        <w:rPr>
          <w:rFonts w:ascii="Times New Roman" w:eastAsia="Times New Roman" w:hAnsi="Times New Roman" w:cs="Times New Roman"/>
          <w:sz w:val="24"/>
          <w:szCs w:val="24"/>
        </w:rPr>
        <w:t>Воспроизведение ритмов.</w:t>
      </w:r>
    </w:p>
    <w:p w:rsidR="004A0747" w:rsidRPr="00676D4A" w:rsidRDefault="004A0747" w:rsidP="004A0747">
      <w:pPr>
        <w:numPr>
          <w:ilvl w:val="0"/>
          <w:numId w:val="14"/>
        </w:numPr>
        <w:shd w:val="clear" w:color="auto" w:fill="FFFFFF"/>
        <w:spacing w:after="0" w:line="240" w:lineRule="auto"/>
        <w:ind w:firstLine="0"/>
        <w:jc w:val="both"/>
        <w:rPr>
          <w:rFonts w:ascii="Times New Roman" w:eastAsia="Times New Roman" w:hAnsi="Times New Roman" w:cs="Times New Roman"/>
          <w:sz w:val="24"/>
          <w:szCs w:val="24"/>
        </w:rPr>
      </w:pPr>
      <w:r w:rsidRPr="00676D4A">
        <w:rPr>
          <w:rFonts w:ascii="Times New Roman" w:eastAsia="Times New Roman" w:hAnsi="Times New Roman" w:cs="Times New Roman"/>
          <w:sz w:val="24"/>
          <w:szCs w:val="24"/>
        </w:rPr>
        <w:t>Узнавание шумов.</w:t>
      </w:r>
    </w:p>
    <w:p w:rsidR="004A0747" w:rsidRPr="00676D4A" w:rsidRDefault="004A0747" w:rsidP="004A0747">
      <w:pPr>
        <w:numPr>
          <w:ilvl w:val="0"/>
          <w:numId w:val="15"/>
        </w:numPr>
        <w:shd w:val="clear" w:color="auto" w:fill="FFFFFF"/>
        <w:spacing w:after="0" w:line="240" w:lineRule="auto"/>
        <w:ind w:firstLine="0"/>
        <w:jc w:val="both"/>
        <w:rPr>
          <w:rFonts w:ascii="Times New Roman" w:eastAsia="Times New Roman" w:hAnsi="Times New Roman" w:cs="Times New Roman"/>
          <w:sz w:val="24"/>
          <w:szCs w:val="24"/>
        </w:rPr>
      </w:pPr>
      <w:r w:rsidRPr="00676D4A">
        <w:rPr>
          <w:rFonts w:ascii="Times New Roman" w:eastAsia="Times New Roman" w:hAnsi="Times New Roman" w:cs="Times New Roman"/>
          <w:b/>
          <w:bCs/>
          <w:i/>
          <w:iCs/>
          <w:sz w:val="24"/>
          <w:szCs w:val="24"/>
        </w:rPr>
        <w:t>Кожно-кинестетического восприятия:</w:t>
      </w:r>
    </w:p>
    <w:p w:rsidR="004A0747" w:rsidRPr="00676D4A" w:rsidRDefault="004A0747" w:rsidP="004A0747">
      <w:pPr>
        <w:numPr>
          <w:ilvl w:val="0"/>
          <w:numId w:val="16"/>
        </w:numPr>
        <w:shd w:val="clear" w:color="auto" w:fill="FFFFFF"/>
        <w:spacing w:after="0" w:line="240" w:lineRule="auto"/>
        <w:ind w:firstLine="0"/>
        <w:jc w:val="both"/>
        <w:rPr>
          <w:rFonts w:ascii="Times New Roman" w:eastAsia="Times New Roman" w:hAnsi="Times New Roman" w:cs="Times New Roman"/>
          <w:sz w:val="24"/>
          <w:szCs w:val="24"/>
        </w:rPr>
      </w:pPr>
      <w:r w:rsidRPr="00676D4A">
        <w:rPr>
          <w:rFonts w:ascii="Times New Roman" w:eastAsia="Times New Roman" w:hAnsi="Times New Roman" w:cs="Times New Roman"/>
          <w:sz w:val="24"/>
          <w:szCs w:val="24"/>
        </w:rPr>
        <w:t>Узнавание предмета на ощупь.</w:t>
      </w:r>
    </w:p>
    <w:p w:rsidR="004A0747" w:rsidRPr="00676D4A" w:rsidRDefault="004A0747" w:rsidP="004A0747">
      <w:pPr>
        <w:shd w:val="clear" w:color="auto" w:fill="FFFFFF"/>
        <w:spacing w:after="0" w:line="240" w:lineRule="auto"/>
        <w:jc w:val="both"/>
        <w:rPr>
          <w:rFonts w:ascii="Times New Roman" w:eastAsia="Times New Roman" w:hAnsi="Times New Roman" w:cs="Times New Roman"/>
          <w:sz w:val="24"/>
          <w:szCs w:val="24"/>
        </w:rPr>
      </w:pPr>
      <w:r w:rsidRPr="00676D4A">
        <w:rPr>
          <w:rFonts w:ascii="Times New Roman" w:eastAsia="Times New Roman" w:hAnsi="Times New Roman" w:cs="Times New Roman"/>
          <w:b/>
          <w:bCs/>
          <w:i/>
          <w:iCs/>
          <w:sz w:val="24"/>
          <w:szCs w:val="24"/>
        </w:rPr>
        <w:t>Познавательные процессы. Память.</w:t>
      </w:r>
    </w:p>
    <w:p w:rsidR="004A0747" w:rsidRPr="00676D4A" w:rsidRDefault="004A0747" w:rsidP="004A0747">
      <w:pPr>
        <w:shd w:val="clear" w:color="auto" w:fill="FFFFFF"/>
        <w:spacing w:after="0" w:line="240" w:lineRule="auto"/>
        <w:jc w:val="both"/>
        <w:rPr>
          <w:rFonts w:ascii="Times New Roman" w:eastAsia="Times New Roman" w:hAnsi="Times New Roman" w:cs="Times New Roman"/>
          <w:sz w:val="24"/>
          <w:szCs w:val="24"/>
        </w:rPr>
      </w:pPr>
      <w:r w:rsidRPr="00676D4A">
        <w:rPr>
          <w:rFonts w:ascii="Times New Roman" w:eastAsia="Times New Roman" w:hAnsi="Times New Roman" w:cs="Times New Roman"/>
          <w:sz w:val="24"/>
          <w:szCs w:val="24"/>
        </w:rPr>
        <w:t>Здесь исследуются общая и специальные виды памяти: зрительная, слухо-речевая, двигательная, зрительно-предметная память.</w:t>
      </w:r>
    </w:p>
    <w:p w:rsidR="004A0747" w:rsidRPr="00676D4A" w:rsidRDefault="004A0747" w:rsidP="004A0747">
      <w:pPr>
        <w:shd w:val="clear" w:color="auto" w:fill="FFFFFF"/>
        <w:spacing w:after="0" w:line="240" w:lineRule="auto"/>
        <w:jc w:val="both"/>
        <w:rPr>
          <w:rFonts w:ascii="Times New Roman" w:eastAsia="Times New Roman" w:hAnsi="Times New Roman" w:cs="Times New Roman"/>
          <w:sz w:val="24"/>
          <w:szCs w:val="24"/>
        </w:rPr>
      </w:pPr>
      <w:r w:rsidRPr="00676D4A">
        <w:rPr>
          <w:rFonts w:ascii="Times New Roman" w:eastAsia="Times New Roman" w:hAnsi="Times New Roman" w:cs="Times New Roman"/>
          <w:b/>
          <w:bCs/>
          <w:i/>
          <w:iCs/>
          <w:sz w:val="24"/>
          <w:szCs w:val="24"/>
        </w:rPr>
        <w:t>Познавательные процессы. Внимание.</w:t>
      </w:r>
    </w:p>
    <w:p w:rsidR="004A0747" w:rsidRPr="00676D4A" w:rsidRDefault="004A0747" w:rsidP="004A0747">
      <w:pPr>
        <w:shd w:val="clear" w:color="auto" w:fill="FFFFFF"/>
        <w:spacing w:after="0" w:line="240" w:lineRule="auto"/>
        <w:jc w:val="both"/>
        <w:rPr>
          <w:rFonts w:ascii="Times New Roman" w:eastAsia="Times New Roman" w:hAnsi="Times New Roman" w:cs="Times New Roman"/>
          <w:sz w:val="24"/>
          <w:szCs w:val="24"/>
        </w:rPr>
      </w:pPr>
      <w:r w:rsidRPr="00676D4A">
        <w:rPr>
          <w:rFonts w:ascii="Times New Roman" w:eastAsia="Times New Roman" w:hAnsi="Times New Roman" w:cs="Times New Roman"/>
          <w:sz w:val="24"/>
          <w:szCs w:val="24"/>
        </w:rPr>
        <w:t>Очень важно исследовать произвольный и непроизвольный процесс внимания ребенка, способность к концентрации и переключению, к распределению внимания.</w:t>
      </w:r>
    </w:p>
    <w:p w:rsidR="004A0747" w:rsidRPr="00676D4A" w:rsidRDefault="004A0747" w:rsidP="004A0747">
      <w:pPr>
        <w:shd w:val="clear" w:color="auto" w:fill="FFFFFF"/>
        <w:spacing w:after="0" w:line="240" w:lineRule="auto"/>
        <w:jc w:val="both"/>
        <w:rPr>
          <w:rFonts w:ascii="Times New Roman" w:eastAsia="Times New Roman" w:hAnsi="Times New Roman" w:cs="Times New Roman"/>
          <w:sz w:val="24"/>
          <w:szCs w:val="24"/>
        </w:rPr>
      </w:pPr>
      <w:r w:rsidRPr="00676D4A">
        <w:rPr>
          <w:rFonts w:ascii="Times New Roman" w:eastAsia="Times New Roman" w:hAnsi="Times New Roman" w:cs="Times New Roman"/>
          <w:b/>
          <w:bCs/>
          <w:i/>
          <w:iCs/>
          <w:sz w:val="24"/>
          <w:szCs w:val="24"/>
        </w:rPr>
        <w:t>Речь и речевые процессы.</w:t>
      </w:r>
      <w:r w:rsidRPr="00676D4A">
        <w:rPr>
          <w:rFonts w:ascii="Times New Roman" w:eastAsia="Times New Roman" w:hAnsi="Times New Roman" w:cs="Times New Roman"/>
          <w:sz w:val="24"/>
          <w:szCs w:val="24"/>
        </w:rPr>
        <w:t> </w:t>
      </w:r>
      <w:r w:rsidRPr="00676D4A">
        <w:rPr>
          <w:rFonts w:ascii="Times New Roman" w:eastAsia="Times New Roman" w:hAnsi="Times New Roman" w:cs="Times New Roman"/>
          <w:b/>
          <w:bCs/>
          <w:i/>
          <w:iCs/>
          <w:sz w:val="24"/>
          <w:szCs w:val="24"/>
        </w:rPr>
        <w:t>Речь</w:t>
      </w:r>
      <w:r w:rsidRPr="00676D4A">
        <w:rPr>
          <w:rFonts w:ascii="Times New Roman" w:eastAsia="Times New Roman" w:hAnsi="Times New Roman" w:cs="Times New Roman"/>
          <w:sz w:val="24"/>
          <w:szCs w:val="24"/>
        </w:rPr>
        <w:t xml:space="preserve"> должна быть обследована тщательно. Исследовать нарушенную, несформированную речь необходимо начиная с изучения процессов </w:t>
      </w:r>
      <w:r w:rsidRPr="00676D4A">
        <w:rPr>
          <w:rFonts w:ascii="Times New Roman" w:eastAsia="Times New Roman" w:hAnsi="Times New Roman" w:cs="Times New Roman"/>
          <w:sz w:val="24"/>
          <w:szCs w:val="24"/>
        </w:rPr>
        <w:lastRenderedPageBreak/>
        <w:t>предметного восприятия и восприятия образов. Речь организует все высшие психические функции (ВПФ), входит в их структуру, регулирует деятельность и поведение. Обследование начинается с изучения общей коммуникативной функции речи: понимания обращенной речи и невербальных средств – жестов, мимики, интонации педагога, спонтанной устной и диалогической речи. Затем исследуются автоматизированные формы речи (непроизвольные) и рядовая речь. После этого исследуются произвольные формы устной речи – повторение, называние предметов и действий, составление фраз по картинкам, ответы на вопросы, пересказ сюжетных картинок. Исследование импрессивной речи начинается с обследования фонематического речевого слуха. Исследование понимания речи начинается с обязательной последовательностью от целого к части (понимание текста, фразы, слов).</w:t>
      </w:r>
    </w:p>
    <w:p w:rsidR="004A0747" w:rsidRPr="00676D4A" w:rsidRDefault="004A0747" w:rsidP="004A0747">
      <w:pPr>
        <w:pStyle w:val="a3"/>
        <w:spacing w:before="0" w:beforeAutospacing="0" w:after="0" w:afterAutospacing="0"/>
        <w:jc w:val="both"/>
      </w:pPr>
    </w:p>
    <w:p w:rsidR="004A0747" w:rsidRPr="00676D4A" w:rsidRDefault="004A0747" w:rsidP="004A0747">
      <w:pPr>
        <w:shd w:val="clear" w:color="auto" w:fill="FFFFFF"/>
        <w:spacing w:after="0" w:line="240" w:lineRule="auto"/>
        <w:ind w:right="94"/>
        <w:rPr>
          <w:rFonts w:ascii="Times New Roman" w:hAnsi="Times New Roman" w:cs="Times New Roman"/>
          <w:sz w:val="24"/>
          <w:szCs w:val="24"/>
        </w:rPr>
      </w:pPr>
      <w:r w:rsidRPr="00676D4A">
        <w:rPr>
          <w:rFonts w:ascii="Times New Roman" w:hAnsi="Times New Roman" w:cs="Times New Roman"/>
          <w:spacing w:val="-2"/>
          <w:sz w:val="24"/>
          <w:szCs w:val="24"/>
        </w:rPr>
        <w:t xml:space="preserve">Программа коррекционно-развивающих занятий имеет концентрическую структуру. В каждом последующем классе задания </w:t>
      </w:r>
      <w:r w:rsidRPr="00676D4A">
        <w:rPr>
          <w:rFonts w:ascii="Times New Roman" w:hAnsi="Times New Roman" w:cs="Times New Roman"/>
          <w:spacing w:val="-1"/>
          <w:sz w:val="24"/>
          <w:szCs w:val="24"/>
        </w:rPr>
        <w:t>усложняются, увеличивается объем материала, наращивается темп выполнения работы.</w:t>
      </w:r>
    </w:p>
    <w:p w:rsidR="004A0747" w:rsidRPr="00676D4A" w:rsidRDefault="004A0747">
      <w:pPr>
        <w:rPr>
          <w:rFonts w:ascii="Times New Roman" w:hAnsi="Times New Roman" w:cs="Times New Roman"/>
          <w:sz w:val="24"/>
          <w:szCs w:val="24"/>
        </w:rPr>
      </w:pPr>
    </w:p>
    <w:p w:rsidR="004A0747" w:rsidRPr="00676D4A" w:rsidRDefault="004A0747" w:rsidP="00676D4A">
      <w:pPr>
        <w:pStyle w:val="a3"/>
        <w:tabs>
          <w:tab w:val="left" w:pos="0"/>
        </w:tabs>
        <w:spacing w:before="0" w:beforeAutospacing="0" w:after="0" w:afterAutospacing="0"/>
        <w:jc w:val="center"/>
        <w:rPr>
          <w:rFonts w:eastAsia="+mn-ea"/>
          <w:b/>
          <w:bCs/>
          <w:kern w:val="24"/>
        </w:rPr>
      </w:pPr>
      <w:r w:rsidRPr="00676D4A">
        <w:rPr>
          <w:rFonts w:eastAsia="+mn-ea"/>
          <w:b/>
          <w:bCs/>
          <w:kern w:val="24"/>
        </w:rPr>
        <w:t>Планируемые результаты реализации программы коррекционной работы</w:t>
      </w:r>
    </w:p>
    <w:p w:rsidR="00676D4A" w:rsidRPr="00676D4A" w:rsidRDefault="00676D4A" w:rsidP="00676D4A">
      <w:pPr>
        <w:pStyle w:val="a3"/>
        <w:tabs>
          <w:tab w:val="left" w:pos="0"/>
        </w:tabs>
        <w:spacing w:before="0" w:beforeAutospacing="0" w:after="0" w:afterAutospacing="0"/>
        <w:jc w:val="center"/>
        <w:rPr>
          <w:rFonts w:eastAsia="+mn-ea"/>
          <w:b/>
          <w:bCs/>
          <w:kern w:val="24"/>
        </w:rPr>
      </w:pPr>
    </w:p>
    <w:p w:rsidR="00457A1F" w:rsidRPr="00676D4A" w:rsidRDefault="00457A1F" w:rsidP="00335E23">
      <w:pPr>
        <w:pStyle w:val="a5"/>
        <w:ind w:right="298"/>
        <w:jc w:val="both"/>
      </w:pPr>
      <w:r w:rsidRPr="00676D4A">
        <w:t>Освоение обучающимися с умственной отсталостью (интеллектуальными нарушениями)АООП,предполагаетдостижениеимидвухвидоврезультатов:личностныхипредметных.</w:t>
      </w:r>
    </w:p>
    <w:p w:rsidR="00457A1F" w:rsidRPr="00676D4A" w:rsidRDefault="00457A1F" w:rsidP="00335E23">
      <w:pPr>
        <w:pStyle w:val="a5"/>
        <w:ind w:right="298"/>
        <w:jc w:val="both"/>
      </w:pPr>
      <w:r w:rsidRPr="00676D4A">
        <w:rPr>
          <w:b/>
        </w:rPr>
        <w:t xml:space="preserve">Личностные результаты </w:t>
      </w:r>
      <w:r w:rsidRPr="00676D4A">
        <w:t>включают овладение обучающимися социальными (жизненными)компетенциями, необходимыми для решения практико-ориентированных задач иобеспечивающими становление социальных отношений обучающихся в различных средах,сформированность мотивации к обучению и познанию. Достижение личностных результатовобеспечивается овладением доступными видами деятельности, опытом социальноговзаимодействия.</w:t>
      </w:r>
    </w:p>
    <w:p w:rsidR="00457A1F" w:rsidRPr="00676D4A" w:rsidRDefault="00457A1F" w:rsidP="00335E23">
      <w:pPr>
        <w:spacing w:after="0" w:line="240" w:lineRule="auto"/>
        <w:jc w:val="both"/>
        <w:rPr>
          <w:rFonts w:ascii="Times New Roman" w:hAnsi="Times New Roman" w:cs="Times New Roman"/>
          <w:b/>
          <w:bCs/>
          <w:sz w:val="24"/>
          <w:szCs w:val="24"/>
        </w:rPr>
      </w:pPr>
      <w:r w:rsidRPr="00676D4A">
        <w:rPr>
          <w:rFonts w:ascii="Times New Roman" w:hAnsi="Times New Roman" w:cs="Times New Roman"/>
          <w:b/>
          <w:bCs/>
          <w:sz w:val="24"/>
          <w:szCs w:val="24"/>
        </w:rPr>
        <w:t>ЛичностныерезультатыосвоенияАООП:</w:t>
      </w:r>
    </w:p>
    <w:p w:rsidR="00457A1F" w:rsidRPr="00676D4A" w:rsidRDefault="00457A1F" w:rsidP="009F635F">
      <w:pPr>
        <w:pStyle w:val="a7"/>
        <w:numPr>
          <w:ilvl w:val="0"/>
          <w:numId w:val="17"/>
        </w:numPr>
        <w:tabs>
          <w:tab w:val="left" w:pos="567"/>
        </w:tabs>
        <w:ind w:left="0" w:right="609" w:firstLine="0"/>
        <w:jc w:val="both"/>
        <w:rPr>
          <w:sz w:val="24"/>
          <w:szCs w:val="24"/>
        </w:rPr>
      </w:pPr>
      <w:r w:rsidRPr="00676D4A">
        <w:rPr>
          <w:sz w:val="24"/>
          <w:szCs w:val="24"/>
        </w:rPr>
        <w:t>осознаниесебякакгражданинаРоссии;формированиечувствагордостизасвоюРодину;</w:t>
      </w:r>
    </w:p>
    <w:p w:rsidR="00457A1F" w:rsidRPr="00676D4A" w:rsidRDefault="00457A1F" w:rsidP="009F635F">
      <w:pPr>
        <w:pStyle w:val="a7"/>
        <w:numPr>
          <w:ilvl w:val="0"/>
          <w:numId w:val="17"/>
        </w:numPr>
        <w:tabs>
          <w:tab w:val="left" w:pos="567"/>
        </w:tabs>
        <w:ind w:left="0" w:right="1196" w:firstLine="0"/>
        <w:jc w:val="both"/>
        <w:rPr>
          <w:sz w:val="24"/>
          <w:szCs w:val="24"/>
        </w:rPr>
      </w:pPr>
      <w:r w:rsidRPr="00676D4A">
        <w:rPr>
          <w:sz w:val="24"/>
          <w:szCs w:val="24"/>
        </w:rPr>
        <w:t>формирование уважительного отношения к иному мнению, истории икультуредругихнародов;</w:t>
      </w:r>
    </w:p>
    <w:p w:rsidR="00457A1F" w:rsidRPr="00676D4A" w:rsidRDefault="00457A1F" w:rsidP="009F635F">
      <w:pPr>
        <w:pStyle w:val="a7"/>
        <w:numPr>
          <w:ilvl w:val="0"/>
          <w:numId w:val="17"/>
        </w:numPr>
        <w:tabs>
          <w:tab w:val="left" w:pos="567"/>
          <w:tab w:val="left" w:pos="1214"/>
        </w:tabs>
        <w:ind w:left="0" w:right="1319" w:firstLine="0"/>
        <w:jc w:val="both"/>
        <w:rPr>
          <w:sz w:val="24"/>
          <w:szCs w:val="24"/>
        </w:rPr>
      </w:pPr>
      <w:r w:rsidRPr="00676D4A">
        <w:rPr>
          <w:sz w:val="24"/>
          <w:szCs w:val="24"/>
        </w:rPr>
        <w:t>развитиеадекватныхпредставленийособственныхвозможностях,онасущно необходимом жизнеобеспечении;</w:t>
      </w:r>
    </w:p>
    <w:p w:rsidR="00457A1F" w:rsidRPr="00676D4A" w:rsidRDefault="00457A1F" w:rsidP="009F635F">
      <w:pPr>
        <w:pStyle w:val="a7"/>
        <w:numPr>
          <w:ilvl w:val="0"/>
          <w:numId w:val="17"/>
        </w:numPr>
        <w:tabs>
          <w:tab w:val="left" w:pos="567"/>
          <w:tab w:val="left" w:pos="1214"/>
        </w:tabs>
        <w:ind w:left="0" w:right="503" w:firstLine="0"/>
        <w:jc w:val="both"/>
        <w:rPr>
          <w:sz w:val="24"/>
          <w:szCs w:val="24"/>
        </w:rPr>
      </w:pPr>
      <w:r w:rsidRPr="00676D4A">
        <w:rPr>
          <w:sz w:val="24"/>
          <w:szCs w:val="24"/>
        </w:rPr>
        <w:t>овладениеначальныминавыкамиадаптациивдинамичноизменяющемсяиразвивающемсямире;</w:t>
      </w:r>
    </w:p>
    <w:p w:rsidR="00457A1F" w:rsidRPr="00676D4A" w:rsidRDefault="00457A1F" w:rsidP="009F635F">
      <w:pPr>
        <w:pStyle w:val="a7"/>
        <w:numPr>
          <w:ilvl w:val="0"/>
          <w:numId w:val="17"/>
        </w:numPr>
        <w:tabs>
          <w:tab w:val="left" w:pos="567"/>
          <w:tab w:val="left" w:pos="1214"/>
        </w:tabs>
        <w:ind w:left="0" w:right="418" w:firstLine="0"/>
        <w:jc w:val="both"/>
        <w:rPr>
          <w:sz w:val="24"/>
          <w:szCs w:val="24"/>
        </w:rPr>
      </w:pPr>
      <w:r w:rsidRPr="00676D4A">
        <w:rPr>
          <w:sz w:val="24"/>
          <w:szCs w:val="24"/>
        </w:rPr>
        <w:t>овладение социально-бытовыми умениями, используемыми в повседневнойжизни</w:t>
      </w:r>
    </w:p>
    <w:p w:rsidR="00457A1F" w:rsidRPr="00676D4A" w:rsidRDefault="00457A1F" w:rsidP="009F635F">
      <w:pPr>
        <w:pStyle w:val="a7"/>
        <w:numPr>
          <w:ilvl w:val="0"/>
          <w:numId w:val="17"/>
        </w:numPr>
        <w:tabs>
          <w:tab w:val="left" w:pos="567"/>
          <w:tab w:val="left" w:pos="1214"/>
        </w:tabs>
        <w:ind w:left="0" w:right="1000" w:firstLine="0"/>
        <w:jc w:val="both"/>
        <w:rPr>
          <w:sz w:val="24"/>
          <w:szCs w:val="24"/>
        </w:rPr>
      </w:pPr>
      <w:r w:rsidRPr="00676D4A">
        <w:rPr>
          <w:sz w:val="24"/>
          <w:szCs w:val="24"/>
        </w:rPr>
        <w:t>владение навыками коммуникации и принятыми нормами социальноговзаимодействия;</w:t>
      </w:r>
    </w:p>
    <w:p w:rsidR="00457A1F" w:rsidRPr="00676D4A" w:rsidRDefault="00457A1F" w:rsidP="009F635F">
      <w:pPr>
        <w:pStyle w:val="a7"/>
        <w:numPr>
          <w:ilvl w:val="0"/>
          <w:numId w:val="17"/>
        </w:numPr>
        <w:tabs>
          <w:tab w:val="left" w:pos="567"/>
          <w:tab w:val="left" w:pos="1214"/>
        </w:tabs>
        <w:ind w:left="0" w:right="851" w:firstLine="0"/>
        <w:jc w:val="both"/>
        <w:rPr>
          <w:sz w:val="24"/>
          <w:szCs w:val="24"/>
        </w:rPr>
      </w:pPr>
      <w:r w:rsidRPr="00676D4A">
        <w:rPr>
          <w:sz w:val="24"/>
          <w:szCs w:val="24"/>
        </w:rPr>
        <w:t>способность к осмыслению социального окружения, своего места в нем,принятиесоответствующих возрастуценностейисоциальныхролей;</w:t>
      </w:r>
    </w:p>
    <w:p w:rsidR="00457A1F" w:rsidRPr="00676D4A" w:rsidRDefault="00457A1F" w:rsidP="009F635F">
      <w:pPr>
        <w:pStyle w:val="a7"/>
        <w:numPr>
          <w:ilvl w:val="0"/>
          <w:numId w:val="17"/>
        </w:numPr>
        <w:tabs>
          <w:tab w:val="left" w:pos="567"/>
        </w:tabs>
        <w:ind w:left="0" w:right="1090" w:firstLine="0"/>
        <w:jc w:val="both"/>
        <w:rPr>
          <w:sz w:val="24"/>
          <w:szCs w:val="24"/>
        </w:rPr>
      </w:pPr>
      <w:r w:rsidRPr="00676D4A">
        <w:rPr>
          <w:sz w:val="24"/>
          <w:szCs w:val="24"/>
        </w:rPr>
        <w:t>принятиеиосвоениесоциальнойролиобучающегося,формированиеиразвитиесоциальнозначимых мотивовучебнойдеятельности;</w:t>
      </w:r>
    </w:p>
    <w:p w:rsidR="00457A1F" w:rsidRPr="00676D4A" w:rsidRDefault="00457A1F" w:rsidP="009F635F">
      <w:pPr>
        <w:pStyle w:val="a7"/>
        <w:numPr>
          <w:ilvl w:val="0"/>
          <w:numId w:val="17"/>
        </w:numPr>
        <w:tabs>
          <w:tab w:val="left" w:pos="567"/>
          <w:tab w:val="left" w:pos="1214"/>
        </w:tabs>
        <w:ind w:left="0" w:right="826" w:firstLine="0"/>
        <w:jc w:val="both"/>
        <w:rPr>
          <w:sz w:val="24"/>
          <w:szCs w:val="24"/>
        </w:rPr>
      </w:pPr>
      <w:r w:rsidRPr="00676D4A">
        <w:rPr>
          <w:sz w:val="24"/>
          <w:szCs w:val="24"/>
        </w:rPr>
        <w:t>развитие навыков сотрудничества с взрослыми и сверстниками в разныхсоциальных ситуациях;</w:t>
      </w:r>
    </w:p>
    <w:p w:rsidR="00457A1F" w:rsidRPr="00676D4A" w:rsidRDefault="00457A1F" w:rsidP="009F635F">
      <w:pPr>
        <w:pStyle w:val="a7"/>
        <w:numPr>
          <w:ilvl w:val="0"/>
          <w:numId w:val="17"/>
        </w:numPr>
        <w:tabs>
          <w:tab w:val="left" w:pos="567"/>
          <w:tab w:val="left" w:pos="1283"/>
        </w:tabs>
        <w:ind w:left="0" w:firstLine="0"/>
        <w:jc w:val="both"/>
        <w:rPr>
          <w:sz w:val="24"/>
          <w:szCs w:val="24"/>
        </w:rPr>
      </w:pPr>
      <w:r w:rsidRPr="00676D4A">
        <w:rPr>
          <w:sz w:val="24"/>
          <w:szCs w:val="24"/>
        </w:rPr>
        <w:t>формированиеэстетическихпотребностей,ценностейичувств;</w:t>
      </w:r>
    </w:p>
    <w:p w:rsidR="00457A1F" w:rsidRPr="00676D4A" w:rsidRDefault="00457A1F" w:rsidP="009F635F">
      <w:pPr>
        <w:pStyle w:val="a7"/>
        <w:numPr>
          <w:ilvl w:val="0"/>
          <w:numId w:val="17"/>
        </w:numPr>
        <w:tabs>
          <w:tab w:val="left" w:pos="567"/>
          <w:tab w:val="left" w:pos="1352"/>
        </w:tabs>
        <w:ind w:left="0" w:firstLine="0"/>
        <w:jc w:val="both"/>
        <w:rPr>
          <w:sz w:val="24"/>
          <w:szCs w:val="24"/>
        </w:rPr>
      </w:pPr>
      <w:r w:rsidRPr="00676D4A">
        <w:rPr>
          <w:sz w:val="24"/>
          <w:szCs w:val="24"/>
        </w:rPr>
        <w:t>развитиеэтическихчувств,доброжелательностииэмоционально-</w:t>
      </w:r>
    </w:p>
    <w:p w:rsidR="00457A1F" w:rsidRPr="00676D4A" w:rsidRDefault="00457A1F" w:rsidP="007A7DA4">
      <w:pPr>
        <w:tabs>
          <w:tab w:val="left" w:pos="567"/>
        </w:tabs>
        <w:spacing w:after="0" w:line="240" w:lineRule="auto"/>
        <w:ind w:right="889"/>
        <w:jc w:val="both"/>
        <w:rPr>
          <w:rFonts w:ascii="Times New Roman" w:hAnsi="Times New Roman" w:cs="Times New Roman"/>
          <w:sz w:val="24"/>
          <w:szCs w:val="24"/>
        </w:rPr>
      </w:pPr>
      <w:r w:rsidRPr="00676D4A">
        <w:rPr>
          <w:rFonts w:ascii="Times New Roman" w:hAnsi="Times New Roman" w:cs="Times New Roman"/>
          <w:sz w:val="24"/>
          <w:szCs w:val="24"/>
        </w:rPr>
        <w:t>нравственной отзывчивости, понимания и сопереживания чувствам другихлюдей;</w:t>
      </w:r>
    </w:p>
    <w:p w:rsidR="00457A1F" w:rsidRPr="00676D4A" w:rsidRDefault="00457A1F" w:rsidP="009F635F">
      <w:pPr>
        <w:pStyle w:val="a7"/>
        <w:numPr>
          <w:ilvl w:val="0"/>
          <w:numId w:val="17"/>
        </w:numPr>
        <w:tabs>
          <w:tab w:val="left" w:pos="567"/>
          <w:tab w:val="left" w:pos="1283"/>
        </w:tabs>
        <w:ind w:left="0" w:right="416" w:firstLine="0"/>
        <w:jc w:val="both"/>
        <w:rPr>
          <w:sz w:val="24"/>
          <w:szCs w:val="24"/>
        </w:rPr>
      </w:pPr>
      <w:r w:rsidRPr="00676D4A">
        <w:rPr>
          <w:sz w:val="24"/>
          <w:szCs w:val="24"/>
        </w:rPr>
        <w:t xml:space="preserve">формирование установки на безопасный, здоровый образ жизни, </w:t>
      </w:r>
      <w:r w:rsidRPr="00676D4A">
        <w:rPr>
          <w:sz w:val="24"/>
          <w:szCs w:val="24"/>
        </w:rPr>
        <w:lastRenderedPageBreak/>
        <w:t>наличиемотивации к творческому труду, работе на результат, бережному отношению кматериальнымидуховным ценностям;</w:t>
      </w:r>
    </w:p>
    <w:p w:rsidR="00457A1F" w:rsidRPr="00676D4A" w:rsidRDefault="00457A1F" w:rsidP="009F635F">
      <w:pPr>
        <w:pStyle w:val="a7"/>
        <w:numPr>
          <w:ilvl w:val="0"/>
          <w:numId w:val="17"/>
        </w:numPr>
        <w:tabs>
          <w:tab w:val="left" w:pos="567"/>
          <w:tab w:val="left" w:pos="1283"/>
        </w:tabs>
        <w:ind w:left="0" w:firstLine="0"/>
        <w:jc w:val="both"/>
        <w:rPr>
          <w:sz w:val="24"/>
          <w:szCs w:val="24"/>
        </w:rPr>
      </w:pPr>
      <w:r w:rsidRPr="00676D4A">
        <w:rPr>
          <w:sz w:val="24"/>
          <w:szCs w:val="24"/>
        </w:rPr>
        <w:t>формированиеготовностиксамостоятельнойжизни.</w:t>
      </w:r>
    </w:p>
    <w:p w:rsidR="00457A1F" w:rsidRPr="00676D4A" w:rsidRDefault="00457A1F" w:rsidP="00335E23">
      <w:pPr>
        <w:pStyle w:val="a3"/>
        <w:tabs>
          <w:tab w:val="left" w:pos="0"/>
        </w:tabs>
        <w:spacing w:before="0" w:beforeAutospacing="0" w:after="0" w:afterAutospacing="0"/>
        <w:jc w:val="both"/>
        <w:rPr>
          <w:rFonts w:eastAsia="+mn-ea"/>
          <w:b/>
          <w:bCs/>
          <w:kern w:val="24"/>
        </w:rPr>
      </w:pPr>
    </w:p>
    <w:p w:rsidR="00457A1F" w:rsidRPr="00676D4A" w:rsidRDefault="00457A1F" w:rsidP="00335E23">
      <w:pPr>
        <w:pStyle w:val="a5"/>
        <w:ind w:right="626"/>
        <w:jc w:val="both"/>
      </w:pPr>
      <w:r w:rsidRPr="00676D4A">
        <w:t>Личностные результаты освоения АООП включают индивидуально-личностные качества,жизненныеисоциальныекомпетенцииобучающегосяиценностныеустановки.</w:t>
      </w:r>
    </w:p>
    <w:p w:rsidR="00457A1F" w:rsidRPr="00676D4A" w:rsidRDefault="00457A1F" w:rsidP="00335E23">
      <w:pPr>
        <w:pStyle w:val="a5"/>
        <w:jc w:val="both"/>
      </w:pPr>
    </w:p>
    <w:p w:rsidR="00457A1F" w:rsidRPr="00676D4A" w:rsidRDefault="00457A1F" w:rsidP="00335E23">
      <w:pPr>
        <w:pStyle w:val="a5"/>
        <w:ind w:right="263"/>
        <w:jc w:val="both"/>
      </w:pPr>
      <w:r w:rsidRPr="00676D4A">
        <w:t>Сучетоминдивидуальныхвозможностейиособыхобразовательныхпотребностейобучающихсяважнымявляетсяформированиеследующихумений:</w:t>
      </w:r>
    </w:p>
    <w:p w:rsidR="00457A1F" w:rsidRPr="00676D4A" w:rsidRDefault="007A7DA4" w:rsidP="007A7DA4">
      <w:pPr>
        <w:pStyle w:val="2"/>
        <w:widowControl w:val="0"/>
        <w:tabs>
          <w:tab w:val="left" w:pos="1139"/>
        </w:tabs>
        <w:autoSpaceDE w:val="0"/>
        <w:autoSpaceDN w:val="0"/>
        <w:spacing w:before="0" w:beforeAutospacing="0" w:after="0" w:afterAutospacing="0"/>
        <w:ind w:left="720"/>
        <w:jc w:val="both"/>
        <w:rPr>
          <w:sz w:val="24"/>
          <w:szCs w:val="24"/>
        </w:rPr>
      </w:pPr>
      <w:r w:rsidRPr="00676D4A">
        <w:rPr>
          <w:sz w:val="24"/>
          <w:szCs w:val="24"/>
        </w:rPr>
        <w:t>5</w:t>
      </w:r>
      <w:r w:rsidR="00457A1F" w:rsidRPr="00676D4A">
        <w:rPr>
          <w:sz w:val="24"/>
          <w:szCs w:val="24"/>
        </w:rPr>
        <w:t>класс</w:t>
      </w:r>
    </w:p>
    <w:p w:rsidR="00457A1F" w:rsidRPr="00676D4A" w:rsidRDefault="00457A1F" w:rsidP="009F635F">
      <w:pPr>
        <w:pStyle w:val="a7"/>
        <w:numPr>
          <w:ilvl w:val="0"/>
          <w:numId w:val="18"/>
        </w:numPr>
        <w:jc w:val="both"/>
        <w:rPr>
          <w:sz w:val="24"/>
          <w:szCs w:val="24"/>
        </w:rPr>
      </w:pPr>
      <w:r w:rsidRPr="00676D4A">
        <w:rPr>
          <w:sz w:val="24"/>
          <w:szCs w:val="24"/>
        </w:rPr>
        <w:t>Определятьивысказыватьпростыеобщиедлявсехлюдейправила</w:t>
      </w:r>
    </w:p>
    <w:p w:rsidR="00457A1F" w:rsidRPr="00676D4A" w:rsidRDefault="00457A1F" w:rsidP="009F635F">
      <w:pPr>
        <w:pStyle w:val="a7"/>
        <w:numPr>
          <w:ilvl w:val="0"/>
          <w:numId w:val="18"/>
        </w:numPr>
        <w:ind w:right="270"/>
        <w:jc w:val="both"/>
        <w:rPr>
          <w:sz w:val="24"/>
          <w:szCs w:val="24"/>
        </w:rPr>
      </w:pPr>
      <w:r w:rsidRPr="00676D4A">
        <w:rPr>
          <w:sz w:val="24"/>
          <w:szCs w:val="24"/>
        </w:rPr>
        <w:t>В предложенных педагогом ситуациях общения и сотрудничества, опираясь на общиедлявсехправилаповедения,выражатьготовностьксотрудничествуидружбе</w:t>
      </w:r>
    </w:p>
    <w:p w:rsidR="00457A1F" w:rsidRPr="00676D4A" w:rsidRDefault="00457A1F" w:rsidP="009F635F">
      <w:pPr>
        <w:pStyle w:val="a7"/>
        <w:numPr>
          <w:ilvl w:val="0"/>
          <w:numId w:val="18"/>
        </w:numPr>
        <w:tabs>
          <w:tab w:val="left" w:pos="567"/>
        </w:tabs>
        <w:ind w:right="306"/>
        <w:jc w:val="both"/>
        <w:rPr>
          <w:sz w:val="24"/>
          <w:szCs w:val="24"/>
        </w:rPr>
      </w:pPr>
      <w:r w:rsidRPr="00676D4A">
        <w:rPr>
          <w:sz w:val="24"/>
          <w:szCs w:val="24"/>
        </w:rPr>
        <w:t>Приниматьиосваиватьсоциальнуюрольобучающегося,социальнозначимыемотивыучебнойдеятельности.</w:t>
      </w:r>
    </w:p>
    <w:p w:rsidR="00457A1F" w:rsidRPr="00676D4A" w:rsidRDefault="00335E23" w:rsidP="007A7DA4">
      <w:pPr>
        <w:pStyle w:val="2"/>
        <w:widowControl w:val="0"/>
        <w:tabs>
          <w:tab w:val="left" w:pos="1079"/>
        </w:tabs>
        <w:autoSpaceDE w:val="0"/>
        <w:autoSpaceDN w:val="0"/>
        <w:spacing w:before="0" w:beforeAutospacing="0" w:after="0" w:afterAutospacing="0"/>
        <w:ind w:left="720"/>
        <w:jc w:val="both"/>
        <w:rPr>
          <w:sz w:val="24"/>
          <w:szCs w:val="24"/>
        </w:rPr>
      </w:pPr>
      <w:r w:rsidRPr="00676D4A">
        <w:rPr>
          <w:sz w:val="24"/>
          <w:szCs w:val="24"/>
        </w:rPr>
        <w:t>6</w:t>
      </w:r>
      <w:r w:rsidR="00457A1F" w:rsidRPr="00676D4A">
        <w:rPr>
          <w:sz w:val="24"/>
          <w:szCs w:val="24"/>
        </w:rPr>
        <w:t>класс</w:t>
      </w:r>
    </w:p>
    <w:p w:rsidR="00457A1F" w:rsidRPr="00676D4A" w:rsidRDefault="00457A1F" w:rsidP="009F635F">
      <w:pPr>
        <w:pStyle w:val="a7"/>
        <w:numPr>
          <w:ilvl w:val="0"/>
          <w:numId w:val="18"/>
        </w:numPr>
        <w:ind w:right="648"/>
        <w:jc w:val="both"/>
        <w:rPr>
          <w:sz w:val="24"/>
          <w:szCs w:val="24"/>
        </w:rPr>
      </w:pPr>
      <w:r w:rsidRPr="00676D4A">
        <w:rPr>
          <w:sz w:val="24"/>
          <w:szCs w:val="24"/>
        </w:rPr>
        <w:t>Осмысливать своё место в социальном окружении, приниматьценности исоциальныероливсоответствиисвозрастом(сына,братаит.д.);сотрудничатьсовзрослымиисверстниками вразныхсоциальных ситуациях;</w:t>
      </w:r>
    </w:p>
    <w:p w:rsidR="00457A1F" w:rsidRPr="00676D4A" w:rsidRDefault="00457A1F" w:rsidP="009F635F">
      <w:pPr>
        <w:pStyle w:val="a7"/>
        <w:numPr>
          <w:ilvl w:val="0"/>
          <w:numId w:val="18"/>
        </w:numPr>
        <w:jc w:val="both"/>
        <w:rPr>
          <w:sz w:val="24"/>
          <w:szCs w:val="24"/>
        </w:rPr>
      </w:pPr>
      <w:r w:rsidRPr="00676D4A">
        <w:rPr>
          <w:sz w:val="24"/>
          <w:szCs w:val="24"/>
        </w:rPr>
        <w:t>Высказыватьсвоиэстетическиепотребности,ценностиичувства;</w:t>
      </w:r>
    </w:p>
    <w:p w:rsidR="00457A1F" w:rsidRPr="00676D4A" w:rsidRDefault="00457A1F" w:rsidP="009F635F">
      <w:pPr>
        <w:pStyle w:val="a7"/>
        <w:numPr>
          <w:ilvl w:val="0"/>
          <w:numId w:val="18"/>
        </w:numPr>
        <w:ind w:right="1511"/>
        <w:jc w:val="both"/>
        <w:rPr>
          <w:sz w:val="24"/>
          <w:szCs w:val="24"/>
        </w:rPr>
      </w:pPr>
      <w:r w:rsidRPr="00676D4A">
        <w:rPr>
          <w:sz w:val="24"/>
          <w:szCs w:val="24"/>
        </w:rPr>
        <w:t>Проявлять эмоционально-нравственную отзывчивость на основе развитиядоброжелательности,доверия и вниманияк людям,</w:t>
      </w:r>
    </w:p>
    <w:p w:rsidR="00457A1F" w:rsidRPr="00676D4A" w:rsidRDefault="00457A1F" w:rsidP="009F635F">
      <w:pPr>
        <w:pStyle w:val="a7"/>
        <w:numPr>
          <w:ilvl w:val="0"/>
          <w:numId w:val="18"/>
        </w:numPr>
        <w:jc w:val="both"/>
        <w:rPr>
          <w:sz w:val="24"/>
          <w:szCs w:val="24"/>
        </w:rPr>
      </w:pPr>
      <w:r w:rsidRPr="00676D4A">
        <w:rPr>
          <w:sz w:val="24"/>
          <w:szCs w:val="24"/>
        </w:rPr>
        <w:t>Использоватьвповседневнойжизнисоциально-бытовыенавыки;</w:t>
      </w:r>
    </w:p>
    <w:p w:rsidR="00457A1F" w:rsidRPr="00676D4A" w:rsidRDefault="00335E23" w:rsidP="007A7DA4">
      <w:pPr>
        <w:pStyle w:val="2"/>
        <w:widowControl w:val="0"/>
        <w:tabs>
          <w:tab w:val="left" w:pos="1019"/>
        </w:tabs>
        <w:autoSpaceDE w:val="0"/>
        <w:autoSpaceDN w:val="0"/>
        <w:spacing w:before="0" w:beforeAutospacing="0" w:after="0" w:afterAutospacing="0"/>
        <w:ind w:left="720"/>
        <w:jc w:val="both"/>
        <w:rPr>
          <w:sz w:val="24"/>
          <w:szCs w:val="24"/>
        </w:rPr>
      </w:pPr>
      <w:r w:rsidRPr="00676D4A">
        <w:rPr>
          <w:sz w:val="24"/>
          <w:szCs w:val="24"/>
        </w:rPr>
        <w:t>7</w:t>
      </w:r>
      <w:r w:rsidR="00457A1F" w:rsidRPr="00676D4A">
        <w:rPr>
          <w:sz w:val="24"/>
          <w:szCs w:val="24"/>
        </w:rPr>
        <w:t>класс</w:t>
      </w:r>
    </w:p>
    <w:p w:rsidR="007A7DA4" w:rsidRPr="00676D4A" w:rsidRDefault="00457A1F" w:rsidP="009F635F">
      <w:pPr>
        <w:pStyle w:val="a7"/>
        <w:numPr>
          <w:ilvl w:val="0"/>
          <w:numId w:val="18"/>
        </w:numPr>
        <w:ind w:right="745"/>
        <w:rPr>
          <w:sz w:val="24"/>
          <w:szCs w:val="24"/>
        </w:rPr>
      </w:pPr>
      <w:r w:rsidRPr="00676D4A">
        <w:rPr>
          <w:sz w:val="24"/>
          <w:szCs w:val="24"/>
        </w:rPr>
        <w:t>Осознаватьпотребностьиготовностьксамообразованию,втомчислеиврамкахсамостоятельнойдеятельности внешколы.</w:t>
      </w:r>
    </w:p>
    <w:p w:rsidR="007A7DA4" w:rsidRPr="00676D4A" w:rsidRDefault="00457A1F" w:rsidP="009F635F">
      <w:pPr>
        <w:pStyle w:val="a7"/>
        <w:numPr>
          <w:ilvl w:val="0"/>
          <w:numId w:val="18"/>
        </w:numPr>
        <w:ind w:right="745"/>
        <w:rPr>
          <w:sz w:val="24"/>
          <w:szCs w:val="24"/>
        </w:rPr>
      </w:pPr>
      <w:r w:rsidRPr="00676D4A">
        <w:rPr>
          <w:sz w:val="24"/>
          <w:szCs w:val="24"/>
        </w:rPr>
        <w:t>Умениесправлятьсясострахами,обидами,гневомидругиминегативнымиэмоциями</w:t>
      </w:r>
    </w:p>
    <w:p w:rsidR="007A7DA4" w:rsidRPr="00676D4A" w:rsidRDefault="00457A1F" w:rsidP="009F635F">
      <w:pPr>
        <w:pStyle w:val="a7"/>
        <w:numPr>
          <w:ilvl w:val="0"/>
          <w:numId w:val="18"/>
        </w:numPr>
        <w:ind w:right="745"/>
        <w:rPr>
          <w:sz w:val="24"/>
          <w:szCs w:val="24"/>
        </w:rPr>
      </w:pPr>
      <w:r w:rsidRPr="00676D4A">
        <w:rPr>
          <w:sz w:val="24"/>
          <w:szCs w:val="24"/>
        </w:rPr>
        <w:t>Постепенновыстраиватьсобственноецелостноемировоззрениесредствамианализалитературных произведенийи кинофильмов;</w:t>
      </w:r>
    </w:p>
    <w:p w:rsidR="00457A1F" w:rsidRPr="00676D4A" w:rsidRDefault="00457A1F" w:rsidP="009F635F">
      <w:pPr>
        <w:pStyle w:val="a7"/>
        <w:numPr>
          <w:ilvl w:val="0"/>
          <w:numId w:val="18"/>
        </w:numPr>
        <w:ind w:right="745"/>
        <w:jc w:val="both"/>
        <w:rPr>
          <w:sz w:val="24"/>
          <w:szCs w:val="24"/>
        </w:rPr>
      </w:pPr>
      <w:r w:rsidRPr="00676D4A">
        <w:rPr>
          <w:sz w:val="24"/>
          <w:szCs w:val="24"/>
        </w:rPr>
        <w:t>Оцениватьжизненныеситуациисточкизрениябезопасногообразажизниисохраненияздоровья.</w:t>
      </w:r>
    </w:p>
    <w:p w:rsidR="00457A1F" w:rsidRPr="00676D4A" w:rsidRDefault="00335E23" w:rsidP="007A7DA4">
      <w:pPr>
        <w:pStyle w:val="2"/>
        <w:widowControl w:val="0"/>
        <w:tabs>
          <w:tab w:val="left" w:pos="1019"/>
        </w:tabs>
        <w:autoSpaceDE w:val="0"/>
        <w:autoSpaceDN w:val="0"/>
        <w:spacing w:before="0" w:beforeAutospacing="0" w:after="0" w:afterAutospacing="0"/>
        <w:ind w:left="720"/>
        <w:jc w:val="both"/>
        <w:rPr>
          <w:sz w:val="24"/>
          <w:szCs w:val="24"/>
        </w:rPr>
      </w:pPr>
      <w:r w:rsidRPr="00676D4A">
        <w:rPr>
          <w:sz w:val="24"/>
          <w:szCs w:val="24"/>
        </w:rPr>
        <w:t>8</w:t>
      </w:r>
      <w:r w:rsidR="00457A1F" w:rsidRPr="00676D4A">
        <w:rPr>
          <w:sz w:val="24"/>
          <w:szCs w:val="24"/>
        </w:rPr>
        <w:t>класс</w:t>
      </w:r>
    </w:p>
    <w:p w:rsidR="007A7DA4" w:rsidRPr="00676D4A" w:rsidRDefault="00457A1F" w:rsidP="009F635F">
      <w:pPr>
        <w:pStyle w:val="a7"/>
        <w:numPr>
          <w:ilvl w:val="0"/>
          <w:numId w:val="18"/>
        </w:numPr>
        <w:ind w:right="1108"/>
        <w:rPr>
          <w:sz w:val="24"/>
          <w:szCs w:val="24"/>
        </w:rPr>
      </w:pPr>
      <w:r w:rsidRPr="00676D4A">
        <w:rPr>
          <w:sz w:val="24"/>
          <w:szCs w:val="24"/>
        </w:rPr>
        <w:t>анализировать собственное состояние, осознавать, что со мной происходит;идентифицироватьсобственныеэмоциональныесостояния;выражатьчувства,отделятьихот поведения.</w:t>
      </w:r>
    </w:p>
    <w:p w:rsidR="007A7DA4" w:rsidRPr="00676D4A" w:rsidRDefault="00457A1F" w:rsidP="009F635F">
      <w:pPr>
        <w:pStyle w:val="a7"/>
        <w:numPr>
          <w:ilvl w:val="0"/>
          <w:numId w:val="18"/>
        </w:numPr>
        <w:ind w:right="1108"/>
        <w:rPr>
          <w:sz w:val="24"/>
          <w:szCs w:val="24"/>
        </w:rPr>
      </w:pPr>
      <w:r w:rsidRPr="00676D4A">
        <w:rPr>
          <w:sz w:val="24"/>
          <w:szCs w:val="24"/>
        </w:rPr>
        <w:t>умениеопределятьличностныекачествасвоиидругихлюдей,иметьадекватнуюсамооценку;</w:t>
      </w:r>
    </w:p>
    <w:p w:rsidR="00457A1F" w:rsidRPr="00676D4A" w:rsidRDefault="00457A1F" w:rsidP="009F635F">
      <w:pPr>
        <w:pStyle w:val="a7"/>
        <w:numPr>
          <w:ilvl w:val="0"/>
          <w:numId w:val="18"/>
        </w:numPr>
        <w:ind w:right="1108"/>
        <w:jc w:val="both"/>
        <w:rPr>
          <w:sz w:val="24"/>
          <w:szCs w:val="24"/>
        </w:rPr>
      </w:pPr>
      <w:r w:rsidRPr="00676D4A">
        <w:rPr>
          <w:sz w:val="24"/>
          <w:szCs w:val="24"/>
        </w:rPr>
        <w:t>осуществлятьрефлексию.</w:t>
      </w:r>
    </w:p>
    <w:p w:rsidR="00457A1F" w:rsidRPr="00676D4A" w:rsidRDefault="00335E23" w:rsidP="007A7DA4">
      <w:pPr>
        <w:pStyle w:val="2"/>
        <w:widowControl w:val="0"/>
        <w:tabs>
          <w:tab w:val="left" w:pos="1019"/>
        </w:tabs>
        <w:autoSpaceDE w:val="0"/>
        <w:autoSpaceDN w:val="0"/>
        <w:spacing w:before="0" w:beforeAutospacing="0" w:after="0" w:afterAutospacing="0"/>
        <w:ind w:left="720"/>
        <w:jc w:val="both"/>
        <w:rPr>
          <w:sz w:val="24"/>
          <w:szCs w:val="24"/>
        </w:rPr>
      </w:pPr>
      <w:r w:rsidRPr="00676D4A">
        <w:rPr>
          <w:sz w:val="24"/>
          <w:szCs w:val="24"/>
        </w:rPr>
        <w:t>9</w:t>
      </w:r>
      <w:r w:rsidR="00457A1F" w:rsidRPr="00676D4A">
        <w:rPr>
          <w:sz w:val="24"/>
          <w:szCs w:val="24"/>
        </w:rPr>
        <w:t>класс</w:t>
      </w:r>
    </w:p>
    <w:p w:rsidR="007A7DA4" w:rsidRPr="00676D4A" w:rsidRDefault="00457A1F" w:rsidP="009F635F">
      <w:pPr>
        <w:pStyle w:val="a7"/>
        <w:numPr>
          <w:ilvl w:val="0"/>
          <w:numId w:val="18"/>
        </w:numPr>
        <w:tabs>
          <w:tab w:val="left" w:pos="1559"/>
        </w:tabs>
        <w:jc w:val="both"/>
        <w:rPr>
          <w:sz w:val="24"/>
          <w:szCs w:val="24"/>
        </w:rPr>
      </w:pPr>
      <w:r w:rsidRPr="00676D4A">
        <w:rPr>
          <w:sz w:val="24"/>
          <w:szCs w:val="24"/>
        </w:rPr>
        <w:t>умениеадекватновестисебявразличныхситуациях</w:t>
      </w:r>
    </w:p>
    <w:p w:rsidR="007A7DA4" w:rsidRPr="00676D4A" w:rsidRDefault="00457A1F" w:rsidP="009F635F">
      <w:pPr>
        <w:pStyle w:val="a7"/>
        <w:numPr>
          <w:ilvl w:val="0"/>
          <w:numId w:val="18"/>
        </w:numPr>
        <w:tabs>
          <w:tab w:val="left" w:pos="1559"/>
        </w:tabs>
        <w:jc w:val="both"/>
        <w:rPr>
          <w:sz w:val="24"/>
          <w:szCs w:val="24"/>
        </w:rPr>
      </w:pPr>
      <w:r w:rsidRPr="00676D4A">
        <w:rPr>
          <w:sz w:val="24"/>
          <w:szCs w:val="24"/>
        </w:rPr>
        <w:t>Выражатьэтическиечувства,эстетическиепотребности,ценностиичувстванаосновеопыта</w:t>
      </w:r>
    </w:p>
    <w:p w:rsidR="00457A1F" w:rsidRPr="00676D4A" w:rsidRDefault="00457A1F" w:rsidP="009F635F">
      <w:pPr>
        <w:pStyle w:val="a7"/>
        <w:numPr>
          <w:ilvl w:val="0"/>
          <w:numId w:val="18"/>
        </w:numPr>
        <w:tabs>
          <w:tab w:val="left" w:pos="1559"/>
        </w:tabs>
        <w:jc w:val="both"/>
        <w:rPr>
          <w:sz w:val="24"/>
          <w:szCs w:val="24"/>
        </w:rPr>
      </w:pPr>
      <w:r w:rsidRPr="00676D4A">
        <w:rPr>
          <w:sz w:val="24"/>
          <w:szCs w:val="24"/>
        </w:rPr>
        <w:t>Ощущатьпотребностьсотрудничествасосверстниками,иметьдоброжелательноеотношение к сверстникам, бесконфликтное поведение,стремление прислушиваться кмнениюодноклассников;</w:t>
      </w:r>
    </w:p>
    <w:p w:rsidR="00457A1F" w:rsidRPr="00676D4A" w:rsidRDefault="00457A1F" w:rsidP="00335E23">
      <w:pPr>
        <w:pStyle w:val="a3"/>
        <w:spacing w:before="0" w:beforeAutospacing="0" w:after="0" w:afterAutospacing="0"/>
        <w:jc w:val="both"/>
        <w:rPr>
          <w:rFonts w:eastAsia="+mn-ea"/>
          <w:b/>
          <w:bCs/>
          <w:kern w:val="24"/>
        </w:rPr>
      </w:pPr>
    </w:p>
    <w:p w:rsidR="00457A1F" w:rsidRPr="00676D4A" w:rsidRDefault="00457A1F" w:rsidP="007A7DA4">
      <w:pPr>
        <w:spacing w:after="0" w:line="240" w:lineRule="auto"/>
        <w:jc w:val="both"/>
        <w:rPr>
          <w:rFonts w:ascii="Times New Roman" w:hAnsi="Times New Roman" w:cs="Times New Roman"/>
          <w:sz w:val="24"/>
          <w:szCs w:val="24"/>
        </w:rPr>
      </w:pPr>
      <w:r w:rsidRPr="00676D4A">
        <w:rPr>
          <w:rFonts w:ascii="Times New Roman" w:hAnsi="Times New Roman" w:cs="Times New Roman"/>
          <w:b/>
          <w:sz w:val="24"/>
          <w:szCs w:val="24"/>
        </w:rPr>
        <w:t>Предметные результаты</w:t>
      </w:r>
      <w:r w:rsidRPr="00676D4A">
        <w:rPr>
          <w:rFonts w:ascii="Times New Roman" w:hAnsi="Times New Roman" w:cs="Times New Roman"/>
          <w:sz w:val="24"/>
          <w:szCs w:val="24"/>
        </w:rPr>
        <w:t>связанысовладениемобучающимисясодержаниемкурса,</w:t>
      </w:r>
    </w:p>
    <w:p w:rsidR="00457A1F" w:rsidRPr="00676D4A" w:rsidRDefault="00457A1F" w:rsidP="007A7DA4">
      <w:pPr>
        <w:pStyle w:val="a5"/>
        <w:jc w:val="both"/>
      </w:pPr>
      <w:r w:rsidRPr="00676D4A">
        <w:t>достижениямиобучающихсявусвоениизнанийиумений,возможностиихприменениявпрактическойдеятельности и жизни.</w:t>
      </w:r>
    </w:p>
    <w:p w:rsidR="00457A1F" w:rsidRPr="00676D4A" w:rsidRDefault="00457A1F" w:rsidP="00335E23">
      <w:pPr>
        <w:pStyle w:val="a5"/>
        <w:jc w:val="both"/>
      </w:pPr>
    </w:p>
    <w:p w:rsidR="00457A1F" w:rsidRPr="00676D4A" w:rsidRDefault="00457A1F" w:rsidP="007A7DA4">
      <w:pPr>
        <w:pStyle w:val="a5"/>
        <w:jc w:val="both"/>
      </w:pPr>
      <w:r w:rsidRPr="00676D4A">
        <w:t>АООПопределяетдвауровняовладенияпредметнымирезультатами:минимальныйи</w:t>
      </w:r>
    </w:p>
    <w:p w:rsidR="00457A1F" w:rsidRPr="00676D4A" w:rsidRDefault="00457A1F" w:rsidP="007A7DA4">
      <w:pPr>
        <w:pStyle w:val="a5"/>
        <w:ind w:right="332"/>
        <w:jc w:val="both"/>
      </w:pPr>
      <w:r w:rsidRPr="00676D4A">
        <w:t>достаточный. Минимальный уровень является обязательным для большинства обучающихсяс умственной отсталостью(интеллектуальными нарушениями).</w:t>
      </w:r>
    </w:p>
    <w:p w:rsidR="00457A1F" w:rsidRPr="00676D4A" w:rsidRDefault="00457A1F" w:rsidP="00335E23">
      <w:pPr>
        <w:pStyle w:val="a3"/>
        <w:spacing w:before="0" w:beforeAutospacing="0" w:after="0" w:afterAutospacing="0"/>
        <w:jc w:val="both"/>
        <w:rPr>
          <w:rFonts w:eastAsia="+mn-ea"/>
          <w:b/>
          <w:bCs/>
          <w:kern w:val="24"/>
        </w:rPr>
      </w:pPr>
    </w:p>
    <w:p w:rsidR="00457A1F" w:rsidRPr="00676D4A" w:rsidRDefault="00457A1F" w:rsidP="00335E23">
      <w:pPr>
        <w:pStyle w:val="a3"/>
        <w:spacing w:before="0" w:beforeAutospacing="0" w:after="0" w:afterAutospacing="0"/>
        <w:jc w:val="both"/>
        <w:rPr>
          <w:rFonts w:eastAsia="+mn-ea"/>
          <w:b/>
          <w:bCs/>
          <w:kern w:val="24"/>
        </w:rPr>
      </w:pPr>
    </w:p>
    <w:tbl>
      <w:tblPr>
        <w:tblStyle w:val="TableNormal"/>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843"/>
        <w:gridCol w:w="3521"/>
        <w:gridCol w:w="3992"/>
      </w:tblGrid>
      <w:tr w:rsidR="00457A1F" w:rsidRPr="00676D4A" w:rsidTr="007A7DA4">
        <w:trPr>
          <w:trHeight w:val="278"/>
        </w:trPr>
        <w:tc>
          <w:tcPr>
            <w:tcW w:w="1843" w:type="dxa"/>
          </w:tcPr>
          <w:p w:rsidR="00457A1F" w:rsidRPr="00676D4A" w:rsidRDefault="00457A1F" w:rsidP="002C482F">
            <w:pPr>
              <w:pStyle w:val="TableParagraph"/>
              <w:spacing w:line="258" w:lineRule="exact"/>
              <w:ind w:left="57"/>
              <w:rPr>
                <w:b/>
                <w:sz w:val="24"/>
                <w:szCs w:val="24"/>
              </w:rPr>
            </w:pPr>
            <w:r w:rsidRPr="00676D4A">
              <w:rPr>
                <w:b/>
                <w:sz w:val="24"/>
                <w:szCs w:val="24"/>
              </w:rPr>
              <w:t>Разделы</w:t>
            </w:r>
            <w:r w:rsidR="0081288E">
              <w:rPr>
                <w:b/>
                <w:sz w:val="24"/>
                <w:szCs w:val="24"/>
                <w:lang w:val="ru-RU"/>
              </w:rPr>
              <w:t xml:space="preserve"> </w:t>
            </w:r>
            <w:r w:rsidRPr="00676D4A">
              <w:rPr>
                <w:b/>
                <w:sz w:val="24"/>
                <w:szCs w:val="24"/>
              </w:rPr>
              <w:t>курса</w:t>
            </w:r>
          </w:p>
        </w:tc>
        <w:tc>
          <w:tcPr>
            <w:tcW w:w="3521" w:type="dxa"/>
          </w:tcPr>
          <w:p w:rsidR="00457A1F" w:rsidRPr="00676D4A" w:rsidRDefault="00457A1F" w:rsidP="007A7DA4">
            <w:pPr>
              <w:pStyle w:val="TableParagraph"/>
              <w:spacing w:line="258" w:lineRule="exact"/>
              <w:rPr>
                <w:b/>
                <w:sz w:val="24"/>
                <w:szCs w:val="24"/>
              </w:rPr>
            </w:pPr>
            <w:r w:rsidRPr="00676D4A">
              <w:rPr>
                <w:b/>
                <w:sz w:val="24"/>
                <w:szCs w:val="24"/>
              </w:rPr>
              <w:t>Минимальный</w:t>
            </w:r>
            <w:r w:rsidR="0081288E">
              <w:rPr>
                <w:b/>
                <w:sz w:val="24"/>
                <w:szCs w:val="24"/>
                <w:lang w:val="ru-RU"/>
              </w:rPr>
              <w:t xml:space="preserve"> </w:t>
            </w:r>
            <w:r w:rsidRPr="00676D4A">
              <w:rPr>
                <w:b/>
                <w:sz w:val="24"/>
                <w:szCs w:val="24"/>
              </w:rPr>
              <w:t>уровень</w:t>
            </w:r>
          </w:p>
        </w:tc>
        <w:tc>
          <w:tcPr>
            <w:tcW w:w="3992" w:type="dxa"/>
          </w:tcPr>
          <w:p w:rsidR="00457A1F" w:rsidRPr="00676D4A" w:rsidRDefault="00457A1F" w:rsidP="007A7DA4">
            <w:pPr>
              <w:pStyle w:val="TableParagraph"/>
              <w:spacing w:line="258" w:lineRule="exact"/>
              <w:rPr>
                <w:b/>
                <w:sz w:val="24"/>
                <w:szCs w:val="24"/>
              </w:rPr>
            </w:pPr>
            <w:r w:rsidRPr="00676D4A">
              <w:rPr>
                <w:b/>
                <w:sz w:val="24"/>
                <w:szCs w:val="24"/>
              </w:rPr>
              <w:t>Достаточный</w:t>
            </w:r>
            <w:r w:rsidR="0081288E">
              <w:rPr>
                <w:b/>
                <w:sz w:val="24"/>
                <w:szCs w:val="24"/>
                <w:lang w:val="ru-RU"/>
              </w:rPr>
              <w:t xml:space="preserve"> </w:t>
            </w:r>
            <w:r w:rsidRPr="00676D4A">
              <w:rPr>
                <w:b/>
                <w:sz w:val="24"/>
                <w:szCs w:val="24"/>
              </w:rPr>
              <w:t>уровень</w:t>
            </w:r>
          </w:p>
        </w:tc>
      </w:tr>
      <w:tr w:rsidR="00676D4A" w:rsidRPr="00676D4A" w:rsidTr="007A7DA4">
        <w:trPr>
          <w:trHeight w:val="1110"/>
        </w:trPr>
        <w:tc>
          <w:tcPr>
            <w:tcW w:w="1843" w:type="dxa"/>
            <w:vMerge w:val="restart"/>
          </w:tcPr>
          <w:p w:rsidR="00457A1F" w:rsidRPr="002C482F" w:rsidRDefault="002C482F" w:rsidP="002C482F">
            <w:pPr>
              <w:pStyle w:val="TableParagraph"/>
              <w:ind w:left="57"/>
              <w:rPr>
                <w:b/>
                <w:sz w:val="24"/>
                <w:szCs w:val="24"/>
                <w:lang w:val="ru-RU"/>
              </w:rPr>
            </w:pPr>
            <w:r>
              <w:rPr>
                <w:b/>
                <w:sz w:val="24"/>
                <w:szCs w:val="24"/>
                <w:lang w:val="ru-RU"/>
              </w:rPr>
              <w:t>Развитие восприятия</w:t>
            </w:r>
          </w:p>
        </w:tc>
        <w:tc>
          <w:tcPr>
            <w:tcW w:w="3521" w:type="dxa"/>
          </w:tcPr>
          <w:p w:rsidR="00457A1F" w:rsidRPr="00676D4A" w:rsidRDefault="00457A1F" w:rsidP="007A7DA4">
            <w:pPr>
              <w:pStyle w:val="TableParagraph"/>
              <w:ind w:right="125"/>
              <w:rPr>
                <w:sz w:val="24"/>
                <w:szCs w:val="24"/>
                <w:lang w:val="ru-RU"/>
              </w:rPr>
            </w:pPr>
            <w:r w:rsidRPr="00676D4A">
              <w:rPr>
                <w:sz w:val="24"/>
                <w:szCs w:val="24"/>
                <w:lang w:val="ru-RU"/>
              </w:rPr>
              <w:t>Воспринимать</w:t>
            </w:r>
            <w:r w:rsidR="0081288E">
              <w:rPr>
                <w:sz w:val="24"/>
                <w:szCs w:val="24"/>
                <w:lang w:val="ru-RU"/>
              </w:rPr>
              <w:t xml:space="preserve"> </w:t>
            </w:r>
            <w:r w:rsidRPr="00676D4A">
              <w:rPr>
                <w:sz w:val="24"/>
                <w:szCs w:val="24"/>
                <w:lang w:val="ru-RU"/>
              </w:rPr>
              <w:t>зрительную</w:t>
            </w:r>
            <w:r w:rsidR="0081288E">
              <w:rPr>
                <w:sz w:val="24"/>
                <w:szCs w:val="24"/>
                <w:lang w:val="ru-RU"/>
              </w:rPr>
              <w:t xml:space="preserve"> </w:t>
            </w:r>
            <w:r w:rsidRPr="00676D4A">
              <w:rPr>
                <w:sz w:val="24"/>
                <w:szCs w:val="24"/>
                <w:lang w:val="ru-RU"/>
              </w:rPr>
              <w:t>и</w:t>
            </w:r>
            <w:r w:rsidR="0081288E">
              <w:rPr>
                <w:sz w:val="24"/>
                <w:szCs w:val="24"/>
                <w:lang w:val="ru-RU"/>
              </w:rPr>
              <w:t xml:space="preserve"> </w:t>
            </w:r>
            <w:r w:rsidRPr="00676D4A">
              <w:rPr>
                <w:sz w:val="24"/>
                <w:szCs w:val="24"/>
                <w:lang w:val="ru-RU"/>
              </w:rPr>
              <w:t>слуховую информацию, по</w:t>
            </w:r>
            <w:r w:rsidR="0081288E">
              <w:rPr>
                <w:sz w:val="24"/>
                <w:szCs w:val="24"/>
                <w:lang w:val="ru-RU"/>
              </w:rPr>
              <w:t xml:space="preserve"> </w:t>
            </w:r>
            <w:r w:rsidRPr="00676D4A">
              <w:rPr>
                <w:sz w:val="24"/>
                <w:szCs w:val="24"/>
                <w:lang w:val="ru-RU"/>
              </w:rPr>
              <w:t>требованию</w:t>
            </w:r>
            <w:r w:rsidR="0081288E">
              <w:rPr>
                <w:sz w:val="24"/>
                <w:szCs w:val="24"/>
                <w:lang w:val="ru-RU"/>
              </w:rPr>
              <w:t xml:space="preserve"> </w:t>
            </w:r>
            <w:r w:rsidRPr="00676D4A">
              <w:rPr>
                <w:sz w:val="24"/>
                <w:szCs w:val="24"/>
                <w:lang w:val="ru-RU"/>
              </w:rPr>
              <w:t>учителя.</w:t>
            </w:r>
          </w:p>
        </w:tc>
        <w:tc>
          <w:tcPr>
            <w:tcW w:w="3992" w:type="dxa"/>
          </w:tcPr>
          <w:p w:rsidR="00457A1F" w:rsidRPr="00676D4A" w:rsidRDefault="00457A1F" w:rsidP="007A7DA4">
            <w:pPr>
              <w:pStyle w:val="TableParagraph"/>
              <w:ind w:right="665"/>
              <w:rPr>
                <w:sz w:val="24"/>
                <w:szCs w:val="24"/>
                <w:lang w:val="ru-RU"/>
              </w:rPr>
            </w:pPr>
            <w:r w:rsidRPr="00676D4A">
              <w:rPr>
                <w:sz w:val="24"/>
                <w:szCs w:val="24"/>
                <w:lang w:val="ru-RU"/>
              </w:rPr>
              <w:t>Уметь</w:t>
            </w:r>
            <w:r w:rsidR="0081288E">
              <w:rPr>
                <w:sz w:val="24"/>
                <w:szCs w:val="24"/>
                <w:lang w:val="ru-RU"/>
              </w:rPr>
              <w:t xml:space="preserve"> </w:t>
            </w:r>
            <w:r w:rsidRPr="00676D4A">
              <w:rPr>
                <w:sz w:val="24"/>
                <w:szCs w:val="24"/>
                <w:lang w:val="ru-RU"/>
              </w:rPr>
              <w:t>воспринимать</w:t>
            </w:r>
            <w:r w:rsidR="0081288E">
              <w:rPr>
                <w:sz w:val="24"/>
                <w:szCs w:val="24"/>
                <w:lang w:val="ru-RU"/>
              </w:rPr>
              <w:t xml:space="preserve"> </w:t>
            </w:r>
            <w:r w:rsidRPr="00676D4A">
              <w:rPr>
                <w:sz w:val="24"/>
                <w:szCs w:val="24"/>
                <w:lang w:val="ru-RU"/>
              </w:rPr>
              <w:t>явления</w:t>
            </w:r>
            <w:r w:rsidR="0081288E">
              <w:rPr>
                <w:sz w:val="24"/>
                <w:szCs w:val="24"/>
                <w:lang w:val="ru-RU"/>
              </w:rPr>
              <w:t xml:space="preserve"> </w:t>
            </w:r>
            <w:r w:rsidRPr="00676D4A">
              <w:rPr>
                <w:sz w:val="24"/>
                <w:szCs w:val="24"/>
                <w:lang w:val="ru-RU"/>
              </w:rPr>
              <w:t>и</w:t>
            </w:r>
            <w:r w:rsidR="0081288E">
              <w:rPr>
                <w:sz w:val="24"/>
                <w:szCs w:val="24"/>
                <w:lang w:val="ru-RU"/>
              </w:rPr>
              <w:t xml:space="preserve"> </w:t>
            </w:r>
            <w:r w:rsidRPr="00676D4A">
              <w:rPr>
                <w:sz w:val="24"/>
                <w:szCs w:val="24"/>
                <w:lang w:val="ru-RU"/>
              </w:rPr>
              <w:t>объекты</w:t>
            </w:r>
            <w:r w:rsidR="0081288E">
              <w:rPr>
                <w:sz w:val="24"/>
                <w:szCs w:val="24"/>
                <w:lang w:val="ru-RU"/>
              </w:rPr>
              <w:t xml:space="preserve"> </w:t>
            </w:r>
            <w:r w:rsidRPr="00676D4A">
              <w:rPr>
                <w:sz w:val="24"/>
                <w:szCs w:val="24"/>
                <w:lang w:val="ru-RU"/>
              </w:rPr>
              <w:t>окружающей</w:t>
            </w:r>
          </w:p>
          <w:p w:rsidR="00457A1F" w:rsidRPr="00676D4A" w:rsidRDefault="0081288E" w:rsidP="007A7DA4">
            <w:pPr>
              <w:pStyle w:val="TableParagraph"/>
              <w:spacing w:line="270" w:lineRule="atLeast"/>
              <w:ind w:right="146"/>
              <w:rPr>
                <w:sz w:val="24"/>
                <w:szCs w:val="24"/>
                <w:lang w:val="ru-RU"/>
              </w:rPr>
            </w:pPr>
            <w:r w:rsidRPr="00676D4A">
              <w:rPr>
                <w:sz w:val="24"/>
                <w:szCs w:val="24"/>
                <w:lang w:val="ru-RU"/>
              </w:rPr>
              <w:t>Д</w:t>
            </w:r>
            <w:r w:rsidR="00457A1F" w:rsidRPr="00676D4A">
              <w:rPr>
                <w:sz w:val="24"/>
                <w:szCs w:val="24"/>
                <w:lang w:val="ru-RU"/>
              </w:rPr>
              <w:t>ействительности</w:t>
            </w:r>
            <w:r>
              <w:rPr>
                <w:sz w:val="24"/>
                <w:szCs w:val="24"/>
                <w:lang w:val="ru-RU"/>
              </w:rPr>
              <w:t xml:space="preserve"> </w:t>
            </w:r>
            <w:r w:rsidR="00457A1F" w:rsidRPr="00676D4A">
              <w:rPr>
                <w:sz w:val="24"/>
                <w:szCs w:val="24"/>
                <w:lang w:val="ru-RU"/>
              </w:rPr>
              <w:t>в</w:t>
            </w:r>
            <w:r>
              <w:rPr>
                <w:sz w:val="24"/>
                <w:szCs w:val="24"/>
                <w:lang w:val="ru-RU"/>
              </w:rPr>
              <w:t xml:space="preserve"> </w:t>
            </w:r>
            <w:r w:rsidR="00457A1F" w:rsidRPr="00676D4A">
              <w:rPr>
                <w:sz w:val="24"/>
                <w:szCs w:val="24"/>
                <w:lang w:val="ru-RU"/>
              </w:rPr>
              <w:t>совокупности</w:t>
            </w:r>
            <w:r>
              <w:rPr>
                <w:sz w:val="24"/>
                <w:szCs w:val="24"/>
                <w:lang w:val="ru-RU"/>
              </w:rPr>
              <w:t xml:space="preserve"> </w:t>
            </w:r>
            <w:r w:rsidR="00457A1F" w:rsidRPr="00676D4A">
              <w:rPr>
                <w:sz w:val="24"/>
                <w:szCs w:val="24"/>
                <w:lang w:val="ru-RU"/>
              </w:rPr>
              <w:t>их</w:t>
            </w:r>
            <w:r>
              <w:rPr>
                <w:sz w:val="24"/>
                <w:szCs w:val="24"/>
                <w:lang w:val="ru-RU"/>
              </w:rPr>
              <w:t xml:space="preserve"> </w:t>
            </w:r>
            <w:r w:rsidR="00457A1F" w:rsidRPr="00676D4A">
              <w:rPr>
                <w:sz w:val="24"/>
                <w:szCs w:val="24"/>
                <w:lang w:val="ru-RU"/>
              </w:rPr>
              <w:t>свойств</w:t>
            </w:r>
            <w:r>
              <w:rPr>
                <w:sz w:val="24"/>
                <w:szCs w:val="24"/>
                <w:lang w:val="ru-RU"/>
              </w:rPr>
              <w:t xml:space="preserve"> </w:t>
            </w:r>
            <w:r w:rsidR="00457A1F" w:rsidRPr="00676D4A">
              <w:rPr>
                <w:sz w:val="24"/>
                <w:szCs w:val="24"/>
                <w:lang w:val="ru-RU"/>
              </w:rPr>
              <w:t>и признаков;</w:t>
            </w:r>
          </w:p>
        </w:tc>
      </w:tr>
      <w:tr w:rsidR="00457A1F" w:rsidRPr="00676D4A" w:rsidTr="007A7DA4">
        <w:trPr>
          <w:trHeight w:val="833"/>
        </w:trPr>
        <w:tc>
          <w:tcPr>
            <w:tcW w:w="1843" w:type="dxa"/>
            <w:vMerge/>
            <w:tcBorders>
              <w:top w:val="nil"/>
            </w:tcBorders>
          </w:tcPr>
          <w:p w:rsidR="00457A1F" w:rsidRPr="00676D4A" w:rsidRDefault="00457A1F" w:rsidP="002C482F">
            <w:pPr>
              <w:ind w:left="57"/>
              <w:rPr>
                <w:rFonts w:ascii="Times New Roman" w:hAnsi="Times New Roman" w:cs="Times New Roman"/>
                <w:sz w:val="24"/>
                <w:szCs w:val="24"/>
                <w:lang w:val="ru-RU"/>
              </w:rPr>
            </w:pPr>
          </w:p>
        </w:tc>
        <w:tc>
          <w:tcPr>
            <w:tcW w:w="3521" w:type="dxa"/>
          </w:tcPr>
          <w:p w:rsidR="00457A1F" w:rsidRPr="00676D4A" w:rsidRDefault="00457A1F" w:rsidP="007A7DA4">
            <w:pPr>
              <w:pStyle w:val="TableParagraph"/>
              <w:spacing w:line="268" w:lineRule="exact"/>
              <w:rPr>
                <w:sz w:val="24"/>
                <w:szCs w:val="24"/>
                <w:lang w:val="ru-RU"/>
              </w:rPr>
            </w:pPr>
            <w:r w:rsidRPr="00676D4A">
              <w:rPr>
                <w:sz w:val="24"/>
                <w:szCs w:val="24"/>
                <w:lang w:val="ru-RU"/>
              </w:rPr>
              <w:t>Иметь</w:t>
            </w:r>
            <w:r w:rsidR="0081288E">
              <w:rPr>
                <w:sz w:val="24"/>
                <w:szCs w:val="24"/>
                <w:lang w:val="ru-RU"/>
              </w:rPr>
              <w:t xml:space="preserve"> </w:t>
            </w:r>
            <w:r w:rsidRPr="00676D4A">
              <w:rPr>
                <w:sz w:val="24"/>
                <w:szCs w:val="24"/>
                <w:lang w:val="ru-RU"/>
              </w:rPr>
              <w:t>элементарные</w:t>
            </w:r>
          </w:p>
          <w:p w:rsidR="00457A1F" w:rsidRPr="00676D4A" w:rsidRDefault="0081288E" w:rsidP="007A7DA4">
            <w:pPr>
              <w:pStyle w:val="TableParagraph"/>
              <w:spacing w:line="270" w:lineRule="atLeast"/>
              <w:ind w:right="191"/>
              <w:rPr>
                <w:sz w:val="24"/>
                <w:szCs w:val="24"/>
                <w:lang w:val="ru-RU"/>
              </w:rPr>
            </w:pPr>
            <w:r>
              <w:rPr>
                <w:sz w:val="24"/>
                <w:szCs w:val="24"/>
                <w:lang w:val="ru-RU"/>
              </w:rPr>
              <w:t>п</w:t>
            </w:r>
            <w:r w:rsidR="00457A1F" w:rsidRPr="00676D4A">
              <w:rPr>
                <w:sz w:val="24"/>
                <w:szCs w:val="24"/>
                <w:lang w:val="ru-RU"/>
              </w:rPr>
              <w:t>редставления</w:t>
            </w:r>
            <w:r>
              <w:rPr>
                <w:sz w:val="24"/>
                <w:szCs w:val="24"/>
                <w:lang w:val="ru-RU"/>
              </w:rPr>
              <w:t xml:space="preserve"> </w:t>
            </w:r>
            <w:r w:rsidR="00457A1F" w:rsidRPr="00676D4A">
              <w:rPr>
                <w:sz w:val="24"/>
                <w:szCs w:val="24"/>
                <w:lang w:val="ru-RU"/>
              </w:rPr>
              <w:t>о</w:t>
            </w:r>
            <w:r>
              <w:rPr>
                <w:sz w:val="24"/>
                <w:szCs w:val="24"/>
                <w:lang w:val="ru-RU"/>
              </w:rPr>
              <w:t xml:space="preserve"> </w:t>
            </w:r>
            <w:r w:rsidR="00457A1F" w:rsidRPr="00676D4A">
              <w:rPr>
                <w:sz w:val="24"/>
                <w:szCs w:val="24"/>
                <w:lang w:val="ru-RU"/>
              </w:rPr>
              <w:t>количестве,</w:t>
            </w:r>
            <w:r>
              <w:rPr>
                <w:sz w:val="24"/>
                <w:szCs w:val="24"/>
                <w:lang w:val="ru-RU"/>
              </w:rPr>
              <w:t xml:space="preserve"> </w:t>
            </w:r>
            <w:r w:rsidR="00457A1F" w:rsidRPr="00676D4A">
              <w:rPr>
                <w:sz w:val="24"/>
                <w:szCs w:val="24"/>
                <w:lang w:val="ru-RU"/>
              </w:rPr>
              <w:t>форме,</w:t>
            </w:r>
            <w:r>
              <w:rPr>
                <w:sz w:val="24"/>
                <w:szCs w:val="24"/>
                <w:lang w:val="ru-RU"/>
              </w:rPr>
              <w:t xml:space="preserve"> </w:t>
            </w:r>
            <w:r w:rsidR="00457A1F" w:rsidRPr="00676D4A">
              <w:rPr>
                <w:sz w:val="24"/>
                <w:szCs w:val="24"/>
                <w:lang w:val="ru-RU"/>
              </w:rPr>
              <w:t>величине</w:t>
            </w:r>
            <w:r>
              <w:rPr>
                <w:sz w:val="24"/>
                <w:szCs w:val="24"/>
                <w:lang w:val="ru-RU"/>
              </w:rPr>
              <w:t xml:space="preserve"> </w:t>
            </w:r>
            <w:r w:rsidR="00457A1F" w:rsidRPr="00676D4A">
              <w:rPr>
                <w:sz w:val="24"/>
                <w:szCs w:val="24"/>
                <w:lang w:val="ru-RU"/>
              </w:rPr>
              <w:t>предметов;</w:t>
            </w:r>
          </w:p>
        </w:tc>
        <w:tc>
          <w:tcPr>
            <w:tcW w:w="3992" w:type="dxa"/>
          </w:tcPr>
          <w:p w:rsidR="00457A1F" w:rsidRPr="00676D4A" w:rsidRDefault="00457A1F" w:rsidP="007A7DA4">
            <w:pPr>
              <w:pStyle w:val="TableParagraph"/>
              <w:ind w:right="675"/>
              <w:rPr>
                <w:sz w:val="24"/>
                <w:szCs w:val="24"/>
                <w:lang w:val="ru-RU"/>
              </w:rPr>
            </w:pPr>
            <w:r w:rsidRPr="00676D4A">
              <w:rPr>
                <w:sz w:val="24"/>
                <w:szCs w:val="24"/>
                <w:lang w:val="ru-RU"/>
              </w:rPr>
              <w:t>Иметь элементарные</w:t>
            </w:r>
            <w:r w:rsidR="0081288E">
              <w:rPr>
                <w:sz w:val="24"/>
                <w:szCs w:val="24"/>
                <w:lang w:val="ru-RU"/>
              </w:rPr>
              <w:t xml:space="preserve"> </w:t>
            </w:r>
            <w:r w:rsidRPr="00676D4A">
              <w:rPr>
                <w:sz w:val="24"/>
                <w:szCs w:val="24"/>
                <w:lang w:val="ru-RU"/>
              </w:rPr>
              <w:t>пространственные</w:t>
            </w:r>
            <w:r w:rsidR="0081288E">
              <w:rPr>
                <w:sz w:val="24"/>
                <w:szCs w:val="24"/>
                <w:lang w:val="ru-RU"/>
              </w:rPr>
              <w:t xml:space="preserve"> </w:t>
            </w:r>
            <w:r w:rsidRPr="00676D4A">
              <w:rPr>
                <w:sz w:val="24"/>
                <w:szCs w:val="24"/>
                <w:lang w:val="ru-RU"/>
              </w:rPr>
              <w:t>и</w:t>
            </w:r>
            <w:r w:rsidR="0081288E">
              <w:rPr>
                <w:sz w:val="24"/>
                <w:szCs w:val="24"/>
                <w:lang w:val="ru-RU"/>
              </w:rPr>
              <w:t xml:space="preserve"> </w:t>
            </w:r>
            <w:r w:rsidRPr="00676D4A">
              <w:rPr>
                <w:sz w:val="24"/>
                <w:szCs w:val="24"/>
                <w:lang w:val="ru-RU"/>
              </w:rPr>
              <w:t>временные</w:t>
            </w:r>
          </w:p>
          <w:p w:rsidR="00457A1F" w:rsidRPr="00676D4A" w:rsidRDefault="00457A1F" w:rsidP="007A7DA4">
            <w:pPr>
              <w:pStyle w:val="TableParagraph"/>
              <w:spacing w:line="264" w:lineRule="exact"/>
              <w:rPr>
                <w:sz w:val="24"/>
                <w:szCs w:val="24"/>
                <w:lang w:val="ru-RU"/>
              </w:rPr>
            </w:pPr>
            <w:r w:rsidRPr="00676D4A">
              <w:rPr>
                <w:sz w:val="24"/>
                <w:szCs w:val="24"/>
                <w:lang w:val="ru-RU"/>
              </w:rPr>
              <w:t>представления</w:t>
            </w:r>
          </w:p>
        </w:tc>
      </w:tr>
      <w:tr w:rsidR="00457A1F" w:rsidRPr="00676D4A" w:rsidTr="007A7DA4">
        <w:trPr>
          <w:trHeight w:val="554"/>
        </w:trPr>
        <w:tc>
          <w:tcPr>
            <w:tcW w:w="1843" w:type="dxa"/>
          </w:tcPr>
          <w:p w:rsidR="00457A1F" w:rsidRPr="00676D4A" w:rsidRDefault="00457A1F" w:rsidP="002C482F">
            <w:pPr>
              <w:pStyle w:val="TableParagraph"/>
              <w:spacing w:line="276" w:lineRule="exact"/>
              <w:ind w:left="57"/>
              <w:rPr>
                <w:b/>
                <w:sz w:val="24"/>
                <w:szCs w:val="24"/>
              </w:rPr>
            </w:pPr>
            <w:r w:rsidRPr="00676D4A">
              <w:rPr>
                <w:b/>
                <w:sz w:val="24"/>
                <w:szCs w:val="24"/>
              </w:rPr>
              <w:t>Развитие</w:t>
            </w:r>
            <w:r w:rsidR="0081288E">
              <w:rPr>
                <w:b/>
                <w:sz w:val="24"/>
                <w:szCs w:val="24"/>
                <w:lang w:val="ru-RU"/>
              </w:rPr>
              <w:t xml:space="preserve"> </w:t>
            </w:r>
            <w:r w:rsidRPr="00676D4A">
              <w:rPr>
                <w:b/>
                <w:sz w:val="24"/>
                <w:szCs w:val="24"/>
              </w:rPr>
              <w:t>внимания</w:t>
            </w:r>
          </w:p>
        </w:tc>
        <w:tc>
          <w:tcPr>
            <w:tcW w:w="3521" w:type="dxa"/>
          </w:tcPr>
          <w:p w:rsidR="00457A1F" w:rsidRPr="00676D4A" w:rsidRDefault="0081288E" w:rsidP="007A7DA4">
            <w:pPr>
              <w:pStyle w:val="TableParagraph"/>
              <w:spacing w:line="268" w:lineRule="exact"/>
              <w:rPr>
                <w:sz w:val="24"/>
                <w:szCs w:val="24"/>
                <w:lang w:val="ru-RU"/>
              </w:rPr>
            </w:pPr>
            <w:r w:rsidRPr="00676D4A">
              <w:rPr>
                <w:sz w:val="24"/>
                <w:szCs w:val="24"/>
                <w:lang w:val="ru-RU"/>
              </w:rPr>
              <w:t>В</w:t>
            </w:r>
            <w:r w:rsidR="00457A1F" w:rsidRPr="00676D4A">
              <w:rPr>
                <w:sz w:val="24"/>
                <w:szCs w:val="24"/>
                <w:lang w:val="ru-RU"/>
              </w:rPr>
              <w:t>нимательно</w:t>
            </w:r>
            <w:r>
              <w:rPr>
                <w:sz w:val="24"/>
                <w:szCs w:val="24"/>
                <w:lang w:val="ru-RU"/>
              </w:rPr>
              <w:t xml:space="preserve"> </w:t>
            </w:r>
            <w:r w:rsidR="00457A1F" w:rsidRPr="00676D4A">
              <w:rPr>
                <w:sz w:val="24"/>
                <w:szCs w:val="24"/>
                <w:lang w:val="ru-RU"/>
              </w:rPr>
              <w:t>слушать</w:t>
            </w:r>
          </w:p>
          <w:p w:rsidR="00457A1F" w:rsidRPr="00676D4A" w:rsidRDefault="0081288E" w:rsidP="007A7DA4">
            <w:pPr>
              <w:pStyle w:val="TableParagraph"/>
              <w:spacing w:line="264" w:lineRule="exact"/>
              <w:rPr>
                <w:sz w:val="24"/>
                <w:szCs w:val="24"/>
                <w:lang w:val="ru-RU"/>
              </w:rPr>
            </w:pPr>
            <w:r w:rsidRPr="00676D4A">
              <w:rPr>
                <w:sz w:val="24"/>
                <w:szCs w:val="24"/>
                <w:lang w:val="ru-RU"/>
              </w:rPr>
              <w:t>У</w:t>
            </w:r>
            <w:r w:rsidR="00457A1F" w:rsidRPr="00676D4A">
              <w:rPr>
                <w:sz w:val="24"/>
                <w:szCs w:val="24"/>
                <w:lang w:val="ru-RU"/>
              </w:rPr>
              <w:t>чителя</w:t>
            </w:r>
            <w:r>
              <w:rPr>
                <w:sz w:val="24"/>
                <w:szCs w:val="24"/>
                <w:lang w:val="ru-RU"/>
              </w:rPr>
              <w:t xml:space="preserve"> </w:t>
            </w:r>
            <w:r w:rsidR="00457A1F" w:rsidRPr="00676D4A">
              <w:rPr>
                <w:sz w:val="24"/>
                <w:szCs w:val="24"/>
                <w:lang w:val="ru-RU"/>
              </w:rPr>
              <w:t>и</w:t>
            </w:r>
            <w:r>
              <w:rPr>
                <w:sz w:val="24"/>
                <w:szCs w:val="24"/>
                <w:lang w:val="ru-RU"/>
              </w:rPr>
              <w:t xml:space="preserve"> </w:t>
            </w:r>
            <w:r w:rsidR="00457A1F" w:rsidRPr="00676D4A">
              <w:rPr>
                <w:sz w:val="24"/>
                <w:szCs w:val="24"/>
                <w:lang w:val="ru-RU"/>
              </w:rPr>
              <w:t>одноклассников</w:t>
            </w:r>
          </w:p>
        </w:tc>
        <w:tc>
          <w:tcPr>
            <w:tcW w:w="3992" w:type="dxa"/>
          </w:tcPr>
          <w:p w:rsidR="00457A1F" w:rsidRPr="00676D4A" w:rsidRDefault="00457A1F" w:rsidP="007A7DA4">
            <w:pPr>
              <w:pStyle w:val="TableParagraph"/>
              <w:spacing w:line="268" w:lineRule="exact"/>
              <w:rPr>
                <w:sz w:val="24"/>
                <w:szCs w:val="24"/>
                <w:lang w:val="ru-RU"/>
              </w:rPr>
            </w:pPr>
            <w:r w:rsidRPr="00676D4A">
              <w:rPr>
                <w:sz w:val="24"/>
                <w:szCs w:val="24"/>
                <w:lang w:val="ru-RU"/>
              </w:rPr>
              <w:t>Уметь</w:t>
            </w:r>
            <w:r w:rsidR="0081288E">
              <w:rPr>
                <w:sz w:val="24"/>
                <w:szCs w:val="24"/>
                <w:lang w:val="ru-RU"/>
              </w:rPr>
              <w:t xml:space="preserve"> </w:t>
            </w:r>
            <w:r w:rsidRPr="00676D4A">
              <w:rPr>
                <w:sz w:val="24"/>
                <w:szCs w:val="24"/>
                <w:lang w:val="ru-RU"/>
              </w:rPr>
              <w:t>концентрировать</w:t>
            </w:r>
            <w:r w:rsidR="0081288E">
              <w:rPr>
                <w:sz w:val="24"/>
                <w:szCs w:val="24"/>
                <w:lang w:val="ru-RU"/>
              </w:rPr>
              <w:t xml:space="preserve"> </w:t>
            </w:r>
            <w:r w:rsidRPr="00676D4A">
              <w:rPr>
                <w:sz w:val="24"/>
                <w:szCs w:val="24"/>
                <w:lang w:val="ru-RU"/>
              </w:rPr>
              <w:t>своё</w:t>
            </w:r>
          </w:p>
          <w:p w:rsidR="00457A1F" w:rsidRPr="00676D4A" w:rsidRDefault="0081288E" w:rsidP="007A7DA4">
            <w:pPr>
              <w:pStyle w:val="TableParagraph"/>
              <w:spacing w:line="264" w:lineRule="exact"/>
              <w:rPr>
                <w:sz w:val="24"/>
                <w:szCs w:val="24"/>
                <w:lang w:val="ru-RU"/>
              </w:rPr>
            </w:pPr>
            <w:r>
              <w:rPr>
                <w:sz w:val="24"/>
                <w:szCs w:val="24"/>
                <w:lang w:val="ru-RU"/>
              </w:rPr>
              <w:t>в</w:t>
            </w:r>
            <w:r w:rsidR="00457A1F" w:rsidRPr="00676D4A">
              <w:rPr>
                <w:sz w:val="24"/>
                <w:szCs w:val="24"/>
                <w:lang w:val="ru-RU"/>
              </w:rPr>
              <w:t>нимание</w:t>
            </w:r>
            <w:r>
              <w:rPr>
                <w:sz w:val="24"/>
                <w:szCs w:val="24"/>
                <w:lang w:val="ru-RU"/>
              </w:rPr>
              <w:t xml:space="preserve"> </w:t>
            </w:r>
            <w:r w:rsidR="00457A1F" w:rsidRPr="00676D4A">
              <w:rPr>
                <w:sz w:val="24"/>
                <w:szCs w:val="24"/>
                <w:lang w:val="ru-RU"/>
              </w:rPr>
              <w:t>на</w:t>
            </w:r>
            <w:r>
              <w:rPr>
                <w:sz w:val="24"/>
                <w:szCs w:val="24"/>
                <w:lang w:val="ru-RU"/>
              </w:rPr>
              <w:t xml:space="preserve"> </w:t>
            </w:r>
            <w:r w:rsidR="00457A1F" w:rsidRPr="00676D4A">
              <w:rPr>
                <w:sz w:val="24"/>
                <w:szCs w:val="24"/>
                <w:lang w:val="ru-RU"/>
              </w:rPr>
              <w:t>учебной</w:t>
            </w:r>
            <w:r>
              <w:rPr>
                <w:sz w:val="24"/>
                <w:szCs w:val="24"/>
                <w:lang w:val="ru-RU"/>
              </w:rPr>
              <w:t xml:space="preserve"> </w:t>
            </w:r>
            <w:r w:rsidR="00457A1F" w:rsidRPr="00676D4A">
              <w:rPr>
                <w:sz w:val="24"/>
                <w:szCs w:val="24"/>
                <w:lang w:val="ru-RU"/>
              </w:rPr>
              <w:t>задаче.</w:t>
            </w:r>
          </w:p>
        </w:tc>
      </w:tr>
      <w:tr w:rsidR="00457A1F" w:rsidRPr="00676D4A" w:rsidTr="007A7DA4">
        <w:trPr>
          <w:trHeight w:val="276"/>
        </w:trPr>
        <w:tc>
          <w:tcPr>
            <w:tcW w:w="1843" w:type="dxa"/>
            <w:tcBorders>
              <w:bottom w:val="nil"/>
            </w:tcBorders>
          </w:tcPr>
          <w:p w:rsidR="00457A1F" w:rsidRPr="00676D4A" w:rsidRDefault="00457A1F" w:rsidP="002C482F">
            <w:pPr>
              <w:pStyle w:val="TableParagraph"/>
              <w:spacing w:line="255" w:lineRule="exact"/>
              <w:ind w:left="57"/>
              <w:rPr>
                <w:b/>
                <w:sz w:val="24"/>
                <w:szCs w:val="24"/>
              </w:rPr>
            </w:pPr>
            <w:r w:rsidRPr="00676D4A">
              <w:rPr>
                <w:b/>
                <w:sz w:val="24"/>
                <w:szCs w:val="24"/>
              </w:rPr>
              <w:t>Развитие</w:t>
            </w:r>
          </w:p>
        </w:tc>
        <w:tc>
          <w:tcPr>
            <w:tcW w:w="3521" w:type="dxa"/>
            <w:tcBorders>
              <w:bottom w:val="nil"/>
            </w:tcBorders>
          </w:tcPr>
          <w:p w:rsidR="00457A1F" w:rsidRPr="00676D4A" w:rsidRDefault="00457A1F" w:rsidP="007A7DA4">
            <w:pPr>
              <w:pStyle w:val="TableParagraph"/>
              <w:spacing w:line="255" w:lineRule="exact"/>
              <w:rPr>
                <w:sz w:val="24"/>
                <w:szCs w:val="24"/>
              </w:rPr>
            </w:pPr>
            <w:r w:rsidRPr="00676D4A">
              <w:rPr>
                <w:sz w:val="24"/>
                <w:szCs w:val="24"/>
              </w:rPr>
              <w:t>Сравнивать</w:t>
            </w:r>
            <w:r w:rsidR="0081288E">
              <w:rPr>
                <w:sz w:val="24"/>
                <w:szCs w:val="24"/>
                <w:lang w:val="ru-RU"/>
              </w:rPr>
              <w:t xml:space="preserve"> </w:t>
            </w:r>
            <w:r w:rsidRPr="00676D4A">
              <w:rPr>
                <w:sz w:val="24"/>
                <w:szCs w:val="24"/>
              </w:rPr>
              <w:t>между</w:t>
            </w:r>
            <w:r w:rsidR="0081288E">
              <w:rPr>
                <w:sz w:val="24"/>
                <w:szCs w:val="24"/>
                <w:lang w:val="ru-RU"/>
              </w:rPr>
              <w:t xml:space="preserve"> </w:t>
            </w:r>
            <w:r w:rsidRPr="00676D4A">
              <w:rPr>
                <w:sz w:val="24"/>
                <w:szCs w:val="24"/>
              </w:rPr>
              <w:t>собой</w:t>
            </w:r>
          </w:p>
        </w:tc>
        <w:tc>
          <w:tcPr>
            <w:tcW w:w="3992" w:type="dxa"/>
            <w:tcBorders>
              <w:bottom w:val="nil"/>
            </w:tcBorders>
          </w:tcPr>
          <w:p w:rsidR="00457A1F" w:rsidRPr="00676D4A" w:rsidRDefault="00457A1F" w:rsidP="007A7DA4">
            <w:pPr>
              <w:pStyle w:val="TableParagraph"/>
              <w:spacing w:line="255" w:lineRule="exact"/>
              <w:rPr>
                <w:sz w:val="24"/>
                <w:szCs w:val="24"/>
              </w:rPr>
            </w:pPr>
            <w:r w:rsidRPr="00676D4A">
              <w:rPr>
                <w:sz w:val="24"/>
                <w:szCs w:val="24"/>
              </w:rPr>
              <w:t>Выделять</w:t>
            </w:r>
            <w:r w:rsidR="0081288E">
              <w:rPr>
                <w:sz w:val="24"/>
                <w:szCs w:val="24"/>
                <w:lang w:val="ru-RU"/>
              </w:rPr>
              <w:t xml:space="preserve"> </w:t>
            </w:r>
            <w:r w:rsidRPr="00676D4A">
              <w:rPr>
                <w:sz w:val="24"/>
                <w:szCs w:val="24"/>
              </w:rPr>
              <w:t>существенные</w:t>
            </w:r>
            <w:r w:rsidR="0081288E">
              <w:rPr>
                <w:sz w:val="24"/>
                <w:szCs w:val="24"/>
                <w:lang w:val="ru-RU"/>
              </w:rPr>
              <w:t xml:space="preserve"> </w:t>
            </w:r>
            <w:r w:rsidRPr="00676D4A">
              <w:rPr>
                <w:sz w:val="24"/>
                <w:szCs w:val="24"/>
              </w:rPr>
              <w:t>признаки</w:t>
            </w:r>
          </w:p>
        </w:tc>
      </w:tr>
      <w:tr w:rsidR="00457A1F" w:rsidRPr="00676D4A" w:rsidTr="007A7DA4">
        <w:trPr>
          <w:trHeight w:val="277"/>
        </w:trPr>
        <w:tc>
          <w:tcPr>
            <w:tcW w:w="1843" w:type="dxa"/>
            <w:tcBorders>
              <w:top w:val="nil"/>
              <w:bottom w:val="nil"/>
            </w:tcBorders>
          </w:tcPr>
          <w:p w:rsidR="00457A1F" w:rsidRPr="00676D4A" w:rsidRDefault="00457A1F" w:rsidP="002C482F">
            <w:pPr>
              <w:pStyle w:val="TableParagraph"/>
              <w:spacing w:line="256" w:lineRule="exact"/>
              <w:ind w:left="57"/>
              <w:rPr>
                <w:b/>
                <w:sz w:val="24"/>
                <w:szCs w:val="24"/>
              </w:rPr>
            </w:pPr>
            <w:r w:rsidRPr="00676D4A">
              <w:rPr>
                <w:b/>
                <w:sz w:val="24"/>
                <w:szCs w:val="24"/>
              </w:rPr>
              <w:t>мышления</w:t>
            </w:r>
          </w:p>
        </w:tc>
        <w:tc>
          <w:tcPr>
            <w:tcW w:w="3521" w:type="dxa"/>
            <w:tcBorders>
              <w:top w:val="nil"/>
            </w:tcBorders>
          </w:tcPr>
          <w:p w:rsidR="00457A1F" w:rsidRPr="00676D4A" w:rsidRDefault="00457A1F" w:rsidP="007A7DA4">
            <w:pPr>
              <w:pStyle w:val="TableParagraph"/>
              <w:spacing w:line="256" w:lineRule="exact"/>
              <w:rPr>
                <w:sz w:val="24"/>
                <w:szCs w:val="24"/>
              </w:rPr>
            </w:pPr>
            <w:r w:rsidRPr="00676D4A">
              <w:rPr>
                <w:sz w:val="24"/>
                <w:szCs w:val="24"/>
              </w:rPr>
              <w:t>предметы,</w:t>
            </w:r>
            <w:r w:rsidR="0081288E">
              <w:rPr>
                <w:sz w:val="24"/>
                <w:szCs w:val="24"/>
                <w:lang w:val="ru-RU"/>
              </w:rPr>
              <w:t xml:space="preserve"> </w:t>
            </w:r>
            <w:r w:rsidRPr="00676D4A">
              <w:rPr>
                <w:sz w:val="24"/>
                <w:szCs w:val="24"/>
              </w:rPr>
              <w:t>явления</w:t>
            </w:r>
          </w:p>
        </w:tc>
        <w:tc>
          <w:tcPr>
            <w:tcW w:w="3992" w:type="dxa"/>
            <w:tcBorders>
              <w:top w:val="nil"/>
            </w:tcBorders>
          </w:tcPr>
          <w:p w:rsidR="00457A1F" w:rsidRPr="00676D4A" w:rsidRDefault="00457A1F" w:rsidP="007A7DA4">
            <w:pPr>
              <w:pStyle w:val="TableParagraph"/>
              <w:spacing w:line="256" w:lineRule="exact"/>
              <w:rPr>
                <w:sz w:val="24"/>
                <w:szCs w:val="24"/>
              </w:rPr>
            </w:pPr>
            <w:r w:rsidRPr="00676D4A">
              <w:rPr>
                <w:sz w:val="24"/>
                <w:szCs w:val="24"/>
              </w:rPr>
              <w:t>предметов</w:t>
            </w:r>
          </w:p>
        </w:tc>
      </w:tr>
      <w:tr w:rsidR="00457A1F" w:rsidRPr="00676D4A" w:rsidTr="007A7DA4">
        <w:trPr>
          <w:trHeight w:val="273"/>
        </w:trPr>
        <w:tc>
          <w:tcPr>
            <w:tcW w:w="1843" w:type="dxa"/>
            <w:tcBorders>
              <w:top w:val="nil"/>
              <w:bottom w:val="nil"/>
            </w:tcBorders>
          </w:tcPr>
          <w:p w:rsidR="00457A1F" w:rsidRPr="00676D4A" w:rsidRDefault="00457A1F" w:rsidP="002C482F">
            <w:pPr>
              <w:pStyle w:val="TableParagraph"/>
              <w:ind w:left="57"/>
              <w:rPr>
                <w:sz w:val="24"/>
                <w:szCs w:val="24"/>
              </w:rPr>
            </w:pPr>
          </w:p>
        </w:tc>
        <w:tc>
          <w:tcPr>
            <w:tcW w:w="3521" w:type="dxa"/>
            <w:tcBorders>
              <w:bottom w:val="nil"/>
            </w:tcBorders>
          </w:tcPr>
          <w:p w:rsidR="00457A1F" w:rsidRPr="00676D4A" w:rsidRDefault="00457A1F" w:rsidP="007A7DA4">
            <w:pPr>
              <w:pStyle w:val="TableParagraph"/>
              <w:spacing w:line="253" w:lineRule="exact"/>
              <w:rPr>
                <w:sz w:val="24"/>
                <w:szCs w:val="24"/>
              </w:rPr>
            </w:pPr>
            <w:r w:rsidRPr="00676D4A">
              <w:rPr>
                <w:sz w:val="24"/>
                <w:szCs w:val="24"/>
              </w:rPr>
              <w:t>Обобщать</w:t>
            </w:r>
            <w:r w:rsidR="0081288E">
              <w:rPr>
                <w:sz w:val="24"/>
                <w:szCs w:val="24"/>
                <w:lang w:val="ru-RU"/>
              </w:rPr>
              <w:t xml:space="preserve"> </w:t>
            </w:r>
            <w:r w:rsidRPr="00676D4A">
              <w:rPr>
                <w:sz w:val="24"/>
                <w:szCs w:val="24"/>
              </w:rPr>
              <w:t>предметы,</w:t>
            </w:r>
            <w:r w:rsidR="0081288E">
              <w:rPr>
                <w:sz w:val="24"/>
                <w:szCs w:val="24"/>
                <w:lang w:val="ru-RU"/>
              </w:rPr>
              <w:t xml:space="preserve"> </w:t>
            </w:r>
            <w:r w:rsidRPr="00676D4A">
              <w:rPr>
                <w:sz w:val="24"/>
                <w:szCs w:val="24"/>
              </w:rPr>
              <w:t>делать</w:t>
            </w:r>
          </w:p>
        </w:tc>
        <w:tc>
          <w:tcPr>
            <w:tcW w:w="3992" w:type="dxa"/>
            <w:tcBorders>
              <w:bottom w:val="nil"/>
            </w:tcBorders>
          </w:tcPr>
          <w:p w:rsidR="00457A1F" w:rsidRPr="00676D4A" w:rsidRDefault="00457A1F" w:rsidP="007A7DA4">
            <w:pPr>
              <w:pStyle w:val="TableParagraph"/>
              <w:spacing w:line="253" w:lineRule="exact"/>
              <w:rPr>
                <w:sz w:val="24"/>
                <w:szCs w:val="24"/>
              </w:rPr>
            </w:pPr>
            <w:r w:rsidRPr="00676D4A">
              <w:rPr>
                <w:sz w:val="24"/>
                <w:szCs w:val="24"/>
              </w:rPr>
              <w:t>Обобщать</w:t>
            </w:r>
            <w:r w:rsidR="0081288E">
              <w:rPr>
                <w:sz w:val="24"/>
                <w:szCs w:val="24"/>
                <w:lang w:val="ru-RU"/>
              </w:rPr>
              <w:t xml:space="preserve"> </w:t>
            </w:r>
            <w:r w:rsidRPr="00676D4A">
              <w:rPr>
                <w:sz w:val="24"/>
                <w:szCs w:val="24"/>
              </w:rPr>
              <w:t>предметы,</w:t>
            </w:r>
            <w:r w:rsidR="0081288E">
              <w:rPr>
                <w:sz w:val="24"/>
                <w:szCs w:val="24"/>
                <w:lang w:val="ru-RU"/>
              </w:rPr>
              <w:t xml:space="preserve"> </w:t>
            </w:r>
            <w:r w:rsidRPr="00676D4A">
              <w:rPr>
                <w:sz w:val="24"/>
                <w:szCs w:val="24"/>
              </w:rPr>
              <w:t>явления,</w:t>
            </w:r>
          </w:p>
        </w:tc>
      </w:tr>
      <w:tr w:rsidR="00457A1F" w:rsidRPr="00676D4A" w:rsidTr="007A7DA4">
        <w:trPr>
          <w:trHeight w:val="279"/>
        </w:trPr>
        <w:tc>
          <w:tcPr>
            <w:tcW w:w="1843" w:type="dxa"/>
            <w:tcBorders>
              <w:top w:val="nil"/>
              <w:bottom w:val="nil"/>
            </w:tcBorders>
          </w:tcPr>
          <w:p w:rsidR="00457A1F" w:rsidRPr="00676D4A" w:rsidRDefault="00457A1F" w:rsidP="002C482F">
            <w:pPr>
              <w:pStyle w:val="TableParagraph"/>
              <w:ind w:left="57"/>
              <w:rPr>
                <w:sz w:val="24"/>
                <w:szCs w:val="24"/>
              </w:rPr>
            </w:pPr>
          </w:p>
        </w:tc>
        <w:tc>
          <w:tcPr>
            <w:tcW w:w="3521" w:type="dxa"/>
            <w:tcBorders>
              <w:top w:val="nil"/>
            </w:tcBorders>
          </w:tcPr>
          <w:p w:rsidR="00457A1F" w:rsidRPr="00676D4A" w:rsidRDefault="00457A1F" w:rsidP="007A7DA4">
            <w:pPr>
              <w:pStyle w:val="TableParagraph"/>
              <w:spacing w:line="259" w:lineRule="exact"/>
              <w:rPr>
                <w:sz w:val="24"/>
                <w:szCs w:val="24"/>
              </w:rPr>
            </w:pPr>
            <w:r w:rsidRPr="00676D4A">
              <w:rPr>
                <w:sz w:val="24"/>
                <w:szCs w:val="24"/>
              </w:rPr>
              <w:t>выводы</w:t>
            </w:r>
          </w:p>
        </w:tc>
        <w:tc>
          <w:tcPr>
            <w:tcW w:w="3992" w:type="dxa"/>
            <w:tcBorders>
              <w:top w:val="nil"/>
            </w:tcBorders>
          </w:tcPr>
          <w:p w:rsidR="00457A1F" w:rsidRPr="00676D4A" w:rsidRDefault="0081288E" w:rsidP="007A7DA4">
            <w:pPr>
              <w:pStyle w:val="TableParagraph"/>
              <w:spacing w:line="259" w:lineRule="exact"/>
              <w:rPr>
                <w:sz w:val="24"/>
                <w:szCs w:val="24"/>
              </w:rPr>
            </w:pPr>
            <w:r w:rsidRPr="00676D4A">
              <w:rPr>
                <w:sz w:val="24"/>
                <w:szCs w:val="24"/>
              </w:rPr>
              <w:t>Д</w:t>
            </w:r>
            <w:r w:rsidR="00457A1F" w:rsidRPr="00676D4A">
              <w:rPr>
                <w:sz w:val="24"/>
                <w:szCs w:val="24"/>
              </w:rPr>
              <w:t>елать</w:t>
            </w:r>
            <w:r>
              <w:rPr>
                <w:sz w:val="24"/>
                <w:szCs w:val="24"/>
                <w:lang w:val="ru-RU"/>
              </w:rPr>
              <w:t xml:space="preserve"> </w:t>
            </w:r>
            <w:r w:rsidR="00457A1F" w:rsidRPr="00676D4A">
              <w:rPr>
                <w:sz w:val="24"/>
                <w:szCs w:val="24"/>
              </w:rPr>
              <w:t>выводы</w:t>
            </w:r>
          </w:p>
        </w:tc>
      </w:tr>
      <w:tr w:rsidR="00457A1F" w:rsidRPr="00676D4A" w:rsidTr="007A7DA4">
        <w:trPr>
          <w:trHeight w:val="273"/>
        </w:trPr>
        <w:tc>
          <w:tcPr>
            <w:tcW w:w="1843" w:type="dxa"/>
            <w:tcBorders>
              <w:top w:val="nil"/>
              <w:bottom w:val="nil"/>
            </w:tcBorders>
          </w:tcPr>
          <w:p w:rsidR="00457A1F" w:rsidRPr="00676D4A" w:rsidRDefault="00457A1F" w:rsidP="002C482F">
            <w:pPr>
              <w:pStyle w:val="TableParagraph"/>
              <w:ind w:left="57"/>
              <w:rPr>
                <w:sz w:val="24"/>
                <w:szCs w:val="24"/>
              </w:rPr>
            </w:pPr>
          </w:p>
        </w:tc>
        <w:tc>
          <w:tcPr>
            <w:tcW w:w="3521" w:type="dxa"/>
            <w:tcBorders>
              <w:bottom w:val="nil"/>
            </w:tcBorders>
          </w:tcPr>
          <w:p w:rsidR="00457A1F" w:rsidRPr="00676D4A" w:rsidRDefault="00457A1F" w:rsidP="007A7DA4">
            <w:pPr>
              <w:pStyle w:val="TableParagraph"/>
              <w:spacing w:line="253" w:lineRule="exact"/>
              <w:rPr>
                <w:sz w:val="24"/>
                <w:szCs w:val="24"/>
              </w:rPr>
            </w:pPr>
            <w:r w:rsidRPr="00676D4A">
              <w:rPr>
                <w:sz w:val="24"/>
                <w:szCs w:val="24"/>
              </w:rPr>
              <w:t>Классифицировать</w:t>
            </w:r>
          </w:p>
        </w:tc>
        <w:tc>
          <w:tcPr>
            <w:tcW w:w="3992" w:type="dxa"/>
            <w:tcBorders>
              <w:bottom w:val="nil"/>
            </w:tcBorders>
          </w:tcPr>
          <w:p w:rsidR="00457A1F" w:rsidRPr="00676D4A" w:rsidRDefault="00457A1F" w:rsidP="007A7DA4">
            <w:pPr>
              <w:pStyle w:val="TableParagraph"/>
              <w:spacing w:line="253" w:lineRule="exact"/>
              <w:rPr>
                <w:sz w:val="24"/>
                <w:szCs w:val="24"/>
              </w:rPr>
            </w:pPr>
            <w:r w:rsidRPr="00676D4A">
              <w:rPr>
                <w:sz w:val="24"/>
                <w:szCs w:val="24"/>
              </w:rPr>
              <w:t>Классифицировать</w:t>
            </w:r>
            <w:r w:rsidR="0081288E">
              <w:rPr>
                <w:sz w:val="24"/>
                <w:szCs w:val="24"/>
                <w:lang w:val="ru-RU"/>
              </w:rPr>
              <w:t xml:space="preserve"> </w:t>
            </w:r>
            <w:r w:rsidRPr="00676D4A">
              <w:rPr>
                <w:sz w:val="24"/>
                <w:szCs w:val="24"/>
              </w:rPr>
              <w:t>явления,</w:t>
            </w:r>
          </w:p>
        </w:tc>
      </w:tr>
      <w:tr w:rsidR="00457A1F" w:rsidRPr="00676D4A" w:rsidTr="007A7DA4">
        <w:trPr>
          <w:trHeight w:val="279"/>
        </w:trPr>
        <w:tc>
          <w:tcPr>
            <w:tcW w:w="1843" w:type="dxa"/>
            <w:tcBorders>
              <w:top w:val="nil"/>
              <w:bottom w:val="nil"/>
            </w:tcBorders>
          </w:tcPr>
          <w:p w:rsidR="00457A1F" w:rsidRPr="00676D4A" w:rsidRDefault="00457A1F" w:rsidP="002C482F">
            <w:pPr>
              <w:pStyle w:val="TableParagraph"/>
              <w:ind w:left="57"/>
              <w:rPr>
                <w:sz w:val="24"/>
                <w:szCs w:val="24"/>
              </w:rPr>
            </w:pPr>
          </w:p>
        </w:tc>
        <w:tc>
          <w:tcPr>
            <w:tcW w:w="3521" w:type="dxa"/>
            <w:tcBorders>
              <w:top w:val="nil"/>
            </w:tcBorders>
          </w:tcPr>
          <w:p w:rsidR="00457A1F" w:rsidRPr="00676D4A" w:rsidRDefault="00457A1F" w:rsidP="007A7DA4">
            <w:pPr>
              <w:pStyle w:val="TableParagraph"/>
              <w:spacing w:line="259" w:lineRule="exact"/>
              <w:rPr>
                <w:sz w:val="24"/>
                <w:szCs w:val="24"/>
              </w:rPr>
            </w:pPr>
            <w:r w:rsidRPr="00676D4A">
              <w:rPr>
                <w:sz w:val="24"/>
                <w:szCs w:val="24"/>
              </w:rPr>
              <w:t>предметы</w:t>
            </w:r>
          </w:p>
        </w:tc>
        <w:tc>
          <w:tcPr>
            <w:tcW w:w="3992" w:type="dxa"/>
            <w:tcBorders>
              <w:top w:val="nil"/>
            </w:tcBorders>
          </w:tcPr>
          <w:p w:rsidR="00457A1F" w:rsidRPr="00676D4A" w:rsidRDefault="00457A1F" w:rsidP="007A7DA4">
            <w:pPr>
              <w:pStyle w:val="TableParagraph"/>
              <w:spacing w:line="259" w:lineRule="exact"/>
              <w:rPr>
                <w:sz w:val="24"/>
                <w:szCs w:val="24"/>
              </w:rPr>
            </w:pPr>
            <w:r w:rsidRPr="00676D4A">
              <w:rPr>
                <w:sz w:val="24"/>
                <w:szCs w:val="24"/>
              </w:rPr>
              <w:t>предметы</w:t>
            </w:r>
          </w:p>
        </w:tc>
      </w:tr>
      <w:tr w:rsidR="00457A1F" w:rsidRPr="00676D4A" w:rsidTr="007A7DA4">
        <w:trPr>
          <w:trHeight w:val="276"/>
        </w:trPr>
        <w:tc>
          <w:tcPr>
            <w:tcW w:w="1843" w:type="dxa"/>
            <w:tcBorders>
              <w:top w:val="nil"/>
              <w:bottom w:val="nil"/>
            </w:tcBorders>
          </w:tcPr>
          <w:p w:rsidR="00457A1F" w:rsidRPr="00676D4A" w:rsidRDefault="00457A1F" w:rsidP="002C482F">
            <w:pPr>
              <w:pStyle w:val="TableParagraph"/>
              <w:ind w:left="57"/>
              <w:rPr>
                <w:sz w:val="24"/>
                <w:szCs w:val="24"/>
              </w:rPr>
            </w:pPr>
          </w:p>
        </w:tc>
        <w:tc>
          <w:tcPr>
            <w:tcW w:w="3521" w:type="dxa"/>
            <w:tcBorders>
              <w:bottom w:val="nil"/>
            </w:tcBorders>
          </w:tcPr>
          <w:p w:rsidR="00457A1F" w:rsidRPr="00676D4A" w:rsidRDefault="00457A1F" w:rsidP="007A7DA4">
            <w:pPr>
              <w:pStyle w:val="TableParagraph"/>
              <w:spacing w:line="255" w:lineRule="exact"/>
              <w:rPr>
                <w:sz w:val="24"/>
                <w:szCs w:val="24"/>
              </w:rPr>
            </w:pPr>
            <w:r w:rsidRPr="00676D4A">
              <w:rPr>
                <w:sz w:val="24"/>
                <w:szCs w:val="24"/>
              </w:rPr>
              <w:t>Выявлять</w:t>
            </w:r>
            <w:r w:rsidR="0081288E">
              <w:rPr>
                <w:sz w:val="24"/>
                <w:szCs w:val="24"/>
                <w:lang w:val="ru-RU"/>
              </w:rPr>
              <w:t xml:space="preserve"> </w:t>
            </w:r>
            <w:r w:rsidRPr="00676D4A">
              <w:rPr>
                <w:sz w:val="24"/>
                <w:szCs w:val="24"/>
              </w:rPr>
              <w:t>функциональные</w:t>
            </w:r>
          </w:p>
        </w:tc>
        <w:tc>
          <w:tcPr>
            <w:tcW w:w="3992" w:type="dxa"/>
            <w:tcBorders>
              <w:bottom w:val="nil"/>
            </w:tcBorders>
          </w:tcPr>
          <w:p w:rsidR="00457A1F" w:rsidRPr="00676D4A" w:rsidRDefault="0081288E" w:rsidP="007A7DA4">
            <w:pPr>
              <w:pStyle w:val="TableParagraph"/>
              <w:spacing w:line="255" w:lineRule="exact"/>
              <w:rPr>
                <w:sz w:val="24"/>
                <w:szCs w:val="24"/>
              </w:rPr>
            </w:pPr>
            <w:r w:rsidRPr="00676D4A">
              <w:rPr>
                <w:sz w:val="24"/>
                <w:szCs w:val="24"/>
              </w:rPr>
              <w:t>С</w:t>
            </w:r>
            <w:r w:rsidR="00457A1F" w:rsidRPr="00676D4A">
              <w:rPr>
                <w:sz w:val="24"/>
                <w:szCs w:val="24"/>
              </w:rPr>
              <w:t>удить</w:t>
            </w:r>
            <w:r>
              <w:rPr>
                <w:sz w:val="24"/>
                <w:szCs w:val="24"/>
                <w:lang w:val="ru-RU"/>
              </w:rPr>
              <w:t xml:space="preserve"> </w:t>
            </w:r>
            <w:r w:rsidR="00457A1F" w:rsidRPr="00676D4A">
              <w:rPr>
                <w:sz w:val="24"/>
                <w:szCs w:val="24"/>
              </w:rPr>
              <w:t>о</w:t>
            </w:r>
            <w:r>
              <w:rPr>
                <w:sz w:val="24"/>
                <w:szCs w:val="24"/>
                <w:lang w:val="ru-RU"/>
              </w:rPr>
              <w:t xml:space="preserve"> </w:t>
            </w:r>
            <w:r w:rsidR="00457A1F" w:rsidRPr="00676D4A">
              <w:rPr>
                <w:sz w:val="24"/>
                <w:szCs w:val="24"/>
              </w:rPr>
              <w:t>противоположных</w:t>
            </w:r>
          </w:p>
        </w:tc>
      </w:tr>
      <w:tr w:rsidR="00457A1F" w:rsidRPr="00676D4A" w:rsidTr="007A7DA4">
        <w:trPr>
          <w:trHeight w:val="279"/>
        </w:trPr>
        <w:tc>
          <w:tcPr>
            <w:tcW w:w="1843" w:type="dxa"/>
            <w:tcBorders>
              <w:top w:val="nil"/>
              <w:bottom w:val="nil"/>
            </w:tcBorders>
          </w:tcPr>
          <w:p w:rsidR="00457A1F" w:rsidRPr="00676D4A" w:rsidRDefault="00457A1F" w:rsidP="002C482F">
            <w:pPr>
              <w:pStyle w:val="TableParagraph"/>
              <w:ind w:left="57"/>
              <w:rPr>
                <w:sz w:val="24"/>
                <w:szCs w:val="24"/>
              </w:rPr>
            </w:pPr>
          </w:p>
        </w:tc>
        <w:tc>
          <w:tcPr>
            <w:tcW w:w="3521" w:type="dxa"/>
            <w:tcBorders>
              <w:top w:val="nil"/>
            </w:tcBorders>
          </w:tcPr>
          <w:p w:rsidR="00457A1F" w:rsidRPr="00676D4A" w:rsidRDefault="0081288E" w:rsidP="007A7DA4">
            <w:pPr>
              <w:pStyle w:val="TableParagraph"/>
              <w:spacing w:line="259" w:lineRule="exact"/>
              <w:rPr>
                <w:sz w:val="24"/>
                <w:szCs w:val="24"/>
              </w:rPr>
            </w:pPr>
            <w:r w:rsidRPr="00676D4A">
              <w:rPr>
                <w:sz w:val="24"/>
                <w:szCs w:val="24"/>
              </w:rPr>
              <w:t>О</w:t>
            </w:r>
            <w:r w:rsidR="00457A1F" w:rsidRPr="00676D4A">
              <w:rPr>
                <w:sz w:val="24"/>
                <w:szCs w:val="24"/>
              </w:rPr>
              <w:t>тношения</w:t>
            </w:r>
            <w:r>
              <w:rPr>
                <w:sz w:val="24"/>
                <w:szCs w:val="24"/>
                <w:lang w:val="ru-RU"/>
              </w:rPr>
              <w:t xml:space="preserve"> </w:t>
            </w:r>
            <w:r w:rsidR="00457A1F" w:rsidRPr="00676D4A">
              <w:rPr>
                <w:sz w:val="24"/>
                <w:szCs w:val="24"/>
              </w:rPr>
              <w:t>между</w:t>
            </w:r>
            <w:r>
              <w:rPr>
                <w:sz w:val="24"/>
                <w:szCs w:val="24"/>
                <w:lang w:val="ru-RU"/>
              </w:rPr>
              <w:t xml:space="preserve"> </w:t>
            </w:r>
            <w:r w:rsidR="00457A1F" w:rsidRPr="00676D4A">
              <w:rPr>
                <w:sz w:val="24"/>
                <w:szCs w:val="24"/>
              </w:rPr>
              <w:t>понятиями</w:t>
            </w:r>
          </w:p>
        </w:tc>
        <w:tc>
          <w:tcPr>
            <w:tcW w:w="3992" w:type="dxa"/>
            <w:tcBorders>
              <w:top w:val="nil"/>
            </w:tcBorders>
          </w:tcPr>
          <w:p w:rsidR="00457A1F" w:rsidRPr="00676D4A" w:rsidRDefault="00457A1F" w:rsidP="007A7DA4">
            <w:pPr>
              <w:pStyle w:val="TableParagraph"/>
              <w:spacing w:line="259" w:lineRule="exact"/>
              <w:rPr>
                <w:sz w:val="24"/>
                <w:szCs w:val="24"/>
              </w:rPr>
            </w:pPr>
            <w:r w:rsidRPr="00676D4A">
              <w:rPr>
                <w:sz w:val="24"/>
                <w:szCs w:val="24"/>
              </w:rPr>
              <w:t>явлениях</w:t>
            </w:r>
          </w:p>
        </w:tc>
      </w:tr>
      <w:tr w:rsidR="00457A1F" w:rsidRPr="00676D4A" w:rsidTr="007A7DA4">
        <w:trPr>
          <w:trHeight w:val="273"/>
        </w:trPr>
        <w:tc>
          <w:tcPr>
            <w:tcW w:w="1843" w:type="dxa"/>
            <w:tcBorders>
              <w:top w:val="nil"/>
              <w:bottom w:val="nil"/>
            </w:tcBorders>
          </w:tcPr>
          <w:p w:rsidR="00457A1F" w:rsidRPr="00676D4A" w:rsidRDefault="00457A1F" w:rsidP="002C482F">
            <w:pPr>
              <w:pStyle w:val="TableParagraph"/>
              <w:ind w:left="57"/>
              <w:rPr>
                <w:sz w:val="24"/>
                <w:szCs w:val="24"/>
              </w:rPr>
            </w:pPr>
          </w:p>
        </w:tc>
        <w:tc>
          <w:tcPr>
            <w:tcW w:w="3521" w:type="dxa"/>
            <w:tcBorders>
              <w:bottom w:val="nil"/>
            </w:tcBorders>
          </w:tcPr>
          <w:p w:rsidR="00457A1F" w:rsidRPr="00676D4A" w:rsidRDefault="0081288E" w:rsidP="007A7DA4">
            <w:pPr>
              <w:pStyle w:val="TableParagraph"/>
              <w:spacing w:line="253" w:lineRule="exact"/>
              <w:rPr>
                <w:sz w:val="24"/>
                <w:szCs w:val="24"/>
              </w:rPr>
            </w:pPr>
            <w:r>
              <w:rPr>
                <w:sz w:val="24"/>
                <w:szCs w:val="24"/>
                <w:lang w:val="ru-RU"/>
              </w:rPr>
              <w:t>и</w:t>
            </w:r>
            <w:r w:rsidR="00457A1F" w:rsidRPr="00676D4A">
              <w:rPr>
                <w:sz w:val="24"/>
                <w:szCs w:val="24"/>
              </w:rPr>
              <w:t>спользуя</w:t>
            </w:r>
            <w:r>
              <w:rPr>
                <w:sz w:val="24"/>
                <w:szCs w:val="24"/>
                <w:lang w:val="ru-RU"/>
              </w:rPr>
              <w:t xml:space="preserve"> </w:t>
            </w:r>
            <w:r w:rsidR="00457A1F" w:rsidRPr="00676D4A">
              <w:rPr>
                <w:sz w:val="24"/>
                <w:szCs w:val="24"/>
              </w:rPr>
              <w:t>начальные</w:t>
            </w:r>
          </w:p>
        </w:tc>
        <w:tc>
          <w:tcPr>
            <w:tcW w:w="3992" w:type="dxa"/>
            <w:tcBorders>
              <w:bottom w:val="nil"/>
            </w:tcBorders>
          </w:tcPr>
          <w:p w:rsidR="00457A1F" w:rsidRPr="00676D4A" w:rsidRDefault="00457A1F" w:rsidP="007A7DA4">
            <w:pPr>
              <w:pStyle w:val="TableParagraph"/>
              <w:spacing w:line="253" w:lineRule="exact"/>
              <w:rPr>
                <w:sz w:val="24"/>
                <w:szCs w:val="24"/>
              </w:rPr>
            </w:pPr>
            <w:r w:rsidRPr="00676D4A">
              <w:rPr>
                <w:sz w:val="24"/>
                <w:szCs w:val="24"/>
              </w:rPr>
              <w:t>Используя</w:t>
            </w:r>
            <w:r w:rsidR="0081288E">
              <w:rPr>
                <w:sz w:val="24"/>
                <w:szCs w:val="24"/>
                <w:lang w:val="ru-RU"/>
              </w:rPr>
              <w:t xml:space="preserve"> </w:t>
            </w:r>
            <w:r w:rsidRPr="00676D4A">
              <w:rPr>
                <w:sz w:val="24"/>
                <w:szCs w:val="24"/>
              </w:rPr>
              <w:t>начальные</w:t>
            </w:r>
            <w:r w:rsidR="0081288E">
              <w:rPr>
                <w:sz w:val="24"/>
                <w:szCs w:val="24"/>
                <w:lang w:val="ru-RU"/>
              </w:rPr>
              <w:t xml:space="preserve"> </w:t>
            </w:r>
            <w:r w:rsidRPr="00676D4A">
              <w:rPr>
                <w:sz w:val="24"/>
                <w:szCs w:val="24"/>
              </w:rPr>
              <w:t>знания</w:t>
            </w:r>
            <w:r w:rsidR="0081288E">
              <w:rPr>
                <w:sz w:val="24"/>
                <w:szCs w:val="24"/>
                <w:lang w:val="ru-RU"/>
              </w:rPr>
              <w:t xml:space="preserve"> </w:t>
            </w:r>
            <w:r w:rsidRPr="00676D4A">
              <w:rPr>
                <w:sz w:val="24"/>
                <w:szCs w:val="24"/>
              </w:rPr>
              <w:t>о</w:t>
            </w:r>
          </w:p>
        </w:tc>
      </w:tr>
      <w:tr w:rsidR="00457A1F" w:rsidRPr="00676D4A" w:rsidTr="007A7DA4">
        <w:trPr>
          <w:trHeight w:val="276"/>
        </w:trPr>
        <w:tc>
          <w:tcPr>
            <w:tcW w:w="1843" w:type="dxa"/>
            <w:tcBorders>
              <w:top w:val="nil"/>
              <w:bottom w:val="nil"/>
            </w:tcBorders>
          </w:tcPr>
          <w:p w:rsidR="00457A1F" w:rsidRPr="00676D4A" w:rsidRDefault="00457A1F" w:rsidP="002C482F">
            <w:pPr>
              <w:pStyle w:val="TableParagraph"/>
              <w:ind w:left="57"/>
              <w:rPr>
                <w:sz w:val="24"/>
                <w:szCs w:val="24"/>
              </w:rPr>
            </w:pPr>
          </w:p>
        </w:tc>
        <w:tc>
          <w:tcPr>
            <w:tcW w:w="3521" w:type="dxa"/>
            <w:tcBorders>
              <w:top w:val="nil"/>
              <w:bottom w:val="nil"/>
            </w:tcBorders>
          </w:tcPr>
          <w:p w:rsidR="00457A1F" w:rsidRPr="00676D4A" w:rsidRDefault="0081288E" w:rsidP="007A7DA4">
            <w:pPr>
              <w:pStyle w:val="TableParagraph"/>
              <w:spacing w:line="256" w:lineRule="exact"/>
              <w:rPr>
                <w:sz w:val="24"/>
                <w:szCs w:val="24"/>
                <w:lang w:val="ru-RU"/>
              </w:rPr>
            </w:pPr>
            <w:r w:rsidRPr="00676D4A">
              <w:rPr>
                <w:sz w:val="24"/>
                <w:szCs w:val="24"/>
                <w:lang w:val="ru-RU"/>
              </w:rPr>
              <w:t>З</w:t>
            </w:r>
            <w:r w:rsidR="00457A1F" w:rsidRPr="00676D4A">
              <w:rPr>
                <w:sz w:val="24"/>
                <w:szCs w:val="24"/>
                <w:lang w:val="ru-RU"/>
              </w:rPr>
              <w:t>нания</w:t>
            </w:r>
            <w:r>
              <w:rPr>
                <w:sz w:val="24"/>
                <w:szCs w:val="24"/>
                <w:lang w:val="ru-RU"/>
              </w:rPr>
              <w:t xml:space="preserve"> </w:t>
            </w:r>
            <w:r w:rsidR="00457A1F" w:rsidRPr="00676D4A">
              <w:rPr>
                <w:sz w:val="24"/>
                <w:szCs w:val="24"/>
                <w:lang w:val="ru-RU"/>
              </w:rPr>
              <w:t>о</w:t>
            </w:r>
            <w:r>
              <w:rPr>
                <w:sz w:val="24"/>
                <w:szCs w:val="24"/>
                <w:lang w:val="ru-RU"/>
              </w:rPr>
              <w:t xml:space="preserve"> </w:t>
            </w:r>
            <w:r w:rsidR="00457A1F" w:rsidRPr="00676D4A">
              <w:rPr>
                <w:sz w:val="24"/>
                <w:szCs w:val="24"/>
                <w:lang w:val="ru-RU"/>
              </w:rPr>
              <w:t>числах,</w:t>
            </w:r>
            <w:r>
              <w:rPr>
                <w:sz w:val="24"/>
                <w:szCs w:val="24"/>
                <w:lang w:val="ru-RU"/>
              </w:rPr>
              <w:t xml:space="preserve"> </w:t>
            </w:r>
            <w:r w:rsidR="00457A1F" w:rsidRPr="00676D4A">
              <w:rPr>
                <w:sz w:val="24"/>
                <w:szCs w:val="24"/>
                <w:lang w:val="ru-RU"/>
              </w:rPr>
              <w:t>величинах</w:t>
            </w:r>
            <w:r>
              <w:rPr>
                <w:sz w:val="24"/>
                <w:szCs w:val="24"/>
                <w:lang w:val="ru-RU"/>
              </w:rPr>
              <w:t xml:space="preserve"> </w:t>
            </w:r>
            <w:r w:rsidR="00457A1F" w:rsidRPr="00676D4A">
              <w:rPr>
                <w:sz w:val="24"/>
                <w:szCs w:val="24"/>
                <w:lang w:val="ru-RU"/>
              </w:rPr>
              <w:t>и</w:t>
            </w:r>
          </w:p>
        </w:tc>
        <w:tc>
          <w:tcPr>
            <w:tcW w:w="3992" w:type="dxa"/>
            <w:tcBorders>
              <w:top w:val="nil"/>
              <w:bottom w:val="nil"/>
            </w:tcBorders>
          </w:tcPr>
          <w:p w:rsidR="00457A1F" w:rsidRPr="00676D4A" w:rsidRDefault="00457A1F" w:rsidP="007A7DA4">
            <w:pPr>
              <w:pStyle w:val="TableParagraph"/>
              <w:spacing w:line="256" w:lineRule="exact"/>
              <w:rPr>
                <w:sz w:val="24"/>
                <w:szCs w:val="24"/>
              </w:rPr>
            </w:pPr>
            <w:r w:rsidRPr="00676D4A">
              <w:rPr>
                <w:sz w:val="24"/>
                <w:szCs w:val="24"/>
              </w:rPr>
              <w:t>числах,</w:t>
            </w:r>
            <w:r w:rsidR="0081288E">
              <w:rPr>
                <w:sz w:val="24"/>
                <w:szCs w:val="24"/>
                <w:lang w:val="ru-RU"/>
              </w:rPr>
              <w:t xml:space="preserve"> </w:t>
            </w:r>
            <w:r w:rsidRPr="00676D4A">
              <w:rPr>
                <w:sz w:val="24"/>
                <w:szCs w:val="24"/>
              </w:rPr>
              <w:t>величинах</w:t>
            </w:r>
            <w:r w:rsidR="0081288E">
              <w:rPr>
                <w:sz w:val="24"/>
                <w:szCs w:val="24"/>
                <w:lang w:val="ru-RU"/>
              </w:rPr>
              <w:t xml:space="preserve"> </w:t>
            </w:r>
            <w:r w:rsidRPr="00676D4A">
              <w:rPr>
                <w:sz w:val="24"/>
                <w:szCs w:val="24"/>
              </w:rPr>
              <w:t>и</w:t>
            </w:r>
            <w:r w:rsidR="0081288E">
              <w:rPr>
                <w:sz w:val="24"/>
                <w:szCs w:val="24"/>
                <w:lang w:val="ru-RU"/>
              </w:rPr>
              <w:t xml:space="preserve"> </w:t>
            </w:r>
            <w:r w:rsidRPr="00676D4A">
              <w:rPr>
                <w:sz w:val="24"/>
                <w:szCs w:val="24"/>
              </w:rPr>
              <w:t>геометрических</w:t>
            </w:r>
          </w:p>
        </w:tc>
      </w:tr>
      <w:tr w:rsidR="00457A1F" w:rsidRPr="00676D4A" w:rsidTr="007A7DA4">
        <w:trPr>
          <w:trHeight w:val="277"/>
        </w:trPr>
        <w:tc>
          <w:tcPr>
            <w:tcW w:w="1843" w:type="dxa"/>
            <w:tcBorders>
              <w:top w:val="nil"/>
              <w:bottom w:val="nil"/>
            </w:tcBorders>
          </w:tcPr>
          <w:p w:rsidR="00457A1F" w:rsidRPr="00676D4A" w:rsidRDefault="00457A1F" w:rsidP="002C482F">
            <w:pPr>
              <w:pStyle w:val="TableParagraph"/>
              <w:ind w:left="57"/>
              <w:rPr>
                <w:sz w:val="24"/>
                <w:szCs w:val="24"/>
              </w:rPr>
            </w:pPr>
          </w:p>
        </w:tc>
        <w:tc>
          <w:tcPr>
            <w:tcW w:w="3521" w:type="dxa"/>
            <w:tcBorders>
              <w:top w:val="nil"/>
              <w:bottom w:val="nil"/>
            </w:tcBorders>
          </w:tcPr>
          <w:p w:rsidR="00457A1F" w:rsidRPr="00676D4A" w:rsidRDefault="0081288E" w:rsidP="007A7DA4">
            <w:pPr>
              <w:pStyle w:val="TableParagraph"/>
              <w:spacing w:line="256" w:lineRule="exact"/>
              <w:rPr>
                <w:sz w:val="24"/>
                <w:szCs w:val="24"/>
              </w:rPr>
            </w:pPr>
            <w:r>
              <w:rPr>
                <w:sz w:val="24"/>
                <w:szCs w:val="24"/>
                <w:lang w:val="ru-RU"/>
              </w:rPr>
              <w:t>г</w:t>
            </w:r>
            <w:r w:rsidR="00457A1F" w:rsidRPr="00676D4A">
              <w:rPr>
                <w:sz w:val="24"/>
                <w:szCs w:val="24"/>
              </w:rPr>
              <w:t>еометрических</w:t>
            </w:r>
            <w:r>
              <w:rPr>
                <w:sz w:val="24"/>
                <w:szCs w:val="24"/>
                <w:lang w:val="ru-RU"/>
              </w:rPr>
              <w:t xml:space="preserve"> </w:t>
            </w:r>
            <w:r w:rsidR="00457A1F" w:rsidRPr="00676D4A">
              <w:rPr>
                <w:sz w:val="24"/>
                <w:szCs w:val="24"/>
              </w:rPr>
              <w:t>фигурах</w:t>
            </w:r>
          </w:p>
        </w:tc>
        <w:tc>
          <w:tcPr>
            <w:tcW w:w="3992" w:type="dxa"/>
            <w:tcBorders>
              <w:top w:val="nil"/>
              <w:bottom w:val="nil"/>
            </w:tcBorders>
          </w:tcPr>
          <w:p w:rsidR="00457A1F" w:rsidRPr="00676D4A" w:rsidRDefault="0081288E" w:rsidP="007A7DA4">
            <w:pPr>
              <w:pStyle w:val="TableParagraph"/>
              <w:spacing w:line="256" w:lineRule="exact"/>
              <w:rPr>
                <w:sz w:val="24"/>
                <w:szCs w:val="24"/>
              </w:rPr>
            </w:pPr>
            <w:r>
              <w:rPr>
                <w:sz w:val="24"/>
                <w:szCs w:val="24"/>
                <w:lang w:val="ru-RU"/>
              </w:rPr>
              <w:t>ф</w:t>
            </w:r>
            <w:r w:rsidR="00457A1F" w:rsidRPr="00676D4A">
              <w:rPr>
                <w:sz w:val="24"/>
                <w:szCs w:val="24"/>
              </w:rPr>
              <w:t>игурах</w:t>
            </w:r>
            <w:r>
              <w:rPr>
                <w:sz w:val="24"/>
                <w:szCs w:val="24"/>
                <w:lang w:val="ru-RU"/>
              </w:rPr>
              <w:t xml:space="preserve"> </w:t>
            </w:r>
            <w:r w:rsidR="00457A1F" w:rsidRPr="00676D4A">
              <w:rPr>
                <w:sz w:val="24"/>
                <w:szCs w:val="24"/>
              </w:rPr>
              <w:t>описывать</w:t>
            </w:r>
            <w:r>
              <w:rPr>
                <w:sz w:val="24"/>
                <w:szCs w:val="24"/>
                <w:lang w:val="ru-RU"/>
              </w:rPr>
              <w:t xml:space="preserve"> </w:t>
            </w:r>
            <w:r w:rsidR="00457A1F" w:rsidRPr="00676D4A">
              <w:rPr>
                <w:sz w:val="24"/>
                <w:szCs w:val="24"/>
              </w:rPr>
              <w:t>окружающие</w:t>
            </w:r>
          </w:p>
        </w:tc>
      </w:tr>
      <w:tr w:rsidR="00457A1F" w:rsidRPr="00676D4A" w:rsidTr="007A7DA4">
        <w:trPr>
          <w:trHeight w:val="276"/>
        </w:trPr>
        <w:tc>
          <w:tcPr>
            <w:tcW w:w="1843" w:type="dxa"/>
            <w:tcBorders>
              <w:top w:val="nil"/>
              <w:bottom w:val="nil"/>
            </w:tcBorders>
          </w:tcPr>
          <w:p w:rsidR="00457A1F" w:rsidRPr="00676D4A" w:rsidRDefault="00457A1F" w:rsidP="002C482F">
            <w:pPr>
              <w:pStyle w:val="TableParagraph"/>
              <w:ind w:left="57"/>
              <w:rPr>
                <w:sz w:val="24"/>
                <w:szCs w:val="24"/>
              </w:rPr>
            </w:pPr>
          </w:p>
        </w:tc>
        <w:tc>
          <w:tcPr>
            <w:tcW w:w="3521" w:type="dxa"/>
            <w:tcBorders>
              <w:top w:val="nil"/>
              <w:bottom w:val="nil"/>
            </w:tcBorders>
          </w:tcPr>
          <w:p w:rsidR="00457A1F" w:rsidRPr="00676D4A" w:rsidRDefault="0081288E" w:rsidP="007A7DA4">
            <w:pPr>
              <w:pStyle w:val="TableParagraph"/>
              <w:spacing w:line="256" w:lineRule="exact"/>
              <w:rPr>
                <w:sz w:val="24"/>
                <w:szCs w:val="24"/>
              </w:rPr>
            </w:pPr>
            <w:r w:rsidRPr="00676D4A">
              <w:rPr>
                <w:sz w:val="24"/>
                <w:szCs w:val="24"/>
              </w:rPr>
              <w:t>О</w:t>
            </w:r>
            <w:r w:rsidR="00457A1F" w:rsidRPr="00676D4A">
              <w:rPr>
                <w:sz w:val="24"/>
                <w:szCs w:val="24"/>
              </w:rPr>
              <w:t>писывать</w:t>
            </w:r>
            <w:r>
              <w:rPr>
                <w:sz w:val="24"/>
                <w:szCs w:val="24"/>
                <w:lang w:val="ru-RU"/>
              </w:rPr>
              <w:t xml:space="preserve"> </w:t>
            </w:r>
            <w:r w:rsidR="00457A1F" w:rsidRPr="00676D4A">
              <w:rPr>
                <w:sz w:val="24"/>
                <w:szCs w:val="24"/>
              </w:rPr>
              <w:t>окружающие</w:t>
            </w:r>
          </w:p>
        </w:tc>
        <w:tc>
          <w:tcPr>
            <w:tcW w:w="3992" w:type="dxa"/>
            <w:tcBorders>
              <w:top w:val="nil"/>
              <w:bottom w:val="nil"/>
            </w:tcBorders>
          </w:tcPr>
          <w:p w:rsidR="00457A1F" w:rsidRPr="00676D4A" w:rsidRDefault="0081288E" w:rsidP="007A7DA4">
            <w:pPr>
              <w:pStyle w:val="TableParagraph"/>
              <w:spacing w:line="256" w:lineRule="exact"/>
              <w:rPr>
                <w:sz w:val="24"/>
                <w:szCs w:val="24"/>
              </w:rPr>
            </w:pPr>
            <w:r>
              <w:rPr>
                <w:sz w:val="24"/>
                <w:szCs w:val="24"/>
                <w:lang w:val="ru-RU"/>
              </w:rPr>
              <w:t>п</w:t>
            </w:r>
            <w:r w:rsidR="00457A1F" w:rsidRPr="00676D4A">
              <w:rPr>
                <w:sz w:val="24"/>
                <w:szCs w:val="24"/>
              </w:rPr>
              <w:t>редметы</w:t>
            </w:r>
            <w:r>
              <w:rPr>
                <w:sz w:val="24"/>
                <w:szCs w:val="24"/>
                <w:lang w:val="ru-RU"/>
              </w:rPr>
              <w:t xml:space="preserve"> </w:t>
            </w:r>
            <w:r w:rsidR="00457A1F" w:rsidRPr="00676D4A">
              <w:rPr>
                <w:sz w:val="24"/>
                <w:szCs w:val="24"/>
              </w:rPr>
              <w:t>процессы,</w:t>
            </w:r>
            <w:r>
              <w:rPr>
                <w:sz w:val="24"/>
                <w:szCs w:val="24"/>
                <w:lang w:val="ru-RU"/>
              </w:rPr>
              <w:t xml:space="preserve"> </w:t>
            </w:r>
            <w:r w:rsidR="00457A1F" w:rsidRPr="00676D4A">
              <w:rPr>
                <w:sz w:val="24"/>
                <w:szCs w:val="24"/>
              </w:rPr>
              <w:t>явления,</w:t>
            </w:r>
            <w:r>
              <w:rPr>
                <w:sz w:val="24"/>
                <w:szCs w:val="24"/>
                <w:lang w:val="ru-RU"/>
              </w:rPr>
              <w:t xml:space="preserve"> </w:t>
            </w:r>
            <w:r w:rsidR="00457A1F" w:rsidRPr="00676D4A">
              <w:rPr>
                <w:sz w:val="24"/>
                <w:szCs w:val="24"/>
              </w:rPr>
              <w:t>а</w:t>
            </w:r>
          </w:p>
        </w:tc>
      </w:tr>
      <w:tr w:rsidR="00457A1F" w:rsidRPr="00676D4A" w:rsidTr="007A7DA4">
        <w:trPr>
          <w:trHeight w:val="276"/>
        </w:trPr>
        <w:tc>
          <w:tcPr>
            <w:tcW w:w="1843" w:type="dxa"/>
            <w:tcBorders>
              <w:top w:val="nil"/>
              <w:bottom w:val="nil"/>
            </w:tcBorders>
          </w:tcPr>
          <w:p w:rsidR="00457A1F" w:rsidRPr="00676D4A" w:rsidRDefault="00457A1F" w:rsidP="002C482F">
            <w:pPr>
              <w:pStyle w:val="TableParagraph"/>
              <w:ind w:left="57"/>
              <w:rPr>
                <w:sz w:val="24"/>
                <w:szCs w:val="24"/>
              </w:rPr>
            </w:pPr>
          </w:p>
        </w:tc>
        <w:tc>
          <w:tcPr>
            <w:tcW w:w="3521" w:type="dxa"/>
            <w:tcBorders>
              <w:top w:val="nil"/>
              <w:bottom w:val="nil"/>
            </w:tcBorders>
          </w:tcPr>
          <w:p w:rsidR="00457A1F" w:rsidRPr="00676D4A" w:rsidRDefault="00457A1F" w:rsidP="007A7DA4">
            <w:pPr>
              <w:pStyle w:val="TableParagraph"/>
              <w:spacing w:line="256" w:lineRule="exact"/>
              <w:rPr>
                <w:sz w:val="24"/>
                <w:szCs w:val="24"/>
              </w:rPr>
            </w:pPr>
            <w:r w:rsidRPr="00676D4A">
              <w:rPr>
                <w:sz w:val="24"/>
                <w:szCs w:val="24"/>
              </w:rPr>
              <w:t>предметы</w:t>
            </w:r>
          </w:p>
        </w:tc>
        <w:tc>
          <w:tcPr>
            <w:tcW w:w="3992" w:type="dxa"/>
            <w:tcBorders>
              <w:top w:val="nil"/>
              <w:bottom w:val="nil"/>
            </w:tcBorders>
          </w:tcPr>
          <w:p w:rsidR="00457A1F" w:rsidRPr="00676D4A" w:rsidRDefault="0081288E" w:rsidP="007A7DA4">
            <w:pPr>
              <w:pStyle w:val="TableParagraph"/>
              <w:spacing w:line="256" w:lineRule="exact"/>
              <w:rPr>
                <w:sz w:val="24"/>
                <w:szCs w:val="24"/>
              </w:rPr>
            </w:pPr>
            <w:r>
              <w:rPr>
                <w:sz w:val="24"/>
                <w:szCs w:val="24"/>
                <w:lang w:val="ru-RU"/>
              </w:rPr>
              <w:t>т</w:t>
            </w:r>
            <w:r w:rsidR="00457A1F" w:rsidRPr="00676D4A">
              <w:rPr>
                <w:sz w:val="24"/>
                <w:szCs w:val="24"/>
              </w:rPr>
              <w:t>акже</w:t>
            </w:r>
            <w:r>
              <w:rPr>
                <w:sz w:val="24"/>
                <w:szCs w:val="24"/>
                <w:lang w:val="ru-RU"/>
              </w:rPr>
              <w:t xml:space="preserve"> </w:t>
            </w:r>
            <w:r w:rsidR="00457A1F" w:rsidRPr="00676D4A">
              <w:rPr>
                <w:sz w:val="24"/>
                <w:szCs w:val="24"/>
              </w:rPr>
              <w:t>оценивать,</w:t>
            </w:r>
            <w:r>
              <w:rPr>
                <w:sz w:val="24"/>
                <w:szCs w:val="24"/>
                <w:lang w:val="ru-RU"/>
              </w:rPr>
              <w:t xml:space="preserve"> </w:t>
            </w:r>
            <w:r w:rsidR="00457A1F" w:rsidRPr="00676D4A">
              <w:rPr>
                <w:sz w:val="24"/>
                <w:szCs w:val="24"/>
              </w:rPr>
              <w:t>их</w:t>
            </w:r>
            <w:r>
              <w:rPr>
                <w:sz w:val="24"/>
                <w:szCs w:val="24"/>
                <w:lang w:val="ru-RU"/>
              </w:rPr>
              <w:t xml:space="preserve"> </w:t>
            </w:r>
            <w:r w:rsidR="00457A1F" w:rsidRPr="00676D4A">
              <w:rPr>
                <w:sz w:val="24"/>
                <w:szCs w:val="24"/>
              </w:rPr>
              <w:t>количественные</w:t>
            </w:r>
          </w:p>
        </w:tc>
      </w:tr>
      <w:tr w:rsidR="00457A1F" w:rsidRPr="00676D4A" w:rsidTr="007A7DA4">
        <w:trPr>
          <w:trHeight w:val="279"/>
        </w:trPr>
        <w:tc>
          <w:tcPr>
            <w:tcW w:w="1843" w:type="dxa"/>
            <w:tcBorders>
              <w:top w:val="nil"/>
              <w:bottom w:val="nil"/>
            </w:tcBorders>
          </w:tcPr>
          <w:p w:rsidR="00457A1F" w:rsidRPr="00676D4A" w:rsidRDefault="00457A1F" w:rsidP="002C482F">
            <w:pPr>
              <w:pStyle w:val="TableParagraph"/>
              <w:ind w:left="57"/>
              <w:rPr>
                <w:sz w:val="24"/>
                <w:szCs w:val="24"/>
              </w:rPr>
            </w:pPr>
          </w:p>
        </w:tc>
        <w:tc>
          <w:tcPr>
            <w:tcW w:w="3521" w:type="dxa"/>
            <w:tcBorders>
              <w:top w:val="nil"/>
            </w:tcBorders>
          </w:tcPr>
          <w:p w:rsidR="00457A1F" w:rsidRPr="00676D4A" w:rsidRDefault="00457A1F" w:rsidP="007A7DA4">
            <w:pPr>
              <w:pStyle w:val="TableParagraph"/>
              <w:ind w:left="0"/>
              <w:rPr>
                <w:sz w:val="24"/>
                <w:szCs w:val="24"/>
              </w:rPr>
            </w:pPr>
          </w:p>
        </w:tc>
        <w:tc>
          <w:tcPr>
            <w:tcW w:w="3992" w:type="dxa"/>
            <w:tcBorders>
              <w:top w:val="nil"/>
            </w:tcBorders>
          </w:tcPr>
          <w:p w:rsidR="00457A1F" w:rsidRPr="00676D4A" w:rsidRDefault="0081288E" w:rsidP="007A7DA4">
            <w:pPr>
              <w:pStyle w:val="TableParagraph"/>
              <w:spacing w:line="259" w:lineRule="exact"/>
              <w:rPr>
                <w:sz w:val="24"/>
                <w:szCs w:val="24"/>
              </w:rPr>
            </w:pPr>
            <w:r>
              <w:rPr>
                <w:sz w:val="24"/>
                <w:szCs w:val="24"/>
                <w:lang w:val="ru-RU"/>
              </w:rPr>
              <w:t xml:space="preserve">и </w:t>
            </w:r>
            <w:r w:rsidR="00457A1F" w:rsidRPr="00676D4A">
              <w:rPr>
                <w:sz w:val="24"/>
                <w:szCs w:val="24"/>
              </w:rPr>
              <w:t>пространственные</w:t>
            </w:r>
            <w:r>
              <w:rPr>
                <w:sz w:val="24"/>
                <w:szCs w:val="24"/>
                <w:lang w:val="ru-RU"/>
              </w:rPr>
              <w:t xml:space="preserve"> </w:t>
            </w:r>
            <w:r w:rsidR="00457A1F" w:rsidRPr="00676D4A">
              <w:rPr>
                <w:sz w:val="24"/>
                <w:szCs w:val="24"/>
              </w:rPr>
              <w:t>отношения;</w:t>
            </w:r>
          </w:p>
        </w:tc>
      </w:tr>
      <w:tr w:rsidR="00457A1F" w:rsidRPr="00676D4A" w:rsidTr="007A7DA4">
        <w:trPr>
          <w:trHeight w:val="268"/>
        </w:trPr>
        <w:tc>
          <w:tcPr>
            <w:tcW w:w="1843" w:type="dxa"/>
            <w:tcBorders>
              <w:top w:val="nil"/>
              <w:bottom w:val="nil"/>
            </w:tcBorders>
          </w:tcPr>
          <w:p w:rsidR="00457A1F" w:rsidRPr="00676D4A" w:rsidRDefault="00457A1F" w:rsidP="002C482F">
            <w:pPr>
              <w:pStyle w:val="TableParagraph"/>
              <w:ind w:left="57"/>
              <w:rPr>
                <w:sz w:val="24"/>
                <w:szCs w:val="24"/>
              </w:rPr>
            </w:pPr>
          </w:p>
        </w:tc>
        <w:tc>
          <w:tcPr>
            <w:tcW w:w="3521" w:type="dxa"/>
            <w:vMerge w:val="restart"/>
          </w:tcPr>
          <w:p w:rsidR="00457A1F" w:rsidRPr="00676D4A" w:rsidRDefault="00457A1F" w:rsidP="007A7DA4">
            <w:pPr>
              <w:pStyle w:val="TableParagraph"/>
              <w:spacing w:line="268" w:lineRule="exact"/>
              <w:ind w:left="167"/>
              <w:rPr>
                <w:sz w:val="24"/>
                <w:szCs w:val="24"/>
              </w:rPr>
            </w:pPr>
            <w:r w:rsidRPr="00676D4A">
              <w:rPr>
                <w:sz w:val="24"/>
                <w:szCs w:val="24"/>
              </w:rPr>
              <w:t>Определять</w:t>
            </w:r>
          </w:p>
          <w:p w:rsidR="00457A1F" w:rsidRPr="00676D4A" w:rsidRDefault="0081288E" w:rsidP="007A7DA4">
            <w:pPr>
              <w:pStyle w:val="TableParagraph"/>
              <w:spacing w:line="264" w:lineRule="exact"/>
              <w:rPr>
                <w:sz w:val="24"/>
                <w:szCs w:val="24"/>
              </w:rPr>
            </w:pPr>
            <w:r w:rsidRPr="00676D4A">
              <w:rPr>
                <w:sz w:val="24"/>
                <w:szCs w:val="24"/>
              </w:rPr>
              <w:t>П</w:t>
            </w:r>
            <w:r w:rsidR="00457A1F" w:rsidRPr="00676D4A">
              <w:rPr>
                <w:sz w:val="24"/>
                <w:szCs w:val="24"/>
              </w:rPr>
              <w:t>оследовательность</w:t>
            </w:r>
            <w:r>
              <w:rPr>
                <w:sz w:val="24"/>
                <w:szCs w:val="24"/>
                <w:lang w:val="ru-RU"/>
              </w:rPr>
              <w:t xml:space="preserve"> </w:t>
            </w:r>
            <w:r w:rsidR="00457A1F" w:rsidRPr="00676D4A">
              <w:rPr>
                <w:sz w:val="24"/>
                <w:szCs w:val="24"/>
              </w:rPr>
              <w:t>событий</w:t>
            </w:r>
          </w:p>
        </w:tc>
        <w:tc>
          <w:tcPr>
            <w:tcW w:w="3992" w:type="dxa"/>
            <w:tcBorders>
              <w:bottom w:val="nil"/>
            </w:tcBorders>
          </w:tcPr>
          <w:p w:rsidR="00457A1F" w:rsidRPr="00676D4A" w:rsidRDefault="00457A1F" w:rsidP="007A7DA4">
            <w:pPr>
              <w:pStyle w:val="TableParagraph"/>
              <w:spacing w:line="248" w:lineRule="exact"/>
              <w:rPr>
                <w:sz w:val="24"/>
                <w:szCs w:val="24"/>
              </w:rPr>
            </w:pPr>
            <w:r w:rsidRPr="00676D4A">
              <w:rPr>
                <w:sz w:val="24"/>
                <w:szCs w:val="24"/>
              </w:rPr>
              <w:t>Выявлять</w:t>
            </w:r>
            <w:r w:rsidR="0081288E">
              <w:rPr>
                <w:sz w:val="24"/>
                <w:szCs w:val="24"/>
                <w:lang w:val="ru-RU"/>
              </w:rPr>
              <w:t xml:space="preserve"> </w:t>
            </w:r>
            <w:r w:rsidRPr="00676D4A">
              <w:rPr>
                <w:sz w:val="24"/>
                <w:szCs w:val="24"/>
              </w:rPr>
              <w:t>закономерности</w:t>
            </w:r>
            <w:r w:rsidR="0081288E">
              <w:rPr>
                <w:sz w:val="24"/>
                <w:szCs w:val="24"/>
                <w:lang w:val="ru-RU"/>
              </w:rPr>
              <w:t xml:space="preserve"> </w:t>
            </w:r>
            <w:r w:rsidRPr="00676D4A">
              <w:rPr>
                <w:sz w:val="24"/>
                <w:szCs w:val="24"/>
              </w:rPr>
              <w:t>и</w:t>
            </w:r>
          </w:p>
        </w:tc>
      </w:tr>
      <w:tr w:rsidR="00457A1F" w:rsidRPr="00676D4A" w:rsidTr="007A7DA4">
        <w:trPr>
          <w:trHeight w:val="274"/>
        </w:trPr>
        <w:tc>
          <w:tcPr>
            <w:tcW w:w="1843" w:type="dxa"/>
            <w:tcBorders>
              <w:top w:val="nil"/>
              <w:bottom w:val="nil"/>
            </w:tcBorders>
          </w:tcPr>
          <w:p w:rsidR="00457A1F" w:rsidRPr="00676D4A" w:rsidRDefault="00457A1F" w:rsidP="002C482F">
            <w:pPr>
              <w:pStyle w:val="TableParagraph"/>
              <w:ind w:left="57"/>
              <w:rPr>
                <w:sz w:val="24"/>
                <w:szCs w:val="24"/>
              </w:rPr>
            </w:pPr>
          </w:p>
        </w:tc>
        <w:tc>
          <w:tcPr>
            <w:tcW w:w="3521" w:type="dxa"/>
            <w:vMerge/>
            <w:tcBorders>
              <w:top w:val="nil"/>
            </w:tcBorders>
          </w:tcPr>
          <w:p w:rsidR="00457A1F" w:rsidRPr="00676D4A" w:rsidRDefault="00457A1F" w:rsidP="007A7DA4">
            <w:pPr>
              <w:rPr>
                <w:rFonts w:ascii="Times New Roman" w:hAnsi="Times New Roman" w:cs="Times New Roman"/>
                <w:sz w:val="24"/>
                <w:szCs w:val="24"/>
              </w:rPr>
            </w:pPr>
          </w:p>
        </w:tc>
        <w:tc>
          <w:tcPr>
            <w:tcW w:w="3992" w:type="dxa"/>
            <w:tcBorders>
              <w:top w:val="nil"/>
            </w:tcBorders>
          </w:tcPr>
          <w:p w:rsidR="00457A1F" w:rsidRPr="00676D4A" w:rsidRDefault="0081288E" w:rsidP="007A7DA4">
            <w:pPr>
              <w:pStyle w:val="TableParagraph"/>
              <w:spacing w:line="254" w:lineRule="exact"/>
              <w:rPr>
                <w:sz w:val="24"/>
                <w:szCs w:val="24"/>
              </w:rPr>
            </w:pPr>
            <w:r>
              <w:rPr>
                <w:sz w:val="24"/>
                <w:szCs w:val="24"/>
                <w:lang w:val="ru-RU"/>
              </w:rPr>
              <w:t>п</w:t>
            </w:r>
            <w:r w:rsidR="00457A1F" w:rsidRPr="00676D4A">
              <w:rPr>
                <w:sz w:val="24"/>
                <w:szCs w:val="24"/>
              </w:rPr>
              <w:t>роводить</w:t>
            </w:r>
            <w:r>
              <w:rPr>
                <w:sz w:val="24"/>
                <w:szCs w:val="24"/>
                <w:lang w:val="ru-RU"/>
              </w:rPr>
              <w:t xml:space="preserve"> </w:t>
            </w:r>
            <w:r w:rsidR="00457A1F" w:rsidRPr="00676D4A">
              <w:rPr>
                <w:sz w:val="24"/>
                <w:szCs w:val="24"/>
              </w:rPr>
              <w:t>аналогии</w:t>
            </w:r>
          </w:p>
        </w:tc>
      </w:tr>
      <w:tr w:rsidR="00457A1F" w:rsidRPr="00676D4A" w:rsidTr="007A7DA4">
        <w:trPr>
          <w:trHeight w:val="276"/>
        </w:trPr>
        <w:tc>
          <w:tcPr>
            <w:tcW w:w="1843" w:type="dxa"/>
            <w:tcBorders>
              <w:top w:val="nil"/>
            </w:tcBorders>
          </w:tcPr>
          <w:p w:rsidR="00457A1F" w:rsidRPr="00676D4A" w:rsidRDefault="00457A1F" w:rsidP="002C482F">
            <w:pPr>
              <w:pStyle w:val="TableParagraph"/>
              <w:ind w:left="57"/>
              <w:rPr>
                <w:sz w:val="24"/>
                <w:szCs w:val="24"/>
              </w:rPr>
            </w:pPr>
          </w:p>
        </w:tc>
        <w:tc>
          <w:tcPr>
            <w:tcW w:w="3521" w:type="dxa"/>
          </w:tcPr>
          <w:p w:rsidR="00457A1F" w:rsidRPr="00676D4A" w:rsidRDefault="00457A1F" w:rsidP="007A7DA4">
            <w:pPr>
              <w:pStyle w:val="TableParagraph"/>
              <w:ind w:left="0"/>
              <w:rPr>
                <w:sz w:val="24"/>
                <w:szCs w:val="24"/>
              </w:rPr>
            </w:pPr>
          </w:p>
        </w:tc>
        <w:tc>
          <w:tcPr>
            <w:tcW w:w="3992" w:type="dxa"/>
          </w:tcPr>
          <w:p w:rsidR="00457A1F" w:rsidRPr="00676D4A" w:rsidRDefault="00457A1F" w:rsidP="007A7DA4">
            <w:pPr>
              <w:pStyle w:val="TableParagraph"/>
              <w:ind w:left="0"/>
              <w:rPr>
                <w:sz w:val="24"/>
                <w:szCs w:val="24"/>
              </w:rPr>
            </w:pPr>
          </w:p>
        </w:tc>
      </w:tr>
      <w:tr w:rsidR="00457A1F" w:rsidRPr="00676D4A" w:rsidTr="007A7DA4">
        <w:trPr>
          <w:trHeight w:val="1389"/>
        </w:trPr>
        <w:tc>
          <w:tcPr>
            <w:tcW w:w="1843" w:type="dxa"/>
          </w:tcPr>
          <w:p w:rsidR="00457A1F" w:rsidRPr="00676D4A" w:rsidRDefault="00457A1F" w:rsidP="002C482F">
            <w:pPr>
              <w:pStyle w:val="TableParagraph"/>
              <w:spacing w:line="273" w:lineRule="exact"/>
              <w:ind w:left="57"/>
              <w:rPr>
                <w:b/>
                <w:sz w:val="24"/>
                <w:szCs w:val="24"/>
              </w:rPr>
            </w:pPr>
            <w:r w:rsidRPr="00676D4A">
              <w:rPr>
                <w:b/>
                <w:sz w:val="24"/>
                <w:szCs w:val="24"/>
              </w:rPr>
              <w:t>Развитие</w:t>
            </w:r>
            <w:r w:rsidR="0081288E">
              <w:rPr>
                <w:b/>
                <w:sz w:val="24"/>
                <w:szCs w:val="24"/>
                <w:lang w:val="ru-RU"/>
              </w:rPr>
              <w:t xml:space="preserve"> </w:t>
            </w:r>
            <w:r w:rsidRPr="00676D4A">
              <w:rPr>
                <w:b/>
                <w:sz w:val="24"/>
                <w:szCs w:val="24"/>
              </w:rPr>
              <w:t>речи</w:t>
            </w:r>
          </w:p>
        </w:tc>
        <w:tc>
          <w:tcPr>
            <w:tcW w:w="3521" w:type="dxa"/>
          </w:tcPr>
          <w:p w:rsidR="00457A1F" w:rsidRPr="00676D4A" w:rsidRDefault="00457A1F" w:rsidP="007A7DA4">
            <w:pPr>
              <w:pStyle w:val="TableParagraph"/>
              <w:ind w:right="1050"/>
              <w:rPr>
                <w:sz w:val="24"/>
                <w:szCs w:val="24"/>
              </w:rPr>
            </w:pPr>
            <w:r w:rsidRPr="00676D4A">
              <w:rPr>
                <w:sz w:val="24"/>
                <w:szCs w:val="24"/>
              </w:rPr>
              <w:t>Иметь</w:t>
            </w:r>
            <w:r w:rsidR="0081288E">
              <w:rPr>
                <w:sz w:val="24"/>
                <w:szCs w:val="24"/>
                <w:lang w:val="ru-RU"/>
              </w:rPr>
              <w:t xml:space="preserve"> </w:t>
            </w:r>
            <w:r w:rsidRPr="00676D4A">
              <w:rPr>
                <w:sz w:val="24"/>
                <w:szCs w:val="24"/>
              </w:rPr>
              <w:t>достаточный</w:t>
            </w:r>
            <w:r w:rsidR="0081288E">
              <w:rPr>
                <w:sz w:val="24"/>
                <w:szCs w:val="24"/>
                <w:lang w:val="ru-RU"/>
              </w:rPr>
              <w:t xml:space="preserve"> </w:t>
            </w:r>
            <w:r w:rsidRPr="00676D4A">
              <w:rPr>
                <w:sz w:val="24"/>
                <w:szCs w:val="24"/>
              </w:rPr>
              <w:t>пассивный</w:t>
            </w:r>
            <w:r w:rsidR="0081288E">
              <w:rPr>
                <w:sz w:val="24"/>
                <w:szCs w:val="24"/>
                <w:lang w:val="ru-RU"/>
              </w:rPr>
              <w:t xml:space="preserve"> </w:t>
            </w:r>
            <w:r w:rsidRPr="00676D4A">
              <w:rPr>
                <w:sz w:val="24"/>
                <w:szCs w:val="24"/>
              </w:rPr>
              <w:t>словарь;</w:t>
            </w:r>
          </w:p>
        </w:tc>
        <w:tc>
          <w:tcPr>
            <w:tcW w:w="3992" w:type="dxa"/>
          </w:tcPr>
          <w:p w:rsidR="00457A1F" w:rsidRPr="00676D4A" w:rsidRDefault="00457A1F" w:rsidP="007A7DA4">
            <w:pPr>
              <w:pStyle w:val="TableParagraph"/>
              <w:ind w:right="466"/>
              <w:rPr>
                <w:sz w:val="24"/>
                <w:szCs w:val="24"/>
                <w:lang w:val="ru-RU"/>
              </w:rPr>
            </w:pPr>
            <w:r w:rsidRPr="00676D4A">
              <w:rPr>
                <w:sz w:val="24"/>
                <w:szCs w:val="24"/>
                <w:lang w:val="ru-RU"/>
              </w:rPr>
              <w:t>Уметь строить</w:t>
            </w:r>
            <w:r w:rsidR="0081288E">
              <w:rPr>
                <w:sz w:val="24"/>
                <w:szCs w:val="24"/>
                <w:lang w:val="ru-RU"/>
              </w:rPr>
              <w:t xml:space="preserve"> </w:t>
            </w:r>
            <w:r w:rsidRPr="00676D4A">
              <w:rPr>
                <w:sz w:val="24"/>
                <w:szCs w:val="24"/>
                <w:lang w:val="ru-RU"/>
              </w:rPr>
              <w:t>устную</w:t>
            </w:r>
            <w:r w:rsidR="0081288E">
              <w:rPr>
                <w:sz w:val="24"/>
                <w:szCs w:val="24"/>
                <w:lang w:val="ru-RU"/>
              </w:rPr>
              <w:t xml:space="preserve"> </w:t>
            </w:r>
            <w:r w:rsidRPr="00676D4A">
              <w:rPr>
                <w:sz w:val="24"/>
                <w:szCs w:val="24"/>
                <w:lang w:val="ru-RU"/>
              </w:rPr>
              <w:t>монологическую</w:t>
            </w:r>
            <w:r w:rsidR="0081288E">
              <w:rPr>
                <w:sz w:val="24"/>
                <w:szCs w:val="24"/>
                <w:lang w:val="ru-RU"/>
              </w:rPr>
              <w:t xml:space="preserve"> </w:t>
            </w:r>
            <w:r w:rsidRPr="00676D4A">
              <w:rPr>
                <w:sz w:val="24"/>
                <w:szCs w:val="24"/>
                <w:lang w:val="ru-RU"/>
              </w:rPr>
              <w:t>речь,</w:t>
            </w:r>
            <w:r w:rsidR="0081288E">
              <w:rPr>
                <w:sz w:val="24"/>
                <w:szCs w:val="24"/>
                <w:lang w:val="ru-RU"/>
              </w:rPr>
              <w:t xml:space="preserve"> </w:t>
            </w:r>
            <w:r w:rsidRPr="00676D4A">
              <w:rPr>
                <w:sz w:val="24"/>
                <w:szCs w:val="24"/>
                <w:lang w:val="ru-RU"/>
              </w:rPr>
              <w:t>используя</w:t>
            </w:r>
            <w:r w:rsidR="004E217D">
              <w:rPr>
                <w:sz w:val="24"/>
                <w:szCs w:val="24"/>
                <w:lang w:val="ru-RU"/>
              </w:rPr>
              <w:t xml:space="preserve"> </w:t>
            </w:r>
            <w:r w:rsidRPr="00676D4A">
              <w:rPr>
                <w:sz w:val="24"/>
                <w:szCs w:val="24"/>
                <w:lang w:val="ru-RU"/>
              </w:rPr>
              <w:t>знания</w:t>
            </w:r>
            <w:r w:rsidR="004E217D">
              <w:rPr>
                <w:sz w:val="24"/>
                <w:szCs w:val="24"/>
                <w:lang w:val="ru-RU"/>
              </w:rPr>
              <w:t xml:space="preserve"> </w:t>
            </w:r>
            <w:r w:rsidRPr="00676D4A">
              <w:rPr>
                <w:sz w:val="24"/>
                <w:szCs w:val="24"/>
                <w:lang w:val="ru-RU"/>
              </w:rPr>
              <w:t>и</w:t>
            </w:r>
            <w:r w:rsidR="004E217D">
              <w:rPr>
                <w:sz w:val="24"/>
                <w:szCs w:val="24"/>
                <w:lang w:val="ru-RU"/>
              </w:rPr>
              <w:t xml:space="preserve"> </w:t>
            </w:r>
            <w:r w:rsidRPr="00676D4A">
              <w:rPr>
                <w:sz w:val="24"/>
                <w:szCs w:val="24"/>
                <w:lang w:val="ru-RU"/>
              </w:rPr>
              <w:t>представления об</w:t>
            </w:r>
          </w:p>
          <w:p w:rsidR="00457A1F" w:rsidRPr="002C482F" w:rsidRDefault="004E217D" w:rsidP="007A7DA4">
            <w:pPr>
              <w:pStyle w:val="TableParagraph"/>
              <w:spacing w:line="270" w:lineRule="atLeast"/>
              <w:ind w:right="501"/>
              <w:rPr>
                <w:sz w:val="24"/>
                <w:szCs w:val="24"/>
                <w:lang w:val="ru-RU"/>
              </w:rPr>
            </w:pPr>
            <w:r w:rsidRPr="0081288E">
              <w:rPr>
                <w:sz w:val="24"/>
                <w:szCs w:val="24"/>
                <w:lang w:val="ru-RU"/>
              </w:rPr>
              <w:t>О</w:t>
            </w:r>
            <w:r w:rsidR="00457A1F" w:rsidRPr="0081288E">
              <w:rPr>
                <w:sz w:val="24"/>
                <w:szCs w:val="24"/>
                <w:lang w:val="ru-RU"/>
              </w:rPr>
              <w:t>кружающей</w:t>
            </w:r>
            <w:r>
              <w:rPr>
                <w:sz w:val="24"/>
                <w:szCs w:val="24"/>
                <w:lang w:val="ru-RU"/>
              </w:rPr>
              <w:t xml:space="preserve"> </w:t>
            </w:r>
            <w:r w:rsidR="00457A1F" w:rsidRPr="0081288E">
              <w:rPr>
                <w:sz w:val="24"/>
                <w:szCs w:val="24"/>
                <w:lang w:val="ru-RU"/>
              </w:rPr>
              <w:t>действительности</w:t>
            </w:r>
            <w:r>
              <w:rPr>
                <w:sz w:val="24"/>
                <w:szCs w:val="24"/>
                <w:lang w:val="ru-RU"/>
              </w:rPr>
              <w:t xml:space="preserve"> </w:t>
            </w:r>
            <w:r w:rsidR="00457A1F" w:rsidRPr="0081288E">
              <w:rPr>
                <w:sz w:val="24"/>
                <w:szCs w:val="24"/>
                <w:lang w:val="ru-RU"/>
              </w:rPr>
              <w:t>и</w:t>
            </w:r>
            <w:r>
              <w:rPr>
                <w:sz w:val="24"/>
                <w:szCs w:val="24"/>
                <w:lang w:val="ru-RU"/>
              </w:rPr>
              <w:t xml:space="preserve"> </w:t>
            </w:r>
            <w:r w:rsidR="00457A1F" w:rsidRPr="0081288E">
              <w:rPr>
                <w:sz w:val="24"/>
                <w:szCs w:val="24"/>
                <w:lang w:val="ru-RU"/>
              </w:rPr>
              <w:t>человек</w:t>
            </w:r>
            <w:r w:rsidR="002C482F">
              <w:rPr>
                <w:sz w:val="24"/>
                <w:szCs w:val="24"/>
                <w:lang w:val="ru-RU"/>
              </w:rPr>
              <w:t>е</w:t>
            </w:r>
          </w:p>
        </w:tc>
      </w:tr>
      <w:tr w:rsidR="00457A1F" w:rsidRPr="00676D4A" w:rsidTr="007A7DA4">
        <w:trPr>
          <w:trHeight w:val="832"/>
        </w:trPr>
        <w:tc>
          <w:tcPr>
            <w:tcW w:w="1843" w:type="dxa"/>
          </w:tcPr>
          <w:p w:rsidR="00457A1F" w:rsidRPr="00676D4A" w:rsidRDefault="00457A1F" w:rsidP="002C482F">
            <w:pPr>
              <w:pStyle w:val="TableParagraph"/>
              <w:spacing w:line="273" w:lineRule="exact"/>
              <w:ind w:left="57"/>
              <w:rPr>
                <w:b/>
                <w:sz w:val="24"/>
                <w:szCs w:val="24"/>
              </w:rPr>
            </w:pPr>
            <w:r w:rsidRPr="00676D4A">
              <w:rPr>
                <w:b/>
                <w:sz w:val="24"/>
                <w:szCs w:val="24"/>
              </w:rPr>
              <w:t>Развитие</w:t>
            </w:r>
            <w:r w:rsidR="004E217D">
              <w:rPr>
                <w:b/>
                <w:sz w:val="24"/>
                <w:szCs w:val="24"/>
                <w:lang w:val="ru-RU"/>
              </w:rPr>
              <w:t xml:space="preserve"> </w:t>
            </w:r>
            <w:r w:rsidRPr="00676D4A">
              <w:rPr>
                <w:b/>
                <w:sz w:val="24"/>
                <w:szCs w:val="24"/>
              </w:rPr>
              <w:t>памяти</w:t>
            </w:r>
          </w:p>
        </w:tc>
        <w:tc>
          <w:tcPr>
            <w:tcW w:w="3521" w:type="dxa"/>
          </w:tcPr>
          <w:p w:rsidR="00457A1F" w:rsidRPr="00676D4A" w:rsidRDefault="00457A1F" w:rsidP="007A7DA4">
            <w:pPr>
              <w:pStyle w:val="TableParagraph"/>
              <w:ind w:right="360"/>
              <w:rPr>
                <w:sz w:val="24"/>
                <w:szCs w:val="24"/>
                <w:lang w:val="ru-RU"/>
              </w:rPr>
            </w:pPr>
            <w:r w:rsidRPr="00676D4A">
              <w:rPr>
                <w:sz w:val="24"/>
                <w:szCs w:val="24"/>
                <w:lang w:val="ru-RU"/>
              </w:rPr>
              <w:t>Запоминать</w:t>
            </w:r>
            <w:r w:rsidR="004E217D">
              <w:rPr>
                <w:sz w:val="24"/>
                <w:szCs w:val="24"/>
                <w:lang w:val="ru-RU"/>
              </w:rPr>
              <w:t xml:space="preserve"> </w:t>
            </w:r>
            <w:r w:rsidRPr="00676D4A">
              <w:rPr>
                <w:sz w:val="24"/>
                <w:szCs w:val="24"/>
                <w:lang w:val="ru-RU"/>
              </w:rPr>
              <w:t>зрительную и</w:t>
            </w:r>
            <w:r w:rsidR="004E217D">
              <w:rPr>
                <w:sz w:val="24"/>
                <w:szCs w:val="24"/>
                <w:lang w:val="ru-RU"/>
              </w:rPr>
              <w:t xml:space="preserve"> </w:t>
            </w:r>
            <w:r w:rsidRPr="00676D4A">
              <w:rPr>
                <w:sz w:val="24"/>
                <w:szCs w:val="24"/>
                <w:lang w:val="ru-RU"/>
              </w:rPr>
              <w:t>слуховую</w:t>
            </w:r>
            <w:r w:rsidR="004E217D">
              <w:rPr>
                <w:sz w:val="24"/>
                <w:szCs w:val="24"/>
                <w:lang w:val="ru-RU"/>
              </w:rPr>
              <w:t xml:space="preserve"> </w:t>
            </w:r>
            <w:r w:rsidRPr="00676D4A">
              <w:rPr>
                <w:sz w:val="24"/>
                <w:szCs w:val="24"/>
                <w:lang w:val="ru-RU"/>
              </w:rPr>
              <w:t>информацию,</w:t>
            </w:r>
            <w:r w:rsidR="004E217D">
              <w:rPr>
                <w:sz w:val="24"/>
                <w:szCs w:val="24"/>
                <w:lang w:val="ru-RU"/>
              </w:rPr>
              <w:t xml:space="preserve"> </w:t>
            </w:r>
            <w:r w:rsidRPr="00676D4A">
              <w:rPr>
                <w:sz w:val="24"/>
                <w:szCs w:val="24"/>
                <w:lang w:val="ru-RU"/>
              </w:rPr>
              <w:t>по</w:t>
            </w:r>
          </w:p>
          <w:p w:rsidR="00457A1F" w:rsidRPr="004E217D" w:rsidRDefault="004E217D" w:rsidP="007A7DA4">
            <w:pPr>
              <w:pStyle w:val="TableParagraph"/>
              <w:spacing w:line="264" w:lineRule="exact"/>
              <w:rPr>
                <w:sz w:val="24"/>
                <w:szCs w:val="24"/>
                <w:lang w:val="ru-RU"/>
              </w:rPr>
            </w:pPr>
            <w:r>
              <w:rPr>
                <w:sz w:val="24"/>
                <w:szCs w:val="24"/>
                <w:lang w:val="ru-RU"/>
              </w:rPr>
              <w:t>т</w:t>
            </w:r>
            <w:r w:rsidR="00457A1F" w:rsidRPr="004E217D">
              <w:rPr>
                <w:sz w:val="24"/>
                <w:szCs w:val="24"/>
                <w:lang w:val="ru-RU"/>
              </w:rPr>
              <w:t>ребованию</w:t>
            </w:r>
            <w:r>
              <w:rPr>
                <w:sz w:val="24"/>
                <w:szCs w:val="24"/>
                <w:lang w:val="ru-RU"/>
              </w:rPr>
              <w:t xml:space="preserve"> </w:t>
            </w:r>
            <w:r w:rsidR="00457A1F" w:rsidRPr="004E217D">
              <w:rPr>
                <w:sz w:val="24"/>
                <w:szCs w:val="24"/>
                <w:lang w:val="ru-RU"/>
              </w:rPr>
              <w:t>учителя.</w:t>
            </w:r>
          </w:p>
        </w:tc>
        <w:tc>
          <w:tcPr>
            <w:tcW w:w="3992" w:type="dxa"/>
          </w:tcPr>
          <w:p w:rsidR="00457A1F" w:rsidRPr="00676D4A" w:rsidRDefault="00457A1F" w:rsidP="007A7DA4">
            <w:pPr>
              <w:pStyle w:val="TableParagraph"/>
              <w:ind w:right="714"/>
              <w:rPr>
                <w:sz w:val="24"/>
                <w:szCs w:val="24"/>
                <w:lang w:val="ru-RU"/>
              </w:rPr>
            </w:pPr>
            <w:r w:rsidRPr="00676D4A">
              <w:rPr>
                <w:sz w:val="24"/>
                <w:szCs w:val="24"/>
                <w:lang w:val="ru-RU"/>
              </w:rPr>
              <w:t>Уметь использовать различные</w:t>
            </w:r>
            <w:r w:rsidR="004E217D">
              <w:rPr>
                <w:sz w:val="24"/>
                <w:szCs w:val="24"/>
                <w:lang w:val="ru-RU"/>
              </w:rPr>
              <w:t xml:space="preserve"> </w:t>
            </w:r>
            <w:r w:rsidRPr="00676D4A">
              <w:rPr>
                <w:sz w:val="24"/>
                <w:szCs w:val="24"/>
                <w:lang w:val="ru-RU"/>
              </w:rPr>
              <w:t>методы</w:t>
            </w:r>
            <w:r w:rsidR="004E217D">
              <w:rPr>
                <w:sz w:val="24"/>
                <w:szCs w:val="24"/>
                <w:lang w:val="ru-RU"/>
              </w:rPr>
              <w:t xml:space="preserve"> </w:t>
            </w:r>
            <w:r w:rsidRPr="00676D4A">
              <w:rPr>
                <w:sz w:val="24"/>
                <w:szCs w:val="24"/>
                <w:lang w:val="ru-RU"/>
              </w:rPr>
              <w:t>запоминания.</w:t>
            </w:r>
          </w:p>
        </w:tc>
      </w:tr>
      <w:tr w:rsidR="00457A1F" w:rsidRPr="00676D4A" w:rsidTr="007A7DA4">
        <w:trPr>
          <w:trHeight w:val="276"/>
        </w:trPr>
        <w:tc>
          <w:tcPr>
            <w:tcW w:w="1843" w:type="dxa"/>
            <w:tcBorders>
              <w:bottom w:val="nil"/>
            </w:tcBorders>
          </w:tcPr>
          <w:p w:rsidR="00457A1F" w:rsidRPr="00676D4A" w:rsidRDefault="00457A1F" w:rsidP="002C482F">
            <w:pPr>
              <w:pStyle w:val="TableParagraph"/>
              <w:spacing w:line="255" w:lineRule="exact"/>
              <w:ind w:left="57"/>
              <w:rPr>
                <w:b/>
                <w:sz w:val="24"/>
                <w:szCs w:val="24"/>
              </w:rPr>
            </w:pPr>
            <w:r w:rsidRPr="00676D4A">
              <w:rPr>
                <w:b/>
                <w:sz w:val="24"/>
                <w:szCs w:val="24"/>
              </w:rPr>
              <w:t>Эмоционально-</w:t>
            </w:r>
          </w:p>
        </w:tc>
        <w:tc>
          <w:tcPr>
            <w:tcW w:w="3521" w:type="dxa"/>
            <w:tcBorders>
              <w:bottom w:val="nil"/>
            </w:tcBorders>
          </w:tcPr>
          <w:p w:rsidR="00457A1F" w:rsidRPr="00676D4A" w:rsidRDefault="00457A1F" w:rsidP="007A7DA4">
            <w:pPr>
              <w:pStyle w:val="TableParagraph"/>
              <w:spacing w:line="255" w:lineRule="exact"/>
              <w:rPr>
                <w:sz w:val="24"/>
                <w:szCs w:val="24"/>
              </w:rPr>
            </w:pPr>
            <w:r w:rsidRPr="00676D4A">
              <w:rPr>
                <w:sz w:val="24"/>
                <w:szCs w:val="24"/>
              </w:rPr>
              <w:t>Позитивно</w:t>
            </w:r>
            <w:r w:rsidR="004E217D">
              <w:rPr>
                <w:sz w:val="24"/>
                <w:szCs w:val="24"/>
                <w:lang w:val="ru-RU"/>
              </w:rPr>
              <w:t xml:space="preserve"> </w:t>
            </w:r>
            <w:r w:rsidRPr="00676D4A">
              <w:rPr>
                <w:sz w:val="24"/>
                <w:szCs w:val="24"/>
              </w:rPr>
              <w:t>относится</w:t>
            </w:r>
            <w:r w:rsidR="004E217D">
              <w:rPr>
                <w:sz w:val="24"/>
                <w:szCs w:val="24"/>
                <w:lang w:val="ru-RU"/>
              </w:rPr>
              <w:t xml:space="preserve"> </w:t>
            </w:r>
            <w:r w:rsidRPr="00676D4A">
              <w:rPr>
                <w:sz w:val="24"/>
                <w:szCs w:val="24"/>
              </w:rPr>
              <w:t>к</w:t>
            </w:r>
          </w:p>
        </w:tc>
        <w:tc>
          <w:tcPr>
            <w:tcW w:w="3992" w:type="dxa"/>
            <w:tcBorders>
              <w:bottom w:val="nil"/>
            </w:tcBorders>
          </w:tcPr>
          <w:p w:rsidR="00457A1F" w:rsidRPr="00676D4A" w:rsidRDefault="00457A1F" w:rsidP="007A7DA4">
            <w:pPr>
              <w:pStyle w:val="TableParagraph"/>
              <w:spacing w:line="255" w:lineRule="exact"/>
              <w:rPr>
                <w:sz w:val="24"/>
                <w:szCs w:val="24"/>
                <w:lang w:val="ru-RU"/>
              </w:rPr>
            </w:pPr>
            <w:r w:rsidRPr="00676D4A">
              <w:rPr>
                <w:sz w:val="24"/>
                <w:szCs w:val="24"/>
                <w:lang w:val="ru-RU"/>
              </w:rPr>
              <w:t>Знатьсильныеислабыестороны</w:t>
            </w:r>
          </w:p>
        </w:tc>
      </w:tr>
      <w:tr w:rsidR="00457A1F" w:rsidRPr="00676D4A" w:rsidTr="007A7DA4">
        <w:trPr>
          <w:trHeight w:val="833"/>
        </w:trPr>
        <w:tc>
          <w:tcPr>
            <w:tcW w:w="1843" w:type="dxa"/>
            <w:tcBorders>
              <w:top w:val="nil"/>
              <w:bottom w:val="nil"/>
            </w:tcBorders>
          </w:tcPr>
          <w:p w:rsidR="00457A1F" w:rsidRPr="00676D4A" w:rsidRDefault="00457A1F" w:rsidP="002C482F">
            <w:pPr>
              <w:pStyle w:val="TableParagraph"/>
              <w:spacing w:line="320" w:lineRule="exact"/>
              <w:ind w:left="57"/>
              <w:rPr>
                <w:b/>
                <w:sz w:val="24"/>
                <w:szCs w:val="24"/>
              </w:rPr>
            </w:pPr>
            <w:r w:rsidRPr="00676D4A">
              <w:rPr>
                <w:b/>
                <w:sz w:val="24"/>
                <w:szCs w:val="24"/>
              </w:rPr>
              <w:t>личностная</w:t>
            </w:r>
          </w:p>
          <w:p w:rsidR="00457A1F" w:rsidRPr="00676D4A" w:rsidRDefault="00457A1F" w:rsidP="002C482F">
            <w:pPr>
              <w:pStyle w:val="TableParagraph"/>
              <w:spacing w:before="1"/>
              <w:ind w:left="57"/>
              <w:rPr>
                <w:b/>
                <w:sz w:val="24"/>
                <w:szCs w:val="24"/>
              </w:rPr>
            </w:pPr>
            <w:r w:rsidRPr="00676D4A">
              <w:rPr>
                <w:b/>
                <w:sz w:val="24"/>
                <w:szCs w:val="24"/>
              </w:rPr>
              <w:t>сфера</w:t>
            </w:r>
            <w:r w:rsidR="004E217D">
              <w:rPr>
                <w:b/>
                <w:sz w:val="24"/>
                <w:szCs w:val="24"/>
                <w:lang w:val="ru-RU"/>
              </w:rPr>
              <w:t xml:space="preserve"> </w:t>
            </w:r>
            <w:r w:rsidRPr="00676D4A">
              <w:rPr>
                <w:b/>
                <w:sz w:val="24"/>
                <w:szCs w:val="24"/>
              </w:rPr>
              <w:t>подростка</w:t>
            </w:r>
          </w:p>
        </w:tc>
        <w:tc>
          <w:tcPr>
            <w:tcW w:w="3521" w:type="dxa"/>
            <w:tcBorders>
              <w:top w:val="nil"/>
            </w:tcBorders>
          </w:tcPr>
          <w:p w:rsidR="00457A1F" w:rsidRPr="00676D4A" w:rsidRDefault="00457A1F" w:rsidP="007A7DA4">
            <w:pPr>
              <w:pStyle w:val="TableParagraph"/>
              <w:ind w:right="374"/>
              <w:rPr>
                <w:sz w:val="24"/>
                <w:szCs w:val="24"/>
                <w:lang w:val="ru-RU"/>
              </w:rPr>
            </w:pPr>
            <w:r w:rsidRPr="00676D4A">
              <w:rPr>
                <w:sz w:val="24"/>
                <w:szCs w:val="24"/>
                <w:lang w:val="ru-RU"/>
              </w:rPr>
              <w:t>своему Я, иметь интерес</w:t>
            </w:r>
            <w:r w:rsidR="004E217D">
              <w:rPr>
                <w:sz w:val="24"/>
                <w:szCs w:val="24"/>
                <w:lang w:val="ru-RU"/>
              </w:rPr>
              <w:t xml:space="preserve"> </w:t>
            </w:r>
            <w:r w:rsidRPr="00676D4A">
              <w:rPr>
                <w:sz w:val="24"/>
                <w:szCs w:val="24"/>
                <w:lang w:val="ru-RU"/>
              </w:rPr>
              <w:t>к</w:t>
            </w:r>
            <w:r w:rsidR="004E217D">
              <w:rPr>
                <w:sz w:val="24"/>
                <w:szCs w:val="24"/>
                <w:lang w:val="ru-RU"/>
              </w:rPr>
              <w:t xml:space="preserve"> </w:t>
            </w:r>
            <w:r w:rsidRPr="00676D4A">
              <w:rPr>
                <w:sz w:val="24"/>
                <w:szCs w:val="24"/>
                <w:lang w:val="ru-RU"/>
              </w:rPr>
              <w:t>самопознанию</w:t>
            </w:r>
            <w:r w:rsidR="004E217D">
              <w:rPr>
                <w:sz w:val="24"/>
                <w:szCs w:val="24"/>
                <w:lang w:val="ru-RU"/>
              </w:rPr>
              <w:t xml:space="preserve"> </w:t>
            </w:r>
            <w:r w:rsidRPr="00676D4A">
              <w:rPr>
                <w:sz w:val="24"/>
                <w:szCs w:val="24"/>
                <w:lang w:val="ru-RU"/>
              </w:rPr>
              <w:t>и</w:t>
            </w:r>
            <w:r w:rsidR="004E217D">
              <w:rPr>
                <w:sz w:val="24"/>
                <w:szCs w:val="24"/>
                <w:lang w:val="ru-RU"/>
              </w:rPr>
              <w:t xml:space="preserve"> </w:t>
            </w:r>
            <w:r w:rsidRPr="00676D4A">
              <w:rPr>
                <w:sz w:val="24"/>
                <w:szCs w:val="24"/>
                <w:lang w:val="ru-RU"/>
              </w:rPr>
              <w:t>познанию</w:t>
            </w:r>
          </w:p>
          <w:p w:rsidR="00457A1F" w:rsidRPr="0081288E" w:rsidRDefault="00457A1F" w:rsidP="007A7DA4">
            <w:pPr>
              <w:pStyle w:val="TableParagraph"/>
              <w:spacing w:line="264" w:lineRule="exact"/>
              <w:rPr>
                <w:sz w:val="24"/>
                <w:szCs w:val="24"/>
                <w:lang w:val="ru-RU"/>
              </w:rPr>
            </w:pPr>
            <w:r w:rsidRPr="0081288E">
              <w:rPr>
                <w:sz w:val="24"/>
                <w:szCs w:val="24"/>
                <w:lang w:val="ru-RU"/>
              </w:rPr>
              <w:t>других</w:t>
            </w:r>
            <w:r w:rsidR="004E217D">
              <w:rPr>
                <w:sz w:val="24"/>
                <w:szCs w:val="24"/>
                <w:lang w:val="ru-RU"/>
              </w:rPr>
              <w:t xml:space="preserve"> </w:t>
            </w:r>
            <w:r w:rsidRPr="0081288E">
              <w:rPr>
                <w:sz w:val="24"/>
                <w:szCs w:val="24"/>
                <w:lang w:val="ru-RU"/>
              </w:rPr>
              <w:t>людей.</w:t>
            </w:r>
          </w:p>
        </w:tc>
        <w:tc>
          <w:tcPr>
            <w:tcW w:w="3992" w:type="dxa"/>
            <w:tcBorders>
              <w:top w:val="nil"/>
            </w:tcBorders>
          </w:tcPr>
          <w:p w:rsidR="00457A1F" w:rsidRPr="002C482F" w:rsidRDefault="00457A1F" w:rsidP="002C482F">
            <w:pPr>
              <w:pStyle w:val="TableParagraph"/>
              <w:ind w:right="572"/>
              <w:rPr>
                <w:sz w:val="24"/>
                <w:szCs w:val="24"/>
                <w:lang w:val="ru-RU"/>
              </w:rPr>
            </w:pPr>
            <w:r w:rsidRPr="00676D4A">
              <w:rPr>
                <w:sz w:val="24"/>
                <w:szCs w:val="24"/>
                <w:lang w:val="ru-RU"/>
              </w:rPr>
              <w:t>своей личности,</w:t>
            </w:r>
            <w:r w:rsidR="004E217D">
              <w:rPr>
                <w:sz w:val="24"/>
                <w:szCs w:val="24"/>
                <w:lang w:val="ru-RU"/>
              </w:rPr>
              <w:t xml:space="preserve"> </w:t>
            </w:r>
            <w:r w:rsidRPr="00676D4A">
              <w:rPr>
                <w:sz w:val="24"/>
                <w:szCs w:val="24"/>
                <w:lang w:val="ru-RU"/>
              </w:rPr>
              <w:t>работать над</w:t>
            </w:r>
            <w:r w:rsidR="004E217D">
              <w:rPr>
                <w:sz w:val="24"/>
                <w:szCs w:val="24"/>
                <w:lang w:val="ru-RU"/>
              </w:rPr>
              <w:t xml:space="preserve"> </w:t>
            </w:r>
            <w:r w:rsidRPr="00676D4A">
              <w:rPr>
                <w:sz w:val="24"/>
                <w:szCs w:val="24"/>
                <w:lang w:val="ru-RU"/>
              </w:rPr>
              <w:t>нежелательными</w:t>
            </w:r>
            <w:r w:rsidR="004E217D">
              <w:rPr>
                <w:sz w:val="24"/>
                <w:szCs w:val="24"/>
                <w:lang w:val="ru-RU"/>
              </w:rPr>
              <w:t xml:space="preserve"> </w:t>
            </w:r>
            <w:r w:rsidRPr="00676D4A">
              <w:rPr>
                <w:sz w:val="24"/>
                <w:szCs w:val="24"/>
                <w:lang w:val="ru-RU"/>
              </w:rPr>
              <w:t>чертами</w:t>
            </w:r>
            <w:r w:rsidR="004E217D">
              <w:rPr>
                <w:sz w:val="24"/>
                <w:szCs w:val="24"/>
                <w:lang w:val="ru-RU"/>
              </w:rPr>
              <w:t xml:space="preserve"> </w:t>
            </w:r>
            <w:r w:rsidRPr="00676D4A">
              <w:rPr>
                <w:sz w:val="24"/>
                <w:szCs w:val="24"/>
                <w:lang w:val="ru-RU"/>
              </w:rPr>
              <w:t>своего</w:t>
            </w:r>
            <w:r w:rsidR="004E217D">
              <w:rPr>
                <w:sz w:val="24"/>
                <w:szCs w:val="24"/>
                <w:lang w:val="ru-RU"/>
              </w:rPr>
              <w:t xml:space="preserve"> </w:t>
            </w:r>
            <w:r w:rsidRPr="002C482F">
              <w:rPr>
                <w:sz w:val="24"/>
                <w:szCs w:val="24"/>
                <w:lang w:val="ru-RU"/>
              </w:rPr>
              <w:t>характера</w:t>
            </w:r>
            <w:r w:rsidR="004E217D">
              <w:rPr>
                <w:sz w:val="24"/>
                <w:szCs w:val="24"/>
                <w:lang w:val="ru-RU"/>
              </w:rPr>
              <w:t xml:space="preserve"> </w:t>
            </w:r>
            <w:r w:rsidRPr="002C482F">
              <w:rPr>
                <w:sz w:val="24"/>
                <w:szCs w:val="24"/>
                <w:lang w:val="ru-RU"/>
              </w:rPr>
              <w:t>и</w:t>
            </w:r>
            <w:r w:rsidR="004E217D">
              <w:rPr>
                <w:sz w:val="24"/>
                <w:szCs w:val="24"/>
                <w:lang w:val="ru-RU"/>
              </w:rPr>
              <w:t xml:space="preserve"> </w:t>
            </w:r>
            <w:r w:rsidRPr="002C482F">
              <w:rPr>
                <w:sz w:val="24"/>
                <w:szCs w:val="24"/>
                <w:lang w:val="ru-RU"/>
              </w:rPr>
              <w:t>поведения.</w:t>
            </w:r>
          </w:p>
        </w:tc>
      </w:tr>
      <w:tr w:rsidR="00457A1F" w:rsidRPr="00676D4A" w:rsidTr="007A7DA4">
        <w:trPr>
          <w:trHeight w:val="276"/>
        </w:trPr>
        <w:tc>
          <w:tcPr>
            <w:tcW w:w="1843" w:type="dxa"/>
            <w:tcBorders>
              <w:top w:val="nil"/>
              <w:bottom w:val="nil"/>
            </w:tcBorders>
          </w:tcPr>
          <w:p w:rsidR="00457A1F" w:rsidRPr="002C482F" w:rsidRDefault="00457A1F" w:rsidP="002C482F">
            <w:pPr>
              <w:pStyle w:val="TableParagraph"/>
              <w:ind w:left="57"/>
              <w:rPr>
                <w:sz w:val="24"/>
                <w:szCs w:val="24"/>
                <w:lang w:val="ru-RU"/>
              </w:rPr>
            </w:pPr>
          </w:p>
        </w:tc>
        <w:tc>
          <w:tcPr>
            <w:tcW w:w="3521" w:type="dxa"/>
            <w:tcBorders>
              <w:bottom w:val="nil"/>
            </w:tcBorders>
          </w:tcPr>
          <w:p w:rsidR="00457A1F" w:rsidRPr="00676D4A" w:rsidRDefault="00457A1F" w:rsidP="007A7DA4">
            <w:pPr>
              <w:pStyle w:val="TableParagraph"/>
              <w:spacing w:line="255" w:lineRule="exact"/>
              <w:rPr>
                <w:sz w:val="24"/>
                <w:szCs w:val="24"/>
              </w:rPr>
            </w:pPr>
            <w:r w:rsidRPr="00676D4A">
              <w:rPr>
                <w:sz w:val="24"/>
                <w:szCs w:val="24"/>
              </w:rPr>
              <w:t>Участвовать</w:t>
            </w:r>
            <w:r w:rsidR="004E217D">
              <w:rPr>
                <w:sz w:val="24"/>
                <w:szCs w:val="24"/>
                <w:lang w:val="ru-RU"/>
              </w:rPr>
              <w:t xml:space="preserve"> </w:t>
            </w:r>
            <w:r w:rsidRPr="00676D4A">
              <w:rPr>
                <w:sz w:val="24"/>
                <w:szCs w:val="24"/>
              </w:rPr>
              <w:t>в</w:t>
            </w:r>
            <w:r w:rsidR="004E217D">
              <w:rPr>
                <w:sz w:val="24"/>
                <w:szCs w:val="24"/>
                <w:lang w:val="ru-RU"/>
              </w:rPr>
              <w:t xml:space="preserve"> </w:t>
            </w:r>
            <w:r w:rsidRPr="00676D4A">
              <w:rPr>
                <w:sz w:val="24"/>
                <w:szCs w:val="24"/>
              </w:rPr>
              <w:t>обсуждении</w:t>
            </w:r>
          </w:p>
        </w:tc>
        <w:tc>
          <w:tcPr>
            <w:tcW w:w="3992" w:type="dxa"/>
            <w:tcBorders>
              <w:bottom w:val="nil"/>
            </w:tcBorders>
          </w:tcPr>
          <w:p w:rsidR="00457A1F" w:rsidRPr="00676D4A" w:rsidRDefault="00457A1F" w:rsidP="007A7DA4">
            <w:pPr>
              <w:pStyle w:val="TableParagraph"/>
              <w:spacing w:line="255" w:lineRule="exact"/>
              <w:rPr>
                <w:sz w:val="24"/>
                <w:szCs w:val="24"/>
              </w:rPr>
            </w:pPr>
            <w:r w:rsidRPr="00676D4A">
              <w:rPr>
                <w:sz w:val="24"/>
                <w:szCs w:val="24"/>
              </w:rPr>
              <w:t>Уметь</w:t>
            </w:r>
            <w:r w:rsidR="004E217D">
              <w:rPr>
                <w:sz w:val="24"/>
                <w:szCs w:val="24"/>
                <w:lang w:val="ru-RU"/>
              </w:rPr>
              <w:t xml:space="preserve"> </w:t>
            </w:r>
            <w:r w:rsidRPr="00676D4A">
              <w:rPr>
                <w:sz w:val="24"/>
                <w:szCs w:val="24"/>
              </w:rPr>
              <w:t>распознавать</w:t>
            </w:r>
            <w:r w:rsidR="004E217D">
              <w:rPr>
                <w:sz w:val="24"/>
                <w:szCs w:val="24"/>
                <w:lang w:val="ru-RU"/>
              </w:rPr>
              <w:t xml:space="preserve"> </w:t>
            </w:r>
            <w:r w:rsidRPr="00676D4A">
              <w:rPr>
                <w:sz w:val="24"/>
                <w:szCs w:val="24"/>
              </w:rPr>
              <w:t>свои</w:t>
            </w:r>
          </w:p>
        </w:tc>
      </w:tr>
      <w:tr w:rsidR="00457A1F" w:rsidRPr="00676D4A" w:rsidTr="007A7DA4">
        <w:trPr>
          <w:trHeight w:val="277"/>
        </w:trPr>
        <w:tc>
          <w:tcPr>
            <w:tcW w:w="1843" w:type="dxa"/>
            <w:tcBorders>
              <w:top w:val="nil"/>
              <w:bottom w:val="nil"/>
            </w:tcBorders>
          </w:tcPr>
          <w:p w:rsidR="00457A1F" w:rsidRPr="00676D4A" w:rsidRDefault="00457A1F" w:rsidP="002C482F">
            <w:pPr>
              <w:pStyle w:val="TableParagraph"/>
              <w:ind w:left="57"/>
              <w:rPr>
                <w:sz w:val="24"/>
                <w:szCs w:val="24"/>
              </w:rPr>
            </w:pPr>
          </w:p>
        </w:tc>
        <w:tc>
          <w:tcPr>
            <w:tcW w:w="3521" w:type="dxa"/>
            <w:tcBorders>
              <w:top w:val="nil"/>
              <w:bottom w:val="nil"/>
            </w:tcBorders>
          </w:tcPr>
          <w:p w:rsidR="00457A1F" w:rsidRPr="00676D4A" w:rsidRDefault="004E217D" w:rsidP="007A7DA4">
            <w:pPr>
              <w:pStyle w:val="TableParagraph"/>
              <w:spacing w:line="256" w:lineRule="exact"/>
              <w:rPr>
                <w:sz w:val="24"/>
                <w:szCs w:val="24"/>
              </w:rPr>
            </w:pPr>
            <w:r w:rsidRPr="00676D4A">
              <w:rPr>
                <w:sz w:val="24"/>
                <w:szCs w:val="24"/>
              </w:rPr>
              <w:t>Л</w:t>
            </w:r>
            <w:r w:rsidR="00457A1F" w:rsidRPr="00676D4A">
              <w:rPr>
                <w:sz w:val="24"/>
                <w:szCs w:val="24"/>
              </w:rPr>
              <w:t>итературных</w:t>
            </w:r>
            <w:r>
              <w:rPr>
                <w:sz w:val="24"/>
                <w:szCs w:val="24"/>
                <w:lang w:val="ru-RU"/>
              </w:rPr>
              <w:t xml:space="preserve"> </w:t>
            </w:r>
            <w:r w:rsidR="00457A1F" w:rsidRPr="00676D4A">
              <w:rPr>
                <w:sz w:val="24"/>
                <w:szCs w:val="24"/>
              </w:rPr>
              <w:t>произведений</w:t>
            </w:r>
          </w:p>
        </w:tc>
        <w:tc>
          <w:tcPr>
            <w:tcW w:w="3992" w:type="dxa"/>
            <w:tcBorders>
              <w:top w:val="nil"/>
              <w:bottom w:val="nil"/>
            </w:tcBorders>
          </w:tcPr>
          <w:p w:rsidR="00457A1F" w:rsidRPr="00676D4A" w:rsidRDefault="004E217D" w:rsidP="007A7DA4">
            <w:pPr>
              <w:pStyle w:val="TableParagraph"/>
              <w:spacing w:line="256" w:lineRule="exact"/>
              <w:rPr>
                <w:sz w:val="24"/>
                <w:szCs w:val="24"/>
              </w:rPr>
            </w:pPr>
            <w:r w:rsidRPr="00676D4A">
              <w:rPr>
                <w:sz w:val="24"/>
                <w:szCs w:val="24"/>
              </w:rPr>
              <w:t>Э</w:t>
            </w:r>
            <w:r w:rsidR="00457A1F" w:rsidRPr="00676D4A">
              <w:rPr>
                <w:sz w:val="24"/>
                <w:szCs w:val="24"/>
              </w:rPr>
              <w:t>моциональные</w:t>
            </w:r>
            <w:r>
              <w:rPr>
                <w:sz w:val="24"/>
                <w:szCs w:val="24"/>
                <w:lang w:val="ru-RU"/>
              </w:rPr>
              <w:t xml:space="preserve"> </w:t>
            </w:r>
            <w:r w:rsidR="00457A1F" w:rsidRPr="00676D4A">
              <w:rPr>
                <w:sz w:val="24"/>
                <w:szCs w:val="24"/>
              </w:rPr>
              <w:t>состояния</w:t>
            </w:r>
            <w:r>
              <w:rPr>
                <w:sz w:val="24"/>
                <w:szCs w:val="24"/>
                <w:lang w:val="ru-RU"/>
              </w:rPr>
              <w:t xml:space="preserve"> </w:t>
            </w:r>
            <w:r w:rsidR="00457A1F" w:rsidRPr="00676D4A">
              <w:rPr>
                <w:sz w:val="24"/>
                <w:szCs w:val="24"/>
              </w:rPr>
              <w:t>и</w:t>
            </w:r>
          </w:p>
        </w:tc>
      </w:tr>
      <w:tr w:rsidR="00457A1F" w:rsidRPr="00676D4A" w:rsidTr="007A7DA4">
        <w:trPr>
          <w:trHeight w:val="277"/>
        </w:trPr>
        <w:tc>
          <w:tcPr>
            <w:tcW w:w="1843" w:type="dxa"/>
            <w:tcBorders>
              <w:top w:val="nil"/>
              <w:bottom w:val="nil"/>
            </w:tcBorders>
          </w:tcPr>
          <w:p w:rsidR="00457A1F" w:rsidRPr="00676D4A" w:rsidRDefault="00457A1F" w:rsidP="002C482F">
            <w:pPr>
              <w:pStyle w:val="TableParagraph"/>
              <w:ind w:left="57"/>
              <w:rPr>
                <w:sz w:val="24"/>
                <w:szCs w:val="24"/>
              </w:rPr>
            </w:pPr>
          </w:p>
        </w:tc>
        <w:tc>
          <w:tcPr>
            <w:tcW w:w="3521" w:type="dxa"/>
            <w:tcBorders>
              <w:top w:val="nil"/>
              <w:bottom w:val="nil"/>
            </w:tcBorders>
          </w:tcPr>
          <w:p w:rsidR="00457A1F" w:rsidRPr="00676D4A" w:rsidRDefault="004E217D" w:rsidP="007A7DA4">
            <w:pPr>
              <w:pStyle w:val="TableParagraph"/>
              <w:spacing w:line="256" w:lineRule="exact"/>
              <w:rPr>
                <w:sz w:val="24"/>
                <w:szCs w:val="24"/>
              </w:rPr>
            </w:pPr>
            <w:r>
              <w:rPr>
                <w:sz w:val="24"/>
                <w:szCs w:val="24"/>
                <w:lang w:val="ru-RU"/>
              </w:rPr>
              <w:t xml:space="preserve">и </w:t>
            </w:r>
            <w:r w:rsidR="00457A1F" w:rsidRPr="00676D4A">
              <w:rPr>
                <w:sz w:val="24"/>
                <w:szCs w:val="24"/>
              </w:rPr>
              <w:t>фильмов,</w:t>
            </w:r>
            <w:r>
              <w:rPr>
                <w:sz w:val="24"/>
                <w:szCs w:val="24"/>
                <w:lang w:val="ru-RU"/>
              </w:rPr>
              <w:t xml:space="preserve"> </w:t>
            </w:r>
            <w:r w:rsidR="00457A1F" w:rsidRPr="00676D4A">
              <w:rPr>
                <w:sz w:val="24"/>
                <w:szCs w:val="24"/>
              </w:rPr>
              <w:t>называть</w:t>
            </w:r>
            <w:r>
              <w:rPr>
                <w:sz w:val="24"/>
                <w:szCs w:val="24"/>
                <w:lang w:val="ru-RU"/>
              </w:rPr>
              <w:t xml:space="preserve"> </w:t>
            </w:r>
            <w:r w:rsidR="00457A1F" w:rsidRPr="00676D4A">
              <w:rPr>
                <w:sz w:val="24"/>
                <w:szCs w:val="24"/>
              </w:rPr>
              <w:t>эмоции</w:t>
            </w:r>
          </w:p>
        </w:tc>
        <w:tc>
          <w:tcPr>
            <w:tcW w:w="3992" w:type="dxa"/>
            <w:tcBorders>
              <w:top w:val="nil"/>
              <w:bottom w:val="nil"/>
            </w:tcBorders>
          </w:tcPr>
          <w:p w:rsidR="00457A1F" w:rsidRPr="00676D4A" w:rsidRDefault="004E217D" w:rsidP="007A7DA4">
            <w:pPr>
              <w:pStyle w:val="TableParagraph"/>
              <w:spacing w:line="256" w:lineRule="exact"/>
              <w:rPr>
                <w:sz w:val="24"/>
                <w:szCs w:val="24"/>
              </w:rPr>
            </w:pPr>
            <w:r>
              <w:rPr>
                <w:sz w:val="24"/>
                <w:szCs w:val="24"/>
                <w:lang w:val="ru-RU"/>
              </w:rPr>
              <w:t>э</w:t>
            </w:r>
            <w:r w:rsidR="00457A1F" w:rsidRPr="00676D4A">
              <w:rPr>
                <w:sz w:val="24"/>
                <w:szCs w:val="24"/>
              </w:rPr>
              <w:t>моциональные</w:t>
            </w:r>
            <w:r>
              <w:rPr>
                <w:sz w:val="24"/>
                <w:szCs w:val="24"/>
                <w:lang w:val="ru-RU"/>
              </w:rPr>
              <w:t xml:space="preserve"> </w:t>
            </w:r>
            <w:r w:rsidR="00457A1F" w:rsidRPr="00676D4A">
              <w:rPr>
                <w:sz w:val="24"/>
                <w:szCs w:val="24"/>
              </w:rPr>
              <w:t>состояния</w:t>
            </w:r>
            <w:r>
              <w:rPr>
                <w:sz w:val="24"/>
                <w:szCs w:val="24"/>
                <w:lang w:val="ru-RU"/>
              </w:rPr>
              <w:t xml:space="preserve"> </w:t>
            </w:r>
            <w:r w:rsidR="00457A1F" w:rsidRPr="00676D4A">
              <w:rPr>
                <w:sz w:val="24"/>
                <w:szCs w:val="24"/>
              </w:rPr>
              <w:t>других</w:t>
            </w:r>
          </w:p>
        </w:tc>
      </w:tr>
      <w:tr w:rsidR="00457A1F" w:rsidRPr="00676D4A" w:rsidTr="007A7DA4">
        <w:trPr>
          <w:trHeight w:val="279"/>
        </w:trPr>
        <w:tc>
          <w:tcPr>
            <w:tcW w:w="1843" w:type="dxa"/>
            <w:tcBorders>
              <w:top w:val="nil"/>
              <w:bottom w:val="single" w:sz="4" w:space="0" w:color="auto"/>
            </w:tcBorders>
          </w:tcPr>
          <w:p w:rsidR="00457A1F" w:rsidRPr="00676D4A" w:rsidRDefault="00457A1F" w:rsidP="002C482F">
            <w:pPr>
              <w:pStyle w:val="TableParagraph"/>
              <w:ind w:left="57"/>
              <w:rPr>
                <w:sz w:val="24"/>
                <w:szCs w:val="24"/>
              </w:rPr>
            </w:pPr>
          </w:p>
        </w:tc>
        <w:tc>
          <w:tcPr>
            <w:tcW w:w="3521" w:type="dxa"/>
            <w:tcBorders>
              <w:top w:val="nil"/>
              <w:bottom w:val="single" w:sz="4" w:space="0" w:color="auto"/>
            </w:tcBorders>
          </w:tcPr>
          <w:p w:rsidR="00457A1F" w:rsidRPr="00676D4A" w:rsidRDefault="00457A1F" w:rsidP="007A7DA4">
            <w:pPr>
              <w:pStyle w:val="TableParagraph"/>
              <w:spacing w:line="259" w:lineRule="exact"/>
              <w:rPr>
                <w:sz w:val="24"/>
                <w:szCs w:val="24"/>
              </w:rPr>
            </w:pPr>
            <w:r w:rsidRPr="00676D4A">
              <w:rPr>
                <w:sz w:val="24"/>
                <w:szCs w:val="24"/>
              </w:rPr>
              <w:t>героев</w:t>
            </w:r>
          </w:p>
        </w:tc>
        <w:tc>
          <w:tcPr>
            <w:tcW w:w="3992" w:type="dxa"/>
            <w:tcBorders>
              <w:top w:val="nil"/>
              <w:bottom w:val="single" w:sz="4" w:space="0" w:color="auto"/>
            </w:tcBorders>
          </w:tcPr>
          <w:p w:rsidR="00457A1F" w:rsidRPr="00676D4A" w:rsidRDefault="004E217D" w:rsidP="007A7DA4">
            <w:pPr>
              <w:pStyle w:val="TableParagraph"/>
              <w:spacing w:line="259" w:lineRule="exact"/>
              <w:rPr>
                <w:sz w:val="24"/>
                <w:szCs w:val="24"/>
                <w:lang w:val="ru-RU"/>
              </w:rPr>
            </w:pPr>
            <w:r>
              <w:rPr>
                <w:sz w:val="24"/>
                <w:szCs w:val="24"/>
                <w:lang w:val="ru-RU"/>
              </w:rPr>
              <w:t>л</w:t>
            </w:r>
            <w:r w:rsidR="00457A1F" w:rsidRPr="00676D4A">
              <w:rPr>
                <w:sz w:val="24"/>
                <w:szCs w:val="24"/>
                <w:lang w:val="ru-RU"/>
              </w:rPr>
              <w:t>юдей</w:t>
            </w:r>
            <w:r>
              <w:rPr>
                <w:sz w:val="24"/>
                <w:szCs w:val="24"/>
                <w:lang w:val="ru-RU"/>
              </w:rPr>
              <w:t xml:space="preserve"> </w:t>
            </w:r>
            <w:r w:rsidR="00457A1F" w:rsidRPr="00676D4A">
              <w:rPr>
                <w:sz w:val="24"/>
                <w:szCs w:val="24"/>
                <w:lang w:val="ru-RU"/>
              </w:rPr>
              <w:t>по</w:t>
            </w:r>
            <w:r>
              <w:rPr>
                <w:sz w:val="24"/>
                <w:szCs w:val="24"/>
                <w:lang w:val="ru-RU"/>
              </w:rPr>
              <w:t xml:space="preserve"> </w:t>
            </w:r>
            <w:r w:rsidR="00457A1F" w:rsidRPr="00676D4A">
              <w:rPr>
                <w:sz w:val="24"/>
                <w:szCs w:val="24"/>
                <w:lang w:val="ru-RU"/>
              </w:rPr>
              <w:t>мимике,</w:t>
            </w:r>
            <w:r>
              <w:rPr>
                <w:sz w:val="24"/>
                <w:szCs w:val="24"/>
                <w:lang w:val="ru-RU"/>
              </w:rPr>
              <w:t xml:space="preserve"> </w:t>
            </w:r>
            <w:r w:rsidR="00457A1F" w:rsidRPr="00676D4A">
              <w:rPr>
                <w:sz w:val="24"/>
                <w:szCs w:val="24"/>
                <w:lang w:val="ru-RU"/>
              </w:rPr>
              <w:t>жестам,</w:t>
            </w:r>
            <w:r>
              <w:rPr>
                <w:sz w:val="24"/>
                <w:szCs w:val="24"/>
                <w:lang w:val="ru-RU"/>
              </w:rPr>
              <w:t xml:space="preserve"> </w:t>
            </w:r>
            <w:r w:rsidR="00457A1F" w:rsidRPr="00676D4A">
              <w:rPr>
                <w:sz w:val="24"/>
                <w:szCs w:val="24"/>
                <w:lang w:val="ru-RU"/>
              </w:rPr>
              <w:t>голосу,</w:t>
            </w:r>
          </w:p>
        </w:tc>
      </w:tr>
      <w:tr w:rsidR="00676D4A" w:rsidRPr="00676D4A" w:rsidTr="007A7D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830"/>
        </w:trPr>
        <w:tc>
          <w:tcPr>
            <w:tcW w:w="1843" w:type="dxa"/>
            <w:vMerge w:val="restart"/>
            <w:tcBorders>
              <w:top w:val="single" w:sz="4" w:space="0" w:color="auto"/>
              <w:left w:val="single" w:sz="4" w:space="0" w:color="auto"/>
              <w:bottom w:val="single" w:sz="4" w:space="0" w:color="auto"/>
              <w:right w:val="single" w:sz="4" w:space="0" w:color="auto"/>
            </w:tcBorders>
          </w:tcPr>
          <w:p w:rsidR="00457A1F" w:rsidRPr="00676D4A" w:rsidRDefault="00457A1F" w:rsidP="002C482F">
            <w:pPr>
              <w:pStyle w:val="TableParagraph"/>
              <w:ind w:left="57"/>
              <w:rPr>
                <w:sz w:val="24"/>
                <w:szCs w:val="24"/>
                <w:lang w:val="ru-RU"/>
              </w:rPr>
            </w:pPr>
          </w:p>
        </w:tc>
        <w:tc>
          <w:tcPr>
            <w:tcW w:w="3521" w:type="dxa"/>
            <w:tcBorders>
              <w:top w:val="single" w:sz="4" w:space="0" w:color="auto"/>
              <w:left w:val="single" w:sz="4" w:space="0" w:color="auto"/>
              <w:bottom w:val="single" w:sz="4" w:space="0" w:color="auto"/>
              <w:right w:val="single" w:sz="4" w:space="0" w:color="auto"/>
            </w:tcBorders>
          </w:tcPr>
          <w:p w:rsidR="00457A1F" w:rsidRPr="00676D4A" w:rsidRDefault="00457A1F" w:rsidP="007A7DA4">
            <w:pPr>
              <w:pStyle w:val="TableParagraph"/>
              <w:ind w:left="0"/>
              <w:rPr>
                <w:sz w:val="24"/>
                <w:szCs w:val="24"/>
                <w:lang w:val="ru-RU"/>
              </w:rPr>
            </w:pPr>
          </w:p>
        </w:tc>
        <w:tc>
          <w:tcPr>
            <w:tcW w:w="3992" w:type="dxa"/>
            <w:tcBorders>
              <w:top w:val="single" w:sz="4" w:space="0" w:color="auto"/>
              <w:left w:val="single" w:sz="4" w:space="0" w:color="auto"/>
              <w:bottom w:val="single" w:sz="4" w:space="0" w:color="auto"/>
              <w:right w:val="single" w:sz="4" w:space="0" w:color="auto"/>
            </w:tcBorders>
          </w:tcPr>
          <w:p w:rsidR="00457A1F" w:rsidRPr="00676D4A" w:rsidRDefault="004E217D" w:rsidP="007A7DA4">
            <w:pPr>
              <w:pStyle w:val="TableParagraph"/>
              <w:spacing w:line="265" w:lineRule="exact"/>
              <w:rPr>
                <w:sz w:val="24"/>
                <w:szCs w:val="24"/>
                <w:lang w:val="ru-RU"/>
              </w:rPr>
            </w:pPr>
            <w:r w:rsidRPr="00676D4A">
              <w:rPr>
                <w:sz w:val="24"/>
                <w:szCs w:val="24"/>
                <w:lang w:val="ru-RU"/>
              </w:rPr>
              <w:t>П</w:t>
            </w:r>
            <w:r w:rsidR="00457A1F" w:rsidRPr="00676D4A">
              <w:rPr>
                <w:sz w:val="24"/>
                <w:szCs w:val="24"/>
                <w:lang w:val="ru-RU"/>
              </w:rPr>
              <w:t>онимать</w:t>
            </w:r>
            <w:r>
              <w:rPr>
                <w:sz w:val="24"/>
                <w:szCs w:val="24"/>
                <w:lang w:val="ru-RU"/>
              </w:rPr>
              <w:t xml:space="preserve"> </w:t>
            </w:r>
            <w:r w:rsidR="00457A1F" w:rsidRPr="00676D4A">
              <w:rPr>
                <w:sz w:val="24"/>
                <w:szCs w:val="24"/>
                <w:lang w:val="ru-RU"/>
              </w:rPr>
              <w:t>чувства</w:t>
            </w:r>
            <w:r>
              <w:rPr>
                <w:sz w:val="24"/>
                <w:szCs w:val="24"/>
                <w:lang w:val="ru-RU"/>
              </w:rPr>
              <w:t xml:space="preserve"> </w:t>
            </w:r>
            <w:r w:rsidR="00457A1F" w:rsidRPr="00676D4A">
              <w:rPr>
                <w:sz w:val="24"/>
                <w:szCs w:val="24"/>
                <w:lang w:val="ru-RU"/>
              </w:rPr>
              <w:t>другого</w:t>
            </w:r>
            <w:r>
              <w:rPr>
                <w:sz w:val="24"/>
                <w:szCs w:val="24"/>
                <w:lang w:val="ru-RU"/>
              </w:rPr>
              <w:t xml:space="preserve"> </w:t>
            </w:r>
            <w:r w:rsidR="00457A1F" w:rsidRPr="00676D4A">
              <w:rPr>
                <w:sz w:val="24"/>
                <w:szCs w:val="24"/>
                <w:lang w:val="ru-RU"/>
              </w:rPr>
              <w:t>человека,</w:t>
            </w:r>
          </w:p>
          <w:p w:rsidR="00457A1F" w:rsidRPr="00676D4A" w:rsidRDefault="00457A1F" w:rsidP="007A7DA4">
            <w:pPr>
              <w:pStyle w:val="TableParagraph"/>
              <w:spacing w:line="270" w:lineRule="atLeast"/>
              <w:ind w:right="338"/>
              <w:rPr>
                <w:sz w:val="24"/>
                <w:szCs w:val="24"/>
                <w:lang w:val="ru-RU"/>
              </w:rPr>
            </w:pPr>
            <w:r w:rsidRPr="00676D4A">
              <w:rPr>
                <w:sz w:val="24"/>
                <w:szCs w:val="24"/>
                <w:lang w:val="ru-RU"/>
              </w:rPr>
              <w:t>справляться со страхами, обидами,гневом.</w:t>
            </w:r>
          </w:p>
        </w:tc>
      </w:tr>
      <w:tr w:rsidR="00457A1F" w:rsidRPr="00676D4A" w:rsidTr="007A7D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379"/>
        </w:trPr>
        <w:tc>
          <w:tcPr>
            <w:tcW w:w="1843" w:type="dxa"/>
            <w:vMerge/>
            <w:tcBorders>
              <w:top w:val="single" w:sz="4" w:space="0" w:color="auto"/>
              <w:left w:val="single" w:sz="4" w:space="0" w:color="auto"/>
              <w:bottom w:val="single" w:sz="4" w:space="0" w:color="auto"/>
              <w:right w:val="single" w:sz="4" w:space="0" w:color="auto"/>
            </w:tcBorders>
          </w:tcPr>
          <w:p w:rsidR="00457A1F" w:rsidRPr="00676D4A" w:rsidRDefault="00457A1F" w:rsidP="002C482F">
            <w:pPr>
              <w:ind w:left="57"/>
              <w:rPr>
                <w:rFonts w:ascii="Times New Roman" w:hAnsi="Times New Roman" w:cs="Times New Roman"/>
                <w:sz w:val="24"/>
                <w:szCs w:val="24"/>
                <w:lang w:val="ru-RU"/>
              </w:rPr>
            </w:pPr>
          </w:p>
        </w:tc>
        <w:tc>
          <w:tcPr>
            <w:tcW w:w="3521" w:type="dxa"/>
            <w:tcBorders>
              <w:top w:val="single" w:sz="4" w:space="0" w:color="auto"/>
              <w:left w:val="single" w:sz="4" w:space="0" w:color="auto"/>
              <w:bottom w:val="single" w:sz="4" w:space="0" w:color="auto"/>
              <w:right w:val="single" w:sz="4" w:space="0" w:color="auto"/>
            </w:tcBorders>
          </w:tcPr>
          <w:p w:rsidR="00457A1F" w:rsidRPr="00676D4A" w:rsidRDefault="00457A1F" w:rsidP="007A7DA4">
            <w:pPr>
              <w:pStyle w:val="TableParagraph"/>
              <w:rPr>
                <w:sz w:val="24"/>
                <w:szCs w:val="24"/>
                <w:lang w:val="ru-RU"/>
              </w:rPr>
            </w:pPr>
            <w:r w:rsidRPr="00676D4A">
              <w:rPr>
                <w:sz w:val="24"/>
                <w:szCs w:val="24"/>
                <w:lang w:val="ru-RU"/>
              </w:rPr>
              <w:t>Знать этические</w:t>
            </w:r>
            <w:r w:rsidR="004E217D">
              <w:rPr>
                <w:sz w:val="24"/>
                <w:szCs w:val="24"/>
                <w:lang w:val="ru-RU"/>
              </w:rPr>
              <w:t xml:space="preserve"> </w:t>
            </w:r>
            <w:r w:rsidRPr="00676D4A">
              <w:rPr>
                <w:sz w:val="24"/>
                <w:szCs w:val="24"/>
                <w:lang w:val="ru-RU"/>
              </w:rPr>
              <w:t>нормы</w:t>
            </w:r>
            <w:r w:rsidR="004E217D">
              <w:rPr>
                <w:sz w:val="24"/>
                <w:szCs w:val="24"/>
                <w:lang w:val="ru-RU"/>
              </w:rPr>
              <w:t xml:space="preserve"> </w:t>
            </w:r>
            <w:r w:rsidRPr="00676D4A">
              <w:rPr>
                <w:sz w:val="24"/>
                <w:szCs w:val="24"/>
                <w:lang w:val="ru-RU"/>
              </w:rPr>
              <w:t>поведения человека в</w:t>
            </w:r>
            <w:r w:rsidR="004E217D">
              <w:rPr>
                <w:sz w:val="24"/>
                <w:szCs w:val="24"/>
                <w:lang w:val="ru-RU"/>
              </w:rPr>
              <w:t xml:space="preserve"> </w:t>
            </w:r>
            <w:r w:rsidRPr="00676D4A">
              <w:rPr>
                <w:sz w:val="24"/>
                <w:szCs w:val="24"/>
                <w:lang w:val="ru-RU"/>
              </w:rPr>
              <w:t>обществе</w:t>
            </w:r>
          </w:p>
        </w:tc>
        <w:tc>
          <w:tcPr>
            <w:tcW w:w="3992" w:type="dxa"/>
            <w:tcBorders>
              <w:top w:val="single" w:sz="4" w:space="0" w:color="auto"/>
              <w:left w:val="single" w:sz="4" w:space="0" w:color="auto"/>
              <w:bottom w:val="single" w:sz="4" w:space="0" w:color="auto"/>
              <w:right w:val="single" w:sz="4" w:space="0" w:color="auto"/>
            </w:tcBorders>
          </w:tcPr>
          <w:p w:rsidR="00457A1F" w:rsidRPr="00676D4A" w:rsidRDefault="00457A1F" w:rsidP="007A7DA4">
            <w:pPr>
              <w:pStyle w:val="TableParagraph"/>
              <w:ind w:right="117"/>
              <w:rPr>
                <w:sz w:val="24"/>
                <w:szCs w:val="24"/>
                <w:lang w:val="ru-RU"/>
              </w:rPr>
            </w:pPr>
            <w:r w:rsidRPr="00676D4A">
              <w:rPr>
                <w:sz w:val="24"/>
                <w:szCs w:val="24"/>
                <w:lang w:val="ru-RU"/>
              </w:rPr>
              <w:t>Уметь</w:t>
            </w:r>
            <w:r w:rsidR="004E217D">
              <w:rPr>
                <w:sz w:val="24"/>
                <w:szCs w:val="24"/>
                <w:lang w:val="ru-RU"/>
              </w:rPr>
              <w:t xml:space="preserve"> </w:t>
            </w:r>
            <w:r w:rsidRPr="00676D4A">
              <w:rPr>
                <w:sz w:val="24"/>
                <w:szCs w:val="24"/>
                <w:lang w:val="ru-RU"/>
              </w:rPr>
              <w:t>высказывать отношение к</w:t>
            </w:r>
            <w:r w:rsidR="004E217D">
              <w:rPr>
                <w:sz w:val="24"/>
                <w:szCs w:val="24"/>
                <w:lang w:val="ru-RU"/>
              </w:rPr>
              <w:t xml:space="preserve"> </w:t>
            </w:r>
            <w:r w:rsidRPr="00676D4A">
              <w:rPr>
                <w:sz w:val="24"/>
                <w:szCs w:val="24"/>
                <w:lang w:val="ru-RU"/>
              </w:rPr>
              <w:t>поступкам героев, оценивать</w:t>
            </w:r>
            <w:r w:rsidR="004E217D">
              <w:rPr>
                <w:sz w:val="24"/>
                <w:szCs w:val="24"/>
                <w:lang w:val="ru-RU"/>
              </w:rPr>
              <w:t xml:space="preserve"> </w:t>
            </w:r>
            <w:r w:rsidRPr="00676D4A">
              <w:rPr>
                <w:sz w:val="24"/>
                <w:szCs w:val="24"/>
                <w:lang w:val="ru-RU"/>
              </w:rPr>
              <w:t>поступки</w:t>
            </w:r>
            <w:r w:rsidR="004E217D">
              <w:rPr>
                <w:sz w:val="24"/>
                <w:szCs w:val="24"/>
                <w:lang w:val="ru-RU"/>
              </w:rPr>
              <w:t xml:space="preserve"> </w:t>
            </w:r>
            <w:r w:rsidRPr="00676D4A">
              <w:rPr>
                <w:sz w:val="24"/>
                <w:szCs w:val="24"/>
                <w:lang w:val="ru-RU"/>
              </w:rPr>
              <w:t>героев</w:t>
            </w:r>
            <w:r w:rsidR="004E217D">
              <w:rPr>
                <w:sz w:val="24"/>
                <w:szCs w:val="24"/>
                <w:lang w:val="ru-RU"/>
              </w:rPr>
              <w:t xml:space="preserve"> </w:t>
            </w:r>
            <w:r w:rsidRPr="00676D4A">
              <w:rPr>
                <w:sz w:val="24"/>
                <w:szCs w:val="24"/>
                <w:lang w:val="ru-RU"/>
              </w:rPr>
              <w:t>и</w:t>
            </w:r>
            <w:r w:rsidR="004E217D">
              <w:rPr>
                <w:sz w:val="24"/>
                <w:szCs w:val="24"/>
                <w:lang w:val="ru-RU"/>
              </w:rPr>
              <w:t xml:space="preserve"> </w:t>
            </w:r>
            <w:r w:rsidRPr="00676D4A">
              <w:rPr>
                <w:sz w:val="24"/>
                <w:szCs w:val="24"/>
                <w:lang w:val="ru-RU"/>
              </w:rPr>
              <w:t>мотивы</w:t>
            </w:r>
            <w:r w:rsidR="004E217D">
              <w:rPr>
                <w:sz w:val="24"/>
                <w:szCs w:val="24"/>
                <w:lang w:val="ru-RU"/>
              </w:rPr>
              <w:t xml:space="preserve"> </w:t>
            </w:r>
            <w:r w:rsidRPr="00676D4A">
              <w:rPr>
                <w:sz w:val="24"/>
                <w:szCs w:val="24"/>
                <w:lang w:val="ru-RU"/>
              </w:rPr>
              <w:t>поступков</w:t>
            </w:r>
            <w:r w:rsidR="004E217D">
              <w:rPr>
                <w:sz w:val="24"/>
                <w:szCs w:val="24"/>
                <w:lang w:val="ru-RU"/>
              </w:rPr>
              <w:t xml:space="preserve"> </w:t>
            </w:r>
            <w:r w:rsidRPr="00676D4A">
              <w:rPr>
                <w:sz w:val="24"/>
                <w:szCs w:val="24"/>
                <w:lang w:val="ru-RU"/>
              </w:rPr>
              <w:t>с</w:t>
            </w:r>
            <w:r w:rsidR="004E217D">
              <w:rPr>
                <w:sz w:val="24"/>
                <w:szCs w:val="24"/>
                <w:lang w:val="ru-RU"/>
              </w:rPr>
              <w:t xml:space="preserve"> </w:t>
            </w:r>
            <w:r w:rsidRPr="00676D4A">
              <w:rPr>
                <w:sz w:val="24"/>
                <w:szCs w:val="24"/>
                <w:lang w:val="ru-RU"/>
              </w:rPr>
              <w:t>учетом</w:t>
            </w:r>
            <w:r w:rsidR="004E217D">
              <w:rPr>
                <w:sz w:val="24"/>
                <w:szCs w:val="24"/>
                <w:lang w:val="ru-RU"/>
              </w:rPr>
              <w:t xml:space="preserve"> </w:t>
            </w:r>
            <w:r w:rsidRPr="00676D4A">
              <w:rPr>
                <w:sz w:val="24"/>
                <w:szCs w:val="24"/>
                <w:lang w:val="ru-RU"/>
              </w:rPr>
              <w:t>принятых в</w:t>
            </w:r>
            <w:r w:rsidR="004E217D">
              <w:rPr>
                <w:sz w:val="24"/>
                <w:szCs w:val="24"/>
                <w:lang w:val="ru-RU"/>
              </w:rPr>
              <w:t xml:space="preserve"> </w:t>
            </w:r>
            <w:r w:rsidRPr="00676D4A">
              <w:rPr>
                <w:sz w:val="24"/>
                <w:szCs w:val="24"/>
                <w:lang w:val="ru-RU"/>
              </w:rPr>
              <w:t>обществе</w:t>
            </w:r>
            <w:r w:rsidR="004E217D">
              <w:rPr>
                <w:sz w:val="24"/>
                <w:szCs w:val="24"/>
                <w:lang w:val="ru-RU"/>
              </w:rPr>
              <w:t xml:space="preserve"> </w:t>
            </w:r>
            <w:r w:rsidRPr="00676D4A">
              <w:rPr>
                <w:sz w:val="24"/>
                <w:szCs w:val="24"/>
                <w:lang w:val="ru-RU"/>
              </w:rPr>
              <w:t>норм</w:t>
            </w:r>
          </w:p>
          <w:p w:rsidR="00457A1F" w:rsidRPr="00676D4A" w:rsidRDefault="004E217D" w:rsidP="007A7DA4">
            <w:pPr>
              <w:pStyle w:val="TableParagraph"/>
              <w:spacing w:line="269" w:lineRule="exact"/>
              <w:rPr>
                <w:sz w:val="24"/>
                <w:szCs w:val="24"/>
              </w:rPr>
            </w:pPr>
            <w:r>
              <w:rPr>
                <w:sz w:val="24"/>
                <w:szCs w:val="24"/>
              </w:rPr>
              <w:t xml:space="preserve">и </w:t>
            </w:r>
            <w:r w:rsidR="00457A1F" w:rsidRPr="00676D4A">
              <w:rPr>
                <w:sz w:val="24"/>
                <w:szCs w:val="24"/>
              </w:rPr>
              <w:t>правил</w:t>
            </w:r>
          </w:p>
        </w:tc>
      </w:tr>
      <w:tr w:rsidR="00457A1F" w:rsidRPr="00676D4A" w:rsidTr="007A7D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379"/>
        </w:trPr>
        <w:tc>
          <w:tcPr>
            <w:tcW w:w="1843" w:type="dxa"/>
            <w:tcBorders>
              <w:top w:val="single" w:sz="4" w:space="0" w:color="auto"/>
              <w:left w:val="single" w:sz="4" w:space="0" w:color="auto"/>
              <w:bottom w:val="single" w:sz="4" w:space="0" w:color="auto"/>
              <w:right w:val="single" w:sz="4" w:space="0" w:color="auto"/>
            </w:tcBorders>
          </w:tcPr>
          <w:p w:rsidR="00457A1F" w:rsidRPr="00676D4A" w:rsidRDefault="00457A1F" w:rsidP="002C482F">
            <w:pPr>
              <w:pStyle w:val="TableParagraph"/>
              <w:ind w:left="57"/>
              <w:rPr>
                <w:b/>
                <w:sz w:val="24"/>
                <w:szCs w:val="24"/>
              </w:rPr>
            </w:pPr>
            <w:r w:rsidRPr="00676D4A">
              <w:rPr>
                <w:b/>
                <w:sz w:val="24"/>
                <w:szCs w:val="24"/>
              </w:rPr>
              <w:t>Мотивационнаясфера</w:t>
            </w:r>
            <w:r w:rsidR="004E217D">
              <w:rPr>
                <w:b/>
                <w:sz w:val="24"/>
                <w:szCs w:val="24"/>
                <w:lang w:val="ru-RU"/>
              </w:rPr>
              <w:t xml:space="preserve"> </w:t>
            </w:r>
            <w:r w:rsidRPr="00676D4A">
              <w:rPr>
                <w:b/>
                <w:sz w:val="24"/>
                <w:szCs w:val="24"/>
              </w:rPr>
              <w:t>личности.</w:t>
            </w:r>
          </w:p>
        </w:tc>
        <w:tc>
          <w:tcPr>
            <w:tcW w:w="3521" w:type="dxa"/>
            <w:tcBorders>
              <w:top w:val="single" w:sz="4" w:space="0" w:color="auto"/>
              <w:left w:val="single" w:sz="4" w:space="0" w:color="auto"/>
              <w:bottom w:val="single" w:sz="4" w:space="0" w:color="auto"/>
              <w:right w:val="single" w:sz="4" w:space="0" w:color="auto"/>
            </w:tcBorders>
          </w:tcPr>
          <w:p w:rsidR="00457A1F" w:rsidRPr="00676D4A" w:rsidRDefault="00457A1F" w:rsidP="007A7DA4">
            <w:pPr>
              <w:pStyle w:val="TableParagraph"/>
              <w:rPr>
                <w:sz w:val="24"/>
                <w:szCs w:val="24"/>
              </w:rPr>
            </w:pPr>
            <w:r w:rsidRPr="00676D4A">
              <w:rPr>
                <w:sz w:val="24"/>
                <w:szCs w:val="24"/>
              </w:rPr>
              <w:t>Иметь</w:t>
            </w:r>
            <w:r w:rsidR="004E217D">
              <w:rPr>
                <w:sz w:val="24"/>
                <w:szCs w:val="24"/>
                <w:lang w:val="ru-RU"/>
              </w:rPr>
              <w:t xml:space="preserve"> </w:t>
            </w:r>
            <w:r w:rsidRPr="00676D4A">
              <w:rPr>
                <w:sz w:val="24"/>
                <w:szCs w:val="24"/>
              </w:rPr>
              <w:t>социальный мотив</w:t>
            </w:r>
            <w:r w:rsidR="004E217D">
              <w:rPr>
                <w:sz w:val="24"/>
                <w:szCs w:val="24"/>
                <w:lang w:val="ru-RU"/>
              </w:rPr>
              <w:t xml:space="preserve"> </w:t>
            </w:r>
            <w:r w:rsidRPr="00676D4A">
              <w:rPr>
                <w:sz w:val="24"/>
                <w:szCs w:val="24"/>
              </w:rPr>
              <w:t>учения.</w:t>
            </w:r>
          </w:p>
        </w:tc>
        <w:tc>
          <w:tcPr>
            <w:tcW w:w="3992" w:type="dxa"/>
            <w:tcBorders>
              <w:top w:val="single" w:sz="4" w:space="0" w:color="auto"/>
              <w:left w:val="single" w:sz="4" w:space="0" w:color="auto"/>
              <w:bottom w:val="single" w:sz="4" w:space="0" w:color="auto"/>
              <w:right w:val="single" w:sz="4" w:space="0" w:color="auto"/>
            </w:tcBorders>
          </w:tcPr>
          <w:p w:rsidR="00457A1F" w:rsidRPr="00676D4A" w:rsidRDefault="00457A1F" w:rsidP="007A7DA4">
            <w:pPr>
              <w:pStyle w:val="TableParagraph"/>
              <w:ind w:right="293"/>
              <w:rPr>
                <w:sz w:val="24"/>
                <w:szCs w:val="24"/>
                <w:lang w:val="ru-RU"/>
              </w:rPr>
            </w:pPr>
            <w:r w:rsidRPr="00676D4A">
              <w:rPr>
                <w:sz w:val="24"/>
                <w:szCs w:val="24"/>
                <w:lang w:val="ru-RU"/>
              </w:rPr>
              <w:t>Иметь</w:t>
            </w:r>
            <w:r w:rsidR="004E217D">
              <w:rPr>
                <w:sz w:val="24"/>
                <w:szCs w:val="24"/>
                <w:lang w:val="ru-RU"/>
              </w:rPr>
              <w:t xml:space="preserve"> </w:t>
            </w:r>
            <w:r w:rsidRPr="00676D4A">
              <w:rPr>
                <w:sz w:val="24"/>
                <w:szCs w:val="24"/>
                <w:lang w:val="ru-RU"/>
              </w:rPr>
              <w:t xml:space="preserve">адекватную установку </w:t>
            </w:r>
            <w:r w:rsidR="004E217D">
              <w:rPr>
                <w:sz w:val="24"/>
                <w:szCs w:val="24"/>
                <w:lang w:val="ru-RU"/>
              </w:rPr>
              <w:t xml:space="preserve">  </w:t>
            </w:r>
            <w:r w:rsidRPr="00676D4A">
              <w:rPr>
                <w:sz w:val="24"/>
                <w:szCs w:val="24"/>
                <w:lang w:val="ru-RU"/>
              </w:rPr>
              <w:t>в</w:t>
            </w:r>
            <w:r w:rsidR="004E217D">
              <w:rPr>
                <w:sz w:val="24"/>
                <w:szCs w:val="24"/>
                <w:lang w:val="ru-RU"/>
              </w:rPr>
              <w:t xml:space="preserve"> </w:t>
            </w:r>
            <w:r w:rsidRPr="00676D4A">
              <w:rPr>
                <w:sz w:val="24"/>
                <w:szCs w:val="24"/>
                <w:lang w:val="ru-RU"/>
              </w:rPr>
              <w:t xml:space="preserve">отношении школьных трудностей </w:t>
            </w:r>
            <w:r w:rsidR="004E217D">
              <w:rPr>
                <w:sz w:val="24"/>
                <w:szCs w:val="24"/>
                <w:lang w:val="ru-RU"/>
              </w:rPr>
              <w:t>–</w:t>
            </w:r>
            <w:r w:rsidRPr="00676D4A">
              <w:rPr>
                <w:sz w:val="24"/>
                <w:szCs w:val="24"/>
                <w:lang w:val="ru-RU"/>
              </w:rPr>
              <w:t>установку</w:t>
            </w:r>
            <w:r w:rsidR="004E217D">
              <w:rPr>
                <w:sz w:val="24"/>
                <w:szCs w:val="24"/>
                <w:lang w:val="ru-RU"/>
              </w:rPr>
              <w:t xml:space="preserve"> </w:t>
            </w:r>
            <w:r w:rsidRPr="00676D4A">
              <w:rPr>
                <w:sz w:val="24"/>
                <w:szCs w:val="24"/>
                <w:lang w:val="ru-RU"/>
              </w:rPr>
              <w:t>преодоления.</w:t>
            </w:r>
          </w:p>
          <w:p w:rsidR="00457A1F" w:rsidRPr="00676D4A" w:rsidRDefault="00457A1F" w:rsidP="007A7DA4">
            <w:pPr>
              <w:pStyle w:val="TableParagraph"/>
              <w:spacing w:line="270" w:lineRule="atLeast"/>
              <w:ind w:right="986"/>
              <w:rPr>
                <w:sz w:val="24"/>
                <w:szCs w:val="24"/>
                <w:lang w:val="ru-RU"/>
              </w:rPr>
            </w:pPr>
            <w:r w:rsidRPr="00676D4A">
              <w:rPr>
                <w:sz w:val="24"/>
                <w:szCs w:val="24"/>
                <w:lang w:val="ru-RU"/>
              </w:rPr>
              <w:t>Иметь</w:t>
            </w:r>
            <w:r w:rsidR="004E217D">
              <w:rPr>
                <w:sz w:val="24"/>
                <w:szCs w:val="24"/>
                <w:lang w:val="ru-RU"/>
              </w:rPr>
              <w:t xml:space="preserve"> </w:t>
            </w:r>
            <w:r w:rsidRPr="00676D4A">
              <w:rPr>
                <w:sz w:val="24"/>
                <w:szCs w:val="24"/>
                <w:lang w:val="ru-RU"/>
              </w:rPr>
              <w:t>устойчивую учебно-познавательную</w:t>
            </w:r>
            <w:r w:rsidR="004E217D">
              <w:rPr>
                <w:sz w:val="24"/>
                <w:szCs w:val="24"/>
                <w:lang w:val="ru-RU"/>
              </w:rPr>
              <w:t xml:space="preserve"> </w:t>
            </w:r>
            <w:r w:rsidRPr="00676D4A">
              <w:rPr>
                <w:sz w:val="24"/>
                <w:szCs w:val="24"/>
                <w:lang w:val="ru-RU"/>
              </w:rPr>
              <w:t>мотивацию.</w:t>
            </w:r>
          </w:p>
        </w:tc>
      </w:tr>
      <w:tr w:rsidR="00676D4A" w:rsidRPr="00676D4A" w:rsidTr="007A7D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828"/>
        </w:trPr>
        <w:tc>
          <w:tcPr>
            <w:tcW w:w="1843" w:type="dxa"/>
            <w:vMerge w:val="restart"/>
            <w:tcBorders>
              <w:top w:val="single" w:sz="4" w:space="0" w:color="auto"/>
              <w:left w:val="single" w:sz="4" w:space="0" w:color="auto"/>
              <w:bottom w:val="single" w:sz="4" w:space="0" w:color="auto"/>
              <w:right w:val="single" w:sz="4" w:space="0" w:color="auto"/>
            </w:tcBorders>
          </w:tcPr>
          <w:p w:rsidR="00457A1F" w:rsidRPr="00676D4A" w:rsidRDefault="00457A1F" w:rsidP="002C482F">
            <w:pPr>
              <w:pStyle w:val="TableParagraph"/>
              <w:ind w:left="57"/>
              <w:rPr>
                <w:b/>
                <w:sz w:val="24"/>
                <w:szCs w:val="24"/>
                <w:lang w:val="ru-RU"/>
              </w:rPr>
            </w:pPr>
            <w:r w:rsidRPr="00676D4A">
              <w:rPr>
                <w:b/>
                <w:sz w:val="24"/>
                <w:szCs w:val="24"/>
                <w:lang w:val="ru-RU"/>
              </w:rPr>
              <w:t>Коммуникативная</w:t>
            </w:r>
            <w:r w:rsidR="004E217D">
              <w:rPr>
                <w:b/>
                <w:sz w:val="24"/>
                <w:szCs w:val="24"/>
                <w:lang w:val="ru-RU"/>
              </w:rPr>
              <w:t xml:space="preserve"> </w:t>
            </w:r>
            <w:r w:rsidRPr="00676D4A">
              <w:rPr>
                <w:b/>
                <w:sz w:val="24"/>
                <w:szCs w:val="24"/>
                <w:lang w:val="ru-RU"/>
              </w:rPr>
              <w:t>сфера и</w:t>
            </w:r>
            <w:r w:rsidR="004E217D">
              <w:rPr>
                <w:b/>
                <w:sz w:val="24"/>
                <w:szCs w:val="24"/>
                <w:lang w:val="ru-RU"/>
              </w:rPr>
              <w:t xml:space="preserve"> </w:t>
            </w:r>
            <w:r w:rsidRPr="00676D4A">
              <w:rPr>
                <w:b/>
                <w:sz w:val="24"/>
                <w:szCs w:val="24"/>
                <w:lang w:val="ru-RU"/>
              </w:rPr>
              <w:t>социальная</w:t>
            </w:r>
            <w:r w:rsidR="004E217D">
              <w:rPr>
                <w:b/>
                <w:sz w:val="24"/>
                <w:szCs w:val="24"/>
                <w:lang w:val="ru-RU"/>
              </w:rPr>
              <w:t xml:space="preserve"> </w:t>
            </w:r>
            <w:r w:rsidRPr="00676D4A">
              <w:rPr>
                <w:b/>
                <w:sz w:val="24"/>
                <w:szCs w:val="24"/>
                <w:lang w:val="ru-RU"/>
              </w:rPr>
              <w:t>интеграция</w:t>
            </w:r>
          </w:p>
        </w:tc>
        <w:tc>
          <w:tcPr>
            <w:tcW w:w="3521" w:type="dxa"/>
            <w:tcBorders>
              <w:top w:val="single" w:sz="4" w:space="0" w:color="auto"/>
              <w:left w:val="single" w:sz="4" w:space="0" w:color="auto"/>
              <w:bottom w:val="single" w:sz="4" w:space="0" w:color="auto"/>
              <w:right w:val="single" w:sz="4" w:space="0" w:color="auto"/>
            </w:tcBorders>
          </w:tcPr>
          <w:p w:rsidR="00457A1F" w:rsidRPr="00676D4A" w:rsidRDefault="00457A1F" w:rsidP="007A7DA4">
            <w:pPr>
              <w:pStyle w:val="TableParagraph"/>
              <w:ind w:right="748"/>
              <w:rPr>
                <w:sz w:val="24"/>
                <w:szCs w:val="24"/>
                <w:lang w:val="ru-RU"/>
              </w:rPr>
            </w:pPr>
            <w:r w:rsidRPr="00676D4A">
              <w:rPr>
                <w:sz w:val="24"/>
                <w:szCs w:val="24"/>
                <w:lang w:val="ru-RU"/>
              </w:rPr>
              <w:t>Иметь</w:t>
            </w:r>
            <w:r w:rsidR="004E217D">
              <w:rPr>
                <w:sz w:val="24"/>
                <w:szCs w:val="24"/>
                <w:lang w:val="ru-RU"/>
              </w:rPr>
              <w:t xml:space="preserve"> </w:t>
            </w:r>
            <w:r w:rsidRPr="00676D4A">
              <w:rPr>
                <w:sz w:val="24"/>
                <w:szCs w:val="24"/>
                <w:lang w:val="ru-RU"/>
              </w:rPr>
              <w:t>представления</w:t>
            </w:r>
            <w:r w:rsidR="004E217D">
              <w:rPr>
                <w:sz w:val="24"/>
                <w:szCs w:val="24"/>
                <w:lang w:val="ru-RU"/>
              </w:rPr>
              <w:t xml:space="preserve"> </w:t>
            </w:r>
            <w:r w:rsidRPr="00676D4A">
              <w:rPr>
                <w:sz w:val="24"/>
                <w:szCs w:val="24"/>
                <w:lang w:val="ru-RU"/>
              </w:rPr>
              <w:t>о</w:t>
            </w:r>
            <w:r w:rsidR="004E217D">
              <w:rPr>
                <w:sz w:val="24"/>
                <w:szCs w:val="24"/>
                <w:lang w:val="ru-RU"/>
              </w:rPr>
              <w:t xml:space="preserve"> </w:t>
            </w:r>
            <w:r w:rsidRPr="00676D4A">
              <w:rPr>
                <w:sz w:val="24"/>
                <w:szCs w:val="24"/>
                <w:lang w:val="ru-RU"/>
              </w:rPr>
              <w:t>социальных нормах,</w:t>
            </w:r>
          </w:p>
          <w:p w:rsidR="00457A1F" w:rsidRPr="004E217D" w:rsidRDefault="004E217D" w:rsidP="007A7DA4">
            <w:pPr>
              <w:pStyle w:val="TableParagraph"/>
              <w:spacing w:line="269" w:lineRule="exact"/>
              <w:rPr>
                <w:sz w:val="24"/>
                <w:szCs w:val="24"/>
                <w:lang w:val="ru-RU"/>
              </w:rPr>
            </w:pPr>
            <w:r>
              <w:rPr>
                <w:sz w:val="24"/>
                <w:szCs w:val="24"/>
                <w:lang w:val="ru-RU"/>
              </w:rPr>
              <w:t>п</w:t>
            </w:r>
            <w:r w:rsidR="00457A1F" w:rsidRPr="004E217D">
              <w:rPr>
                <w:sz w:val="24"/>
                <w:szCs w:val="24"/>
                <w:lang w:val="ru-RU"/>
              </w:rPr>
              <w:t>ринятых</w:t>
            </w:r>
            <w:r>
              <w:rPr>
                <w:sz w:val="24"/>
                <w:szCs w:val="24"/>
                <w:lang w:val="ru-RU"/>
              </w:rPr>
              <w:t xml:space="preserve"> </w:t>
            </w:r>
            <w:r w:rsidR="00457A1F" w:rsidRPr="004E217D">
              <w:rPr>
                <w:sz w:val="24"/>
                <w:szCs w:val="24"/>
                <w:lang w:val="ru-RU"/>
              </w:rPr>
              <w:t>в</w:t>
            </w:r>
            <w:r>
              <w:rPr>
                <w:sz w:val="24"/>
                <w:szCs w:val="24"/>
                <w:lang w:val="ru-RU"/>
              </w:rPr>
              <w:t xml:space="preserve"> </w:t>
            </w:r>
            <w:r w:rsidR="00457A1F" w:rsidRPr="004E217D">
              <w:rPr>
                <w:sz w:val="24"/>
                <w:szCs w:val="24"/>
                <w:lang w:val="ru-RU"/>
              </w:rPr>
              <w:t>обществе</w:t>
            </w:r>
          </w:p>
        </w:tc>
        <w:tc>
          <w:tcPr>
            <w:tcW w:w="3992" w:type="dxa"/>
            <w:tcBorders>
              <w:top w:val="single" w:sz="4" w:space="0" w:color="auto"/>
              <w:left w:val="single" w:sz="4" w:space="0" w:color="auto"/>
              <w:bottom w:val="single" w:sz="4" w:space="0" w:color="auto"/>
              <w:right w:val="single" w:sz="4" w:space="0" w:color="auto"/>
            </w:tcBorders>
          </w:tcPr>
          <w:p w:rsidR="00457A1F" w:rsidRPr="00BE10E3" w:rsidRDefault="00457A1F" w:rsidP="007A7DA4">
            <w:pPr>
              <w:pStyle w:val="TableParagraph"/>
              <w:ind w:right="168"/>
              <w:rPr>
                <w:sz w:val="24"/>
                <w:szCs w:val="24"/>
                <w:lang w:val="ru-RU"/>
              </w:rPr>
            </w:pPr>
            <w:r w:rsidRPr="00BE10E3">
              <w:rPr>
                <w:sz w:val="24"/>
                <w:szCs w:val="24"/>
                <w:lang w:val="ru-RU"/>
              </w:rPr>
              <w:t>Уметь устанавливать коммуникации</w:t>
            </w:r>
            <w:r w:rsidR="004E217D">
              <w:rPr>
                <w:sz w:val="24"/>
                <w:szCs w:val="24"/>
                <w:lang w:val="ru-RU"/>
              </w:rPr>
              <w:t xml:space="preserve"> </w:t>
            </w:r>
            <w:r w:rsidRPr="00BE10E3">
              <w:rPr>
                <w:sz w:val="24"/>
                <w:szCs w:val="24"/>
                <w:lang w:val="ru-RU"/>
              </w:rPr>
              <w:t>в</w:t>
            </w:r>
            <w:r w:rsidR="004E217D">
              <w:rPr>
                <w:sz w:val="24"/>
                <w:szCs w:val="24"/>
                <w:lang w:val="ru-RU"/>
              </w:rPr>
              <w:t xml:space="preserve"> </w:t>
            </w:r>
            <w:r w:rsidRPr="00BE10E3">
              <w:rPr>
                <w:sz w:val="24"/>
                <w:szCs w:val="24"/>
                <w:lang w:val="ru-RU"/>
              </w:rPr>
              <w:t>различных ситуациях</w:t>
            </w:r>
            <w:r w:rsidR="004E217D">
              <w:rPr>
                <w:sz w:val="24"/>
                <w:szCs w:val="24"/>
                <w:lang w:val="ru-RU"/>
              </w:rPr>
              <w:t xml:space="preserve"> </w:t>
            </w:r>
            <w:r w:rsidRPr="00BE10E3">
              <w:rPr>
                <w:sz w:val="24"/>
                <w:szCs w:val="24"/>
                <w:lang w:val="ru-RU"/>
              </w:rPr>
              <w:t>общения;</w:t>
            </w:r>
          </w:p>
        </w:tc>
      </w:tr>
      <w:tr w:rsidR="00457A1F" w:rsidRPr="00676D4A" w:rsidTr="007A7D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827"/>
        </w:trPr>
        <w:tc>
          <w:tcPr>
            <w:tcW w:w="1843" w:type="dxa"/>
            <w:vMerge/>
            <w:tcBorders>
              <w:top w:val="single" w:sz="4" w:space="0" w:color="auto"/>
              <w:left w:val="single" w:sz="4" w:space="0" w:color="auto"/>
              <w:bottom w:val="single" w:sz="4" w:space="0" w:color="auto"/>
              <w:right w:val="single" w:sz="4" w:space="0" w:color="auto"/>
            </w:tcBorders>
          </w:tcPr>
          <w:p w:rsidR="00457A1F" w:rsidRPr="00BE10E3" w:rsidRDefault="00457A1F" w:rsidP="002C482F">
            <w:pPr>
              <w:ind w:left="57"/>
              <w:rPr>
                <w:rFonts w:ascii="Times New Roman" w:hAnsi="Times New Roman" w:cs="Times New Roman"/>
                <w:sz w:val="24"/>
                <w:szCs w:val="24"/>
                <w:lang w:val="ru-RU"/>
              </w:rPr>
            </w:pPr>
          </w:p>
        </w:tc>
        <w:tc>
          <w:tcPr>
            <w:tcW w:w="3521" w:type="dxa"/>
            <w:tcBorders>
              <w:top w:val="single" w:sz="4" w:space="0" w:color="auto"/>
              <w:left w:val="single" w:sz="4" w:space="0" w:color="auto"/>
              <w:bottom w:val="single" w:sz="4" w:space="0" w:color="auto"/>
              <w:right w:val="single" w:sz="4" w:space="0" w:color="auto"/>
            </w:tcBorders>
          </w:tcPr>
          <w:p w:rsidR="00457A1F" w:rsidRPr="00BE10E3" w:rsidRDefault="00457A1F" w:rsidP="007A7DA4">
            <w:pPr>
              <w:pStyle w:val="TableParagraph"/>
              <w:ind w:right="323"/>
              <w:rPr>
                <w:sz w:val="24"/>
                <w:szCs w:val="24"/>
                <w:lang w:val="ru-RU"/>
              </w:rPr>
            </w:pPr>
            <w:r w:rsidRPr="00BE10E3">
              <w:rPr>
                <w:sz w:val="24"/>
                <w:szCs w:val="24"/>
                <w:lang w:val="ru-RU"/>
              </w:rPr>
              <w:t>Уметь</w:t>
            </w:r>
            <w:r w:rsidR="004E217D">
              <w:rPr>
                <w:sz w:val="24"/>
                <w:szCs w:val="24"/>
                <w:lang w:val="ru-RU"/>
              </w:rPr>
              <w:t xml:space="preserve"> </w:t>
            </w:r>
            <w:r w:rsidRPr="00BE10E3">
              <w:rPr>
                <w:sz w:val="24"/>
                <w:szCs w:val="24"/>
                <w:lang w:val="ru-RU"/>
              </w:rPr>
              <w:t>отвечать</w:t>
            </w:r>
            <w:r w:rsidR="004E217D">
              <w:rPr>
                <w:sz w:val="24"/>
                <w:szCs w:val="24"/>
                <w:lang w:val="ru-RU"/>
              </w:rPr>
              <w:t xml:space="preserve"> </w:t>
            </w:r>
            <w:r w:rsidRPr="00BE10E3">
              <w:rPr>
                <w:sz w:val="24"/>
                <w:szCs w:val="24"/>
                <w:lang w:val="ru-RU"/>
              </w:rPr>
              <w:t>на</w:t>
            </w:r>
            <w:r w:rsidR="004E217D">
              <w:rPr>
                <w:sz w:val="24"/>
                <w:szCs w:val="24"/>
                <w:lang w:val="ru-RU"/>
              </w:rPr>
              <w:t xml:space="preserve"> </w:t>
            </w:r>
            <w:r w:rsidRPr="00BE10E3">
              <w:rPr>
                <w:sz w:val="24"/>
                <w:szCs w:val="24"/>
                <w:lang w:val="ru-RU"/>
              </w:rPr>
              <w:t>вопросы</w:t>
            </w:r>
            <w:r w:rsidR="004E217D">
              <w:rPr>
                <w:sz w:val="24"/>
                <w:szCs w:val="24"/>
                <w:lang w:val="ru-RU"/>
              </w:rPr>
              <w:t xml:space="preserve"> </w:t>
            </w:r>
            <w:r w:rsidRPr="00BE10E3">
              <w:rPr>
                <w:sz w:val="24"/>
                <w:szCs w:val="24"/>
                <w:lang w:val="ru-RU"/>
              </w:rPr>
              <w:t>собеседника</w:t>
            </w:r>
          </w:p>
        </w:tc>
        <w:tc>
          <w:tcPr>
            <w:tcW w:w="3992" w:type="dxa"/>
            <w:tcBorders>
              <w:top w:val="single" w:sz="4" w:space="0" w:color="auto"/>
              <w:left w:val="single" w:sz="4" w:space="0" w:color="auto"/>
              <w:bottom w:val="single" w:sz="4" w:space="0" w:color="auto"/>
              <w:right w:val="single" w:sz="4" w:space="0" w:color="auto"/>
            </w:tcBorders>
          </w:tcPr>
          <w:p w:rsidR="00457A1F" w:rsidRPr="00BE10E3" w:rsidRDefault="00457A1F" w:rsidP="007A7DA4">
            <w:pPr>
              <w:pStyle w:val="TableParagraph"/>
              <w:ind w:right="132"/>
              <w:rPr>
                <w:sz w:val="24"/>
                <w:szCs w:val="24"/>
                <w:lang w:val="ru-RU"/>
              </w:rPr>
            </w:pPr>
            <w:r w:rsidRPr="00BE10E3">
              <w:rPr>
                <w:sz w:val="24"/>
                <w:szCs w:val="24"/>
                <w:lang w:val="ru-RU"/>
              </w:rPr>
              <w:t>Использовать</w:t>
            </w:r>
            <w:r w:rsidR="004E217D">
              <w:rPr>
                <w:sz w:val="24"/>
                <w:szCs w:val="24"/>
                <w:lang w:val="ru-RU"/>
              </w:rPr>
              <w:t xml:space="preserve"> </w:t>
            </w:r>
            <w:r w:rsidRPr="00BE10E3">
              <w:rPr>
                <w:sz w:val="24"/>
                <w:szCs w:val="24"/>
                <w:lang w:val="ru-RU"/>
              </w:rPr>
              <w:t>диалогические</w:t>
            </w:r>
            <w:r w:rsidR="004E217D">
              <w:rPr>
                <w:sz w:val="24"/>
                <w:szCs w:val="24"/>
                <w:lang w:val="ru-RU"/>
              </w:rPr>
              <w:t xml:space="preserve"> </w:t>
            </w:r>
            <w:r w:rsidRPr="00BE10E3">
              <w:rPr>
                <w:sz w:val="24"/>
                <w:szCs w:val="24"/>
                <w:lang w:val="ru-RU"/>
              </w:rPr>
              <w:t>формы</w:t>
            </w:r>
            <w:r w:rsidR="004E217D">
              <w:rPr>
                <w:sz w:val="24"/>
                <w:szCs w:val="24"/>
                <w:lang w:val="ru-RU"/>
              </w:rPr>
              <w:t xml:space="preserve"> </w:t>
            </w:r>
            <w:r w:rsidRPr="00BE10E3">
              <w:rPr>
                <w:sz w:val="24"/>
                <w:szCs w:val="24"/>
                <w:lang w:val="ru-RU"/>
              </w:rPr>
              <w:t>речи</w:t>
            </w:r>
            <w:r w:rsidR="004E217D">
              <w:rPr>
                <w:sz w:val="24"/>
                <w:szCs w:val="24"/>
                <w:lang w:val="ru-RU"/>
              </w:rPr>
              <w:t xml:space="preserve"> </w:t>
            </w:r>
            <w:r w:rsidRPr="00BE10E3">
              <w:rPr>
                <w:sz w:val="24"/>
                <w:szCs w:val="24"/>
                <w:lang w:val="ru-RU"/>
              </w:rPr>
              <w:t>в</w:t>
            </w:r>
            <w:r w:rsidR="004E217D">
              <w:rPr>
                <w:sz w:val="24"/>
                <w:szCs w:val="24"/>
                <w:lang w:val="ru-RU"/>
              </w:rPr>
              <w:t xml:space="preserve"> </w:t>
            </w:r>
            <w:r w:rsidRPr="00BE10E3">
              <w:rPr>
                <w:sz w:val="24"/>
                <w:szCs w:val="24"/>
                <w:lang w:val="ru-RU"/>
              </w:rPr>
              <w:t>различных ситуациях</w:t>
            </w:r>
          </w:p>
          <w:p w:rsidR="00457A1F" w:rsidRPr="004E217D" w:rsidRDefault="00457A1F" w:rsidP="007A7DA4">
            <w:pPr>
              <w:pStyle w:val="TableParagraph"/>
              <w:spacing w:line="269" w:lineRule="exact"/>
              <w:rPr>
                <w:sz w:val="24"/>
                <w:szCs w:val="24"/>
                <w:lang w:val="ru-RU"/>
              </w:rPr>
            </w:pPr>
            <w:r w:rsidRPr="004E217D">
              <w:rPr>
                <w:sz w:val="24"/>
                <w:szCs w:val="24"/>
                <w:lang w:val="ru-RU"/>
              </w:rPr>
              <w:t>общения;</w:t>
            </w:r>
          </w:p>
        </w:tc>
      </w:tr>
      <w:tr w:rsidR="00457A1F" w:rsidRPr="00676D4A" w:rsidTr="007A7D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827"/>
        </w:trPr>
        <w:tc>
          <w:tcPr>
            <w:tcW w:w="1843" w:type="dxa"/>
            <w:tcBorders>
              <w:top w:val="single" w:sz="4" w:space="0" w:color="auto"/>
              <w:left w:val="single" w:sz="4" w:space="0" w:color="auto"/>
              <w:bottom w:val="single" w:sz="4" w:space="0" w:color="auto"/>
              <w:right w:val="single" w:sz="4" w:space="0" w:color="auto"/>
            </w:tcBorders>
          </w:tcPr>
          <w:p w:rsidR="00457A1F" w:rsidRPr="00676D4A" w:rsidRDefault="00457A1F" w:rsidP="002C482F">
            <w:pPr>
              <w:pStyle w:val="TableParagraph"/>
              <w:ind w:left="57"/>
              <w:rPr>
                <w:b/>
                <w:sz w:val="24"/>
                <w:szCs w:val="24"/>
              </w:rPr>
            </w:pPr>
            <w:r w:rsidRPr="00676D4A">
              <w:rPr>
                <w:b/>
                <w:sz w:val="24"/>
                <w:szCs w:val="24"/>
              </w:rPr>
              <w:t>Профессиональное</w:t>
            </w:r>
            <w:r w:rsidR="004E217D">
              <w:rPr>
                <w:b/>
                <w:sz w:val="24"/>
                <w:szCs w:val="24"/>
                <w:lang w:val="ru-RU"/>
              </w:rPr>
              <w:t xml:space="preserve"> </w:t>
            </w:r>
            <w:r w:rsidRPr="00676D4A">
              <w:rPr>
                <w:b/>
                <w:sz w:val="24"/>
                <w:szCs w:val="24"/>
              </w:rPr>
              <w:t>самоопределение</w:t>
            </w:r>
          </w:p>
        </w:tc>
        <w:tc>
          <w:tcPr>
            <w:tcW w:w="3521" w:type="dxa"/>
            <w:tcBorders>
              <w:top w:val="single" w:sz="4" w:space="0" w:color="auto"/>
              <w:left w:val="single" w:sz="4" w:space="0" w:color="auto"/>
              <w:bottom w:val="single" w:sz="4" w:space="0" w:color="auto"/>
              <w:right w:val="single" w:sz="4" w:space="0" w:color="auto"/>
            </w:tcBorders>
          </w:tcPr>
          <w:p w:rsidR="00457A1F" w:rsidRPr="00BE10E3" w:rsidRDefault="00457A1F" w:rsidP="007A7DA4">
            <w:pPr>
              <w:pStyle w:val="TableParagraph"/>
              <w:ind w:right="1378"/>
              <w:rPr>
                <w:sz w:val="24"/>
                <w:szCs w:val="24"/>
                <w:lang w:val="ru-RU"/>
              </w:rPr>
            </w:pPr>
            <w:r w:rsidRPr="00BE10E3">
              <w:rPr>
                <w:sz w:val="24"/>
                <w:szCs w:val="24"/>
                <w:lang w:val="ru-RU"/>
              </w:rPr>
              <w:t>Определить свой</w:t>
            </w:r>
            <w:r w:rsidR="004E217D">
              <w:rPr>
                <w:sz w:val="24"/>
                <w:szCs w:val="24"/>
                <w:lang w:val="ru-RU"/>
              </w:rPr>
              <w:t xml:space="preserve"> </w:t>
            </w:r>
            <w:r w:rsidRPr="00BE10E3">
              <w:rPr>
                <w:sz w:val="24"/>
                <w:szCs w:val="24"/>
                <w:lang w:val="ru-RU"/>
              </w:rPr>
              <w:t>дальнейший</w:t>
            </w:r>
          </w:p>
          <w:p w:rsidR="00457A1F" w:rsidRPr="00BE10E3" w:rsidRDefault="004E217D" w:rsidP="007A7DA4">
            <w:pPr>
              <w:pStyle w:val="TableParagraph"/>
              <w:spacing w:line="269" w:lineRule="exact"/>
              <w:rPr>
                <w:sz w:val="24"/>
                <w:szCs w:val="24"/>
                <w:lang w:val="ru-RU"/>
              </w:rPr>
            </w:pPr>
            <w:r w:rsidRPr="00BE10E3">
              <w:rPr>
                <w:sz w:val="24"/>
                <w:szCs w:val="24"/>
                <w:lang w:val="ru-RU"/>
              </w:rPr>
              <w:t>О</w:t>
            </w:r>
            <w:r w:rsidR="00457A1F" w:rsidRPr="00BE10E3">
              <w:rPr>
                <w:sz w:val="24"/>
                <w:szCs w:val="24"/>
                <w:lang w:val="ru-RU"/>
              </w:rPr>
              <w:t>бразовательный</w:t>
            </w:r>
            <w:r>
              <w:rPr>
                <w:sz w:val="24"/>
                <w:szCs w:val="24"/>
                <w:lang w:val="ru-RU"/>
              </w:rPr>
              <w:t xml:space="preserve"> </w:t>
            </w:r>
            <w:r w:rsidR="00457A1F" w:rsidRPr="00BE10E3">
              <w:rPr>
                <w:sz w:val="24"/>
                <w:szCs w:val="24"/>
                <w:lang w:val="ru-RU"/>
              </w:rPr>
              <w:t>маршрут.</w:t>
            </w:r>
          </w:p>
        </w:tc>
        <w:tc>
          <w:tcPr>
            <w:tcW w:w="3992" w:type="dxa"/>
            <w:tcBorders>
              <w:top w:val="single" w:sz="4" w:space="0" w:color="auto"/>
              <w:left w:val="single" w:sz="4" w:space="0" w:color="auto"/>
              <w:bottom w:val="single" w:sz="4" w:space="0" w:color="auto"/>
              <w:right w:val="single" w:sz="4" w:space="0" w:color="auto"/>
            </w:tcBorders>
          </w:tcPr>
          <w:p w:rsidR="00457A1F" w:rsidRPr="00BE10E3" w:rsidRDefault="00457A1F" w:rsidP="007A7DA4">
            <w:pPr>
              <w:pStyle w:val="TableParagraph"/>
              <w:ind w:right="854"/>
              <w:rPr>
                <w:sz w:val="24"/>
                <w:szCs w:val="24"/>
                <w:lang w:val="ru-RU"/>
              </w:rPr>
            </w:pPr>
            <w:r w:rsidRPr="00BE10E3">
              <w:rPr>
                <w:sz w:val="24"/>
                <w:szCs w:val="24"/>
                <w:lang w:val="ru-RU"/>
              </w:rPr>
              <w:t>Определить свой дальнейший</w:t>
            </w:r>
            <w:r w:rsidR="004E217D">
              <w:rPr>
                <w:sz w:val="24"/>
                <w:szCs w:val="24"/>
                <w:lang w:val="ru-RU"/>
              </w:rPr>
              <w:t xml:space="preserve"> </w:t>
            </w:r>
            <w:r w:rsidRPr="00BE10E3">
              <w:rPr>
                <w:sz w:val="24"/>
                <w:szCs w:val="24"/>
                <w:lang w:val="ru-RU"/>
              </w:rPr>
              <w:t>образовательный</w:t>
            </w:r>
            <w:r w:rsidR="004E217D">
              <w:rPr>
                <w:sz w:val="24"/>
                <w:szCs w:val="24"/>
                <w:lang w:val="ru-RU"/>
              </w:rPr>
              <w:t xml:space="preserve"> </w:t>
            </w:r>
            <w:r w:rsidRPr="00BE10E3">
              <w:rPr>
                <w:sz w:val="24"/>
                <w:szCs w:val="24"/>
                <w:lang w:val="ru-RU"/>
              </w:rPr>
              <w:t>маршрут.</w:t>
            </w:r>
          </w:p>
        </w:tc>
      </w:tr>
      <w:tr w:rsidR="00457A1F" w:rsidRPr="00676D4A" w:rsidTr="007A7D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830"/>
        </w:trPr>
        <w:tc>
          <w:tcPr>
            <w:tcW w:w="1843" w:type="dxa"/>
            <w:tcBorders>
              <w:top w:val="single" w:sz="4" w:space="0" w:color="auto"/>
              <w:left w:val="single" w:sz="4" w:space="0" w:color="auto"/>
              <w:bottom w:val="single" w:sz="4" w:space="0" w:color="auto"/>
              <w:right w:val="single" w:sz="4" w:space="0" w:color="auto"/>
            </w:tcBorders>
          </w:tcPr>
          <w:p w:rsidR="00457A1F" w:rsidRPr="00676D4A" w:rsidRDefault="00457A1F" w:rsidP="002C482F">
            <w:pPr>
              <w:pStyle w:val="TableParagraph"/>
              <w:ind w:left="57"/>
              <w:rPr>
                <w:b/>
                <w:sz w:val="24"/>
                <w:szCs w:val="24"/>
              </w:rPr>
            </w:pPr>
            <w:r w:rsidRPr="00676D4A">
              <w:rPr>
                <w:b/>
                <w:sz w:val="24"/>
                <w:szCs w:val="24"/>
              </w:rPr>
              <w:t>Здоровье</w:t>
            </w:r>
            <w:r w:rsidR="004E217D">
              <w:rPr>
                <w:b/>
                <w:sz w:val="24"/>
                <w:szCs w:val="24"/>
                <w:lang w:val="ru-RU"/>
              </w:rPr>
              <w:t xml:space="preserve"> </w:t>
            </w:r>
            <w:r w:rsidRPr="00676D4A">
              <w:rPr>
                <w:b/>
                <w:sz w:val="24"/>
                <w:szCs w:val="24"/>
              </w:rPr>
              <w:t>подростка</w:t>
            </w:r>
          </w:p>
        </w:tc>
        <w:tc>
          <w:tcPr>
            <w:tcW w:w="3521" w:type="dxa"/>
            <w:tcBorders>
              <w:top w:val="single" w:sz="4" w:space="0" w:color="auto"/>
              <w:left w:val="single" w:sz="4" w:space="0" w:color="auto"/>
              <w:bottom w:val="single" w:sz="4" w:space="0" w:color="auto"/>
              <w:right w:val="single" w:sz="4" w:space="0" w:color="auto"/>
            </w:tcBorders>
          </w:tcPr>
          <w:p w:rsidR="00457A1F" w:rsidRPr="00676D4A" w:rsidRDefault="00457A1F" w:rsidP="007A7DA4">
            <w:pPr>
              <w:pStyle w:val="TableParagraph"/>
              <w:ind w:right="386"/>
              <w:rPr>
                <w:sz w:val="24"/>
                <w:szCs w:val="24"/>
              </w:rPr>
            </w:pPr>
            <w:r w:rsidRPr="00676D4A">
              <w:rPr>
                <w:sz w:val="24"/>
                <w:szCs w:val="24"/>
              </w:rPr>
              <w:t>Знать способы укрепления</w:t>
            </w:r>
            <w:r w:rsidR="004E217D">
              <w:rPr>
                <w:sz w:val="24"/>
                <w:szCs w:val="24"/>
                <w:lang w:val="ru-RU"/>
              </w:rPr>
              <w:t xml:space="preserve"> </w:t>
            </w:r>
            <w:r w:rsidRPr="00676D4A">
              <w:rPr>
                <w:sz w:val="24"/>
                <w:szCs w:val="24"/>
              </w:rPr>
              <w:t>здоровья.</w:t>
            </w:r>
          </w:p>
        </w:tc>
        <w:tc>
          <w:tcPr>
            <w:tcW w:w="3992" w:type="dxa"/>
            <w:tcBorders>
              <w:top w:val="single" w:sz="4" w:space="0" w:color="auto"/>
              <w:left w:val="single" w:sz="4" w:space="0" w:color="auto"/>
              <w:bottom w:val="single" w:sz="4" w:space="0" w:color="auto"/>
              <w:right w:val="single" w:sz="4" w:space="0" w:color="auto"/>
            </w:tcBorders>
          </w:tcPr>
          <w:p w:rsidR="00457A1F" w:rsidRPr="00BE10E3" w:rsidRDefault="00457A1F" w:rsidP="007A7DA4">
            <w:pPr>
              <w:pStyle w:val="TableParagraph"/>
              <w:spacing w:line="262" w:lineRule="exact"/>
              <w:rPr>
                <w:sz w:val="24"/>
                <w:szCs w:val="24"/>
                <w:lang w:val="ru-RU"/>
              </w:rPr>
            </w:pPr>
            <w:r w:rsidRPr="00BE10E3">
              <w:rPr>
                <w:sz w:val="24"/>
                <w:szCs w:val="24"/>
                <w:lang w:val="ru-RU"/>
              </w:rPr>
              <w:t>Иметь</w:t>
            </w:r>
            <w:r w:rsidR="004E217D">
              <w:rPr>
                <w:sz w:val="24"/>
                <w:szCs w:val="24"/>
                <w:lang w:val="ru-RU"/>
              </w:rPr>
              <w:t xml:space="preserve"> </w:t>
            </w:r>
            <w:r w:rsidRPr="00BE10E3">
              <w:rPr>
                <w:sz w:val="24"/>
                <w:szCs w:val="24"/>
                <w:lang w:val="ru-RU"/>
              </w:rPr>
              <w:t>элементарные</w:t>
            </w:r>
            <w:r w:rsidR="004E217D">
              <w:rPr>
                <w:sz w:val="24"/>
                <w:szCs w:val="24"/>
                <w:lang w:val="ru-RU"/>
              </w:rPr>
              <w:t xml:space="preserve"> </w:t>
            </w:r>
            <w:r w:rsidRPr="00BE10E3">
              <w:rPr>
                <w:sz w:val="24"/>
                <w:szCs w:val="24"/>
                <w:lang w:val="ru-RU"/>
              </w:rPr>
              <w:t>навыки,</w:t>
            </w:r>
          </w:p>
          <w:p w:rsidR="00457A1F" w:rsidRPr="00BE10E3" w:rsidRDefault="00457A1F" w:rsidP="007A7DA4">
            <w:pPr>
              <w:pStyle w:val="TableParagraph"/>
              <w:spacing w:line="270" w:lineRule="atLeast"/>
              <w:ind w:right="863"/>
              <w:rPr>
                <w:sz w:val="24"/>
                <w:szCs w:val="24"/>
                <w:lang w:val="ru-RU"/>
              </w:rPr>
            </w:pPr>
            <w:r w:rsidRPr="00BE10E3">
              <w:rPr>
                <w:sz w:val="24"/>
                <w:szCs w:val="24"/>
                <w:lang w:val="ru-RU"/>
              </w:rPr>
              <w:t>способствующие укреплению</w:t>
            </w:r>
            <w:r w:rsidR="004E217D">
              <w:rPr>
                <w:sz w:val="24"/>
                <w:szCs w:val="24"/>
                <w:lang w:val="ru-RU"/>
              </w:rPr>
              <w:t xml:space="preserve"> </w:t>
            </w:r>
            <w:r w:rsidRPr="00BE10E3">
              <w:rPr>
                <w:sz w:val="24"/>
                <w:szCs w:val="24"/>
                <w:lang w:val="ru-RU"/>
              </w:rPr>
              <w:t>здоровья</w:t>
            </w:r>
            <w:r w:rsidR="004E217D">
              <w:rPr>
                <w:sz w:val="24"/>
                <w:szCs w:val="24"/>
                <w:lang w:val="ru-RU"/>
              </w:rPr>
              <w:t xml:space="preserve"> </w:t>
            </w:r>
            <w:r w:rsidRPr="00BE10E3">
              <w:rPr>
                <w:sz w:val="24"/>
                <w:szCs w:val="24"/>
                <w:lang w:val="ru-RU"/>
              </w:rPr>
              <w:t>человека</w:t>
            </w:r>
          </w:p>
        </w:tc>
      </w:tr>
    </w:tbl>
    <w:p w:rsidR="00457A1F" w:rsidRPr="00676D4A" w:rsidRDefault="00457A1F" w:rsidP="004A0747">
      <w:pPr>
        <w:pStyle w:val="a3"/>
        <w:spacing w:before="0" w:beforeAutospacing="0" w:after="0" w:afterAutospacing="0"/>
        <w:jc w:val="both"/>
        <w:rPr>
          <w:rFonts w:eastAsia="+mn-ea"/>
          <w:b/>
          <w:bCs/>
          <w:kern w:val="24"/>
        </w:rPr>
      </w:pPr>
    </w:p>
    <w:p w:rsidR="00457A1F" w:rsidRPr="00676D4A" w:rsidRDefault="00457A1F" w:rsidP="00676D4A">
      <w:pPr>
        <w:pStyle w:val="a5"/>
        <w:spacing w:before="90"/>
      </w:pPr>
      <w:r w:rsidRPr="00676D4A">
        <w:t>Достижение</w:t>
      </w:r>
      <w:r w:rsidR="004E217D">
        <w:t xml:space="preserve"> </w:t>
      </w:r>
      <w:r w:rsidRPr="00676D4A">
        <w:t>личностных</w:t>
      </w:r>
      <w:r w:rsidR="004E217D">
        <w:t xml:space="preserve"> </w:t>
      </w:r>
      <w:r w:rsidRPr="00676D4A">
        <w:t>и</w:t>
      </w:r>
      <w:r w:rsidR="004E217D">
        <w:t xml:space="preserve"> </w:t>
      </w:r>
      <w:r w:rsidRPr="00676D4A">
        <w:t>предметных</w:t>
      </w:r>
      <w:r w:rsidR="004E217D">
        <w:t xml:space="preserve"> </w:t>
      </w:r>
      <w:r w:rsidRPr="00676D4A">
        <w:t>результатов,</w:t>
      </w:r>
      <w:r w:rsidR="004E217D">
        <w:t xml:space="preserve"> </w:t>
      </w:r>
      <w:r w:rsidRPr="00676D4A">
        <w:t>направленно</w:t>
      </w:r>
      <w:r w:rsidR="004E217D">
        <w:t xml:space="preserve"> </w:t>
      </w:r>
      <w:r w:rsidRPr="00676D4A">
        <w:t>на</w:t>
      </w:r>
      <w:r w:rsidR="004E217D">
        <w:t xml:space="preserve"> </w:t>
      </w:r>
      <w:r w:rsidRPr="00676D4A">
        <w:t>формирование</w:t>
      </w:r>
      <w:r w:rsidR="004E217D">
        <w:t xml:space="preserve"> </w:t>
      </w:r>
      <w:r w:rsidRPr="00676D4A">
        <w:t>базовых</w:t>
      </w:r>
      <w:r w:rsidR="004E217D">
        <w:t xml:space="preserve"> </w:t>
      </w:r>
      <w:r w:rsidRPr="00676D4A">
        <w:t>учебных действий</w:t>
      </w:r>
      <w:r w:rsidR="004E217D">
        <w:t xml:space="preserve"> </w:t>
      </w:r>
      <w:r w:rsidRPr="00676D4A">
        <w:t>у</w:t>
      </w:r>
      <w:r w:rsidR="004E217D">
        <w:t xml:space="preserve"> </w:t>
      </w:r>
      <w:r w:rsidRPr="00676D4A">
        <w:t>обучающихся.</w:t>
      </w:r>
    </w:p>
    <w:p w:rsidR="00457A1F" w:rsidRPr="00676D4A" w:rsidRDefault="00457A1F" w:rsidP="007A7DA4">
      <w:pPr>
        <w:pStyle w:val="1"/>
        <w:spacing w:line="319" w:lineRule="exact"/>
        <w:jc w:val="both"/>
        <w:rPr>
          <w:sz w:val="24"/>
          <w:szCs w:val="24"/>
        </w:rPr>
      </w:pPr>
      <w:r w:rsidRPr="00676D4A">
        <w:rPr>
          <w:sz w:val="24"/>
          <w:szCs w:val="24"/>
        </w:rPr>
        <w:t>Базовые</w:t>
      </w:r>
      <w:r w:rsidR="004E217D">
        <w:rPr>
          <w:sz w:val="24"/>
          <w:szCs w:val="24"/>
        </w:rPr>
        <w:t xml:space="preserve"> </w:t>
      </w:r>
      <w:r w:rsidRPr="00676D4A">
        <w:rPr>
          <w:sz w:val="24"/>
          <w:szCs w:val="24"/>
        </w:rPr>
        <w:t>учебные</w:t>
      </w:r>
      <w:r w:rsidR="004E217D">
        <w:rPr>
          <w:sz w:val="24"/>
          <w:szCs w:val="24"/>
        </w:rPr>
        <w:t xml:space="preserve"> </w:t>
      </w:r>
      <w:r w:rsidRPr="00676D4A">
        <w:rPr>
          <w:sz w:val="24"/>
          <w:szCs w:val="24"/>
        </w:rPr>
        <w:t>действия</w:t>
      </w:r>
    </w:p>
    <w:p w:rsidR="00457A1F" w:rsidRPr="00676D4A" w:rsidRDefault="00457A1F" w:rsidP="007A7DA4">
      <w:pPr>
        <w:pStyle w:val="a5"/>
        <w:ind w:right="258"/>
        <w:jc w:val="both"/>
      </w:pPr>
      <w:r w:rsidRPr="00676D4A">
        <w:t>БУД обеспечивают становление учебной деятельности ребенка с умственной отсталостью восновных ее составляющих: познавательной, регулятивной, коммуникативной, личностной.Задачами являются: ― формирование мотивационного компонента учебной деятельности; ―овладение комплексом базовых учебных действий, составляющих операционный компонентучебной деятельности; ― развитие умений принимать цель и готовый план деятельности,планировать знакомую деятельность, контролировать и оценивать ее результаты в опоре наорганизационнуюпомощь педагога</w:t>
      </w:r>
    </w:p>
    <w:p w:rsidR="00457A1F" w:rsidRPr="00676D4A" w:rsidRDefault="007A7DA4" w:rsidP="007A7DA4">
      <w:pPr>
        <w:pStyle w:val="2"/>
        <w:spacing w:before="3"/>
        <w:jc w:val="both"/>
        <w:rPr>
          <w:sz w:val="24"/>
          <w:szCs w:val="24"/>
        </w:rPr>
      </w:pPr>
      <w:r w:rsidRPr="00676D4A">
        <w:rPr>
          <w:sz w:val="24"/>
          <w:szCs w:val="24"/>
        </w:rPr>
        <w:t>5-9</w:t>
      </w:r>
      <w:r w:rsidR="00457A1F" w:rsidRPr="00676D4A">
        <w:rPr>
          <w:sz w:val="24"/>
          <w:szCs w:val="24"/>
        </w:rPr>
        <w:t>классы</w:t>
      </w:r>
    </w:p>
    <w:p w:rsidR="007A7DA4" w:rsidRPr="00676D4A" w:rsidRDefault="00457A1F" w:rsidP="00676D4A">
      <w:pPr>
        <w:pStyle w:val="a5"/>
        <w:ind w:right="384"/>
        <w:jc w:val="both"/>
        <w:rPr>
          <w:b/>
        </w:rPr>
      </w:pPr>
      <w:r w:rsidRPr="00676D4A">
        <w:rPr>
          <w:b/>
          <w:u w:val="thick"/>
        </w:rPr>
        <w:t>Личностные учебные действия:</w:t>
      </w:r>
    </w:p>
    <w:p w:rsidR="007A7DA4" w:rsidRPr="00676D4A" w:rsidRDefault="007A7DA4" w:rsidP="00676D4A">
      <w:pPr>
        <w:pStyle w:val="a5"/>
        <w:ind w:right="384"/>
        <w:jc w:val="both"/>
      </w:pPr>
      <w:r w:rsidRPr="00676D4A">
        <w:rPr>
          <w:b/>
        </w:rPr>
        <w:t>-</w:t>
      </w:r>
      <w:r w:rsidR="00457A1F" w:rsidRPr="00676D4A">
        <w:t xml:space="preserve">испытывать чувство гордости за свою страну; </w:t>
      </w:r>
    </w:p>
    <w:p w:rsidR="00457A1F" w:rsidRPr="00676D4A" w:rsidRDefault="007A7DA4" w:rsidP="00676D4A">
      <w:pPr>
        <w:pStyle w:val="a5"/>
        <w:ind w:right="384"/>
        <w:jc w:val="both"/>
      </w:pPr>
      <w:r w:rsidRPr="00676D4A">
        <w:t>-</w:t>
      </w:r>
      <w:r w:rsidR="00457A1F" w:rsidRPr="00676D4A">
        <w:t>гордитьсяшкольнымиуспехамиидостижениямикаксобственными,таки своихтоварищей;</w:t>
      </w:r>
    </w:p>
    <w:p w:rsidR="007A7DA4" w:rsidRPr="00676D4A" w:rsidRDefault="007A7DA4" w:rsidP="00676D4A">
      <w:pPr>
        <w:pStyle w:val="a5"/>
        <w:jc w:val="both"/>
      </w:pPr>
      <w:r w:rsidRPr="00676D4A">
        <w:t>-</w:t>
      </w:r>
      <w:r w:rsidR="00457A1F" w:rsidRPr="00676D4A">
        <w:t>уважительноибережноотноситьсяклюдямтрудаирезультатамих деятельности;активновключатьсявобщеполезнуюсоциальную деятельность;</w:t>
      </w:r>
    </w:p>
    <w:p w:rsidR="007A7DA4" w:rsidRPr="00676D4A" w:rsidRDefault="007A7DA4" w:rsidP="00676D4A">
      <w:pPr>
        <w:pStyle w:val="a5"/>
        <w:jc w:val="both"/>
      </w:pPr>
    </w:p>
    <w:p w:rsidR="007A7DA4" w:rsidRPr="00676D4A" w:rsidRDefault="00457A1F" w:rsidP="00676D4A">
      <w:pPr>
        <w:spacing w:after="0" w:line="240" w:lineRule="auto"/>
        <w:jc w:val="both"/>
        <w:rPr>
          <w:rFonts w:ascii="Times New Roman" w:hAnsi="Times New Roman" w:cs="Times New Roman"/>
          <w:b/>
          <w:spacing w:val="-3"/>
          <w:sz w:val="24"/>
          <w:szCs w:val="24"/>
        </w:rPr>
      </w:pPr>
      <w:r w:rsidRPr="00676D4A">
        <w:rPr>
          <w:rFonts w:ascii="Times New Roman" w:hAnsi="Times New Roman" w:cs="Times New Roman"/>
          <w:b/>
          <w:sz w:val="24"/>
          <w:szCs w:val="24"/>
          <w:u w:val="thick"/>
        </w:rPr>
        <w:t>Коммуникативныеучебныедействия</w:t>
      </w:r>
      <w:r w:rsidRPr="00676D4A">
        <w:rPr>
          <w:rFonts w:ascii="Times New Roman" w:hAnsi="Times New Roman" w:cs="Times New Roman"/>
          <w:b/>
          <w:sz w:val="24"/>
          <w:szCs w:val="24"/>
        </w:rPr>
        <w:t>:</w:t>
      </w:r>
    </w:p>
    <w:p w:rsidR="007A7DA4" w:rsidRPr="00676D4A" w:rsidRDefault="007A7DA4" w:rsidP="00676D4A">
      <w:pPr>
        <w:spacing w:after="0" w:line="240" w:lineRule="auto"/>
        <w:jc w:val="both"/>
        <w:rPr>
          <w:rFonts w:ascii="Times New Roman" w:hAnsi="Times New Roman" w:cs="Times New Roman"/>
          <w:spacing w:val="-1"/>
          <w:sz w:val="24"/>
          <w:szCs w:val="24"/>
        </w:rPr>
      </w:pPr>
      <w:r w:rsidRPr="00676D4A">
        <w:rPr>
          <w:rFonts w:ascii="Times New Roman" w:hAnsi="Times New Roman" w:cs="Times New Roman"/>
          <w:b/>
          <w:spacing w:val="-3"/>
          <w:sz w:val="24"/>
          <w:szCs w:val="24"/>
        </w:rPr>
        <w:t>-</w:t>
      </w:r>
      <w:r w:rsidR="00457A1F" w:rsidRPr="00676D4A">
        <w:rPr>
          <w:rFonts w:ascii="Times New Roman" w:hAnsi="Times New Roman" w:cs="Times New Roman"/>
          <w:sz w:val="24"/>
          <w:szCs w:val="24"/>
        </w:rPr>
        <w:t>вступатьиподдерживатькоммуникацию в разных ситуациях социального взаимодействия (учебных,трудовых,бытовых идр.);</w:t>
      </w:r>
    </w:p>
    <w:p w:rsidR="007A7DA4" w:rsidRPr="00676D4A" w:rsidRDefault="007A7DA4" w:rsidP="00676D4A">
      <w:pPr>
        <w:spacing w:after="0" w:line="240" w:lineRule="auto"/>
        <w:jc w:val="both"/>
        <w:rPr>
          <w:rFonts w:ascii="Times New Roman" w:hAnsi="Times New Roman" w:cs="Times New Roman"/>
          <w:sz w:val="24"/>
          <w:szCs w:val="24"/>
        </w:rPr>
      </w:pPr>
      <w:r w:rsidRPr="00676D4A">
        <w:rPr>
          <w:rFonts w:ascii="Times New Roman" w:hAnsi="Times New Roman" w:cs="Times New Roman"/>
          <w:spacing w:val="-1"/>
          <w:sz w:val="24"/>
          <w:szCs w:val="24"/>
        </w:rPr>
        <w:t>-</w:t>
      </w:r>
      <w:r w:rsidR="00457A1F" w:rsidRPr="00676D4A">
        <w:rPr>
          <w:rFonts w:ascii="Times New Roman" w:hAnsi="Times New Roman" w:cs="Times New Roman"/>
          <w:sz w:val="24"/>
          <w:szCs w:val="24"/>
        </w:rPr>
        <w:t xml:space="preserve">слушатьсобеседника,вступатьв диалогиподдерживать его; </w:t>
      </w:r>
    </w:p>
    <w:p w:rsidR="007A7DA4" w:rsidRPr="00676D4A" w:rsidRDefault="007A7DA4" w:rsidP="00676D4A">
      <w:pPr>
        <w:spacing w:after="0" w:line="240" w:lineRule="auto"/>
        <w:jc w:val="both"/>
        <w:rPr>
          <w:rFonts w:ascii="Times New Roman" w:hAnsi="Times New Roman" w:cs="Times New Roman"/>
          <w:sz w:val="24"/>
          <w:szCs w:val="24"/>
        </w:rPr>
      </w:pPr>
      <w:r w:rsidRPr="00676D4A">
        <w:rPr>
          <w:rFonts w:ascii="Times New Roman" w:hAnsi="Times New Roman" w:cs="Times New Roman"/>
          <w:sz w:val="24"/>
          <w:szCs w:val="24"/>
        </w:rPr>
        <w:t>-</w:t>
      </w:r>
      <w:r w:rsidR="00457A1F" w:rsidRPr="00676D4A">
        <w:rPr>
          <w:rFonts w:ascii="Times New Roman" w:hAnsi="Times New Roman" w:cs="Times New Roman"/>
          <w:sz w:val="24"/>
          <w:szCs w:val="24"/>
        </w:rPr>
        <w:t>использовать доступные источники исредства полученияинформации для решения коммуникативных и познавательных задач</w:t>
      </w:r>
      <w:r w:rsidRPr="00676D4A">
        <w:rPr>
          <w:rFonts w:ascii="Times New Roman" w:hAnsi="Times New Roman" w:cs="Times New Roman"/>
          <w:sz w:val="24"/>
          <w:szCs w:val="24"/>
        </w:rPr>
        <w:t>;</w:t>
      </w:r>
    </w:p>
    <w:p w:rsidR="00457A1F" w:rsidRPr="00676D4A" w:rsidRDefault="007A7DA4" w:rsidP="00676D4A">
      <w:pPr>
        <w:spacing w:after="0" w:line="240" w:lineRule="auto"/>
        <w:jc w:val="both"/>
        <w:rPr>
          <w:rFonts w:ascii="Times New Roman" w:hAnsi="Times New Roman" w:cs="Times New Roman"/>
          <w:sz w:val="24"/>
          <w:szCs w:val="24"/>
        </w:rPr>
      </w:pPr>
      <w:r w:rsidRPr="00676D4A">
        <w:rPr>
          <w:rFonts w:ascii="Times New Roman" w:hAnsi="Times New Roman" w:cs="Times New Roman"/>
          <w:sz w:val="24"/>
          <w:szCs w:val="24"/>
        </w:rPr>
        <w:t>-</w:t>
      </w:r>
      <w:r w:rsidR="00457A1F" w:rsidRPr="00676D4A">
        <w:rPr>
          <w:rFonts w:ascii="Times New Roman" w:hAnsi="Times New Roman" w:cs="Times New Roman"/>
          <w:sz w:val="24"/>
          <w:szCs w:val="24"/>
        </w:rPr>
        <w:t>осознаватьнеобходимостьпризнания иуважения правдругихлюдей</w:t>
      </w:r>
      <w:r w:rsidRPr="00676D4A">
        <w:rPr>
          <w:rFonts w:ascii="Times New Roman" w:hAnsi="Times New Roman" w:cs="Times New Roman"/>
          <w:sz w:val="24"/>
          <w:szCs w:val="24"/>
        </w:rPr>
        <w:t>;</w:t>
      </w:r>
    </w:p>
    <w:p w:rsidR="00676D4A" w:rsidRPr="00676D4A" w:rsidRDefault="007A7DA4" w:rsidP="00676D4A">
      <w:pPr>
        <w:pStyle w:val="a5"/>
        <w:ind w:right="292"/>
        <w:jc w:val="both"/>
      </w:pPr>
      <w:r w:rsidRPr="00676D4A">
        <w:t>-</w:t>
      </w:r>
      <w:r w:rsidR="00457A1F" w:rsidRPr="00676D4A">
        <w:t>формулировать своё собственное мнение и позицию, делать выводы в результате совместнойработывгруппе</w:t>
      </w:r>
      <w:r w:rsidR="00676D4A" w:rsidRPr="00676D4A">
        <w:t>;</w:t>
      </w:r>
    </w:p>
    <w:p w:rsidR="00457A1F" w:rsidRPr="00676D4A" w:rsidRDefault="00676D4A" w:rsidP="00676D4A">
      <w:pPr>
        <w:pStyle w:val="a5"/>
        <w:ind w:right="292"/>
        <w:jc w:val="both"/>
      </w:pPr>
      <w:r w:rsidRPr="00676D4A">
        <w:t>-</w:t>
      </w:r>
      <w:r w:rsidR="00457A1F" w:rsidRPr="00676D4A">
        <w:t>учитьсяграмотнозадаватьвопросыиучаствоватьвдиалоге</w:t>
      </w:r>
      <w:r w:rsidRPr="00676D4A">
        <w:t>;</w:t>
      </w:r>
    </w:p>
    <w:p w:rsidR="00676D4A" w:rsidRPr="00676D4A" w:rsidRDefault="00676D4A" w:rsidP="00676D4A">
      <w:pPr>
        <w:pStyle w:val="a5"/>
        <w:jc w:val="both"/>
        <w:rPr>
          <w:spacing w:val="-5"/>
        </w:rPr>
      </w:pPr>
      <w:r w:rsidRPr="00676D4A">
        <w:t>-</w:t>
      </w:r>
      <w:r w:rsidR="00457A1F" w:rsidRPr="00676D4A">
        <w:t>вступатьвконтактиработатьвколлективе(учитель−ученик,ученик–ученик,ученик–класс,учитель−класс);</w:t>
      </w:r>
    </w:p>
    <w:p w:rsidR="00676D4A" w:rsidRPr="00676D4A" w:rsidRDefault="00457A1F" w:rsidP="00676D4A">
      <w:pPr>
        <w:pStyle w:val="a5"/>
        <w:jc w:val="both"/>
      </w:pPr>
      <w:r w:rsidRPr="00676D4A">
        <w:t xml:space="preserve">ориентироватьсянапозициюпартнёравобщенииивзаимодействии, использоватьпринятыеритуалысоциальноговзаимодействиясодноклассниками и учителем; </w:t>
      </w:r>
    </w:p>
    <w:p w:rsidR="00676D4A" w:rsidRPr="00676D4A" w:rsidRDefault="00676D4A" w:rsidP="00676D4A">
      <w:pPr>
        <w:pStyle w:val="a5"/>
        <w:jc w:val="both"/>
      </w:pPr>
      <w:r w:rsidRPr="00676D4A">
        <w:t>-</w:t>
      </w:r>
      <w:r w:rsidR="00457A1F" w:rsidRPr="00676D4A">
        <w:t xml:space="preserve">обращаться за помощью и принимать помощь; </w:t>
      </w:r>
    </w:p>
    <w:p w:rsidR="00457A1F" w:rsidRPr="00676D4A" w:rsidRDefault="00676D4A" w:rsidP="00676D4A">
      <w:pPr>
        <w:pStyle w:val="a5"/>
        <w:jc w:val="both"/>
      </w:pPr>
      <w:r w:rsidRPr="00676D4A">
        <w:t>-</w:t>
      </w:r>
      <w:r w:rsidR="00457A1F" w:rsidRPr="00676D4A">
        <w:t>учитьсятолерантному отношению к другому мнению, учиться самостоятельно решать проблемы вобщении,договариватьсяиизменятьсвоеповедениевсоответствиисобъективныммнением большинствавконфликтныхилииныхситуацияхвзаимодействиясокружающими.</w:t>
      </w:r>
    </w:p>
    <w:p w:rsidR="00457A1F" w:rsidRPr="00676D4A" w:rsidRDefault="00457A1F" w:rsidP="00676D4A">
      <w:pPr>
        <w:pStyle w:val="a5"/>
      </w:pPr>
    </w:p>
    <w:p w:rsidR="00676D4A" w:rsidRPr="00676D4A" w:rsidRDefault="00457A1F" w:rsidP="00676D4A">
      <w:pPr>
        <w:spacing w:after="0" w:line="240" w:lineRule="auto"/>
        <w:ind w:right="993"/>
        <w:jc w:val="both"/>
        <w:rPr>
          <w:rFonts w:ascii="Times New Roman" w:hAnsi="Times New Roman" w:cs="Times New Roman"/>
          <w:sz w:val="24"/>
          <w:szCs w:val="24"/>
        </w:rPr>
      </w:pPr>
      <w:r w:rsidRPr="00676D4A">
        <w:rPr>
          <w:rFonts w:ascii="Times New Roman" w:hAnsi="Times New Roman" w:cs="Times New Roman"/>
          <w:b/>
          <w:sz w:val="24"/>
          <w:szCs w:val="24"/>
          <w:u w:val="thick"/>
        </w:rPr>
        <w:t>Регулятивные учебные действия</w:t>
      </w:r>
      <w:r w:rsidRPr="00676D4A">
        <w:rPr>
          <w:rFonts w:ascii="Times New Roman" w:hAnsi="Times New Roman" w:cs="Times New Roman"/>
          <w:sz w:val="24"/>
          <w:szCs w:val="24"/>
        </w:rPr>
        <w:t>представлены умениями:</w:t>
      </w:r>
    </w:p>
    <w:p w:rsidR="00676D4A" w:rsidRPr="00676D4A" w:rsidRDefault="00676D4A" w:rsidP="00676D4A">
      <w:pPr>
        <w:spacing w:after="0" w:line="240" w:lineRule="auto"/>
        <w:ind w:right="993"/>
        <w:jc w:val="both"/>
        <w:rPr>
          <w:rFonts w:ascii="Times New Roman" w:hAnsi="Times New Roman" w:cs="Times New Roman"/>
          <w:spacing w:val="-4"/>
          <w:sz w:val="24"/>
          <w:szCs w:val="24"/>
        </w:rPr>
      </w:pPr>
      <w:r w:rsidRPr="00676D4A">
        <w:rPr>
          <w:rFonts w:ascii="Times New Roman" w:hAnsi="Times New Roman" w:cs="Times New Roman"/>
          <w:sz w:val="24"/>
          <w:szCs w:val="24"/>
        </w:rPr>
        <w:t>-</w:t>
      </w:r>
      <w:r w:rsidR="00457A1F" w:rsidRPr="00676D4A">
        <w:rPr>
          <w:rFonts w:ascii="Times New Roman" w:hAnsi="Times New Roman" w:cs="Times New Roman"/>
          <w:sz w:val="24"/>
          <w:szCs w:val="24"/>
        </w:rPr>
        <w:t>принимать исохранять цели и задачи решения типовых учебных и практических задач,осуществлятьколлективныйпоисксредствихосуществления;</w:t>
      </w:r>
    </w:p>
    <w:p w:rsidR="00676D4A" w:rsidRPr="00676D4A" w:rsidRDefault="00676D4A" w:rsidP="00676D4A">
      <w:pPr>
        <w:spacing w:after="0" w:line="240" w:lineRule="auto"/>
        <w:ind w:right="993"/>
        <w:jc w:val="both"/>
        <w:rPr>
          <w:rFonts w:ascii="Times New Roman" w:hAnsi="Times New Roman" w:cs="Times New Roman"/>
          <w:sz w:val="24"/>
          <w:szCs w:val="24"/>
        </w:rPr>
      </w:pPr>
      <w:r w:rsidRPr="00676D4A">
        <w:rPr>
          <w:rFonts w:ascii="Times New Roman" w:hAnsi="Times New Roman" w:cs="Times New Roman"/>
          <w:sz w:val="24"/>
          <w:szCs w:val="24"/>
        </w:rPr>
        <w:t>-</w:t>
      </w:r>
      <w:r w:rsidR="00457A1F" w:rsidRPr="00676D4A">
        <w:rPr>
          <w:rFonts w:ascii="Times New Roman" w:hAnsi="Times New Roman" w:cs="Times New Roman"/>
          <w:sz w:val="24"/>
          <w:szCs w:val="24"/>
        </w:rPr>
        <w:t xml:space="preserve">осознаннодействовать на основе разных видов инструкций для решения практических иучебных задач; </w:t>
      </w:r>
    </w:p>
    <w:p w:rsidR="00676D4A" w:rsidRPr="00676D4A" w:rsidRDefault="00676D4A" w:rsidP="00676D4A">
      <w:pPr>
        <w:spacing w:after="0" w:line="240" w:lineRule="auto"/>
        <w:ind w:right="993"/>
        <w:jc w:val="both"/>
        <w:rPr>
          <w:rFonts w:ascii="Times New Roman" w:hAnsi="Times New Roman" w:cs="Times New Roman"/>
          <w:spacing w:val="-67"/>
          <w:sz w:val="24"/>
          <w:szCs w:val="24"/>
        </w:rPr>
      </w:pPr>
      <w:r w:rsidRPr="00676D4A">
        <w:rPr>
          <w:rFonts w:ascii="Times New Roman" w:hAnsi="Times New Roman" w:cs="Times New Roman"/>
          <w:sz w:val="24"/>
          <w:szCs w:val="24"/>
        </w:rPr>
        <w:t>-</w:t>
      </w:r>
      <w:r w:rsidR="00457A1F" w:rsidRPr="00676D4A">
        <w:rPr>
          <w:rFonts w:ascii="Times New Roman" w:hAnsi="Times New Roman" w:cs="Times New Roman"/>
          <w:sz w:val="24"/>
          <w:szCs w:val="24"/>
        </w:rPr>
        <w:t>осуществлять взаимный контроль в совместной деятельности;</w:t>
      </w:r>
    </w:p>
    <w:p w:rsidR="00676D4A" w:rsidRPr="00676D4A" w:rsidRDefault="00676D4A" w:rsidP="00676D4A">
      <w:pPr>
        <w:spacing w:after="0" w:line="240" w:lineRule="auto"/>
        <w:ind w:right="993"/>
        <w:jc w:val="both"/>
        <w:rPr>
          <w:rFonts w:ascii="Times New Roman" w:hAnsi="Times New Roman" w:cs="Times New Roman"/>
          <w:spacing w:val="-2"/>
          <w:sz w:val="24"/>
          <w:szCs w:val="24"/>
        </w:rPr>
      </w:pPr>
      <w:r w:rsidRPr="00676D4A">
        <w:rPr>
          <w:rFonts w:ascii="Times New Roman" w:hAnsi="Times New Roman" w:cs="Times New Roman"/>
          <w:sz w:val="24"/>
          <w:szCs w:val="24"/>
        </w:rPr>
        <w:t>-</w:t>
      </w:r>
      <w:r w:rsidR="00457A1F" w:rsidRPr="00676D4A">
        <w:rPr>
          <w:rFonts w:ascii="Times New Roman" w:hAnsi="Times New Roman" w:cs="Times New Roman"/>
          <w:sz w:val="24"/>
          <w:szCs w:val="24"/>
        </w:rPr>
        <w:t>обладатьготовностьюкосуществлениюсамоконтроля впроцесседеятельности;</w:t>
      </w:r>
    </w:p>
    <w:p w:rsidR="00457A1F" w:rsidRPr="00676D4A" w:rsidRDefault="00457A1F" w:rsidP="00676D4A">
      <w:pPr>
        <w:spacing w:after="0" w:line="240" w:lineRule="auto"/>
        <w:ind w:right="993"/>
        <w:jc w:val="both"/>
        <w:rPr>
          <w:rFonts w:ascii="Times New Roman" w:hAnsi="Times New Roman" w:cs="Times New Roman"/>
          <w:sz w:val="24"/>
          <w:szCs w:val="24"/>
        </w:rPr>
      </w:pPr>
      <w:r w:rsidRPr="00676D4A">
        <w:rPr>
          <w:rFonts w:ascii="Times New Roman" w:hAnsi="Times New Roman" w:cs="Times New Roman"/>
          <w:sz w:val="24"/>
          <w:szCs w:val="24"/>
        </w:rPr>
        <w:t>адекватнореагироватьнавнешнийконтрольиоценку,корректироватьвсоответствиисней своюдеятельность</w:t>
      </w:r>
      <w:r w:rsidR="00676D4A" w:rsidRPr="00676D4A">
        <w:rPr>
          <w:rFonts w:ascii="Times New Roman" w:hAnsi="Times New Roman" w:cs="Times New Roman"/>
          <w:sz w:val="24"/>
          <w:szCs w:val="24"/>
        </w:rPr>
        <w:t>;</w:t>
      </w:r>
    </w:p>
    <w:p w:rsidR="00676D4A" w:rsidRPr="00676D4A" w:rsidRDefault="00676D4A" w:rsidP="00676D4A">
      <w:pPr>
        <w:pStyle w:val="a5"/>
      </w:pPr>
      <w:r w:rsidRPr="00676D4A">
        <w:t>-</w:t>
      </w:r>
      <w:r w:rsidR="00457A1F" w:rsidRPr="00676D4A">
        <w:t>планироватьцелиипутисамоизмененияспомощьювзрослогосоотносить результат с целью и оценивать его</w:t>
      </w:r>
      <w:r w:rsidRPr="00676D4A">
        <w:t>;</w:t>
      </w:r>
    </w:p>
    <w:p w:rsidR="00676D4A" w:rsidRPr="00676D4A" w:rsidRDefault="00676D4A" w:rsidP="00676D4A">
      <w:pPr>
        <w:pStyle w:val="a5"/>
        <w:rPr>
          <w:spacing w:val="1"/>
        </w:rPr>
      </w:pPr>
      <w:r w:rsidRPr="00676D4A">
        <w:t>-</w:t>
      </w:r>
      <w:r w:rsidR="00457A1F" w:rsidRPr="00676D4A">
        <w:t>учиться осознавать свои трудности истремиться к их преодолению;</w:t>
      </w:r>
    </w:p>
    <w:p w:rsidR="00676D4A" w:rsidRPr="00676D4A" w:rsidRDefault="00676D4A" w:rsidP="00676D4A">
      <w:pPr>
        <w:pStyle w:val="a5"/>
      </w:pPr>
      <w:r w:rsidRPr="00676D4A">
        <w:t>-</w:t>
      </w:r>
      <w:r w:rsidR="00457A1F" w:rsidRPr="00676D4A">
        <w:t xml:space="preserve">учиться делать осознанный выбор в сложных ситуацияхосознавать свою долю ответственности за всё, что с ним происходит; </w:t>
      </w:r>
    </w:p>
    <w:p w:rsidR="00457A1F" w:rsidRPr="00676D4A" w:rsidRDefault="00676D4A" w:rsidP="00676D4A">
      <w:pPr>
        <w:pStyle w:val="a5"/>
      </w:pPr>
      <w:r w:rsidRPr="00676D4A">
        <w:t>-</w:t>
      </w:r>
      <w:r w:rsidR="00457A1F" w:rsidRPr="00676D4A">
        <w:t>соотносить своидействия и их результаты с заданными образцами, приниматьоценку деятельности,оценивать ее сучетомпредложенныхкритериев, корректировать свою деятельность сучетом выявленныхнедочетов.</w:t>
      </w:r>
    </w:p>
    <w:p w:rsidR="00457A1F" w:rsidRPr="00676D4A" w:rsidRDefault="00457A1F" w:rsidP="00676D4A">
      <w:pPr>
        <w:pStyle w:val="a5"/>
      </w:pPr>
    </w:p>
    <w:p w:rsidR="00676D4A" w:rsidRPr="00676D4A" w:rsidRDefault="00457A1F" w:rsidP="00676D4A">
      <w:pPr>
        <w:spacing w:after="0" w:line="240" w:lineRule="auto"/>
        <w:ind w:right="314"/>
        <w:rPr>
          <w:rFonts w:ascii="Times New Roman" w:hAnsi="Times New Roman" w:cs="Times New Roman"/>
          <w:b/>
          <w:sz w:val="24"/>
          <w:szCs w:val="24"/>
          <w:u w:val="thick"/>
        </w:rPr>
      </w:pPr>
      <w:r w:rsidRPr="00676D4A">
        <w:rPr>
          <w:rFonts w:ascii="Times New Roman" w:hAnsi="Times New Roman" w:cs="Times New Roman"/>
          <w:b/>
          <w:sz w:val="24"/>
          <w:szCs w:val="24"/>
          <w:u w:val="thick"/>
        </w:rPr>
        <w:t xml:space="preserve">Познавательные учебные действия: </w:t>
      </w:r>
    </w:p>
    <w:p w:rsidR="00676D4A" w:rsidRPr="00676D4A" w:rsidRDefault="00676D4A" w:rsidP="00676D4A">
      <w:pPr>
        <w:spacing w:after="0" w:line="240" w:lineRule="auto"/>
        <w:ind w:right="314"/>
        <w:rPr>
          <w:rFonts w:ascii="Times New Roman" w:hAnsi="Times New Roman" w:cs="Times New Roman"/>
          <w:sz w:val="24"/>
          <w:szCs w:val="24"/>
        </w:rPr>
      </w:pPr>
      <w:r w:rsidRPr="00676D4A">
        <w:rPr>
          <w:rFonts w:ascii="Times New Roman" w:hAnsi="Times New Roman" w:cs="Times New Roman"/>
          <w:sz w:val="24"/>
          <w:szCs w:val="24"/>
        </w:rPr>
        <w:t>-д</w:t>
      </w:r>
      <w:r w:rsidR="00457A1F" w:rsidRPr="00676D4A">
        <w:rPr>
          <w:rFonts w:ascii="Times New Roman" w:hAnsi="Times New Roman" w:cs="Times New Roman"/>
          <w:sz w:val="24"/>
          <w:szCs w:val="24"/>
        </w:rPr>
        <w:t xml:space="preserve">ифференцированно восприниматьокружающий мир, его временнопространственную организацию; </w:t>
      </w:r>
    </w:p>
    <w:p w:rsidR="00676D4A" w:rsidRPr="00676D4A" w:rsidRDefault="00676D4A" w:rsidP="00676D4A">
      <w:pPr>
        <w:spacing w:after="0" w:line="240" w:lineRule="auto"/>
        <w:ind w:right="314"/>
        <w:rPr>
          <w:rFonts w:ascii="Times New Roman" w:hAnsi="Times New Roman" w:cs="Times New Roman"/>
          <w:spacing w:val="-3"/>
          <w:sz w:val="24"/>
          <w:szCs w:val="24"/>
        </w:rPr>
      </w:pPr>
      <w:r w:rsidRPr="00676D4A">
        <w:rPr>
          <w:rFonts w:ascii="Times New Roman" w:hAnsi="Times New Roman" w:cs="Times New Roman"/>
          <w:sz w:val="24"/>
          <w:szCs w:val="24"/>
        </w:rPr>
        <w:t>-</w:t>
      </w:r>
      <w:r w:rsidR="00457A1F" w:rsidRPr="00676D4A">
        <w:rPr>
          <w:rFonts w:ascii="Times New Roman" w:hAnsi="Times New Roman" w:cs="Times New Roman"/>
          <w:sz w:val="24"/>
          <w:szCs w:val="24"/>
        </w:rPr>
        <w:t>использовать</w:t>
      </w:r>
      <w:r w:rsidRPr="00676D4A">
        <w:rPr>
          <w:rFonts w:ascii="Times New Roman" w:hAnsi="Times New Roman" w:cs="Times New Roman"/>
          <w:sz w:val="24"/>
          <w:szCs w:val="24"/>
        </w:rPr>
        <w:t xml:space="preserve"> у</w:t>
      </w:r>
      <w:r w:rsidR="00457A1F" w:rsidRPr="00676D4A">
        <w:rPr>
          <w:rFonts w:ascii="Times New Roman" w:hAnsi="Times New Roman" w:cs="Times New Roman"/>
          <w:sz w:val="24"/>
          <w:szCs w:val="24"/>
        </w:rPr>
        <w:t>своенныелогическиеоперации(сравнение,анализ,синтез,обобщение,классификацию,установлениеаналогий,закономерностей,причинно-следственных связей) на наглядном, доступном вербальном материале, основепрактическойдеятельностивсоответствии синдивидуальнымивозможностями;</w:t>
      </w:r>
    </w:p>
    <w:p w:rsidR="00457A1F" w:rsidRPr="00676D4A" w:rsidRDefault="00676D4A" w:rsidP="00676D4A">
      <w:pPr>
        <w:spacing w:after="0" w:line="240" w:lineRule="auto"/>
        <w:ind w:right="314"/>
        <w:rPr>
          <w:rFonts w:ascii="Times New Roman" w:hAnsi="Times New Roman" w:cs="Times New Roman"/>
          <w:sz w:val="24"/>
          <w:szCs w:val="24"/>
        </w:rPr>
      </w:pPr>
      <w:r w:rsidRPr="00676D4A">
        <w:rPr>
          <w:rFonts w:ascii="Times New Roman" w:hAnsi="Times New Roman" w:cs="Times New Roman"/>
          <w:sz w:val="24"/>
          <w:szCs w:val="24"/>
        </w:rPr>
        <w:t xml:space="preserve">- </w:t>
      </w:r>
      <w:r w:rsidR="00457A1F" w:rsidRPr="00676D4A">
        <w:rPr>
          <w:rFonts w:ascii="Times New Roman" w:hAnsi="Times New Roman" w:cs="Times New Roman"/>
          <w:sz w:val="24"/>
          <w:szCs w:val="24"/>
        </w:rPr>
        <w:t>усваиватьразныеспособызапоминанияинформации</w:t>
      </w:r>
    </w:p>
    <w:p w:rsidR="00457A1F" w:rsidRPr="00676D4A" w:rsidRDefault="00457A1F" w:rsidP="00676D4A">
      <w:pPr>
        <w:pStyle w:val="a3"/>
        <w:spacing w:before="0" w:beforeAutospacing="0" w:after="0" w:afterAutospacing="0"/>
        <w:jc w:val="both"/>
        <w:rPr>
          <w:rFonts w:eastAsia="+mn-ea"/>
          <w:b/>
          <w:bCs/>
          <w:kern w:val="24"/>
        </w:rPr>
      </w:pPr>
    </w:p>
    <w:p w:rsidR="004A0747" w:rsidRPr="00676D4A" w:rsidRDefault="004A0747" w:rsidP="004A0747">
      <w:pPr>
        <w:spacing w:after="0" w:line="360" w:lineRule="auto"/>
        <w:ind w:left="57" w:right="57" w:firstLine="567"/>
        <w:jc w:val="center"/>
        <w:rPr>
          <w:rFonts w:ascii="Times New Roman" w:eastAsia="Times New Roman" w:hAnsi="Times New Roman" w:cs="Times New Roman"/>
          <w:b/>
          <w:sz w:val="24"/>
          <w:szCs w:val="24"/>
          <w:lang w:eastAsia="ru-RU"/>
        </w:rPr>
      </w:pPr>
    </w:p>
    <w:tbl>
      <w:tblPr>
        <w:tblStyle w:val="11"/>
        <w:tblW w:w="9436" w:type="dxa"/>
        <w:tblInd w:w="57" w:type="dxa"/>
        <w:tblLook w:val="04A0"/>
      </w:tblPr>
      <w:tblGrid>
        <w:gridCol w:w="1098"/>
        <w:gridCol w:w="8338"/>
      </w:tblGrid>
      <w:tr w:rsidR="004A0747" w:rsidRPr="00676D4A" w:rsidTr="004A0747">
        <w:tc>
          <w:tcPr>
            <w:tcW w:w="1098" w:type="dxa"/>
          </w:tcPr>
          <w:p w:rsidR="004A0747" w:rsidRPr="00676D4A" w:rsidRDefault="004A0747" w:rsidP="00676D4A">
            <w:pPr>
              <w:spacing w:after="0" w:line="240" w:lineRule="auto"/>
              <w:ind w:right="57"/>
              <w:jc w:val="center"/>
              <w:rPr>
                <w:rFonts w:ascii="Times New Roman" w:eastAsia="Times New Roman" w:hAnsi="Times New Roman" w:cs="Times New Roman"/>
                <w:b/>
                <w:sz w:val="24"/>
                <w:szCs w:val="24"/>
                <w:lang w:eastAsia="ru-RU"/>
              </w:rPr>
            </w:pPr>
            <w:r w:rsidRPr="00676D4A">
              <w:rPr>
                <w:rFonts w:ascii="Times New Roman" w:eastAsia="Times New Roman" w:hAnsi="Times New Roman" w:cs="Times New Roman"/>
                <w:b/>
                <w:sz w:val="24"/>
                <w:szCs w:val="24"/>
                <w:lang w:eastAsia="ru-RU"/>
              </w:rPr>
              <w:t>Класс</w:t>
            </w:r>
          </w:p>
        </w:tc>
        <w:tc>
          <w:tcPr>
            <w:tcW w:w="8338" w:type="dxa"/>
          </w:tcPr>
          <w:p w:rsidR="004A0747" w:rsidRPr="00676D4A" w:rsidRDefault="004A0747" w:rsidP="00676D4A">
            <w:pPr>
              <w:spacing w:after="0" w:line="240" w:lineRule="auto"/>
              <w:ind w:right="57"/>
              <w:jc w:val="center"/>
              <w:rPr>
                <w:rFonts w:ascii="Times New Roman" w:eastAsia="Times New Roman" w:hAnsi="Times New Roman" w:cs="Times New Roman"/>
                <w:b/>
                <w:sz w:val="24"/>
                <w:szCs w:val="24"/>
                <w:lang w:eastAsia="ru-RU"/>
              </w:rPr>
            </w:pPr>
            <w:r w:rsidRPr="00676D4A">
              <w:rPr>
                <w:rFonts w:ascii="Times New Roman" w:eastAsia="Times New Roman" w:hAnsi="Times New Roman" w:cs="Times New Roman"/>
                <w:b/>
                <w:sz w:val="24"/>
                <w:szCs w:val="24"/>
                <w:lang w:eastAsia="ru-RU"/>
              </w:rPr>
              <w:t>Ожидаемые результаты на конец учебного года</w:t>
            </w:r>
          </w:p>
        </w:tc>
      </w:tr>
      <w:tr w:rsidR="00676D4A" w:rsidRPr="00676D4A" w:rsidTr="004A0747">
        <w:tc>
          <w:tcPr>
            <w:tcW w:w="1098" w:type="dxa"/>
          </w:tcPr>
          <w:p w:rsidR="004A0747" w:rsidRPr="00676D4A" w:rsidRDefault="004A0747" w:rsidP="00676D4A">
            <w:pPr>
              <w:spacing w:after="0" w:line="240" w:lineRule="auto"/>
              <w:ind w:right="57"/>
              <w:jc w:val="center"/>
              <w:rPr>
                <w:rFonts w:ascii="Times New Roman" w:eastAsia="Times New Roman" w:hAnsi="Times New Roman" w:cs="Times New Roman"/>
                <w:b/>
                <w:sz w:val="24"/>
                <w:szCs w:val="24"/>
                <w:lang w:eastAsia="ru-RU"/>
              </w:rPr>
            </w:pPr>
            <w:r w:rsidRPr="00676D4A">
              <w:rPr>
                <w:rFonts w:ascii="Times New Roman" w:eastAsia="Times New Roman" w:hAnsi="Times New Roman" w:cs="Times New Roman"/>
                <w:b/>
                <w:sz w:val="24"/>
                <w:szCs w:val="24"/>
                <w:lang w:eastAsia="ru-RU"/>
              </w:rPr>
              <w:t xml:space="preserve">5 </w:t>
            </w:r>
          </w:p>
        </w:tc>
        <w:tc>
          <w:tcPr>
            <w:tcW w:w="8338" w:type="dxa"/>
          </w:tcPr>
          <w:p w:rsidR="004A0747" w:rsidRPr="00676D4A" w:rsidRDefault="004A0747" w:rsidP="00676D4A">
            <w:pPr>
              <w:spacing w:after="0" w:line="240" w:lineRule="auto"/>
              <w:ind w:right="57"/>
              <w:jc w:val="both"/>
              <w:rPr>
                <w:rFonts w:ascii="Times New Roman" w:eastAsia="Times New Roman" w:hAnsi="Times New Roman" w:cs="Times New Roman"/>
                <w:i/>
                <w:sz w:val="24"/>
                <w:szCs w:val="24"/>
                <w:lang w:eastAsia="ru-RU"/>
              </w:rPr>
            </w:pPr>
            <w:r w:rsidRPr="00676D4A">
              <w:rPr>
                <w:rFonts w:ascii="Times New Roman" w:eastAsia="Times New Roman" w:hAnsi="Times New Roman" w:cs="Times New Roman"/>
                <w:i/>
                <w:sz w:val="24"/>
                <w:szCs w:val="24"/>
                <w:lang w:eastAsia="ru-RU"/>
              </w:rPr>
              <w:t>должны уметь:</w:t>
            </w:r>
          </w:p>
          <w:p w:rsidR="004A0747" w:rsidRPr="00676D4A" w:rsidRDefault="004A0747" w:rsidP="00676D4A">
            <w:pPr>
              <w:spacing w:after="0" w:line="240" w:lineRule="auto"/>
              <w:ind w:right="57"/>
              <w:jc w:val="both"/>
              <w:rPr>
                <w:rFonts w:ascii="Times New Roman" w:eastAsia="Times New Roman" w:hAnsi="Times New Roman" w:cs="Times New Roman"/>
                <w:sz w:val="24"/>
                <w:szCs w:val="24"/>
                <w:lang w:eastAsia="ru-RU"/>
              </w:rPr>
            </w:pPr>
            <w:r w:rsidRPr="00676D4A">
              <w:rPr>
                <w:rFonts w:ascii="Times New Roman" w:eastAsia="Times New Roman" w:hAnsi="Times New Roman" w:cs="Times New Roman"/>
                <w:sz w:val="24"/>
                <w:szCs w:val="24"/>
                <w:lang w:eastAsia="ru-RU"/>
              </w:rPr>
              <w:lastRenderedPageBreak/>
              <w:t>- анализировать, сравнивать и обобщать при помощи педагога;</w:t>
            </w:r>
          </w:p>
          <w:p w:rsidR="004A0747" w:rsidRPr="00676D4A" w:rsidRDefault="004A0747" w:rsidP="00676D4A">
            <w:pPr>
              <w:spacing w:after="0" w:line="240" w:lineRule="auto"/>
              <w:ind w:right="57"/>
              <w:jc w:val="both"/>
              <w:rPr>
                <w:rFonts w:ascii="Times New Roman" w:eastAsia="Times New Roman" w:hAnsi="Times New Roman" w:cs="Times New Roman"/>
                <w:sz w:val="24"/>
                <w:szCs w:val="24"/>
                <w:lang w:eastAsia="ru-RU"/>
              </w:rPr>
            </w:pPr>
            <w:r w:rsidRPr="00676D4A">
              <w:rPr>
                <w:rFonts w:ascii="Times New Roman" w:eastAsia="Times New Roman" w:hAnsi="Times New Roman" w:cs="Times New Roman"/>
                <w:sz w:val="24"/>
                <w:szCs w:val="24"/>
                <w:lang w:eastAsia="ru-RU"/>
              </w:rPr>
              <w:t>-классифицировать предметы, числа понятия по заданному основанию;</w:t>
            </w:r>
          </w:p>
          <w:p w:rsidR="004A0747" w:rsidRPr="00676D4A" w:rsidRDefault="004A0747" w:rsidP="00676D4A">
            <w:pPr>
              <w:spacing w:after="0" w:line="240" w:lineRule="auto"/>
              <w:ind w:right="57"/>
              <w:jc w:val="both"/>
              <w:rPr>
                <w:rFonts w:ascii="Times New Roman" w:eastAsia="Times New Roman" w:hAnsi="Times New Roman" w:cs="Times New Roman"/>
                <w:sz w:val="24"/>
                <w:szCs w:val="24"/>
                <w:lang w:eastAsia="ru-RU"/>
              </w:rPr>
            </w:pPr>
            <w:r w:rsidRPr="00676D4A">
              <w:rPr>
                <w:rFonts w:ascii="Times New Roman" w:eastAsia="Times New Roman" w:hAnsi="Times New Roman" w:cs="Times New Roman"/>
                <w:sz w:val="24"/>
                <w:szCs w:val="24"/>
                <w:lang w:eastAsia="ru-RU"/>
              </w:rPr>
              <w:t>- находить логические ошибки;</w:t>
            </w:r>
          </w:p>
          <w:p w:rsidR="004A0747" w:rsidRPr="00676D4A" w:rsidRDefault="004A0747" w:rsidP="00676D4A">
            <w:pPr>
              <w:spacing w:after="0" w:line="240" w:lineRule="auto"/>
              <w:ind w:right="57"/>
              <w:jc w:val="both"/>
              <w:rPr>
                <w:rFonts w:ascii="Times New Roman" w:eastAsia="Times New Roman" w:hAnsi="Times New Roman" w:cs="Times New Roman"/>
                <w:sz w:val="24"/>
                <w:szCs w:val="24"/>
                <w:lang w:eastAsia="ru-RU"/>
              </w:rPr>
            </w:pPr>
            <w:r w:rsidRPr="00676D4A">
              <w:rPr>
                <w:rFonts w:ascii="Times New Roman" w:eastAsia="Times New Roman" w:hAnsi="Times New Roman" w:cs="Times New Roman"/>
                <w:sz w:val="24"/>
                <w:szCs w:val="24"/>
                <w:lang w:eastAsia="ru-RU"/>
              </w:rPr>
              <w:t>- запоминать и хранить в памяти несложные инструкции;</w:t>
            </w:r>
          </w:p>
          <w:p w:rsidR="004A0747" w:rsidRPr="00676D4A" w:rsidRDefault="004A0747" w:rsidP="00676D4A">
            <w:pPr>
              <w:spacing w:after="0" w:line="240" w:lineRule="auto"/>
              <w:ind w:right="57"/>
              <w:jc w:val="both"/>
              <w:rPr>
                <w:rFonts w:ascii="Times New Roman" w:eastAsia="Times New Roman" w:hAnsi="Times New Roman" w:cs="Times New Roman"/>
                <w:b/>
                <w:sz w:val="24"/>
                <w:szCs w:val="24"/>
                <w:lang w:eastAsia="ru-RU"/>
              </w:rPr>
            </w:pPr>
            <w:r w:rsidRPr="00676D4A">
              <w:rPr>
                <w:rFonts w:ascii="Times New Roman" w:eastAsia="Times New Roman" w:hAnsi="Times New Roman" w:cs="Times New Roman"/>
                <w:sz w:val="24"/>
                <w:szCs w:val="24"/>
                <w:lang w:eastAsia="ru-RU"/>
              </w:rPr>
              <w:t>- переключиться с одного действия на другое</w:t>
            </w:r>
          </w:p>
        </w:tc>
      </w:tr>
      <w:tr w:rsidR="00676D4A" w:rsidRPr="00676D4A" w:rsidTr="004A0747">
        <w:tc>
          <w:tcPr>
            <w:tcW w:w="1098" w:type="dxa"/>
          </w:tcPr>
          <w:p w:rsidR="004A0747" w:rsidRPr="00676D4A" w:rsidRDefault="004A0747" w:rsidP="00676D4A">
            <w:pPr>
              <w:spacing w:after="0" w:line="240" w:lineRule="auto"/>
              <w:ind w:right="57"/>
              <w:jc w:val="center"/>
              <w:rPr>
                <w:rFonts w:ascii="Times New Roman" w:eastAsia="Times New Roman" w:hAnsi="Times New Roman" w:cs="Times New Roman"/>
                <w:b/>
                <w:sz w:val="24"/>
                <w:szCs w:val="24"/>
                <w:lang w:eastAsia="ru-RU"/>
              </w:rPr>
            </w:pPr>
            <w:r w:rsidRPr="00676D4A">
              <w:rPr>
                <w:rFonts w:ascii="Times New Roman" w:eastAsia="Times New Roman" w:hAnsi="Times New Roman" w:cs="Times New Roman"/>
                <w:b/>
                <w:sz w:val="24"/>
                <w:szCs w:val="24"/>
                <w:lang w:eastAsia="ru-RU"/>
              </w:rPr>
              <w:lastRenderedPageBreak/>
              <w:t>6</w:t>
            </w:r>
          </w:p>
        </w:tc>
        <w:tc>
          <w:tcPr>
            <w:tcW w:w="8338" w:type="dxa"/>
          </w:tcPr>
          <w:p w:rsidR="004A0747" w:rsidRPr="00676D4A" w:rsidRDefault="004A0747" w:rsidP="00676D4A">
            <w:pPr>
              <w:spacing w:after="0" w:line="240" w:lineRule="auto"/>
              <w:ind w:right="57"/>
              <w:jc w:val="both"/>
              <w:rPr>
                <w:rFonts w:ascii="Times New Roman" w:eastAsia="Times New Roman" w:hAnsi="Times New Roman" w:cs="Times New Roman"/>
                <w:sz w:val="24"/>
                <w:szCs w:val="24"/>
                <w:lang w:eastAsia="ru-RU"/>
              </w:rPr>
            </w:pPr>
            <w:r w:rsidRPr="00676D4A">
              <w:rPr>
                <w:rFonts w:ascii="Times New Roman" w:eastAsia="Times New Roman" w:hAnsi="Times New Roman" w:cs="Times New Roman"/>
                <w:bCs/>
                <w:i/>
                <w:iCs/>
                <w:sz w:val="24"/>
                <w:szCs w:val="24"/>
                <w:lang w:eastAsia="ru-RU"/>
              </w:rPr>
              <w:t>должны уметь:</w:t>
            </w:r>
          </w:p>
          <w:p w:rsidR="004A0747" w:rsidRPr="00676D4A" w:rsidRDefault="004A0747" w:rsidP="00676D4A">
            <w:pPr>
              <w:spacing w:after="0" w:line="240" w:lineRule="auto"/>
              <w:ind w:right="57"/>
              <w:jc w:val="both"/>
              <w:rPr>
                <w:rFonts w:ascii="Times New Roman" w:eastAsia="Times New Roman" w:hAnsi="Times New Roman" w:cs="Times New Roman"/>
                <w:sz w:val="24"/>
                <w:szCs w:val="24"/>
                <w:lang w:eastAsia="ru-RU"/>
              </w:rPr>
            </w:pPr>
            <w:r w:rsidRPr="00676D4A">
              <w:rPr>
                <w:rFonts w:ascii="Times New Roman" w:eastAsia="Times New Roman" w:hAnsi="Times New Roman" w:cs="Times New Roman"/>
                <w:sz w:val="24"/>
                <w:szCs w:val="24"/>
                <w:lang w:eastAsia="ru-RU"/>
              </w:rPr>
              <w:t>- делать простейшие обобщения и умозаключения как с помощью педагога, так и самостоятельно;</w:t>
            </w:r>
          </w:p>
          <w:p w:rsidR="004A0747" w:rsidRPr="00676D4A" w:rsidRDefault="004A0747" w:rsidP="00676D4A">
            <w:pPr>
              <w:spacing w:after="0" w:line="240" w:lineRule="auto"/>
              <w:ind w:right="57"/>
              <w:jc w:val="both"/>
              <w:rPr>
                <w:rFonts w:ascii="Times New Roman" w:eastAsia="Times New Roman" w:hAnsi="Times New Roman" w:cs="Times New Roman"/>
                <w:sz w:val="24"/>
                <w:szCs w:val="24"/>
                <w:lang w:eastAsia="ru-RU"/>
              </w:rPr>
            </w:pPr>
            <w:r w:rsidRPr="00676D4A">
              <w:rPr>
                <w:rFonts w:ascii="Times New Roman" w:eastAsia="Times New Roman" w:hAnsi="Times New Roman" w:cs="Times New Roman"/>
                <w:sz w:val="24"/>
                <w:szCs w:val="24"/>
                <w:lang w:eastAsia="ru-RU"/>
              </w:rPr>
              <w:t>- классифицировать предметы по их существенным признакам с помощью наводящих вопросов;</w:t>
            </w:r>
          </w:p>
          <w:p w:rsidR="004A0747" w:rsidRPr="00676D4A" w:rsidRDefault="004A0747" w:rsidP="00676D4A">
            <w:pPr>
              <w:spacing w:after="0" w:line="240" w:lineRule="auto"/>
              <w:ind w:right="57"/>
              <w:jc w:val="both"/>
              <w:rPr>
                <w:rFonts w:ascii="Times New Roman" w:eastAsia="Times New Roman" w:hAnsi="Times New Roman" w:cs="Times New Roman"/>
                <w:sz w:val="24"/>
                <w:szCs w:val="24"/>
                <w:lang w:eastAsia="ru-RU"/>
              </w:rPr>
            </w:pPr>
            <w:r w:rsidRPr="00676D4A">
              <w:rPr>
                <w:rFonts w:ascii="Times New Roman" w:eastAsia="Times New Roman" w:hAnsi="Times New Roman" w:cs="Times New Roman"/>
                <w:sz w:val="24"/>
                <w:szCs w:val="24"/>
                <w:lang w:eastAsia="ru-RU"/>
              </w:rPr>
              <w:t>- находить логические ошибки и устранять их с помощью педагога;</w:t>
            </w:r>
          </w:p>
          <w:p w:rsidR="004A0747" w:rsidRPr="00676D4A" w:rsidRDefault="004A0747" w:rsidP="00676D4A">
            <w:pPr>
              <w:spacing w:after="0" w:line="240" w:lineRule="auto"/>
              <w:ind w:right="57"/>
              <w:jc w:val="both"/>
              <w:rPr>
                <w:rFonts w:ascii="Times New Roman" w:eastAsia="Times New Roman" w:hAnsi="Times New Roman" w:cs="Times New Roman"/>
                <w:sz w:val="24"/>
                <w:szCs w:val="24"/>
                <w:lang w:eastAsia="ru-RU"/>
              </w:rPr>
            </w:pPr>
            <w:r w:rsidRPr="00676D4A">
              <w:rPr>
                <w:rFonts w:ascii="Times New Roman" w:eastAsia="Times New Roman" w:hAnsi="Times New Roman" w:cs="Times New Roman"/>
                <w:sz w:val="24"/>
                <w:szCs w:val="24"/>
                <w:lang w:eastAsia="ru-RU"/>
              </w:rPr>
              <w:t>- запоминать и хранить в памяти более сложные инструкции;</w:t>
            </w:r>
          </w:p>
          <w:p w:rsidR="004A0747" w:rsidRPr="00676D4A" w:rsidRDefault="004A0747" w:rsidP="00676D4A">
            <w:pPr>
              <w:spacing w:after="0" w:line="240" w:lineRule="auto"/>
              <w:ind w:right="57"/>
              <w:jc w:val="both"/>
              <w:rPr>
                <w:rFonts w:ascii="Times New Roman" w:eastAsia="Times New Roman" w:hAnsi="Times New Roman" w:cs="Times New Roman"/>
                <w:sz w:val="24"/>
                <w:szCs w:val="24"/>
                <w:lang w:eastAsia="ru-RU"/>
              </w:rPr>
            </w:pPr>
            <w:r w:rsidRPr="00676D4A">
              <w:rPr>
                <w:rFonts w:ascii="Times New Roman" w:eastAsia="Times New Roman" w:hAnsi="Times New Roman" w:cs="Times New Roman"/>
                <w:sz w:val="24"/>
                <w:szCs w:val="24"/>
                <w:lang w:eastAsia="ru-RU"/>
              </w:rPr>
              <w:t>- составлять план своей деятельности.</w:t>
            </w:r>
          </w:p>
        </w:tc>
      </w:tr>
      <w:tr w:rsidR="00676D4A" w:rsidRPr="00676D4A" w:rsidTr="004A0747">
        <w:tc>
          <w:tcPr>
            <w:tcW w:w="1098" w:type="dxa"/>
          </w:tcPr>
          <w:p w:rsidR="004A0747" w:rsidRPr="00676D4A" w:rsidRDefault="004A0747" w:rsidP="00676D4A">
            <w:pPr>
              <w:spacing w:after="0" w:line="240" w:lineRule="auto"/>
              <w:ind w:right="57"/>
              <w:jc w:val="center"/>
              <w:rPr>
                <w:rFonts w:ascii="Times New Roman" w:eastAsia="Times New Roman" w:hAnsi="Times New Roman" w:cs="Times New Roman"/>
                <w:b/>
                <w:sz w:val="24"/>
                <w:szCs w:val="24"/>
                <w:lang w:eastAsia="ru-RU"/>
              </w:rPr>
            </w:pPr>
            <w:r w:rsidRPr="00676D4A">
              <w:rPr>
                <w:rFonts w:ascii="Times New Roman" w:eastAsia="Times New Roman" w:hAnsi="Times New Roman" w:cs="Times New Roman"/>
                <w:b/>
                <w:sz w:val="24"/>
                <w:szCs w:val="24"/>
                <w:lang w:eastAsia="ru-RU"/>
              </w:rPr>
              <w:t>7</w:t>
            </w:r>
          </w:p>
        </w:tc>
        <w:tc>
          <w:tcPr>
            <w:tcW w:w="8338" w:type="dxa"/>
          </w:tcPr>
          <w:p w:rsidR="004A0747" w:rsidRPr="00676D4A" w:rsidRDefault="004A0747" w:rsidP="00676D4A">
            <w:pPr>
              <w:spacing w:after="0" w:line="240" w:lineRule="auto"/>
              <w:ind w:right="57"/>
              <w:jc w:val="both"/>
              <w:rPr>
                <w:rFonts w:ascii="Times New Roman" w:eastAsia="Times New Roman" w:hAnsi="Times New Roman" w:cs="Times New Roman"/>
                <w:sz w:val="24"/>
                <w:szCs w:val="24"/>
                <w:lang w:eastAsia="ru-RU"/>
              </w:rPr>
            </w:pPr>
            <w:r w:rsidRPr="00676D4A">
              <w:rPr>
                <w:rFonts w:ascii="Times New Roman" w:eastAsia="Times New Roman" w:hAnsi="Times New Roman" w:cs="Times New Roman"/>
                <w:bCs/>
                <w:i/>
                <w:iCs/>
                <w:sz w:val="24"/>
                <w:szCs w:val="24"/>
                <w:lang w:eastAsia="ru-RU"/>
              </w:rPr>
              <w:t>должны уметь:</w:t>
            </w:r>
            <w:r w:rsidRPr="00676D4A">
              <w:rPr>
                <w:rFonts w:ascii="Times New Roman" w:eastAsia="Times New Roman" w:hAnsi="Times New Roman" w:cs="Times New Roman"/>
                <w:sz w:val="24"/>
                <w:szCs w:val="24"/>
                <w:lang w:eastAsia="ru-RU"/>
              </w:rPr>
              <w:t>- выделять существенные признаки с последующим использованием проведенного обобщения и выявления закономерностикак с помощью педагога, так и самостоятельно;</w:t>
            </w:r>
          </w:p>
          <w:p w:rsidR="004A0747" w:rsidRPr="00676D4A" w:rsidRDefault="004A0747" w:rsidP="00676D4A">
            <w:pPr>
              <w:spacing w:after="0" w:line="240" w:lineRule="auto"/>
              <w:ind w:right="57"/>
              <w:jc w:val="both"/>
              <w:rPr>
                <w:rFonts w:ascii="Times New Roman" w:eastAsia="Times New Roman" w:hAnsi="Times New Roman" w:cs="Times New Roman"/>
                <w:sz w:val="24"/>
                <w:szCs w:val="24"/>
                <w:lang w:eastAsia="ru-RU"/>
              </w:rPr>
            </w:pPr>
            <w:r w:rsidRPr="00676D4A">
              <w:rPr>
                <w:rFonts w:ascii="Times New Roman" w:eastAsia="Times New Roman" w:hAnsi="Times New Roman" w:cs="Times New Roman"/>
                <w:sz w:val="24"/>
                <w:szCs w:val="24"/>
                <w:lang w:eastAsia="ru-RU"/>
              </w:rPr>
              <w:t>- сравнивать и отличать от несущественных признаковкак с помощью педагога, так и самостоятельно;</w:t>
            </w:r>
          </w:p>
          <w:p w:rsidR="004A0747" w:rsidRPr="00676D4A" w:rsidRDefault="004A0747" w:rsidP="00676D4A">
            <w:pPr>
              <w:spacing w:after="0" w:line="240" w:lineRule="auto"/>
              <w:ind w:right="57"/>
              <w:jc w:val="both"/>
              <w:rPr>
                <w:rFonts w:ascii="Times New Roman" w:eastAsia="Times New Roman" w:hAnsi="Times New Roman" w:cs="Times New Roman"/>
                <w:b/>
                <w:sz w:val="24"/>
                <w:szCs w:val="24"/>
                <w:lang w:eastAsia="ru-RU"/>
              </w:rPr>
            </w:pPr>
            <w:r w:rsidRPr="00676D4A">
              <w:rPr>
                <w:rFonts w:ascii="Times New Roman" w:eastAsia="Times New Roman" w:hAnsi="Times New Roman" w:cs="Times New Roman"/>
                <w:sz w:val="24"/>
                <w:szCs w:val="24"/>
                <w:lang w:eastAsia="ru-RU"/>
              </w:rPr>
              <w:t>- строить простейшие умозаключения.</w:t>
            </w:r>
          </w:p>
        </w:tc>
      </w:tr>
      <w:tr w:rsidR="00676D4A" w:rsidRPr="00676D4A" w:rsidTr="004A0747">
        <w:tc>
          <w:tcPr>
            <w:tcW w:w="1098" w:type="dxa"/>
          </w:tcPr>
          <w:p w:rsidR="004A0747" w:rsidRPr="00676D4A" w:rsidRDefault="004A0747" w:rsidP="00676D4A">
            <w:pPr>
              <w:spacing w:after="0" w:line="240" w:lineRule="auto"/>
              <w:ind w:right="57"/>
              <w:jc w:val="center"/>
              <w:rPr>
                <w:rFonts w:ascii="Times New Roman" w:eastAsia="Times New Roman" w:hAnsi="Times New Roman" w:cs="Times New Roman"/>
                <w:b/>
                <w:sz w:val="24"/>
                <w:szCs w:val="24"/>
                <w:lang w:eastAsia="ru-RU"/>
              </w:rPr>
            </w:pPr>
            <w:r w:rsidRPr="00676D4A">
              <w:rPr>
                <w:rFonts w:ascii="Times New Roman" w:eastAsia="Times New Roman" w:hAnsi="Times New Roman" w:cs="Times New Roman"/>
                <w:b/>
                <w:sz w:val="24"/>
                <w:szCs w:val="24"/>
                <w:lang w:eastAsia="ru-RU"/>
              </w:rPr>
              <w:t>8</w:t>
            </w:r>
          </w:p>
        </w:tc>
        <w:tc>
          <w:tcPr>
            <w:tcW w:w="8338" w:type="dxa"/>
          </w:tcPr>
          <w:p w:rsidR="004A0747" w:rsidRPr="00676D4A" w:rsidRDefault="004A0747" w:rsidP="00676D4A">
            <w:pPr>
              <w:spacing w:after="0" w:line="240" w:lineRule="auto"/>
              <w:ind w:right="57"/>
              <w:jc w:val="both"/>
              <w:rPr>
                <w:rFonts w:ascii="Times New Roman" w:eastAsia="Times New Roman" w:hAnsi="Times New Roman" w:cs="Times New Roman"/>
                <w:sz w:val="24"/>
                <w:szCs w:val="24"/>
                <w:lang w:eastAsia="ru-RU"/>
              </w:rPr>
            </w:pPr>
            <w:r w:rsidRPr="00676D4A">
              <w:rPr>
                <w:rFonts w:ascii="Times New Roman" w:eastAsia="Times New Roman" w:hAnsi="Times New Roman" w:cs="Times New Roman"/>
                <w:i/>
                <w:sz w:val="24"/>
                <w:szCs w:val="24"/>
                <w:lang w:eastAsia="ru-RU"/>
              </w:rPr>
              <w:t>должны уметь</w:t>
            </w:r>
            <w:r w:rsidRPr="00676D4A">
              <w:rPr>
                <w:rFonts w:ascii="Times New Roman" w:eastAsia="Times New Roman" w:hAnsi="Times New Roman" w:cs="Times New Roman"/>
                <w:sz w:val="24"/>
                <w:szCs w:val="24"/>
                <w:lang w:eastAsia="ru-RU"/>
              </w:rPr>
              <w:t>:- делать обобщения и умозаключениякак с помощью педагога, так и самостоятельно;</w:t>
            </w:r>
          </w:p>
          <w:p w:rsidR="004A0747" w:rsidRPr="00676D4A" w:rsidRDefault="004A0747" w:rsidP="00676D4A">
            <w:pPr>
              <w:spacing w:after="0" w:line="240" w:lineRule="auto"/>
              <w:ind w:right="57"/>
              <w:jc w:val="both"/>
              <w:rPr>
                <w:rFonts w:ascii="Times New Roman" w:eastAsia="Times New Roman" w:hAnsi="Times New Roman" w:cs="Times New Roman"/>
                <w:sz w:val="24"/>
                <w:szCs w:val="24"/>
                <w:lang w:eastAsia="ru-RU"/>
              </w:rPr>
            </w:pPr>
            <w:r w:rsidRPr="00676D4A">
              <w:rPr>
                <w:rFonts w:ascii="Times New Roman" w:eastAsia="Times New Roman" w:hAnsi="Times New Roman" w:cs="Times New Roman"/>
                <w:sz w:val="24"/>
                <w:szCs w:val="24"/>
                <w:lang w:eastAsia="ru-RU"/>
              </w:rPr>
              <w:t>- классифицировать предметы по их существенным признакам как с помощью педагога, так и самостоятельно;</w:t>
            </w:r>
          </w:p>
          <w:p w:rsidR="004A0747" w:rsidRPr="00676D4A" w:rsidRDefault="004A0747" w:rsidP="00676D4A">
            <w:pPr>
              <w:spacing w:after="0" w:line="240" w:lineRule="auto"/>
              <w:ind w:right="57"/>
              <w:jc w:val="both"/>
              <w:rPr>
                <w:rFonts w:ascii="Times New Roman" w:eastAsia="Times New Roman" w:hAnsi="Times New Roman" w:cs="Times New Roman"/>
                <w:sz w:val="24"/>
                <w:szCs w:val="24"/>
                <w:lang w:eastAsia="ru-RU"/>
              </w:rPr>
            </w:pPr>
            <w:r w:rsidRPr="00676D4A">
              <w:rPr>
                <w:rFonts w:ascii="Times New Roman" w:eastAsia="Times New Roman" w:hAnsi="Times New Roman" w:cs="Times New Roman"/>
                <w:sz w:val="24"/>
                <w:szCs w:val="24"/>
                <w:lang w:eastAsia="ru-RU"/>
              </w:rPr>
              <w:t>- устранять логические ошибкикак с помощью педагога, так и самостоятельно;</w:t>
            </w:r>
          </w:p>
          <w:p w:rsidR="004A0747" w:rsidRPr="00676D4A" w:rsidRDefault="004A0747" w:rsidP="00676D4A">
            <w:pPr>
              <w:spacing w:after="0" w:line="240" w:lineRule="auto"/>
              <w:ind w:right="57"/>
              <w:jc w:val="both"/>
              <w:rPr>
                <w:rFonts w:ascii="Times New Roman" w:eastAsia="Times New Roman" w:hAnsi="Times New Roman" w:cs="Times New Roman"/>
                <w:b/>
                <w:sz w:val="24"/>
                <w:szCs w:val="24"/>
                <w:lang w:eastAsia="ru-RU"/>
              </w:rPr>
            </w:pPr>
            <w:r w:rsidRPr="00676D4A">
              <w:rPr>
                <w:rFonts w:ascii="Times New Roman" w:eastAsia="Times New Roman" w:hAnsi="Times New Roman" w:cs="Times New Roman"/>
                <w:sz w:val="24"/>
                <w:szCs w:val="24"/>
                <w:lang w:eastAsia="ru-RU"/>
              </w:rPr>
              <w:t>- хранить в памяти и использовать полученные инструкции;</w:t>
            </w:r>
          </w:p>
        </w:tc>
      </w:tr>
      <w:tr w:rsidR="00676D4A" w:rsidRPr="00676D4A" w:rsidTr="004A0747">
        <w:tc>
          <w:tcPr>
            <w:tcW w:w="1098" w:type="dxa"/>
          </w:tcPr>
          <w:p w:rsidR="004A0747" w:rsidRPr="00676D4A" w:rsidRDefault="004A0747" w:rsidP="00676D4A">
            <w:pPr>
              <w:spacing w:after="0" w:line="240" w:lineRule="auto"/>
              <w:ind w:right="57"/>
              <w:jc w:val="center"/>
              <w:rPr>
                <w:rFonts w:ascii="Times New Roman" w:eastAsia="Times New Roman" w:hAnsi="Times New Roman" w:cs="Times New Roman"/>
                <w:b/>
                <w:sz w:val="24"/>
                <w:szCs w:val="24"/>
                <w:lang w:eastAsia="ru-RU"/>
              </w:rPr>
            </w:pPr>
            <w:r w:rsidRPr="00676D4A">
              <w:rPr>
                <w:rFonts w:ascii="Times New Roman" w:eastAsia="Times New Roman" w:hAnsi="Times New Roman" w:cs="Times New Roman"/>
                <w:b/>
                <w:sz w:val="24"/>
                <w:szCs w:val="24"/>
                <w:lang w:eastAsia="ru-RU"/>
              </w:rPr>
              <w:t>9</w:t>
            </w:r>
          </w:p>
        </w:tc>
        <w:tc>
          <w:tcPr>
            <w:tcW w:w="8338" w:type="dxa"/>
          </w:tcPr>
          <w:p w:rsidR="004A0747" w:rsidRPr="00676D4A" w:rsidRDefault="004A0747" w:rsidP="00676D4A">
            <w:pPr>
              <w:spacing w:after="0" w:line="240" w:lineRule="auto"/>
              <w:ind w:right="57"/>
              <w:jc w:val="both"/>
              <w:rPr>
                <w:rFonts w:ascii="Times New Roman" w:eastAsia="Times New Roman" w:hAnsi="Times New Roman" w:cs="Times New Roman"/>
                <w:sz w:val="24"/>
                <w:szCs w:val="24"/>
                <w:lang w:eastAsia="ru-RU"/>
              </w:rPr>
            </w:pPr>
            <w:r w:rsidRPr="00676D4A">
              <w:rPr>
                <w:rFonts w:ascii="Times New Roman" w:eastAsia="Times New Roman" w:hAnsi="Times New Roman" w:cs="Times New Roman"/>
                <w:i/>
                <w:sz w:val="24"/>
                <w:szCs w:val="24"/>
                <w:lang w:eastAsia="ru-RU"/>
              </w:rPr>
              <w:t>должны уметь:-</w:t>
            </w:r>
            <w:r w:rsidRPr="00676D4A">
              <w:rPr>
                <w:rFonts w:ascii="Times New Roman" w:eastAsia="Times New Roman" w:hAnsi="Times New Roman" w:cs="Times New Roman"/>
                <w:sz w:val="24"/>
                <w:szCs w:val="24"/>
                <w:lang w:eastAsia="ru-RU"/>
              </w:rPr>
              <w:t xml:space="preserve"> делать обобщения и умозаключения самостоятельно и с помощью учителя;</w:t>
            </w:r>
          </w:p>
          <w:p w:rsidR="004A0747" w:rsidRPr="00676D4A" w:rsidRDefault="004A0747" w:rsidP="00676D4A">
            <w:pPr>
              <w:spacing w:after="0" w:line="240" w:lineRule="auto"/>
              <w:ind w:right="57"/>
              <w:jc w:val="both"/>
              <w:rPr>
                <w:rFonts w:ascii="Times New Roman" w:eastAsia="Times New Roman" w:hAnsi="Times New Roman" w:cs="Times New Roman"/>
                <w:sz w:val="24"/>
                <w:szCs w:val="24"/>
                <w:lang w:eastAsia="ru-RU"/>
              </w:rPr>
            </w:pPr>
            <w:r w:rsidRPr="00676D4A">
              <w:rPr>
                <w:rFonts w:ascii="Times New Roman" w:eastAsia="Times New Roman" w:hAnsi="Times New Roman" w:cs="Times New Roman"/>
                <w:sz w:val="24"/>
                <w:szCs w:val="24"/>
                <w:lang w:eastAsia="ru-RU"/>
              </w:rPr>
              <w:t>- классифицировать предметы по их существенным признакам самостоятельно;</w:t>
            </w:r>
          </w:p>
          <w:p w:rsidR="004A0747" w:rsidRPr="00676D4A" w:rsidRDefault="004A0747" w:rsidP="00676D4A">
            <w:pPr>
              <w:spacing w:after="0" w:line="240" w:lineRule="auto"/>
              <w:ind w:right="57"/>
              <w:jc w:val="both"/>
              <w:rPr>
                <w:rFonts w:ascii="Times New Roman" w:eastAsia="Times New Roman" w:hAnsi="Times New Roman" w:cs="Times New Roman"/>
                <w:sz w:val="24"/>
                <w:szCs w:val="24"/>
                <w:lang w:eastAsia="ru-RU"/>
              </w:rPr>
            </w:pPr>
            <w:r w:rsidRPr="00676D4A">
              <w:rPr>
                <w:rFonts w:ascii="Times New Roman" w:eastAsia="Times New Roman" w:hAnsi="Times New Roman" w:cs="Times New Roman"/>
                <w:sz w:val="24"/>
                <w:szCs w:val="24"/>
                <w:lang w:eastAsia="ru-RU"/>
              </w:rPr>
              <w:t>- устранять логические ошибки;</w:t>
            </w:r>
          </w:p>
          <w:p w:rsidR="004A0747" w:rsidRPr="00676D4A" w:rsidRDefault="004A0747" w:rsidP="00676D4A">
            <w:pPr>
              <w:spacing w:after="0" w:line="240" w:lineRule="auto"/>
              <w:ind w:right="57"/>
              <w:jc w:val="both"/>
              <w:rPr>
                <w:rFonts w:ascii="Times New Roman" w:eastAsia="Times New Roman" w:hAnsi="Times New Roman" w:cs="Times New Roman"/>
                <w:b/>
                <w:sz w:val="24"/>
                <w:szCs w:val="24"/>
                <w:lang w:eastAsia="ru-RU"/>
              </w:rPr>
            </w:pPr>
            <w:r w:rsidRPr="00676D4A">
              <w:rPr>
                <w:rFonts w:ascii="Times New Roman" w:eastAsia="Times New Roman" w:hAnsi="Times New Roman" w:cs="Times New Roman"/>
                <w:sz w:val="24"/>
                <w:szCs w:val="24"/>
                <w:lang w:eastAsia="ru-RU"/>
              </w:rPr>
              <w:t>- хранить в памяти и использовать полученные инструкции;</w:t>
            </w:r>
          </w:p>
        </w:tc>
      </w:tr>
    </w:tbl>
    <w:p w:rsidR="007A7DA4" w:rsidRPr="00676D4A" w:rsidRDefault="007A7DA4" w:rsidP="00676D4A">
      <w:pPr>
        <w:jc w:val="center"/>
        <w:rPr>
          <w:rFonts w:ascii="Times New Roman" w:hAnsi="Times New Roman" w:cs="Times New Roman"/>
          <w:sz w:val="24"/>
          <w:szCs w:val="24"/>
        </w:rPr>
      </w:pPr>
    </w:p>
    <w:p w:rsidR="007A7DA4" w:rsidRPr="00676D4A" w:rsidRDefault="007A7DA4" w:rsidP="00676D4A">
      <w:pPr>
        <w:tabs>
          <w:tab w:val="left" w:pos="567"/>
        </w:tabs>
        <w:spacing w:after="0" w:line="240" w:lineRule="auto"/>
        <w:jc w:val="center"/>
        <w:rPr>
          <w:rFonts w:ascii="Times New Roman" w:hAnsi="Times New Roman" w:cs="Times New Roman"/>
          <w:b/>
          <w:iCs/>
          <w:sz w:val="24"/>
          <w:szCs w:val="24"/>
        </w:rPr>
      </w:pPr>
      <w:r w:rsidRPr="00676D4A">
        <w:rPr>
          <w:rFonts w:ascii="Times New Roman" w:hAnsi="Times New Roman" w:cs="Times New Roman"/>
          <w:b/>
          <w:iCs/>
          <w:sz w:val="24"/>
          <w:szCs w:val="24"/>
        </w:rPr>
        <w:t>Формы  и средства проверки и оценки результатов обучения</w:t>
      </w:r>
    </w:p>
    <w:p w:rsidR="007A7DA4" w:rsidRPr="00676D4A" w:rsidRDefault="007A7DA4" w:rsidP="007A7DA4">
      <w:pPr>
        <w:tabs>
          <w:tab w:val="left" w:pos="567"/>
        </w:tabs>
        <w:spacing w:after="0" w:line="240" w:lineRule="auto"/>
        <w:rPr>
          <w:rFonts w:ascii="Times New Roman" w:hAnsi="Times New Roman" w:cs="Times New Roman"/>
          <w:b/>
          <w:iCs/>
          <w:sz w:val="24"/>
          <w:szCs w:val="24"/>
        </w:rPr>
      </w:pPr>
    </w:p>
    <w:p w:rsidR="007A7DA4" w:rsidRPr="00676D4A" w:rsidRDefault="007A7DA4" w:rsidP="007A7DA4">
      <w:pPr>
        <w:spacing w:after="0" w:line="240" w:lineRule="auto"/>
        <w:jc w:val="both"/>
        <w:rPr>
          <w:rFonts w:ascii="Times New Roman" w:eastAsia="Calibri" w:hAnsi="Times New Roman" w:cs="Times New Roman"/>
          <w:sz w:val="24"/>
          <w:szCs w:val="24"/>
        </w:rPr>
      </w:pPr>
      <w:r w:rsidRPr="00676D4A">
        <w:rPr>
          <w:rFonts w:ascii="Times New Roman" w:eastAsia="Calibri" w:hAnsi="Times New Roman" w:cs="Times New Roman"/>
          <w:sz w:val="24"/>
          <w:szCs w:val="24"/>
        </w:rPr>
        <w:t>В начале и в конце учебного года проводится обследование уровня сформированности моторных и сенсорных процессов обучающихся</w:t>
      </w:r>
      <w:r w:rsidR="00676D4A" w:rsidRPr="00676D4A">
        <w:rPr>
          <w:rFonts w:ascii="Times New Roman" w:eastAsia="Calibri" w:hAnsi="Times New Roman" w:cs="Times New Roman"/>
          <w:sz w:val="24"/>
          <w:szCs w:val="24"/>
        </w:rPr>
        <w:t>.</w:t>
      </w:r>
    </w:p>
    <w:p w:rsidR="007A7DA4" w:rsidRPr="00676D4A" w:rsidRDefault="007A7DA4" w:rsidP="007A7DA4">
      <w:pPr>
        <w:shd w:val="clear" w:color="auto" w:fill="FFFFFF"/>
        <w:spacing w:after="0" w:line="240" w:lineRule="auto"/>
        <w:ind w:right="51"/>
        <w:jc w:val="both"/>
        <w:rPr>
          <w:rFonts w:ascii="Times New Roman" w:hAnsi="Times New Roman" w:cs="Times New Roman"/>
          <w:sz w:val="24"/>
          <w:szCs w:val="24"/>
        </w:rPr>
      </w:pPr>
      <w:r w:rsidRPr="00676D4A">
        <w:rPr>
          <w:rFonts w:ascii="Times New Roman" w:hAnsi="Times New Roman" w:cs="Times New Roman"/>
          <w:spacing w:val="-1"/>
          <w:sz w:val="24"/>
          <w:szCs w:val="24"/>
        </w:rPr>
        <w:t>Оценка достижений обучающихся производится по результатам психолого-педагогической диагностики, которая проводится в начале и в конце каждого учебного года.</w:t>
      </w:r>
    </w:p>
    <w:p w:rsidR="007A7DA4" w:rsidRPr="00676D4A" w:rsidRDefault="007A7DA4" w:rsidP="007A7DA4">
      <w:pPr>
        <w:spacing w:after="0" w:line="240" w:lineRule="auto"/>
        <w:jc w:val="both"/>
        <w:rPr>
          <w:rFonts w:ascii="Times New Roman" w:hAnsi="Times New Roman" w:cs="Times New Roman"/>
          <w:sz w:val="24"/>
          <w:szCs w:val="24"/>
        </w:rPr>
      </w:pPr>
      <w:r w:rsidRPr="00676D4A">
        <w:rPr>
          <w:rFonts w:ascii="Times New Roman" w:hAnsi="Times New Roman" w:cs="Times New Roman"/>
          <w:sz w:val="24"/>
          <w:szCs w:val="24"/>
        </w:rPr>
        <w:t xml:space="preserve">Программа включает в себя обязательный </w:t>
      </w:r>
      <w:r w:rsidRPr="00676D4A">
        <w:rPr>
          <w:rFonts w:ascii="Times New Roman" w:hAnsi="Times New Roman" w:cs="Times New Roman"/>
          <w:b/>
          <w:bCs/>
          <w:sz w:val="24"/>
          <w:szCs w:val="24"/>
        </w:rPr>
        <w:t>диагностический блок</w:t>
      </w:r>
      <w:r w:rsidRPr="00676D4A">
        <w:rPr>
          <w:rFonts w:ascii="Times New Roman" w:hAnsi="Times New Roman" w:cs="Times New Roman"/>
          <w:sz w:val="24"/>
          <w:szCs w:val="24"/>
        </w:rPr>
        <w:t xml:space="preserve">, нацеленный на выявление актуального уровня развития психомоторного и перцептивного развития учащихся с интеллектуальной недостаточностью. </w:t>
      </w:r>
    </w:p>
    <w:p w:rsidR="007A7DA4" w:rsidRPr="00676D4A" w:rsidRDefault="007A7DA4" w:rsidP="007A7DA4">
      <w:pPr>
        <w:spacing w:after="0" w:line="240" w:lineRule="auto"/>
        <w:jc w:val="both"/>
        <w:rPr>
          <w:rFonts w:ascii="Times New Roman" w:hAnsi="Times New Roman" w:cs="Times New Roman"/>
          <w:b/>
          <w:sz w:val="24"/>
          <w:szCs w:val="24"/>
        </w:rPr>
      </w:pPr>
      <w:r w:rsidRPr="00676D4A">
        <w:rPr>
          <w:rFonts w:ascii="Times New Roman" w:hAnsi="Times New Roman" w:cs="Times New Roman"/>
          <w:b/>
          <w:sz w:val="24"/>
          <w:szCs w:val="24"/>
        </w:rPr>
        <w:t>Первичное и итоговое обследование</w:t>
      </w:r>
      <w:r w:rsidRPr="00676D4A">
        <w:rPr>
          <w:rFonts w:ascii="Times New Roman" w:hAnsi="Times New Roman" w:cs="Times New Roman"/>
          <w:sz w:val="24"/>
          <w:szCs w:val="24"/>
        </w:rPr>
        <w:t xml:space="preserve"> проводится с использованием диагности</w:t>
      </w:r>
      <w:r w:rsidR="00676D4A" w:rsidRPr="00676D4A">
        <w:rPr>
          <w:rFonts w:ascii="Times New Roman" w:hAnsi="Times New Roman" w:cs="Times New Roman"/>
          <w:sz w:val="24"/>
          <w:szCs w:val="24"/>
        </w:rPr>
        <w:t>ки</w:t>
      </w:r>
      <w:r w:rsidRPr="00676D4A">
        <w:rPr>
          <w:rFonts w:ascii="Times New Roman" w:hAnsi="Times New Roman" w:cs="Times New Roman"/>
          <w:sz w:val="24"/>
          <w:szCs w:val="24"/>
        </w:rPr>
        <w:t xml:space="preserve"> и метода наблюдения, и   обеспечивают коррекционный процесс информацией о динамике развития учащихся и позволяют вносить в него необходимые коррективы. </w:t>
      </w:r>
    </w:p>
    <w:p w:rsidR="00676D4A" w:rsidRPr="00676D4A" w:rsidRDefault="00676D4A" w:rsidP="00676D4A">
      <w:pPr>
        <w:rPr>
          <w:rFonts w:ascii="Times New Roman" w:hAnsi="Times New Roman" w:cs="Times New Roman"/>
          <w:sz w:val="24"/>
          <w:szCs w:val="24"/>
        </w:rPr>
      </w:pPr>
    </w:p>
    <w:p w:rsidR="007A7DA4" w:rsidRPr="002C482F" w:rsidRDefault="007A7DA4" w:rsidP="002C482F">
      <w:pPr>
        <w:pStyle w:val="3"/>
        <w:spacing w:before="0" w:line="240" w:lineRule="auto"/>
        <w:jc w:val="center"/>
        <w:rPr>
          <w:rFonts w:ascii="Times New Roman" w:eastAsia="Times New Roman" w:hAnsi="Times New Roman" w:cs="Times New Roman"/>
          <w:b/>
          <w:bCs/>
          <w:color w:val="auto"/>
        </w:rPr>
      </w:pPr>
      <w:r w:rsidRPr="00676D4A">
        <w:rPr>
          <w:rFonts w:ascii="Times New Roman" w:eastAsia="Times New Roman" w:hAnsi="Times New Roman" w:cs="Times New Roman"/>
          <w:b/>
          <w:bCs/>
          <w:color w:val="auto"/>
        </w:rPr>
        <w:lastRenderedPageBreak/>
        <w:t>Система оценки достижения обучающимся с легкой умственной отсталостью (интеллектуальными нарушениями) планируемых результатов освоения коррекционно-развивающей дефектологической программы.</w:t>
      </w:r>
    </w:p>
    <w:p w:rsidR="007A7DA4" w:rsidRPr="00676D4A" w:rsidRDefault="007A7DA4" w:rsidP="007A7DA4">
      <w:pPr>
        <w:pStyle w:val="a3"/>
        <w:spacing w:before="0" w:beforeAutospacing="0" w:after="0" w:afterAutospacing="0"/>
        <w:jc w:val="both"/>
      </w:pPr>
      <w:r w:rsidRPr="00676D4A">
        <w:t>Основными направлениями и целями оценочной деятельности в соответствии с требованиями Стандарта являются оценка образовательных достижений обучающихся.</w:t>
      </w:r>
    </w:p>
    <w:p w:rsidR="007A7DA4" w:rsidRPr="00676D4A" w:rsidRDefault="007A7DA4" w:rsidP="007A7DA4">
      <w:pPr>
        <w:pStyle w:val="a3"/>
        <w:spacing w:before="0" w:beforeAutospacing="0" w:after="0" w:afterAutospacing="0"/>
        <w:jc w:val="both"/>
      </w:pPr>
      <w:r w:rsidRPr="00676D4A">
        <w:t>При организации дефектологических занятий необходимо исходить из возможностей обучающегося с ОВЗ — занятие должно быть умеренной трудности, доступным для ученика, так как на первых этапах коррекционной работы ему необходимо обеспечить субъективное переживание успеха на фоне определенной затраты усилий. В дальнейшем трудность задания следует увеличивать пропорционально возрастающим возможностям ребенка.</w:t>
      </w:r>
    </w:p>
    <w:p w:rsidR="007A7DA4" w:rsidRPr="00676D4A" w:rsidRDefault="007A7DA4" w:rsidP="007A7DA4">
      <w:pPr>
        <w:pStyle w:val="a3"/>
        <w:spacing w:before="0" w:beforeAutospacing="0" w:after="0" w:afterAutospacing="0"/>
        <w:jc w:val="both"/>
      </w:pPr>
      <w:r w:rsidRPr="00676D4A">
        <w:t xml:space="preserve">Цель и результаты не должны быть слишком отдалены во времени от начала выполнения задания. Они должны быть значимы для учащегося, поэтому при организации коррекционного воздействия необходима дополнительная стимуляция. С этой целью можно использовать систему условной качественно-количественной оценки достижений ребенка. </w:t>
      </w:r>
    </w:p>
    <w:p w:rsidR="007A7DA4" w:rsidRPr="00676D4A" w:rsidRDefault="007A7DA4" w:rsidP="007A7DA4">
      <w:pPr>
        <w:pStyle w:val="a3"/>
        <w:spacing w:before="0" w:beforeAutospacing="0" w:after="0" w:afterAutospacing="0"/>
        <w:jc w:val="both"/>
      </w:pPr>
      <w:r w:rsidRPr="00676D4A">
        <w:t>При подготовке и проведении коррекционных занятий необходимо также помнить об особенностях восприятия учащимися учебного материала и специфике мотивации их деятельности. В этой связи эффективно использование различного рода игровых ситуаций, дидактических игр, игровых упражнений, способных сделать учебную деятельность более актуальной и значимой для ребенка.</w:t>
      </w:r>
    </w:p>
    <w:p w:rsidR="006E4CED" w:rsidRPr="00676D4A" w:rsidRDefault="006E4CED" w:rsidP="00676D4A">
      <w:pPr>
        <w:rPr>
          <w:rFonts w:ascii="Times New Roman" w:hAnsi="Times New Roman" w:cs="Times New Roman"/>
          <w:sz w:val="24"/>
          <w:szCs w:val="24"/>
        </w:rPr>
      </w:pPr>
    </w:p>
    <w:p w:rsidR="00676D4A" w:rsidRPr="00676D4A" w:rsidRDefault="00676D4A" w:rsidP="00676D4A">
      <w:pPr>
        <w:ind w:left="708" w:firstLine="708"/>
        <w:jc w:val="center"/>
        <w:rPr>
          <w:rFonts w:ascii="Times New Roman" w:hAnsi="Times New Roman" w:cs="Times New Roman"/>
          <w:b/>
          <w:bCs/>
          <w:sz w:val="24"/>
          <w:szCs w:val="24"/>
        </w:rPr>
      </w:pPr>
      <w:bookmarkStart w:id="5" w:name="_Hlk87632838"/>
      <w:r w:rsidRPr="00676D4A">
        <w:rPr>
          <w:rFonts w:ascii="Times New Roman" w:hAnsi="Times New Roman" w:cs="Times New Roman"/>
          <w:b/>
          <w:bCs/>
          <w:sz w:val="24"/>
          <w:szCs w:val="24"/>
        </w:rPr>
        <w:t>Календарно – тематическое планирование</w:t>
      </w:r>
    </w:p>
    <w:p w:rsidR="00676D4A" w:rsidRPr="006E4CED" w:rsidRDefault="00676D4A" w:rsidP="006E4CED">
      <w:pPr>
        <w:ind w:left="708" w:firstLine="708"/>
        <w:jc w:val="center"/>
        <w:rPr>
          <w:rFonts w:ascii="Times New Roman" w:hAnsi="Times New Roman" w:cs="Times New Roman"/>
          <w:b/>
          <w:bCs/>
          <w:sz w:val="24"/>
          <w:szCs w:val="24"/>
        </w:rPr>
      </w:pPr>
      <w:r w:rsidRPr="00676D4A">
        <w:rPr>
          <w:rFonts w:ascii="Times New Roman" w:hAnsi="Times New Roman" w:cs="Times New Roman"/>
          <w:b/>
          <w:bCs/>
          <w:sz w:val="24"/>
          <w:szCs w:val="24"/>
        </w:rPr>
        <w:t>5 класс (68ч)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906"/>
        <w:gridCol w:w="4874"/>
        <w:gridCol w:w="851"/>
      </w:tblGrid>
      <w:tr w:rsidR="00676D4A" w:rsidRPr="00676D4A" w:rsidTr="006E4CED">
        <w:tc>
          <w:tcPr>
            <w:tcW w:w="2802" w:type="dxa"/>
            <w:shd w:val="clear" w:color="auto" w:fill="auto"/>
          </w:tcPr>
          <w:p w:rsidR="00676D4A" w:rsidRPr="00676D4A" w:rsidRDefault="00676D4A" w:rsidP="006E4CED">
            <w:pPr>
              <w:spacing w:after="0" w:line="240" w:lineRule="auto"/>
              <w:jc w:val="center"/>
              <w:rPr>
                <w:rFonts w:ascii="Times New Roman" w:hAnsi="Times New Roman" w:cs="Times New Roman"/>
                <w:b/>
                <w:bCs/>
                <w:sz w:val="24"/>
                <w:szCs w:val="24"/>
              </w:rPr>
            </w:pPr>
            <w:r w:rsidRPr="00676D4A">
              <w:rPr>
                <w:rFonts w:ascii="Times New Roman" w:hAnsi="Times New Roman" w:cs="Times New Roman"/>
                <w:b/>
                <w:bCs/>
                <w:sz w:val="24"/>
                <w:szCs w:val="24"/>
              </w:rPr>
              <w:t>Раздел</w:t>
            </w:r>
          </w:p>
        </w:tc>
        <w:tc>
          <w:tcPr>
            <w:tcW w:w="906" w:type="dxa"/>
            <w:shd w:val="clear" w:color="auto" w:fill="auto"/>
          </w:tcPr>
          <w:p w:rsidR="00676D4A" w:rsidRPr="00676D4A" w:rsidRDefault="00676D4A" w:rsidP="006E4CED">
            <w:pPr>
              <w:spacing w:after="0" w:line="240" w:lineRule="auto"/>
              <w:rPr>
                <w:rFonts w:ascii="Times New Roman" w:hAnsi="Times New Roman" w:cs="Times New Roman"/>
                <w:b/>
                <w:bCs/>
                <w:sz w:val="24"/>
                <w:szCs w:val="24"/>
              </w:rPr>
            </w:pPr>
            <w:r w:rsidRPr="00676D4A">
              <w:rPr>
                <w:rFonts w:ascii="Times New Roman" w:hAnsi="Times New Roman" w:cs="Times New Roman"/>
                <w:b/>
                <w:bCs/>
                <w:sz w:val="24"/>
                <w:szCs w:val="24"/>
              </w:rPr>
              <w:t>№ п\п</w:t>
            </w:r>
          </w:p>
        </w:tc>
        <w:tc>
          <w:tcPr>
            <w:tcW w:w="4874" w:type="dxa"/>
            <w:shd w:val="clear" w:color="auto" w:fill="auto"/>
          </w:tcPr>
          <w:p w:rsidR="00676D4A" w:rsidRPr="00676D4A" w:rsidRDefault="00676D4A" w:rsidP="006E4CED">
            <w:pPr>
              <w:spacing w:after="0" w:line="240" w:lineRule="auto"/>
              <w:jc w:val="center"/>
              <w:rPr>
                <w:rFonts w:ascii="Times New Roman" w:hAnsi="Times New Roman" w:cs="Times New Roman"/>
                <w:b/>
                <w:bCs/>
                <w:sz w:val="24"/>
                <w:szCs w:val="24"/>
              </w:rPr>
            </w:pPr>
            <w:r w:rsidRPr="00676D4A">
              <w:rPr>
                <w:rFonts w:ascii="Times New Roman" w:hAnsi="Times New Roman" w:cs="Times New Roman"/>
                <w:b/>
                <w:bCs/>
                <w:sz w:val="24"/>
                <w:szCs w:val="24"/>
              </w:rPr>
              <w:t>Темы занятий</w:t>
            </w:r>
          </w:p>
        </w:tc>
        <w:tc>
          <w:tcPr>
            <w:tcW w:w="851" w:type="dxa"/>
            <w:shd w:val="clear" w:color="auto" w:fill="auto"/>
          </w:tcPr>
          <w:p w:rsidR="00676D4A" w:rsidRPr="00676D4A" w:rsidRDefault="00676D4A" w:rsidP="006E4CED">
            <w:pPr>
              <w:spacing w:after="0" w:line="240" w:lineRule="auto"/>
              <w:jc w:val="center"/>
              <w:rPr>
                <w:rFonts w:ascii="Times New Roman" w:hAnsi="Times New Roman" w:cs="Times New Roman"/>
                <w:b/>
                <w:bCs/>
                <w:sz w:val="24"/>
                <w:szCs w:val="24"/>
              </w:rPr>
            </w:pPr>
            <w:r w:rsidRPr="00676D4A">
              <w:rPr>
                <w:rFonts w:ascii="Times New Roman" w:hAnsi="Times New Roman" w:cs="Times New Roman"/>
                <w:b/>
                <w:bCs/>
                <w:sz w:val="24"/>
                <w:szCs w:val="24"/>
              </w:rPr>
              <w:t>Кол-во часов</w:t>
            </w:r>
          </w:p>
        </w:tc>
      </w:tr>
      <w:tr w:rsidR="00676D4A" w:rsidRPr="00676D4A" w:rsidTr="006E4CED">
        <w:tc>
          <w:tcPr>
            <w:tcW w:w="2802" w:type="dxa"/>
            <w:shd w:val="clear" w:color="auto" w:fill="auto"/>
          </w:tcPr>
          <w:p w:rsidR="00676D4A" w:rsidRPr="00676D4A" w:rsidRDefault="00676D4A" w:rsidP="006E4CED">
            <w:pPr>
              <w:spacing w:after="0" w:line="240" w:lineRule="auto"/>
              <w:ind w:firstLine="4"/>
              <w:rPr>
                <w:rFonts w:ascii="Times New Roman" w:hAnsi="Times New Roman" w:cs="Times New Roman"/>
                <w:b/>
                <w:bCs/>
                <w:sz w:val="24"/>
                <w:szCs w:val="24"/>
              </w:rPr>
            </w:pPr>
            <w:r w:rsidRPr="00676D4A">
              <w:rPr>
                <w:rFonts w:ascii="Times New Roman" w:hAnsi="Times New Roman" w:cs="Times New Roman"/>
                <w:b/>
                <w:bCs/>
                <w:sz w:val="24"/>
                <w:szCs w:val="24"/>
              </w:rPr>
              <w:t>Входная диагностика познавательных процессов (4 ч)</w:t>
            </w:r>
          </w:p>
        </w:tc>
        <w:tc>
          <w:tcPr>
            <w:tcW w:w="906" w:type="dxa"/>
            <w:shd w:val="clear" w:color="auto" w:fill="auto"/>
          </w:tcPr>
          <w:p w:rsidR="00676D4A" w:rsidRPr="00676D4A" w:rsidRDefault="00676D4A" w:rsidP="009F635F">
            <w:pPr>
              <w:numPr>
                <w:ilvl w:val="0"/>
                <w:numId w:val="20"/>
              </w:numPr>
              <w:spacing w:after="0" w:line="240" w:lineRule="auto"/>
              <w:rPr>
                <w:rFonts w:ascii="Times New Roman" w:hAnsi="Times New Roman" w:cs="Times New Roman"/>
                <w:sz w:val="24"/>
                <w:szCs w:val="24"/>
              </w:rPr>
            </w:pPr>
          </w:p>
        </w:tc>
        <w:tc>
          <w:tcPr>
            <w:tcW w:w="4874" w:type="dxa"/>
            <w:shd w:val="clear" w:color="auto" w:fill="auto"/>
          </w:tcPr>
          <w:p w:rsidR="00676D4A" w:rsidRPr="00676D4A" w:rsidRDefault="00676D4A" w:rsidP="006E4CED">
            <w:pPr>
              <w:spacing w:after="0" w:line="240" w:lineRule="auto"/>
              <w:ind w:left="720" w:hanging="720"/>
              <w:rPr>
                <w:rFonts w:ascii="Times New Roman" w:hAnsi="Times New Roman" w:cs="Times New Roman"/>
                <w:sz w:val="24"/>
                <w:szCs w:val="24"/>
              </w:rPr>
            </w:pPr>
            <w:r w:rsidRPr="00676D4A">
              <w:rPr>
                <w:rFonts w:ascii="Times New Roman" w:hAnsi="Times New Roman" w:cs="Times New Roman"/>
                <w:sz w:val="24"/>
                <w:szCs w:val="24"/>
              </w:rPr>
              <w:t>Диагностика  развития восприятия:</w:t>
            </w:r>
          </w:p>
          <w:p w:rsidR="00676D4A" w:rsidRPr="00676D4A" w:rsidRDefault="00676D4A" w:rsidP="009F635F">
            <w:pPr>
              <w:numPr>
                <w:ilvl w:val="0"/>
                <w:numId w:val="22"/>
              </w:num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Оценка зрительного восприятия (Методика «Узнавание реалистических изображений» - А.Р. Лурия, «Узнавание перечеркнутых изображений », «Узнавание наложенных изображений»: фигуры Поппельгейтора).</w:t>
            </w:r>
          </w:p>
          <w:p w:rsidR="00676D4A" w:rsidRPr="00676D4A" w:rsidRDefault="00676D4A" w:rsidP="009F635F">
            <w:pPr>
              <w:numPr>
                <w:ilvl w:val="0"/>
                <w:numId w:val="22"/>
              </w:num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Оценка восприятия пространства, уровня сформированности восприятия: объем, наблюдательность (методика «Понимание предлогов и слов, обозначающих пространственное взаимоположение объектов»).</w:t>
            </w:r>
          </w:p>
        </w:tc>
        <w:tc>
          <w:tcPr>
            <w:tcW w:w="851" w:type="dxa"/>
            <w:shd w:val="clear" w:color="auto" w:fill="auto"/>
          </w:tcPr>
          <w:p w:rsidR="00676D4A" w:rsidRPr="00676D4A" w:rsidRDefault="00676D4A" w:rsidP="006E4CED">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676D4A" w:rsidRPr="00676D4A" w:rsidTr="006E4CED">
        <w:tc>
          <w:tcPr>
            <w:tcW w:w="2802" w:type="dxa"/>
            <w:shd w:val="clear" w:color="auto" w:fill="auto"/>
          </w:tcPr>
          <w:p w:rsidR="00676D4A" w:rsidRPr="00676D4A" w:rsidRDefault="00676D4A" w:rsidP="006E4CED">
            <w:pPr>
              <w:spacing w:after="0" w:line="240" w:lineRule="auto"/>
              <w:rPr>
                <w:rFonts w:ascii="Times New Roman" w:hAnsi="Times New Roman" w:cs="Times New Roman"/>
                <w:b/>
                <w:bCs/>
                <w:sz w:val="24"/>
                <w:szCs w:val="24"/>
              </w:rPr>
            </w:pPr>
          </w:p>
        </w:tc>
        <w:tc>
          <w:tcPr>
            <w:tcW w:w="906" w:type="dxa"/>
            <w:shd w:val="clear" w:color="auto" w:fill="auto"/>
          </w:tcPr>
          <w:p w:rsidR="00676D4A" w:rsidRPr="00676D4A" w:rsidRDefault="00676D4A" w:rsidP="009F635F">
            <w:pPr>
              <w:numPr>
                <w:ilvl w:val="0"/>
                <w:numId w:val="20"/>
              </w:numPr>
              <w:spacing w:after="0" w:line="240" w:lineRule="auto"/>
              <w:rPr>
                <w:rFonts w:ascii="Times New Roman" w:hAnsi="Times New Roman" w:cs="Times New Roman"/>
                <w:sz w:val="24"/>
                <w:szCs w:val="24"/>
              </w:rPr>
            </w:pPr>
          </w:p>
        </w:tc>
        <w:tc>
          <w:tcPr>
            <w:tcW w:w="4874" w:type="dxa"/>
            <w:shd w:val="clear" w:color="auto" w:fill="auto"/>
          </w:tcPr>
          <w:p w:rsidR="00676D4A" w:rsidRPr="00676D4A" w:rsidRDefault="00676D4A" w:rsidP="006E4CED">
            <w:pPr>
              <w:spacing w:after="0" w:line="240" w:lineRule="auto"/>
              <w:ind w:left="720" w:hanging="720"/>
              <w:rPr>
                <w:rFonts w:ascii="Times New Roman" w:hAnsi="Times New Roman" w:cs="Times New Roman"/>
                <w:sz w:val="24"/>
                <w:szCs w:val="24"/>
              </w:rPr>
            </w:pPr>
            <w:r w:rsidRPr="00676D4A">
              <w:rPr>
                <w:rFonts w:ascii="Times New Roman" w:hAnsi="Times New Roman" w:cs="Times New Roman"/>
                <w:sz w:val="24"/>
                <w:szCs w:val="24"/>
              </w:rPr>
              <w:t>Диагностика развития внимания:</w:t>
            </w:r>
          </w:p>
          <w:p w:rsidR="00676D4A" w:rsidRPr="00676D4A" w:rsidRDefault="00676D4A" w:rsidP="009F635F">
            <w:pPr>
              <w:numPr>
                <w:ilvl w:val="0"/>
                <w:numId w:val="23"/>
              </w:num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Диагностика устойчивости и  произвольности внимания (таблицы Шульте, методика «исправь ошибки»)</w:t>
            </w:r>
          </w:p>
        </w:tc>
        <w:tc>
          <w:tcPr>
            <w:tcW w:w="851" w:type="dxa"/>
            <w:shd w:val="clear" w:color="auto" w:fill="auto"/>
          </w:tcPr>
          <w:p w:rsidR="00676D4A" w:rsidRPr="00676D4A" w:rsidRDefault="00676D4A" w:rsidP="006E4CED">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676D4A" w:rsidRPr="00676D4A" w:rsidTr="006E4CED">
        <w:tc>
          <w:tcPr>
            <w:tcW w:w="2802" w:type="dxa"/>
            <w:shd w:val="clear" w:color="auto" w:fill="auto"/>
          </w:tcPr>
          <w:p w:rsidR="00676D4A" w:rsidRPr="00676D4A" w:rsidRDefault="00676D4A" w:rsidP="006E4CED">
            <w:pPr>
              <w:spacing w:after="0" w:line="240" w:lineRule="auto"/>
              <w:rPr>
                <w:rFonts w:ascii="Times New Roman" w:hAnsi="Times New Roman" w:cs="Times New Roman"/>
                <w:b/>
                <w:bCs/>
                <w:sz w:val="24"/>
                <w:szCs w:val="24"/>
              </w:rPr>
            </w:pPr>
          </w:p>
        </w:tc>
        <w:tc>
          <w:tcPr>
            <w:tcW w:w="906" w:type="dxa"/>
            <w:shd w:val="clear" w:color="auto" w:fill="auto"/>
          </w:tcPr>
          <w:p w:rsidR="00676D4A" w:rsidRPr="00676D4A" w:rsidRDefault="00676D4A" w:rsidP="009F635F">
            <w:pPr>
              <w:numPr>
                <w:ilvl w:val="0"/>
                <w:numId w:val="20"/>
              </w:numPr>
              <w:spacing w:after="0" w:line="240" w:lineRule="auto"/>
              <w:rPr>
                <w:rFonts w:ascii="Times New Roman" w:hAnsi="Times New Roman" w:cs="Times New Roman"/>
                <w:sz w:val="24"/>
                <w:szCs w:val="24"/>
              </w:rPr>
            </w:pPr>
          </w:p>
        </w:tc>
        <w:tc>
          <w:tcPr>
            <w:tcW w:w="4874" w:type="dxa"/>
            <w:shd w:val="clear" w:color="auto" w:fill="auto"/>
          </w:tcPr>
          <w:p w:rsidR="00676D4A" w:rsidRPr="00676D4A" w:rsidRDefault="00676D4A" w:rsidP="006E4CED">
            <w:pPr>
              <w:spacing w:after="0" w:line="240" w:lineRule="auto"/>
              <w:ind w:left="720" w:hanging="720"/>
              <w:rPr>
                <w:rFonts w:ascii="Times New Roman" w:hAnsi="Times New Roman" w:cs="Times New Roman"/>
                <w:sz w:val="24"/>
                <w:szCs w:val="24"/>
              </w:rPr>
            </w:pPr>
            <w:r w:rsidRPr="00676D4A">
              <w:rPr>
                <w:rFonts w:ascii="Times New Roman" w:hAnsi="Times New Roman" w:cs="Times New Roman"/>
                <w:sz w:val="24"/>
                <w:szCs w:val="24"/>
              </w:rPr>
              <w:t>Диагностика развития памяти:</w:t>
            </w:r>
          </w:p>
          <w:p w:rsidR="00676D4A" w:rsidRPr="00676D4A" w:rsidRDefault="00676D4A" w:rsidP="009F635F">
            <w:pPr>
              <w:numPr>
                <w:ilvl w:val="0"/>
                <w:numId w:val="23"/>
              </w:num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 xml:space="preserve">Диагностика слуховой и зрительной памяти (Методика «10 слов» по А.Р. </w:t>
            </w:r>
            <w:r w:rsidRPr="00676D4A">
              <w:rPr>
                <w:rFonts w:ascii="Times New Roman" w:hAnsi="Times New Roman" w:cs="Times New Roman"/>
                <w:sz w:val="24"/>
                <w:szCs w:val="24"/>
              </w:rPr>
              <w:lastRenderedPageBreak/>
              <w:t>Лурия; методика «Запоминание  двух групп слов», «Запомни двузначные числа», «Запомни трехзначные числа»).</w:t>
            </w:r>
          </w:p>
          <w:p w:rsidR="00676D4A" w:rsidRPr="00676D4A" w:rsidRDefault="00676D4A" w:rsidP="009F635F">
            <w:pPr>
              <w:numPr>
                <w:ilvl w:val="0"/>
                <w:numId w:val="23"/>
              </w:num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Диагностика смысловой памяти (Методика «Пары слов», уровень).</w:t>
            </w:r>
          </w:p>
        </w:tc>
        <w:tc>
          <w:tcPr>
            <w:tcW w:w="851" w:type="dxa"/>
            <w:shd w:val="clear" w:color="auto" w:fill="auto"/>
          </w:tcPr>
          <w:p w:rsidR="00676D4A" w:rsidRPr="00676D4A" w:rsidRDefault="00676D4A" w:rsidP="006E4CED">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lastRenderedPageBreak/>
              <w:t>1</w:t>
            </w:r>
          </w:p>
        </w:tc>
      </w:tr>
      <w:tr w:rsidR="00676D4A" w:rsidRPr="00676D4A" w:rsidTr="006E4CED">
        <w:tc>
          <w:tcPr>
            <w:tcW w:w="2802" w:type="dxa"/>
            <w:shd w:val="clear" w:color="auto" w:fill="auto"/>
          </w:tcPr>
          <w:p w:rsidR="00676D4A" w:rsidRPr="00676D4A" w:rsidRDefault="00676D4A" w:rsidP="006E4CED">
            <w:pPr>
              <w:spacing w:after="0" w:line="240" w:lineRule="auto"/>
              <w:rPr>
                <w:rFonts w:ascii="Times New Roman" w:hAnsi="Times New Roman" w:cs="Times New Roman"/>
                <w:b/>
                <w:bCs/>
                <w:sz w:val="24"/>
                <w:szCs w:val="24"/>
              </w:rPr>
            </w:pPr>
          </w:p>
        </w:tc>
        <w:tc>
          <w:tcPr>
            <w:tcW w:w="906" w:type="dxa"/>
            <w:shd w:val="clear" w:color="auto" w:fill="auto"/>
          </w:tcPr>
          <w:p w:rsidR="00676D4A" w:rsidRPr="00676D4A" w:rsidRDefault="00676D4A" w:rsidP="009F635F">
            <w:pPr>
              <w:numPr>
                <w:ilvl w:val="0"/>
                <w:numId w:val="20"/>
              </w:numPr>
              <w:spacing w:after="0" w:line="240" w:lineRule="auto"/>
              <w:rPr>
                <w:rFonts w:ascii="Times New Roman" w:hAnsi="Times New Roman" w:cs="Times New Roman"/>
                <w:sz w:val="24"/>
                <w:szCs w:val="24"/>
              </w:rPr>
            </w:pPr>
          </w:p>
        </w:tc>
        <w:tc>
          <w:tcPr>
            <w:tcW w:w="4874" w:type="dxa"/>
            <w:shd w:val="clear" w:color="auto" w:fill="auto"/>
          </w:tcPr>
          <w:p w:rsidR="00676D4A" w:rsidRPr="00676D4A" w:rsidRDefault="00676D4A"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Диагностика развития мышления:</w:t>
            </w:r>
          </w:p>
          <w:p w:rsidR="00676D4A" w:rsidRPr="00676D4A" w:rsidRDefault="00676D4A" w:rsidP="009F635F">
            <w:pPr>
              <w:numPr>
                <w:ilvl w:val="0"/>
                <w:numId w:val="24"/>
              </w:num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Диагностика степени сформированности мыслительных процессов (сравнение, обобщение, классификация, выделение существенного, анализ, синтез).</w:t>
            </w:r>
          </w:p>
          <w:p w:rsidR="00676D4A" w:rsidRPr="00676D4A" w:rsidRDefault="00676D4A" w:rsidP="006E4CED">
            <w:pPr>
              <w:spacing w:after="0" w:line="240" w:lineRule="auto"/>
              <w:ind w:left="720" w:hanging="720"/>
              <w:rPr>
                <w:rFonts w:ascii="Times New Roman" w:hAnsi="Times New Roman" w:cs="Times New Roman"/>
                <w:sz w:val="24"/>
                <w:szCs w:val="24"/>
              </w:rPr>
            </w:pPr>
            <w:r w:rsidRPr="00676D4A">
              <w:rPr>
                <w:rFonts w:ascii="Times New Roman" w:hAnsi="Times New Roman" w:cs="Times New Roman"/>
                <w:sz w:val="24"/>
                <w:szCs w:val="24"/>
              </w:rPr>
              <w:t>Исследование скорости протекания мыслительных процессов.</w:t>
            </w:r>
          </w:p>
        </w:tc>
        <w:tc>
          <w:tcPr>
            <w:tcW w:w="851" w:type="dxa"/>
            <w:shd w:val="clear" w:color="auto" w:fill="auto"/>
          </w:tcPr>
          <w:p w:rsidR="00676D4A" w:rsidRPr="00676D4A" w:rsidRDefault="00676D4A" w:rsidP="006E4CED">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676D4A" w:rsidRPr="00676D4A" w:rsidTr="006E4CED">
        <w:tc>
          <w:tcPr>
            <w:tcW w:w="2802" w:type="dxa"/>
            <w:shd w:val="clear" w:color="auto" w:fill="auto"/>
          </w:tcPr>
          <w:p w:rsidR="00676D4A" w:rsidRPr="00676D4A" w:rsidRDefault="00676D4A" w:rsidP="006E4CED">
            <w:pPr>
              <w:spacing w:after="0" w:line="240" w:lineRule="auto"/>
              <w:rPr>
                <w:rFonts w:ascii="Times New Roman" w:hAnsi="Times New Roman" w:cs="Times New Roman"/>
                <w:b/>
                <w:bCs/>
                <w:sz w:val="24"/>
                <w:szCs w:val="24"/>
              </w:rPr>
            </w:pPr>
            <w:r w:rsidRPr="00676D4A">
              <w:rPr>
                <w:rFonts w:ascii="Times New Roman" w:hAnsi="Times New Roman" w:cs="Times New Roman"/>
                <w:b/>
                <w:bCs/>
                <w:sz w:val="24"/>
                <w:szCs w:val="24"/>
              </w:rPr>
              <w:t>Коррекция и развитие восприятия (5 ч)</w:t>
            </w:r>
          </w:p>
        </w:tc>
        <w:tc>
          <w:tcPr>
            <w:tcW w:w="906" w:type="dxa"/>
            <w:shd w:val="clear" w:color="auto" w:fill="auto"/>
          </w:tcPr>
          <w:p w:rsidR="00676D4A" w:rsidRPr="00676D4A" w:rsidRDefault="00676D4A" w:rsidP="009F635F">
            <w:pPr>
              <w:numPr>
                <w:ilvl w:val="0"/>
                <w:numId w:val="20"/>
              </w:numPr>
              <w:spacing w:after="0" w:line="240" w:lineRule="auto"/>
              <w:rPr>
                <w:rFonts w:ascii="Times New Roman" w:hAnsi="Times New Roman" w:cs="Times New Roman"/>
                <w:sz w:val="24"/>
                <w:szCs w:val="24"/>
              </w:rPr>
            </w:pPr>
          </w:p>
        </w:tc>
        <w:tc>
          <w:tcPr>
            <w:tcW w:w="4874" w:type="dxa"/>
            <w:shd w:val="clear" w:color="auto" w:fill="auto"/>
          </w:tcPr>
          <w:p w:rsidR="00676D4A" w:rsidRPr="00676D4A" w:rsidRDefault="00676D4A" w:rsidP="006E4CED">
            <w:pPr>
              <w:spacing w:after="0" w:line="240" w:lineRule="auto"/>
              <w:ind w:hanging="14"/>
              <w:rPr>
                <w:rFonts w:ascii="Times New Roman" w:hAnsi="Times New Roman" w:cs="Times New Roman"/>
                <w:sz w:val="24"/>
                <w:szCs w:val="24"/>
              </w:rPr>
            </w:pPr>
            <w:r w:rsidRPr="00676D4A">
              <w:rPr>
                <w:rFonts w:ascii="Times New Roman" w:hAnsi="Times New Roman" w:cs="Times New Roman"/>
                <w:sz w:val="24"/>
                <w:szCs w:val="24"/>
              </w:rPr>
              <w:t>Упражнения для тренировки развития восприятия: «Таблица цифр»</w:t>
            </w:r>
          </w:p>
          <w:p w:rsidR="00676D4A" w:rsidRPr="00676D4A" w:rsidRDefault="00676D4A" w:rsidP="006E4CED">
            <w:pPr>
              <w:spacing w:after="0" w:line="240" w:lineRule="auto"/>
              <w:ind w:left="720"/>
              <w:rPr>
                <w:rFonts w:ascii="Times New Roman" w:hAnsi="Times New Roman" w:cs="Times New Roman"/>
                <w:sz w:val="24"/>
                <w:szCs w:val="24"/>
              </w:rPr>
            </w:pPr>
          </w:p>
        </w:tc>
        <w:tc>
          <w:tcPr>
            <w:tcW w:w="851" w:type="dxa"/>
            <w:shd w:val="clear" w:color="auto" w:fill="auto"/>
          </w:tcPr>
          <w:p w:rsidR="00676D4A" w:rsidRPr="00676D4A" w:rsidRDefault="00676D4A" w:rsidP="006E4CED">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676D4A" w:rsidRPr="00676D4A" w:rsidTr="006E4CED">
        <w:tc>
          <w:tcPr>
            <w:tcW w:w="2802" w:type="dxa"/>
            <w:shd w:val="clear" w:color="auto" w:fill="auto"/>
          </w:tcPr>
          <w:p w:rsidR="00676D4A" w:rsidRPr="00676D4A" w:rsidRDefault="00676D4A" w:rsidP="006E4CED">
            <w:pPr>
              <w:spacing w:after="0" w:line="240" w:lineRule="auto"/>
              <w:rPr>
                <w:rFonts w:ascii="Times New Roman" w:hAnsi="Times New Roman" w:cs="Times New Roman"/>
                <w:b/>
                <w:bCs/>
                <w:sz w:val="24"/>
                <w:szCs w:val="24"/>
              </w:rPr>
            </w:pPr>
          </w:p>
        </w:tc>
        <w:tc>
          <w:tcPr>
            <w:tcW w:w="906" w:type="dxa"/>
            <w:shd w:val="clear" w:color="auto" w:fill="auto"/>
          </w:tcPr>
          <w:p w:rsidR="00676D4A" w:rsidRPr="00676D4A" w:rsidRDefault="00676D4A" w:rsidP="009F635F">
            <w:pPr>
              <w:numPr>
                <w:ilvl w:val="0"/>
                <w:numId w:val="20"/>
              </w:numPr>
              <w:spacing w:after="0" w:line="240" w:lineRule="auto"/>
              <w:rPr>
                <w:rFonts w:ascii="Times New Roman" w:hAnsi="Times New Roman" w:cs="Times New Roman"/>
                <w:sz w:val="24"/>
                <w:szCs w:val="24"/>
              </w:rPr>
            </w:pPr>
          </w:p>
        </w:tc>
        <w:tc>
          <w:tcPr>
            <w:tcW w:w="4874" w:type="dxa"/>
            <w:shd w:val="clear" w:color="auto" w:fill="auto"/>
          </w:tcPr>
          <w:p w:rsidR="00676D4A" w:rsidRPr="00676D4A" w:rsidRDefault="00676D4A" w:rsidP="006E4CED">
            <w:pPr>
              <w:spacing w:after="0" w:line="240" w:lineRule="auto"/>
              <w:ind w:hanging="14"/>
              <w:rPr>
                <w:rFonts w:ascii="Times New Roman" w:hAnsi="Times New Roman" w:cs="Times New Roman"/>
                <w:sz w:val="24"/>
                <w:szCs w:val="24"/>
              </w:rPr>
            </w:pPr>
            <w:r w:rsidRPr="00676D4A">
              <w:rPr>
                <w:rFonts w:ascii="Times New Roman" w:hAnsi="Times New Roman" w:cs="Times New Roman"/>
                <w:sz w:val="24"/>
                <w:szCs w:val="24"/>
              </w:rPr>
              <w:t>Упражнения для тренировки развития восприятия: «Таблица букв»</w:t>
            </w:r>
          </w:p>
          <w:p w:rsidR="00676D4A" w:rsidRPr="00676D4A" w:rsidRDefault="00676D4A" w:rsidP="006E4CED">
            <w:pPr>
              <w:spacing w:after="0" w:line="240" w:lineRule="auto"/>
              <w:ind w:hanging="14"/>
              <w:rPr>
                <w:rFonts w:ascii="Times New Roman" w:hAnsi="Times New Roman" w:cs="Times New Roman"/>
                <w:sz w:val="24"/>
                <w:szCs w:val="24"/>
              </w:rPr>
            </w:pPr>
          </w:p>
        </w:tc>
        <w:tc>
          <w:tcPr>
            <w:tcW w:w="851" w:type="dxa"/>
            <w:shd w:val="clear" w:color="auto" w:fill="auto"/>
          </w:tcPr>
          <w:p w:rsidR="00676D4A" w:rsidRPr="00676D4A" w:rsidRDefault="00676D4A" w:rsidP="006E4CED">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676D4A" w:rsidRPr="00676D4A" w:rsidTr="006E4CED">
        <w:tc>
          <w:tcPr>
            <w:tcW w:w="2802" w:type="dxa"/>
            <w:shd w:val="clear" w:color="auto" w:fill="auto"/>
          </w:tcPr>
          <w:p w:rsidR="00676D4A" w:rsidRPr="00676D4A" w:rsidRDefault="00676D4A" w:rsidP="006E4CED">
            <w:pPr>
              <w:spacing w:after="0" w:line="240" w:lineRule="auto"/>
              <w:rPr>
                <w:rFonts w:ascii="Times New Roman" w:hAnsi="Times New Roman" w:cs="Times New Roman"/>
                <w:b/>
                <w:bCs/>
                <w:sz w:val="24"/>
                <w:szCs w:val="24"/>
              </w:rPr>
            </w:pPr>
          </w:p>
        </w:tc>
        <w:tc>
          <w:tcPr>
            <w:tcW w:w="906" w:type="dxa"/>
            <w:shd w:val="clear" w:color="auto" w:fill="auto"/>
          </w:tcPr>
          <w:p w:rsidR="00676D4A" w:rsidRPr="00676D4A" w:rsidRDefault="00676D4A" w:rsidP="009F635F">
            <w:pPr>
              <w:numPr>
                <w:ilvl w:val="0"/>
                <w:numId w:val="20"/>
              </w:numPr>
              <w:spacing w:after="0" w:line="240" w:lineRule="auto"/>
              <w:rPr>
                <w:rFonts w:ascii="Times New Roman" w:hAnsi="Times New Roman" w:cs="Times New Roman"/>
                <w:sz w:val="24"/>
                <w:szCs w:val="24"/>
              </w:rPr>
            </w:pPr>
          </w:p>
        </w:tc>
        <w:tc>
          <w:tcPr>
            <w:tcW w:w="4874" w:type="dxa"/>
            <w:shd w:val="clear" w:color="auto" w:fill="auto"/>
          </w:tcPr>
          <w:p w:rsidR="00676D4A" w:rsidRPr="00676D4A" w:rsidRDefault="00676D4A" w:rsidP="006E4CED">
            <w:pPr>
              <w:spacing w:after="0" w:line="240" w:lineRule="auto"/>
              <w:ind w:hanging="14"/>
              <w:rPr>
                <w:rFonts w:ascii="Times New Roman" w:hAnsi="Times New Roman" w:cs="Times New Roman"/>
                <w:sz w:val="24"/>
                <w:szCs w:val="24"/>
              </w:rPr>
            </w:pPr>
            <w:r w:rsidRPr="00676D4A">
              <w:rPr>
                <w:rFonts w:ascii="Times New Roman" w:hAnsi="Times New Roman" w:cs="Times New Roman"/>
                <w:sz w:val="24"/>
                <w:szCs w:val="24"/>
              </w:rPr>
              <w:t>Упражнения для тренировки развития восприятия: «Рисунок из геометрических фигур»</w:t>
            </w:r>
          </w:p>
        </w:tc>
        <w:tc>
          <w:tcPr>
            <w:tcW w:w="851" w:type="dxa"/>
            <w:shd w:val="clear" w:color="auto" w:fill="auto"/>
          </w:tcPr>
          <w:p w:rsidR="00676D4A" w:rsidRPr="00676D4A" w:rsidRDefault="00676D4A" w:rsidP="006E4CED">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676D4A" w:rsidRPr="00676D4A" w:rsidTr="006E4CED">
        <w:tc>
          <w:tcPr>
            <w:tcW w:w="2802" w:type="dxa"/>
            <w:shd w:val="clear" w:color="auto" w:fill="auto"/>
          </w:tcPr>
          <w:p w:rsidR="00676D4A" w:rsidRPr="00676D4A" w:rsidRDefault="00676D4A" w:rsidP="006E4CED">
            <w:pPr>
              <w:spacing w:after="0" w:line="240" w:lineRule="auto"/>
              <w:rPr>
                <w:rFonts w:ascii="Times New Roman" w:hAnsi="Times New Roman" w:cs="Times New Roman"/>
                <w:b/>
                <w:bCs/>
                <w:sz w:val="24"/>
                <w:szCs w:val="24"/>
              </w:rPr>
            </w:pPr>
          </w:p>
        </w:tc>
        <w:tc>
          <w:tcPr>
            <w:tcW w:w="906" w:type="dxa"/>
            <w:shd w:val="clear" w:color="auto" w:fill="auto"/>
          </w:tcPr>
          <w:p w:rsidR="00676D4A" w:rsidRPr="00676D4A" w:rsidRDefault="00676D4A" w:rsidP="009F635F">
            <w:pPr>
              <w:numPr>
                <w:ilvl w:val="0"/>
                <w:numId w:val="20"/>
              </w:numPr>
              <w:spacing w:after="0" w:line="240" w:lineRule="auto"/>
              <w:rPr>
                <w:rFonts w:ascii="Times New Roman" w:hAnsi="Times New Roman" w:cs="Times New Roman"/>
                <w:sz w:val="24"/>
                <w:szCs w:val="24"/>
              </w:rPr>
            </w:pPr>
          </w:p>
        </w:tc>
        <w:tc>
          <w:tcPr>
            <w:tcW w:w="4874" w:type="dxa"/>
            <w:shd w:val="clear" w:color="auto" w:fill="auto"/>
          </w:tcPr>
          <w:p w:rsidR="00676D4A" w:rsidRPr="00676D4A" w:rsidRDefault="00676D4A" w:rsidP="006E4CED">
            <w:pPr>
              <w:spacing w:after="0" w:line="240" w:lineRule="auto"/>
              <w:ind w:hanging="14"/>
              <w:rPr>
                <w:rFonts w:ascii="Times New Roman" w:hAnsi="Times New Roman" w:cs="Times New Roman"/>
                <w:sz w:val="24"/>
                <w:szCs w:val="24"/>
              </w:rPr>
            </w:pPr>
            <w:r w:rsidRPr="00676D4A">
              <w:rPr>
                <w:rFonts w:ascii="Times New Roman" w:hAnsi="Times New Roman" w:cs="Times New Roman"/>
                <w:sz w:val="24"/>
                <w:szCs w:val="24"/>
              </w:rPr>
              <w:t>Упражнения для тренировки развития восприятия: «Учимся видеть»</w:t>
            </w:r>
          </w:p>
        </w:tc>
        <w:tc>
          <w:tcPr>
            <w:tcW w:w="851" w:type="dxa"/>
            <w:shd w:val="clear" w:color="auto" w:fill="auto"/>
          </w:tcPr>
          <w:p w:rsidR="00676D4A" w:rsidRPr="00676D4A" w:rsidRDefault="00676D4A" w:rsidP="006E4CED">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676D4A" w:rsidRPr="00676D4A" w:rsidTr="006E4CED">
        <w:tc>
          <w:tcPr>
            <w:tcW w:w="2802" w:type="dxa"/>
            <w:shd w:val="clear" w:color="auto" w:fill="auto"/>
          </w:tcPr>
          <w:p w:rsidR="00676D4A" w:rsidRPr="00676D4A" w:rsidRDefault="00676D4A" w:rsidP="006E4CED">
            <w:pPr>
              <w:spacing w:after="0" w:line="240" w:lineRule="auto"/>
              <w:rPr>
                <w:rFonts w:ascii="Times New Roman" w:hAnsi="Times New Roman" w:cs="Times New Roman"/>
                <w:b/>
                <w:bCs/>
                <w:sz w:val="24"/>
                <w:szCs w:val="24"/>
              </w:rPr>
            </w:pPr>
          </w:p>
        </w:tc>
        <w:tc>
          <w:tcPr>
            <w:tcW w:w="906" w:type="dxa"/>
            <w:shd w:val="clear" w:color="auto" w:fill="auto"/>
          </w:tcPr>
          <w:p w:rsidR="00676D4A" w:rsidRPr="00676D4A" w:rsidRDefault="00676D4A" w:rsidP="009F635F">
            <w:pPr>
              <w:numPr>
                <w:ilvl w:val="0"/>
                <w:numId w:val="20"/>
              </w:numPr>
              <w:spacing w:after="0" w:line="240" w:lineRule="auto"/>
              <w:rPr>
                <w:rFonts w:ascii="Times New Roman" w:hAnsi="Times New Roman" w:cs="Times New Roman"/>
                <w:sz w:val="24"/>
                <w:szCs w:val="24"/>
              </w:rPr>
            </w:pPr>
          </w:p>
        </w:tc>
        <w:tc>
          <w:tcPr>
            <w:tcW w:w="4874" w:type="dxa"/>
            <w:shd w:val="clear" w:color="auto" w:fill="auto"/>
          </w:tcPr>
          <w:p w:rsidR="00676D4A" w:rsidRPr="00676D4A" w:rsidRDefault="00676D4A" w:rsidP="006E4CED">
            <w:pPr>
              <w:spacing w:after="0" w:line="240" w:lineRule="auto"/>
              <w:ind w:hanging="14"/>
              <w:rPr>
                <w:rFonts w:ascii="Times New Roman" w:hAnsi="Times New Roman" w:cs="Times New Roman"/>
                <w:sz w:val="24"/>
                <w:szCs w:val="24"/>
              </w:rPr>
            </w:pPr>
            <w:r w:rsidRPr="00676D4A">
              <w:rPr>
                <w:rFonts w:ascii="Times New Roman" w:hAnsi="Times New Roman" w:cs="Times New Roman"/>
                <w:sz w:val="24"/>
                <w:szCs w:val="24"/>
              </w:rPr>
              <w:t>Упражнения для тренировки развития восприятия. Диагностика развития восприятия.</w:t>
            </w:r>
          </w:p>
        </w:tc>
        <w:tc>
          <w:tcPr>
            <w:tcW w:w="851" w:type="dxa"/>
            <w:shd w:val="clear" w:color="auto" w:fill="auto"/>
          </w:tcPr>
          <w:p w:rsidR="00676D4A" w:rsidRPr="00676D4A" w:rsidRDefault="00676D4A" w:rsidP="006E4CED">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676D4A" w:rsidRPr="00676D4A" w:rsidTr="006E4CED">
        <w:tc>
          <w:tcPr>
            <w:tcW w:w="2802" w:type="dxa"/>
            <w:shd w:val="clear" w:color="auto" w:fill="auto"/>
          </w:tcPr>
          <w:p w:rsidR="00676D4A" w:rsidRPr="00676D4A" w:rsidRDefault="00676D4A" w:rsidP="006E4CED">
            <w:pPr>
              <w:spacing w:after="0" w:line="240" w:lineRule="auto"/>
              <w:rPr>
                <w:rFonts w:ascii="Times New Roman" w:hAnsi="Times New Roman" w:cs="Times New Roman"/>
                <w:b/>
                <w:bCs/>
                <w:sz w:val="24"/>
                <w:szCs w:val="24"/>
              </w:rPr>
            </w:pPr>
            <w:r w:rsidRPr="00676D4A">
              <w:rPr>
                <w:rFonts w:ascii="Times New Roman" w:hAnsi="Times New Roman" w:cs="Times New Roman"/>
                <w:b/>
                <w:bCs/>
                <w:sz w:val="24"/>
                <w:szCs w:val="24"/>
              </w:rPr>
              <w:t>Коррекция, развитие и диагностика внимания (5 ч)</w:t>
            </w:r>
          </w:p>
        </w:tc>
        <w:tc>
          <w:tcPr>
            <w:tcW w:w="906" w:type="dxa"/>
            <w:shd w:val="clear" w:color="auto" w:fill="auto"/>
          </w:tcPr>
          <w:p w:rsidR="00676D4A" w:rsidRPr="00676D4A" w:rsidRDefault="00676D4A" w:rsidP="009F635F">
            <w:pPr>
              <w:numPr>
                <w:ilvl w:val="0"/>
                <w:numId w:val="20"/>
              </w:numPr>
              <w:spacing w:after="0" w:line="240" w:lineRule="auto"/>
              <w:rPr>
                <w:rFonts w:ascii="Times New Roman" w:hAnsi="Times New Roman" w:cs="Times New Roman"/>
                <w:sz w:val="24"/>
                <w:szCs w:val="24"/>
              </w:rPr>
            </w:pPr>
          </w:p>
        </w:tc>
        <w:tc>
          <w:tcPr>
            <w:tcW w:w="4874" w:type="dxa"/>
            <w:shd w:val="clear" w:color="auto" w:fill="auto"/>
          </w:tcPr>
          <w:p w:rsidR="00676D4A" w:rsidRPr="00676D4A" w:rsidRDefault="00676D4A"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Игровой тренинг для развития внимания: «Пропусти число»</w:t>
            </w:r>
          </w:p>
        </w:tc>
        <w:tc>
          <w:tcPr>
            <w:tcW w:w="851" w:type="dxa"/>
            <w:shd w:val="clear" w:color="auto" w:fill="auto"/>
          </w:tcPr>
          <w:p w:rsidR="00676D4A" w:rsidRPr="00676D4A" w:rsidRDefault="00676D4A" w:rsidP="006E4CED">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676D4A" w:rsidRPr="00676D4A" w:rsidTr="006E4CED">
        <w:tc>
          <w:tcPr>
            <w:tcW w:w="2802" w:type="dxa"/>
            <w:shd w:val="clear" w:color="auto" w:fill="auto"/>
          </w:tcPr>
          <w:p w:rsidR="00676D4A" w:rsidRPr="00676D4A" w:rsidRDefault="00676D4A" w:rsidP="006E4CED">
            <w:pPr>
              <w:spacing w:after="0" w:line="240" w:lineRule="auto"/>
              <w:rPr>
                <w:rFonts w:ascii="Times New Roman" w:hAnsi="Times New Roman" w:cs="Times New Roman"/>
                <w:b/>
                <w:bCs/>
                <w:sz w:val="24"/>
                <w:szCs w:val="24"/>
              </w:rPr>
            </w:pPr>
          </w:p>
        </w:tc>
        <w:tc>
          <w:tcPr>
            <w:tcW w:w="906" w:type="dxa"/>
            <w:shd w:val="clear" w:color="auto" w:fill="auto"/>
          </w:tcPr>
          <w:p w:rsidR="00676D4A" w:rsidRPr="00676D4A" w:rsidRDefault="00676D4A" w:rsidP="009F635F">
            <w:pPr>
              <w:numPr>
                <w:ilvl w:val="0"/>
                <w:numId w:val="20"/>
              </w:numPr>
              <w:spacing w:after="0" w:line="240" w:lineRule="auto"/>
              <w:rPr>
                <w:rFonts w:ascii="Times New Roman" w:hAnsi="Times New Roman" w:cs="Times New Roman"/>
                <w:sz w:val="24"/>
                <w:szCs w:val="24"/>
              </w:rPr>
            </w:pPr>
          </w:p>
        </w:tc>
        <w:tc>
          <w:tcPr>
            <w:tcW w:w="4874" w:type="dxa"/>
            <w:shd w:val="clear" w:color="auto" w:fill="auto"/>
          </w:tcPr>
          <w:p w:rsidR="00676D4A" w:rsidRPr="00676D4A" w:rsidRDefault="00676D4A"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Игровой тренинг для развития внимания: «Исправляем ошибки»</w:t>
            </w:r>
          </w:p>
        </w:tc>
        <w:tc>
          <w:tcPr>
            <w:tcW w:w="851" w:type="dxa"/>
            <w:shd w:val="clear" w:color="auto" w:fill="auto"/>
          </w:tcPr>
          <w:p w:rsidR="00676D4A" w:rsidRPr="00676D4A" w:rsidRDefault="00676D4A" w:rsidP="006E4CED">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676D4A" w:rsidRPr="00676D4A" w:rsidTr="006E4CED">
        <w:tc>
          <w:tcPr>
            <w:tcW w:w="2802" w:type="dxa"/>
            <w:shd w:val="clear" w:color="auto" w:fill="auto"/>
          </w:tcPr>
          <w:p w:rsidR="00676D4A" w:rsidRPr="00676D4A" w:rsidRDefault="00676D4A" w:rsidP="006E4CED">
            <w:pPr>
              <w:spacing w:after="0" w:line="240" w:lineRule="auto"/>
              <w:rPr>
                <w:rFonts w:ascii="Times New Roman" w:hAnsi="Times New Roman" w:cs="Times New Roman"/>
                <w:b/>
                <w:bCs/>
                <w:sz w:val="24"/>
                <w:szCs w:val="24"/>
              </w:rPr>
            </w:pPr>
          </w:p>
        </w:tc>
        <w:tc>
          <w:tcPr>
            <w:tcW w:w="906" w:type="dxa"/>
            <w:shd w:val="clear" w:color="auto" w:fill="auto"/>
          </w:tcPr>
          <w:p w:rsidR="00676D4A" w:rsidRPr="00676D4A" w:rsidRDefault="00676D4A" w:rsidP="009F635F">
            <w:pPr>
              <w:numPr>
                <w:ilvl w:val="0"/>
                <w:numId w:val="20"/>
              </w:numPr>
              <w:spacing w:after="0" w:line="240" w:lineRule="auto"/>
              <w:rPr>
                <w:rFonts w:ascii="Times New Roman" w:hAnsi="Times New Roman" w:cs="Times New Roman"/>
                <w:sz w:val="24"/>
                <w:szCs w:val="24"/>
              </w:rPr>
            </w:pPr>
          </w:p>
        </w:tc>
        <w:tc>
          <w:tcPr>
            <w:tcW w:w="4874" w:type="dxa"/>
            <w:shd w:val="clear" w:color="auto" w:fill="auto"/>
          </w:tcPr>
          <w:p w:rsidR="00676D4A" w:rsidRPr="00676D4A" w:rsidRDefault="00676D4A"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Игровой тренинг для развития внимания: «Сравниваем картинки»</w:t>
            </w:r>
          </w:p>
        </w:tc>
        <w:tc>
          <w:tcPr>
            <w:tcW w:w="851" w:type="dxa"/>
            <w:shd w:val="clear" w:color="auto" w:fill="auto"/>
          </w:tcPr>
          <w:p w:rsidR="00676D4A" w:rsidRPr="00676D4A" w:rsidRDefault="00676D4A" w:rsidP="006E4CED">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676D4A" w:rsidRPr="00676D4A" w:rsidTr="006E4CED">
        <w:tc>
          <w:tcPr>
            <w:tcW w:w="2802" w:type="dxa"/>
            <w:shd w:val="clear" w:color="auto" w:fill="auto"/>
          </w:tcPr>
          <w:p w:rsidR="00676D4A" w:rsidRPr="00676D4A" w:rsidRDefault="00676D4A" w:rsidP="006E4CED">
            <w:pPr>
              <w:spacing w:after="0" w:line="240" w:lineRule="auto"/>
              <w:rPr>
                <w:rFonts w:ascii="Times New Roman" w:hAnsi="Times New Roman" w:cs="Times New Roman"/>
                <w:b/>
                <w:bCs/>
                <w:sz w:val="24"/>
                <w:szCs w:val="24"/>
              </w:rPr>
            </w:pPr>
          </w:p>
        </w:tc>
        <w:tc>
          <w:tcPr>
            <w:tcW w:w="906" w:type="dxa"/>
            <w:shd w:val="clear" w:color="auto" w:fill="auto"/>
          </w:tcPr>
          <w:p w:rsidR="00676D4A" w:rsidRPr="00676D4A" w:rsidRDefault="00676D4A" w:rsidP="009F635F">
            <w:pPr>
              <w:numPr>
                <w:ilvl w:val="0"/>
                <w:numId w:val="20"/>
              </w:numPr>
              <w:spacing w:after="0" w:line="240" w:lineRule="auto"/>
              <w:rPr>
                <w:rFonts w:ascii="Times New Roman" w:hAnsi="Times New Roman" w:cs="Times New Roman"/>
                <w:sz w:val="24"/>
                <w:szCs w:val="24"/>
              </w:rPr>
            </w:pPr>
          </w:p>
        </w:tc>
        <w:tc>
          <w:tcPr>
            <w:tcW w:w="4874" w:type="dxa"/>
            <w:shd w:val="clear" w:color="auto" w:fill="auto"/>
          </w:tcPr>
          <w:p w:rsidR="00676D4A" w:rsidRPr="00676D4A" w:rsidRDefault="00676D4A"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 xml:space="preserve">Коррекция и развитие переключаемости внимания: «Методика «Красно – черная таблица» </w:t>
            </w:r>
          </w:p>
        </w:tc>
        <w:tc>
          <w:tcPr>
            <w:tcW w:w="851" w:type="dxa"/>
            <w:shd w:val="clear" w:color="auto" w:fill="auto"/>
          </w:tcPr>
          <w:p w:rsidR="00676D4A" w:rsidRPr="00676D4A" w:rsidRDefault="00676D4A" w:rsidP="006E4CED">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676D4A" w:rsidRPr="00676D4A" w:rsidTr="006E4CED">
        <w:tc>
          <w:tcPr>
            <w:tcW w:w="2802" w:type="dxa"/>
            <w:shd w:val="clear" w:color="auto" w:fill="auto"/>
          </w:tcPr>
          <w:p w:rsidR="00676D4A" w:rsidRPr="00676D4A" w:rsidRDefault="00676D4A" w:rsidP="006E4CED">
            <w:pPr>
              <w:spacing w:after="0" w:line="240" w:lineRule="auto"/>
              <w:rPr>
                <w:rFonts w:ascii="Times New Roman" w:hAnsi="Times New Roman" w:cs="Times New Roman"/>
                <w:b/>
                <w:bCs/>
                <w:sz w:val="24"/>
                <w:szCs w:val="24"/>
              </w:rPr>
            </w:pPr>
          </w:p>
        </w:tc>
        <w:tc>
          <w:tcPr>
            <w:tcW w:w="906" w:type="dxa"/>
            <w:shd w:val="clear" w:color="auto" w:fill="auto"/>
          </w:tcPr>
          <w:p w:rsidR="00676D4A" w:rsidRPr="00676D4A" w:rsidRDefault="00676D4A" w:rsidP="009F635F">
            <w:pPr>
              <w:numPr>
                <w:ilvl w:val="0"/>
                <w:numId w:val="20"/>
              </w:numPr>
              <w:spacing w:after="0" w:line="240" w:lineRule="auto"/>
              <w:rPr>
                <w:rFonts w:ascii="Times New Roman" w:hAnsi="Times New Roman" w:cs="Times New Roman"/>
                <w:sz w:val="24"/>
                <w:szCs w:val="24"/>
              </w:rPr>
            </w:pPr>
          </w:p>
        </w:tc>
        <w:tc>
          <w:tcPr>
            <w:tcW w:w="4874" w:type="dxa"/>
            <w:shd w:val="clear" w:color="auto" w:fill="auto"/>
          </w:tcPr>
          <w:p w:rsidR="00676D4A" w:rsidRPr="00676D4A" w:rsidRDefault="00676D4A"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Упражнения для тренировки развития внимания. Диагностика развития внимания</w:t>
            </w:r>
          </w:p>
        </w:tc>
        <w:tc>
          <w:tcPr>
            <w:tcW w:w="851" w:type="dxa"/>
            <w:shd w:val="clear" w:color="auto" w:fill="auto"/>
          </w:tcPr>
          <w:p w:rsidR="00676D4A" w:rsidRPr="00676D4A" w:rsidRDefault="00676D4A" w:rsidP="006E4CED">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676D4A" w:rsidRPr="00676D4A" w:rsidTr="006E4CED">
        <w:tc>
          <w:tcPr>
            <w:tcW w:w="2802" w:type="dxa"/>
            <w:shd w:val="clear" w:color="auto" w:fill="auto"/>
          </w:tcPr>
          <w:p w:rsidR="00676D4A" w:rsidRPr="00676D4A" w:rsidRDefault="00676D4A" w:rsidP="006E4CED">
            <w:pPr>
              <w:spacing w:after="0" w:line="240" w:lineRule="auto"/>
              <w:rPr>
                <w:rFonts w:ascii="Times New Roman" w:hAnsi="Times New Roman" w:cs="Times New Roman"/>
                <w:b/>
                <w:bCs/>
                <w:sz w:val="24"/>
                <w:szCs w:val="24"/>
              </w:rPr>
            </w:pPr>
            <w:r w:rsidRPr="00676D4A">
              <w:rPr>
                <w:rFonts w:ascii="Times New Roman" w:hAnsi="Times New Roman" w:cs="Times New Roman"/>
                <w:b/>
                <w:bCs/>
                <w:sz w:val="24"/>
                <w:szCs w:val="24"/>
              </w:rPr>
              <w:t>Коррекция, развитие и диагностика памяти (5 ч)</w:t>
            </w:r>
          </w:p>
        </w:tc>
        <w:tc>
          <w:tcPr>
            <w:tcW w:w="906" w:type="dxa"/>
            <w:shd w:val="clear" w:color="auto" w:fill="auto"/>
          </w:tcPr>
          <w:p w:rsidR="00676D4A" w:rsidRPr="00676D4A" w:rsidRDefault="00676D4A" w:rsidP="009F635F">
            <w:pPr>
              <w:numPr>
                <w:ilvl w:val="0"/>
                <w:numId w:val="20"/>
              </w:numPr>
              <w:spacing w:after="0" w:line="240" w:lineRule="auto"/>
              <w:rPr>
                <w:rFonts w:ascii="Times New Roman" w:hAnsi="Times New Roman" w:cs="Times New Roman"/>
                <w:sz w:val="24"/>
                <w:szCs w:val="24"/>
              </w:rPr>
            </w:pPr>
          </w:p>
        </w:tc>
        <w:tc>
          <w:tcPr>
            <w:tcW w:w="4874" w:type="dxa"/>
            <w:shd w:val="clear" w:color="auto" w:fill="auto"/>
          </w:tcPr>
          <w:p w:rsidR="00676D4A" w:rsidRPr="00676D4A" w:rsidRDefault="00676D4A"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Изучение законов памяти. Упражнения для тренировки памяти: «Логически не связанный текст»</w:t>
            </w:r>
          </w:p>
        </w:tc>
        <w:tc>
          <w:tcPr>
            <w:tcW w:w="851" w:type="dxa"/>
            <w:shd w:val="clear" w:color="auto" w:fill="auto"/>
          </w:tcPr>
          <w:p w:rsidR="00676D4A" w:rsidRPr="00676D4A" w:rsidRDefault="00676D4A" w:rsidP="006E4CED">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676D4A" w:rsidRPr="00676D4A" w:rsidTr="006E4CED">
        <w:tc>
          <w:tcPr>
            <w:tcW w:w="2802" w:type="dxa"/>
            <w:shd w:val="clear" w:color="auto" w:fill="auto"/>
          </w:tcPr>
          <w:p w:rsidR="00676D4A" w:rsidRPr="00676D4A" w:rsidRDefault="00676D4A" w:rsidP="006E4CED">
            <w:pPr>
              <w:spacing w:after="0" w:line="240" w:lineRule="auto"/>
              <w:rPr>
                <w:rFonts w:ascii="Times New Roman" w:hAnsi="Times New Roman" w:cs="Times New Roman"/>
                <w:b/>
                <w:bCs/>
                <w:sz w:val="24"/>
                <w:szCs w:val="24"/>
              </w:rPr>
            </w:pPr>
          </w:p>
        </w:tc>
        <w:tc>
          <w:tcPr>
            <w:tcW w:w="906" w:type="dxa"/>
            <w:shd w:val="clear" w:color="auto" w:fill="auto"/>
          </w:tcPr>
          <w:p w:rsidR="00676D4A" w:rsidRPr="00676D4A" w:rsidRDefault="00676D4A" w:rsidP="009F635F">
            <w:pPr>
              <w:numPr>
                <w:ilvl w:val="0"/>
                <w:numId w:val="20"/>
              </w:numPr>
              <w:spacing w:after="0" w:line="240" w:lineRule="auto"/>
              <w:rPr>
                <w:rFonts w:ascii="Times New Roman" w:hAnsi="Times New Roman" w:cs="Times New Roman"/>
                <w:sz w:val="24"/>
                <w:szCs w:val="24"/>
              </w:rPr>
            </w:pPr>
          </w:p>
        </w:tc>
        <w:tc>
          <w:tcPr>
            <w:tcW w:w="4874" w:type="dxa"/>
            <w:shd w:val="clear" w:color="auto" w:fill="auto"/>
          </w:tcPr>
          <w:p w:rsidR="00676D4A" w:rsidRPr="00676D4A" w:rsidRDefault="00676D4A"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Изучение законов памяти. Упражнения для тренировки памяти: «Лица с именами и фамилиями»</w:t>
            </w:r>
          </w:p>
        </w:tc>
        <w:tc>
          <w:tcPr>
            <w:tcW w:w="851" w:type="dxa"/>
            <w:shd w:val="clear" w:color="auto" w:fill="auto"/>
          </w:tcPr>
          <w:p w:rsidR="00676D4A" w:rsidRPr="00676D4A" w:rsidRDefault="00676D4A" w:rsidP="006E4CED">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676D4A" w:rsidRPr="00676D4A" w:rsidTr="006E4CED">
        <w:tc>
          <w:tcPr>
            <w:tcW w:w="2802" w:type="dxa"/>
            <w:shd w:val="clear" w:color="auto" w:fill="auto"/>
          </w:tcPr>
          <w:p w:rsidR="00676D4A" w:rsidRPr="00676D4A" w:rsidRDefault="00676D4A" w:rsidP="006E4CED">
            <w:pPr>
              <w:spacing w:after="0" w:line="240" w:lineRule="auto"/>
              <w:rPr>
                <w:rFonts w:ascii="Times New Roman" w:hAnsi="Times New Roman" w:cs="Times New Roman"/>
                <w:b/>
                <w:bCs/>
                <w:sz w:val="24"/>
                <w:szCs w:val="24"/>
              </w:rPr>
            </w:pPr>
          </w:p>
        </w:tc>
        <w:tc>
          <w:tcPr>
            <w:tcW w:w="906" w:type="dxa"/>
            <w:shd w:val="clear" w:color="auto" w:fill="auto"/>
          </w:tcPr>
          <w:p w:rsidR="00676D4A" w:rsidRPr="00676D4A" w:rsidRDefault="00676D4A" w:rsidP="009F635F">
            <w:pPr>
              <w:numPr>
                <w:ilvl w:val="0"/>
                <w:numId w:val="20"/>
              </w:numPr>
              <w:spacing w:after="0" w:line="240" w:lineRule="auto"/>
              <w:rPr>
                <w:rFonts w:ascii="Times New Roman" w:hAnsi="Times New Roman" w:cs="Times New Roman"/>
                <w:sz w:val="24"/>
                <w:szCs w:val="24"/>
              </w:rPr>
            </w:pPr>
          </w:p>
        </w:tc>
        <w:tc>
          <w:tcPr>
            <w:tcW w:w="4874" w:type="dxa"/>
            <w:shd w:val="clear" w:color="auto" w:fill="auto"/>
          </w:tcPr>
          <w:p w:rsidR="00676D4A" w:rsidRPr="00676D4A" w:rsidRDefault="00676D4A" w:rsidP="006E4CED">
            <w:pPr>
              <w:spacing w:after="0" w:line="240" w:lineRule="auto"/>
              <w:ind w:hanging="14"/>
              <w:rPr>
                <w:rFonts w:ascii="Times New Roman" w:hAnsi="Times New Roman" w:cs="Times New Roman"/>
                <w:sz w:val="24"/>
                <w:szCs w:val="24"/>
              </w:rPr>
            </w:pPr>
            <w:r w:rsidRPr="00676D4A">
              <w:rPr>
                <w:rFonts w:ascii="Times New Roman" w:hAnsi="Times New Roman" w:cs="Times New Roman"/>
                <w:sz w:val="24"/>
                <w:szCs w:val="24"/>
              </w:rPr>
              <w:t>Упражнения, направленные на развитие способности устанавливать связи между элементами материала: «Перегруппируй слова»</w:t>
            </w:r>
          </w:p>
        </w:tc>
        <w:tc>
          <w:tcPr>
            <w:tcW w:w="851" w:type="dxa"/>
            <w:shd w:val="clear" w:color="auto" w:fill="auto"/>
          </w:tcPr>
          <w:p w:rsidR="00676D4A" w:rsidRPr="00676D4A" w:rsidRDefault="00676D4A" w:rsidP="006E4CED">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676D4A" w:rsidRPr="00676D4A" w:rsidTr="006E4CED">
        <w:tc>
          <w:tcPr>
            <w:tcW w:w="2802" w:type="dxa"/>
            <w:shd w:val="clear" w:color="auto" w:fill="auto"/>
          </w:tcPr>
          <w:p w:rsidR="00676D4A" w:rsidRPr="00676D4A" w:rsidRDefault="00676D4A" w:rsidP="006E4CED">
            <w:pPr>
              <w:spacing w:after="0" w:line="240" w:lineRule="auto"/>
              <w:rPr>
                <w:rFonts w:ascii="Times New Roman" w:hAnsi="Times New Roman" w:cs="Times New Roman"/>
                <w:b/>
                <w:bCs/>
                <w:sz w:val="24"/>
                <w:szCs w:val="24"/>
              </w:rPr>
            </w:pPr>
          </w:p>
        </w:tc>
        <w:tc>
          <w:tcPr>
            <w:tcW w:w="906" w:type="dxa"/>
            <w:shd w:val="clear" w:color="auto" w:fill="auto"/>
          </w:tcPr>
          <w:p w:rsidR="00676D4A" w:rsidRPr="00676D4A" w:rsidRDefault="00676D4A" w:rsidP="009F635F">
            <w:pPr>
              <w:numPr>
                <w:ilvl w:val="0"/>
                <w:numId w:val="20"/>
              </w:numPr>
              <w:spacing w:after="0" w:line="240" w:lineRule="auto"/>
              <w:rPr>
                <w:rFonts w:ascii="Times New Roman" w:hAnsi="Times New Roman" w:cs="Times New Roman"/>
                <w:sz w:val="24"/>
                <w:szCs w:val="24"/>
              </w:rPr>
            </w:pPr>
          </w:p>
        </w:tc>
        <w:tc>
          <w:tcPr>
            <w:tcW w:w="4874" w:type="dxa"/>
            <w:shd w:val="clear" w:color="auto" w:fill="auto"/>
          </w:tcPr>
          <w:p w:rsidR="00676D4A" w:rsidRPr="00676D4A" w:rsidRDefault="00676D4A" w:rsidP="006E4CED">
            <w:pPr>
              <w:spacing w:after="0" w:line="240" w:lineRule="auto"/>
              <w:ind w:hanging="14"/>
              <w:rPr>
                <w:rFonts w:ascii="Times New Roman" w:hAnsi="Times New Roman" w:cs="Times New Roman"/>
                <w:sz w:val="24"/>
                <w:szCs w:val="24"/>
              </w:rPr>
            </w:pPr>
            <w:r w:rsidRPr="00676D4A">
              <w:rPr>
                <w:rFonts w:ascii="Times New Roman" w:hAnsi="Times New Roman" w:cs="Times New Roman"/>
                <w:sz w:val="24"/>
                <w:szCs w:val="24"/>
              </w:rPr>
              <w:t xml:space="preserve">Упражнения, направленные на развитие способности устанавливать связи между </w:t>
            </w:r>
            <w:r w:rsidRPr="00676D4A">
              <w:rPr>
                <w:rFonts w:ascii="Times New Roman" w:hAnsi="Times New Roman" w:cs="Times New Roman"/>
                <w:sz w:val="24"/>
                <w:szCs w:val="24"/>
              </w:rPr>
              <w:lastRenderedPageBreak/>
              <w:t>элементами материала: «Ассоциации»</w:t>
            </w:r>
          </w:p>
        </w:tc>
        <w:tc>
          <w:tcPr>
            <w:tcW w:w="851" w:type="dxa"/>
            <w:shd w:val="clear" w:color="auto" w:fill="auto"/>
          </w:tcPr>
          <w:p w:rsidR="00676D4A" w:rsidRPr="00676D4A" w:rsidRDefault="00676D4A" w:rsidP="006E4CED">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lastRenderedPageBreak/>
              <w:t>1</w:t>
            </w:r>
          </w:p>
        </w:tc>
      </w:tr>
      <w:tr w:rsidR="00676D4A" w:rsidRPr="00676D4A" w:rsidTr="006E4CED">
        <w:tc>
          <w:tcPr>
            <w:tcW w:w="2802" w:type="dxa"/>
            <w:shd w:val="clear" w:color="auto" w:fill="auto"/>
          </w:tcPr>
          <w:p w:rsidR="00676D4A" w:rsidRPr="00676D4A" w:rsidRDefault="00676D4A" w:rsidP="006E4CED">
            <w:pPr>
              <w:spacing w:after="0" w:line="240" w:lineRule="auto"/>
              <w:rPr>
                <w:rFonts w:ascii="Times New Roman" w:hAnsi="Times New Roman" w:cs="Times New Roman"/>
                <w:b/>
                <w:bCs/>
                <w:sz w:val="24"/>
                <w:szCs w:val="24"/>
              </w:rPr>
            </w:pPr>
          </w:p>
        </w:tc>
        <w:tc>
          <w:tcPr>
            <w:tcW w:w="906" w:type="dxa"/>
            <w:shd w:val="clear" w:color="auto" w:fill="auto"/>
          </w:tcPr>
          <w:p w:rsidR="00676D4A" w:rsidRPr="00676D4A" w:rsidRDefault="00676D4A" w:rsidP="009F635F">
            <w:pPr>
              <w:numPr>
                <w:ilvl w:val="0"/>
                <w:numId w:val="20"/>
              </w:numPr>
              <w:spacing w:after="0" w:line="240" w:lineRule="auto"/>
              <w:rPr>
                <w:rFonts w:ascii="Times New Roman" w:hAnsi="Times New Roman" w:cs="Times New Roman"/>
                <w:sz w:val="24"/>
                <w:szCs w:val="24"/>
              </w:rPr>
            </w:pPr>
          </w:p>
        </w:tc>
        <w:tc>
          <w:tcPr>
            <w:tcW w:w="4874" w:type="dxa"/>
            <w:shd w:val="clear" w:color="auto" w:fill="auto"/>
          </w:tcPr>
          <w:p w:rsidR="00676D4A" w:rsidRPr="00676D4A" w:rsidRDefault="00676D4A" w:rsidP="006E4CED">
            <w:pPr>
              <w:spacing w:after="0" w:line="240" w:lineRule="auto"/>
              <w:ind w:hanging="14"/>
              <w:rPr>
                <w:rFonts w:ascii="Times New Roman" w:hAnsi="Times New Roman" w:cs="Times New Roman"/>
                <w:sz w:val="24"/>
                <w:szCs w:val="24"/>
              </w:rPr>
            </w:pPr>
            <w:r w:rsidRPr="00676D4A">
              <w:rPr>
                <w:rFonts w:ascii="Times New Roman" w:hAnsi="Times New Roman" w:cs="Times New Roman"/>
                <w:sz w:val="24"/>
                <w:szCs w:val="24"/>
              </w:rPr>
              <w:t>Игровые тренинги для развития памяти. Диагностика развития памяти.</w:t>
            </w:r>
          </w:p>
        </w:tc>
        <w:tc>
          <w:tcPr>
            <w:tcW w:w="851" w:type="dxa"/>
            <w:shd w:val="clear" w:color="auto" w:fill="auto"/>
          </w:tcPr>
          <w:p w:rsidR="00676D4A" w:rsidRPr="00676D4A" w:rsidRDefault="00676D4A" w:rsidP="006E4CED">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676D4A" w:rsidRPr="00676D4A" w:rsidTr="006E4CED">
        <w:tc>
          <w:tcPr>
            <w:tcW w:w="2802" w:type="dxa"/>
            <w:shd w:val="clear" w:color="auto" w:fill="auto"/>
          </w:tcPr>
          <w:p w:rsidR="00676D4A" w:rsidRPr="00676D4A" w:rsidRDefault="00676D4A" w:rsidP="006E4CED">
            <w:pPr>
              <w:spacing w:after="0" w:line="240" w:lineRule="auto"/>
              <w:rPr>
                <w:rFonts w:ascii="Times New Roman" w:hAnsi="Times New Roman" w:cs="Times New Roman"/>
                <w:b/>
                <w:bCs/>
                <w:sz w:val="24"/>
                <w:szCs w:val="24"/>
              </w:rPr>
            </w:pPr>
            <w:r w:rsidRPr="00676D4A">
              <w:rPr>
                <w:rFonts w:ascii="Times New Roman" w:hAnsi="Times New Roman" w:cs="Times New Roman"/>
                <w:b/>
                <w:bCs/>
                <w:sz w:val="24"/>
                <w:szCs w:val="24"/>
              </w:rPr>
              <w:t>Коррекция, развитие и диагностика мышления (7 ч)</w:t>
            </w:r>
          </w:p>
        </w:tc>
        <w:tc>
          <w:tcPr>
            <w:tcW w:w="906" w:type="dxa"/>
            <w:shd w:val="clear" w:color="auto" w:fill="auto"/>
          </w:tcPr>
          <w:p w:rsidR="00676D4A" w:rsidRPr="00676D4A" w:rsidRDefault="00676D4A" w:rsidP="009F635F">
            <w:pPr>
              <w:numPr>
                <w:ilvl w:val="0"/>
                <w:numId w:val="20"/>
              </w:numPr>
              <w:spacing w:after="0" w:line="240" w:lineRule="auto"/>
              <w:rPr>
                <w:rFonts w:ascii="Times New Roman" w:hAnsi="Times New Roman" w:cs="Times New Roman"/>
                <w:sz w:val="24"/>
                <w:szCs w:val="24"/>
              </w:rPr>
            </w:pPr>
          </w:p>
        </w:tc>
        <w:tc>
          <w:tcPr>
            <w:tcW w:w="4874" w:type="dxa"/>
            <w:shd w:val="clear" w:color="auto" w:fill="auto"/>
          </w:tcPr>
          <w:p w:rsidR="00676D4A" w:rsidRPr="00676D4A" w:rsidRDefault="00676D4A"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 xml:space="preserve"> Коррекция, развитие наглядно – образного мышления: «Пройди лабиринт»</w:t>
            </w:r>
          </w:p>
        </w:tc>
        <w:tc>
          <w:tcPr>
            <w:tcW w:w="851" w:type="dxa"/>
            <w:shd w:val="clear" w:color="auto" w:fill="auto"/>
          </w:tcPr>
          <w:p w:rsidR="00676D4A" w:rsidRPr="00676D4A" w:rsidRDefault="00676D4A" w:rsidP="006E4CED">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676D4A" w:rsidRPr="00676D4A" w:rsidTr="006E4CED">
        <w:tc>
          <w:tcPr>
            <w:tcW w:w="2802" w:type="dxa"/>
            <w:shd w:val="clear" w:color="auto" w:fill="auto"/>
          </w:tcPr>
          <w:p w:rsidR="00676D4A" w:rsidRPr="00676D4A" w:rsidRDefault="00676D4A" w:rsidP="006E4CED">
            <w:pPr>
              <w:spacing w:after="0" w:line="240" w:lineRule="auto"/>
              <w:rPr>
                <w:rFonts w:ascii="Times New Roman" w:hAnsi="Times New Roman" w:cs="Times New Roman"/>
                <w:b/>
                <w:bCs/>
                <w:sz w:val="24"/>
                <w:szCs w:val="24"/>
              </w:rPr>
            </w:pPr>
          </w:p>
        </w:tc>
        <w:tc>
          <w:tcPr>
            <w:tcW w:w="906" w:type="dxa"/>
            <w:shd w:val="clear" w:color="auto" w:fill="auto"/>
          </w:tcPr>
          <w:p w:rsidR="00676D4A" w:rsidRPr="00676D4A" w:rsidRDefault="00676D4A" w:rsidP="009F635F">
            <w:pPr>
              <w:numPr>
                <w:ilvl w:val="0"/>
                <w:numId w:val="20"/>
              </w:numPr>
              <w:spacing w:after="0" w:line="240" w:lineRule="auto"/>
              <w:rPr>
                <w:rFonts w:ascii="Times New Roman" w:hAnsi="Times New Roman" w:cs="Times New Roman"/>
                <w:sz w:val="24"/>
                <w:szCs w:val="24"/>
              </w:rPr>
            </w:pPr>
          </w:p>
        </w:tc>
        <w:tc>
          <w:tcPr>
            <w:tcW w:w="4874" w:type="dxa"/>
            <w:shd w:val="clear" w:color="auto" w:fill="auto"/>
          </w:tcPr>
          <w:p w:rsidR="00676D4A" w:rsidRPr="00676D4A" w:rsidRDefault="00676D4A"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Коррекция, развитие наглядно – образного мышления: «Составь фигуру»</w:t>
            </w:r>
          </w:p>
        </w:tc>
        <w:tc>
          <w:tcPr>
            <w:tcW w:w="851" w:type="dxa"/>
            <w:shd w:val="clear" w:color="auto" w:fill="auto"/>
          </w:tcPr>
          <w:p w:rsidR="00676D4A" w:rsidRPr="00676D4A" w:rsidRDefault="00676D4A" w:rsidP="006E4CED">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676D4A" w:rsidRPr="00676D4A" w:rsidTr="006E4CED">
        <w:tc>
          <w:tcPr>
            <w:tcW w:w="2802" w:type="dxa"/>
            <w:shd w:val="clear" w:color="auto" w:fill="auto"/>
          </w:tcPr>
          <w:p w:rsidR="00676D4A" w:rsidRPr="00676D4A" w:rsidRDefault="00676D4A" w:rsidP="006E4CED">
            <w:pPr>
              <w:spacing w:after="0" w:line="240" w:lineRule="auto"/>
              <w:rPr>
                <w:rFonts w:ascii="Times New Roman" w:hAnsi="Times New Roman" w:cs="Times New Roman"/>
                <w:b/>
                <w:bCs/>
                <w:sz w:val="24"/>
                <w:szCs w:val="24"/>
              </w:rPr>
            </w:pPr>
          </w:p>
        </w:tc>
        <w:tc>
          <w:tcPr>
            <w:tcW w:w="906" w:type="dxa"/>
            <w:shd w:val="clear" w:color="auto" w:fill="auto"/>
          </w:tcPr>
          <w:p w:rsidR="00676D4A" w:rsidRPr="00676D4A" w:rsidRDefault="00676D4A" w:rsidP="009F635F">
            <w:pPr>
              <w:numPr>
                <w:ilvl w:val="0"/>
                <w:numId w:val="20"/>
              </w:numPr>
              <w:spacing w:after="0" w:line="240" w:lineRule="auto"/>
              <w:rPr>
                <w:rFonts w:ascii="Times New Roman" w:hAnsi="Times New Roman" w:cs="Times New Roman"/>
                <w:sz w:val="24"/>
                <w:szCs w:val="24"/>
              </w:rPr>
            </w:pPr>
          </w:p>
        </w:tc>
        <w:tc>
          <w:tcPr>
            <w:tcW w:w="4874" w:type="dxa"/>
            <w:shd w:val="clear" w:color="auto" w:fill="auto"/>
          </w:tcPr>
          <w:p w:rsidR="00676D4A" w:rsidRPr="00676D4A" w:rsidRDefault="00676D4A"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Коррекция, развитие наглядно – образного мышления:  «Дорисуй рисунок»</w:t>
            </w:r>
          </w:p>
        </w:tc>
        <w:tc>
          <w:tcPr>
            <w:tcW w:w="851" w:type="dxa"/>
            <w:shd w:val="clear" w:color="auto" w:fill="auto"/>
          </w:tcPr>
          <w:p w:rsidR="00676D4A" w:rsidRPr="00676D4A" w:rsidRDefault="00676D4A" w:rsidP="006E4CED">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676D4A" w:rsidRPr="00676D4A" w:rsidTr="006E4CED">
        <w:tc>
          <w:tcPr>
            <w:tcW w:w="2802" w:type="dxa"/>
            <w:shd w:val="clear" w:color="auto" w:fill="auto"/>
          </w:tcPr>
          <w:p w:rsidR="00676D4A" w:rsidRPr="00676D4A" w:rsidRDefault="00676D4A" w:rsidP="006E4CED">
            <w:pPr>
              <w:spacing w:after="0" w:line="240" w:lineRule="auto"/>
              <w:rPr>
                <w:rFonts w:ascii="Times New Roman" w:hAnsi="Times New Roman" w:cs="Times New Roman"/>
                <w:b/>
                <w:bCs/>
                <w:sz w:val="24"/>
                <w:szCs w:val="24"/>
              </w:rPr>
            </w:pPr>
          </w:p>
        </w:tc>
        <w:tc>
          <w:tcPr>
            <w:tcW w:w="906" w:type="dxa"/>
            <w:shd w:val="clear" w:color="auto" w:fill="auto"/>
          </w:tcPr>
          <w:p w:rsidR="00676D4A" w:rsidRPr="00676D4A" w:rsidRDefault="00676D4A" w:rsidP="009F635F">
            <w:pPr>
              <w:numPr>
                <w:ilvl w:val="0"/>
                <w:numId w:val="20"/>
              </w:numPr>
              <w:spacing w:after="0" w:line="240" w:lineRule="auto"/>
              <w:rPr>
                <w:rFonts w:ascii="Times New Roman" w:hAnsi="Times New Roman" w:cs="Times New Roman"/>
                <w:sz w:val="24"/>
                <w:szCs w:val="24"/>
              </w:rPr>
            </w:pPr>
          </w:p>
        </w:tc>
        <w:tc>
          <w:tcPr>
            <w:tcW w:w="4874" w:type="dxa"/>
            <w:shd w:val="clear" w:color="auto" w:fill="auto"/>
          </w:tcPr>
          <w:p w:rsidR="00676D4A" w:rsidRPr="00676D4A" w:rsidRDefault="00676D4A"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Коррекция, развитие наглядно – образного мышления: Игра «Муха»</w:t>
            </w:r>
          </w:p>
        </w:tc>
        <w:tc>
          <w:tcPr>
            <w:tcW w:w="851" w:type="dxa"/>
            <w:shd w:val="clear" w:color="auto" w:fill="auto"/>
          </w:tcPr>
          <w:p w:rsidR="00676D4A" w:rsidRPr="00676D4A" w:rsidRDefault="00676D4A" w:rsidP="006E4CED">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676D4A" w:rsidRPr="00676D4A" w:rsidTr="006E4CED">
        <w:tc>
          <w:tcPr>
            <w:tcW w:w="2802" w:type="dxa"/>
            <w:shd w:val="clear" w:color="auto" w:fill="auto"/>
          </w:tcPr>
          <w:p w:rsidR="00676D4A" w:rsidRPr="00676D4A" w:rsidRDefault="00676D4A" w:rsidP="006E4CED">
            <w:pPr>
              <w:spacing w:after="0" w:line="240" w:lineRule="auto"/>
              <w:rPr>
                <w:rFonts w:ascii="Times New Roman" w:hAnsi="Times New Roman" w:cs="Times New Roman"/>
                <w:b/>
                <w:bCs/>
                <w:sz w:val="24"/>
                <w:szCs w:val="24"/>
              </w:rPr>
            </w:pPr>
          </w:p>
        </w:tc>
        <w:tc>
          <w:tcPr>
            <w:tcW w:w="906" w:type="dxa"/>
            <w:shd w:val="clear" w:color="auto" w:fill="auto"/>
          </w:tcPr>
          <w:p w:rsidR="00676D4A" w:rsidRPr="00676D4A" w:rsidRDefault="00676D4A" w:rsidP="009F635F">
            <w:pPr>
              <w:numPr>
                <w:ilvl w:val="0"/>
                <w:numId w:val="20"/>
              </w:numPr>
              <w:spacing w:after="0" w:line="240" w:lineRule="auto"/>
              <w:rPr>
                <w:rFonts w:ascii="Times New Roman" w:hAnsi="Times New Roman" w:cs="Times New Roman"/>
                <w:sz w:val="24"/>
                <w:szCs w:val="24"/>
              </w:rPr>
            </w:pPr>
          </w:p>
        </w:tc>
        <w:tc>
          <w:tcPr>
            <w:tcW w:w="4874" w:type="dxa"/>
            <w:shd w:val="clear" w:color="auto" w:fill="auto"/>
          </w:tcPr>
          <w:p w:rsidR="00676D4A" w:rsidRPr="00676D4A" w:rsidRDefault="00676D4A"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Коррекция, развитие наглядно – образного мышления: Игра «Лишнее слово»</w:t>
            </w:r>
          </w:p>
        </w:tc>
        <w:tc>
          <w:tcPr>
            <w:tcW w:w="851" w:type="dxa"/>
            <w:shd w:val="clear" w:color="auto" w:fill="auto"/>
          </w:tcPr>
          <w:p w:rsidR="00676D4A" w:rsidRPr="00676D4A" w:rsidRDefault="00676D4A" w:rsidP="006E4CED">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676D4A" w:rsidRPr="00676D4A" w:rsidTr="006E4CED">
        <w:tc>
          <w:tcPr>
            <w:tcW w:w="2802" w:type="dxa"/>
            <w:shd w:val="clear" w:color="auto" w:fill="auto"/>
          </w:tcPr>
          <w:p w:rsidR="00676D4A" w:rsidRPr="00676D4A" w:rsidRDefault="00676D4A" w:rsidP="006E4CED">
            <w:pPr>
              <w:spacing w:after="0" w:line="240" w:lineRule="auto"/>
              <w:rPr>
                <w:rFonts w:ascii="Times New Roman" w:hAnsi="Times New Roman" w:cs="Times New Roman"/>
                <w:b/>
                <w:bCs/>
                <w:sz w:val="24"/>
                <w:szCs w:val="24"/>
              </w:rPr>
            </w:pPr>
          </w:p>
        </w:tc>
        <w:tc>
          <w:tcPr>
            <w:tcW w:w="906" w:type="dxa"/>
            <w:shd w:val="clear" w:color="auto" w:fill="auto"/>
          </w:tcPr>
          <w:p w:rsidR="00676D4A" w:rsidRPr="00676D4A" w:rsidRDefault="00676D4A" w:rsidP="009F635F">
            <w:pPr>
              <w:numPr>
                <w:ilvl w:val="0"/>
                <w:numId w:val="20"/>
              </w:numPr>
              <w:spacing w:after="0" w:line="240" w:lineRule="auto"/>
              <w:rPr>
                <w:rFonts w:ascii="Times New Roman" w:hAnsi="Times New Roman" w:cs="Times New Roman"/>
                <w:sz w:val="24"/>
                <w:szCs w:val="24"/>
              </w:rPr>
            </w:pPr>
          </w:p>
        </w:tc>
        <w:tc>
          <w:tcPr>
            <w:tcW w:w="4874" w:type="dxa"/>
            <w:shd w:val="clear" w:color="auto" w:fill="auto"/>
          </w:tcPr>
          <w:p w:rsidR="00676D4A" w:rsidRPr="00676D4A" w:rsidRDefault="00676D4A"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Коррекция, развитие наглядно – образного мышления: Игра «Поиск общего»</w:t>
            </w:r>
          </w:p>
        </w:tc>
        <w:tc>
          <w:tcPr>
            <w:tcW w:w="851" w:type="dxa"/>
            <w:shd w:val="clear" w:color="auto" w:fill="auto"/>
          </w:tcPr>
          <w:p w:rsidR="00676D4A" w:rsidRPr="00676D4A" w:rsidRDefault="00676D4A" w:rsidP="006E4CED">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676D4A" w:rsidRPr="00676D4A" w:rsidTr="006E4CED">
        <w:tc>
          <w:tcPr>
            <w:tcW w:w="2802" w:type="dxa"/>
            <w:shd w:val="clear" w:color="auto" w:fill="auto"/>
          </w:tcPr>
          <w:p w:rsidR="00676D4A" w:rsidRPr="00676D4A" w:rsidRDefault="00676D4A" w:rsidP="006E4CED">
            <w:pPr>
              <w:spacing w:after="0" w:line="240" w:lineRule="auto"/>
              <w:rPr>
                <w:rFonts w:ascii="Times New Roman" w:hAnsi="Times New Roman" w:cs="Times New Roman"/>
                <w:b/>
                <w:bCs/>
                <w:sz w:val="24"/>
                <w:szCs w:val="24"/>
              </w:rPr>
            </w:pPr>
          </w:p>
        </w:tc>
        <w:tc>
          <w:tcPr>
            <w:tcW w:w="906" w:type="dxa"/>
            <w:shd w:val="clear" w:color="auto" w:fill="auto"/>
          </w:tcPr>
          <w:p w:rsidR="00676D4A" w:rsidRPr="00676D4A" w:rsidRDefault="00676D4A" w:rsidP="009F635F">
            <w:pPr>
              <w:numPr>
                <w:ilvl w:val="0"/>
                <w:numId w:val="20"/>
              </w:numPr>
              <w:spacing w:after="0" w:line="240" w:lineRule="auto"/>
              <w:rPr>
                <w:rFonts w:ascii="Times New Roman" w:hAnsi="Times New Roman" w:cs="Times New Roman"/>
                <w:sz w:val="24"/>
                <w:szCs w:val="24"/>
              </w:rPr>
            </w:pPr>
          </w:p>
        </w:tc>
        <w:tc>
          <w:tcPr>
            <w:tcW w:w="4874" w:type="dxa"/>
            <w:shd w:val="clear" w:color="auto" w:fill="auto"/>
          </w:tcPr>
          <w:p w:rsidR="00676D4A" w:rsidRPr="00676D4A" w:rsidRDefault="00676D4A"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Упражнения для развития мышления. Диагностика развития мышления</w:t>
            </w:r>
          </w:p>
        </w:tc>
        <w:tc>
          <w:tcPr>
            <w:tcW w:w="851" w:type="dxa"/>
            <w:shd w:val="clear" w:color="auto" w:fill="auto"/>
          </w:tcPr>
          <w:p w:rsidR="00676D4A" w:rsidRPr="00676D4A" w:rsidRDefault="00676D4A" w:rsidP="006E4CED">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676D4A" w:rsidRPr="00676D4A" w:rsidTr="006E4CED">
        <w:tc>
          <w:tcPr>
            <w:tcW w:w="2802" w:type="dxa"/>
            <w:shd w:val="clear" w:color="auto" w:fill="auto"/>
          </w:tcPr>
          <w:p w:rsidR="00676D4A" w:rsidRPr="00676D4A" w:rsidRDefault="00676D4A" w:rsidP="006E4CED">
            <w:pPr>
              <w:spacing w:after="0" w:line="240" w:lineRule="auto"/>
              <w:rPr>
                <w:rFonts w:ascii="Times New Roman" w:hAnsi="Times New Roman" w:cs="Times New Roman"/>
                <w:b/>
                <w:bCs/>
                <w:sz w:val="24"/>
                <w:szCs w:val="24"/>
              </w:rPr>
            </w:pPr>
            <w:r w:rsidRPr="00676D4A">
              <w:rPr>
                <w:rFonts w:ascii="Times New Roman" w:hAnsi="Times New Roman" w:cs="Times New Roman"/>
                <w:b/>
                <w:bCs/>
                <w:sz w:val="24"/>
                <w:szCs w:val="24"/>
              </w:rPr>
              <w:t>Коррекция, развитие и диагностика моторной деятельности (6 ч)</w:t>
            </w:r>
          </w:p>
        </w:tc>
        <w:tc>
          <w:tcPr>
            <w:tcW w:w="906" w:type="dxa"/>
            <w:shd w:val="clear" w:color="auto" w:fill="auto"/>
          </w:tcPr>
          <w:p w:rsidR="00676D4A" w:rsidRPr="00676D4A" w:rsidRDefault="00676D4A" w:rsidP="009F635F">
            <w:pPr>
              <w:numPr>
                <w:ilvl w:val="0"/>
                <w:numId w:val="20"/>
              </w:numPr>
              <w:spacing w:after="0" w:line="240" w:lineRule="auto"/>
              <w:rPr>
                <w:rFonts w:ascii="Times New Roman" w:hAnsi="Times New Roman" w:cs="Times New Roman"/>
                <w:sz w:val="24"/>
                <w:szCs w:val="24"/>
              </w:rPr>
            </w:pPr>
          </w:p>
        </w:tc>
        <w:tc>
          <w:tcPr>
            <w:tcW w:w="4874" w:type="dxa"/>
            <w:shd w:val="clear" w:color="auto" w:fill="auto"/>
          </w:tcPr>
          <w:p w:rsidR="00676D4A" w:rsidRPr="00676D4A" w:rsidRDefault="00676D4A"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 xml:space="preserve"> Исследование пластичности и выразительности движений пальцев рук (упр. «Изображение пальцами букв») Пальчиковая гимнастика.</w:t>
            </w:r>
          </w:p>
        </w:tc>
        <w:tc>
          <w:tcPr>
            <w:tcW w:w="851" w:type="dxa"/>
            <w:shd w:val="clear" w:color="auto" w:fill="auto"/>
          </w:tcPr>
          <w:p w:rsidR="00676D4A" w:rsidRPr="00676D4A" w:rsidRDefault="00676D4A" w:rsidP="006E4CED">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676D4A" w:rsidRPr="00676D4A" w:rsidTr="006E4CED">
        <w:tc>
          <w:tcPr>
            <w:tcW w:w="2802" w:type="dxa"/>
            <w:shd w:val="clear" w:color="auto" w:fill="auto"/>
          </w:tcPr>
          <w:p w:rsidR="00676D4A" w:rsidRPr="00676D4A" w:rsidRDefault="00676D4A" w:rsidP="006E4CED">
            <w:pPr>
              <w:spacing w:after="0" w:line="240" w:lineRule="auto"/>
              <w:rPr>
                <w:rFonts w:ascii="Times New Roman" w:hAnsi="Times New Roman" w:cs="Times New Roman"/>
                <w:b/>
                <w:bCs/>
                <w:sz w:val="24"/>
                <w:szCs w:val="24"/>
              </w:rPr>
            </w:pPr>
          </w:p>
        </w:tc>
        <w:tc>
          <w:tcPr>
            <w:tcW w:w="906" w:type="dxa"/>
            <w:shd w:val="clear" w:color="auto" w:fill="auto"/>
          </w:tcPr>
          <w:p w:rsidR="00676D4A" w:rsidRPr="00676D4A" w:rsidRDefault="00676D4A" w:rsidP="009F635F">
            <w:pPr>
              <w:numPr>
                <w:ilvl w:val="0"/>
                <w:numId w:val="20"/>
              </w:numPr>
              <w:spacing w:after="0" w:line="240" w:lineRule="auto"/>
              <w:rPr>
                <w:rFonts w:ascii="Times New Roman" w:hAnsi="Times New Roman" w:cs="Times New Roman"/>
                <w:sz w:val="24"/>
                <w:szCs w:val="24"/>
              </w:rPr>
            </w:pPr>
          </w:p>
        </w:tc>
        <w:tc>
          <w:tcPr>
            <w:tcW w:w="4874" w:type="dxa"/>
            <w:shd w:val="clear" w:color="auto" w:fill="auto"/>
          </w:tcPr>
          <w:p w:rsidR="00676D4A" w:rsidRPr="00676D4A" w:rsidRDefault="00676D4A"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Коррекция, развитие мелкой моторики: «Пальчиковая гимнастика»</w:t>
            </w:r>
          </w:p>
        </w:tc>
        <w:tc>
          <w:tcPr>
            <w:tcW w:w="851" w:type="dxa"/>
            <w:shd w:val="clear" w:color="auto" w:fill="auto"/>
          </w:tcPr>
          <w:p w:rsidR="00676D4A" w:rsidRPr="00676D4A" w:rsidRDefault="00676D4A" w:rsidP="006E4CED">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676D4A" w:rsidRPr="00676D4A" w:rsidTr="006E4CED">
        <w:tc>
          <w:tcPr>
            <w:tcW w:w="2802" w:type="dxa"/>
            <w:shd w:val="clear" w:color="auto" w:fill="auto"/>
          </w:tcPr>
          <w:p w:rsidR="00676D4A" w:rsidRPr="00676D4A" w:rsidRDefault="00676D4A" w:rsidP="006E4CED">
            <w:pPr>
              <w:spacing w:after="0" w:line="240" w:lineRule="auto"/>
              <w:rPr>
                <w:rFonts w:ascii="Times New Roman" w:hAnsi="Times New Roman" w:cs="Times New Roman"/>
                <w:b/>
                <w:bCs/>
                <w:sz w:val="24"/>
                <w:szCs w:val="24"/>
              </w:rPr>
            </w:pPr>
          </w:p>
        </w:tc>
        <w:tc>
          <w:tcPr>
            <w:tcW w:w="906" w:type="dxa"/>
            <w:shd w:val="clear" w:color="auto" w:fill="auto"/>
          </w:tcPr>
          <w:p w:rsidR="00676D4A" w:rsidRPr="00676D4A" w:rsidRDefault="00676D4A" w:rsidP="009F635F">
            <w:pPr>
              <w:numPr>
                <w:ilvl w:val="0"/>
                <w:numId w:val="20"/>
              </w:numPr>
              <w:spacing w:after="0" w:line="240" w:lineRule="auto"/>
              <w:rPr>
                <w:rFonts w:ascii="Times New Roman" w:hAnsi="Times New Roman" w:cs="Times New Roman"/>
                <w:sz w:val="24"/>
                <w:szCs w:val="24"/>
              </w:rPr>
            </w:pPr>
          </w:p>
        </w:tc>
        <w:tc>
          <w:tcPr>
            <w:tcW w:w="4874" w:type="dxa"/>
            <w:shd w:val="clear" w:color="auto" w:fill="auto"/>
          </w:tcPr>
          <w:p w:rsidR="00676D4A" w:rsidRPr="00676D4A" w:rsidRDefault="00676D4A"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Коррекция, развитие мелкой моторики: «Массаж пальцев и ладоней»</w:t>
            </w:r>
          </w:p>
        </w:tc>
        <w:tc>
          <w:tcPr>
            <w:tcW w:w="851" w:type="dxa"/>
            <w:shd w:val="clear" w:color="auto" w:fill="auto"/>
          </w:tcPr>
          <w:p w:rsidR="00676D4A" w:rsidRPr="00676D4A" w:rsidRDefault="00676D4A" w:rsidP="006E4CED">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676D4A" w:rsidRPr="00676D4A" w:rsidTr="006E4CED">
        <w:tc>
          <w:tcPr>
            <w:tcW w:w="2802" w:type="dxa"/>
            <w:shd w:val="clear" w:color="auto" w:fill="auto"/>
          </w:tcPr>
          <w:p w:rsidR="00676D4A" w:rsidRPr="00676D4A" w:rsidRDefault="00676D4A" w:rsidP="006E4CED">
            <w:pPr>
              <w:spacing w:after="0" w:line="240" w:lineRule="auto"/>
              <w:rPr>
                <w:rFonts w:ascii="Times New Roman" w:hAnsi="Times New Roman" w:cs="Times New Roman"/>
                <w:b/>
                <w:bCs/>
                <w:sz w:val="24"/>
                <w:szCs w:val="24"/>
              </w:rPr>
            </w:pPr>
          </w:p>
        </w:tc>
        <w:tc>
          <w:tcPr>
            <w:tcW w:w="906" w:type="dxa"/>
            <w:shd w:val="clear" w:color="auto" w:fill="auto"/>
          </w:tcPr>
          <w:p w:rsidR="00676D4A" w:rsidRPr="00676D4A" w:rsidRDefault="00676D4A" w:rsidP="009F635F">
            <w:pPr>
              <w:numPr>
                <w:ilvl w:val="0"/>
                <w:numId w:val="20"/>
              </w:numPr>
              <w:spacing w:after="0" w:line="240" w:lineRule="auto"/>
              <w:rPr>
                <w:rFonts w:ascii="Times New Roman" w:hAnsi="Times New Roman" w:cs="Times New Roman"/>
                <w:sz w:val="24"/>
                <w:szCs w:val="24"/>
              </w:rPr>
            </w:pPr>
          </w:p>
        </w:tc>
        <w:tc>
          <w:tcPr>
            <w:tcW w:w="4874" w:type="dxa"/>
            <w:shd w:val="clear" w:color="auto" w:fill="auto"/>
          </w:tcPr>
          <w:p w:rsidR="00676D4A" w:rsidRPr="00676D4A" w:rsidRDefault="00676D4A" w:rsidP="006E4CED">
            <w:pPr>
              <w:spacing w:after="0" w:line="240" w:lineRule="auto"/>
              <w:ind w:firstLine="14"/>
              <w:rPr>
                <w:rFonts w:ascii="Times New Roman" w:hAnsi="Times New Roman" w:cs="Times New Roman"/>
                <w:sz w:val="24"/>
                <w:szCs w:val="24"/>
              </w:rPr>
            </w:pPr>
            <w:r w:rsidRPr="00676D4A">
              <w:rPr>
                <w:rFonts w:ascii="Times New Roman" w:hAnsi="Times New Roman" w:cs="Times New Roman"/>
                <w:sz w:val="24"/>
                <w:szCs w:val="24"/>
              </w:rPr>
              <w:t>Коррекция, развитие умения отображать эмоциональное состояние с помощью мимики, жестов. Гимнастика для глаз</w:t>
            </w:r>
          </w:p>
        </w:tc>
        <w:tc>
          <w:tcPr>
            <w:tcW w:w="851" w:type="dxa"/>
            <w:shd w:val="clear" w:color="auto" w:fill="auto"/>
          </w:tcPr>
          <w:p w:rsidR="00676D4A" w:rsidRPr="00676D4A" w:rsidRDefault="00676D4A" w:rsidP="006E4CED">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676D4A" w:rsidRPr="00676D4A" w:rsidTr="006E4CED">
        <w:tc>
          <w:tcPr>
            <w:tcW w:w="2802" w:type="dxa"/>
            <w:shd w:val="clear" w:color="auto" w:fill="auto"/>
          </w:tcPr>
          <w:p w:rsidR="00676D4A" w:rsidRPr="00676D4A" w:rsidRDefault="00676D4A" w:rsidP="006E4CED">
            <w:pPr>
              <w:spacing w:after="0" w:line="240" w:lineRule="auto"/>
              <w:rPr>
                <w:rFonts w:ascii="Times New Roman" w:hAnsi="Times New Roman" w:cs="Times New Roman"/>
                <w:b/>
                <w:bCs/>
                <w:sz w:val="24"/>
                <w:szCs w:val="24"/>
              </w:rPr>
            </w:pPr>
          </w:p>
        </w:tc>
        <w:tc>
          <w:tcPr>
            <w:tcW w:w="906" w:type="dxa"/>
            <w:shd w:val="clear" w:color="auto" w:fill="auto"/>
          </w:tcPr>
          <w:p w:rsidR="00676D4A" w:rsidRPr="00676D4A" w:rsidRDefault="00676D4A" w:rsidP="009F635F">
            <w:pPr>
              <w:numPr>
                <w:ilvl w:val="0"/>
                <w:numId w:val="20"/>
              </w:numPr>
              <w:spacing w:after="0" w:line="240" w:lineRule="auto"/>
              <w:rPr>
                <w:rFonts w:ascii="Times New Roman" w:hAnsi="Times New Roman" w:cs="Times New Roman"/>
                <w:sz w:val="24"/>
                <w:szCs w:val="24"/>
              </w:rPr>
            </w:pPr>
          </w:p>
        </w:tc>
        <w:tc>
          <w:tcPr>
            <w:tcW w:w="4874" w:type="dxa"/>
            <w:shd w:val="clear" w:color="auto" w:fill="auto"/>
          </w:tcPr>
          <w:p w:rsidR="00676D4A" w:rsidRPr="00676D4A" w:rsidRDefault="00676D4A" w:rsidP="006E4CED">
            <w:pPr>
              <w:spacing w:after="0" w:line="240" w:lineRule="auto"/>
              <w:ind w:firstLine="14"/>
              <w:rPr>
                <w:rFonts w:ascii="Times New Roman" w:hAnsi="Times New Roman" w:cs="Times New Roman"/>
                <w:sz w:val="24"/>
                <w:szCs w:val="24"/>
              </w:rPr>
            </w:pPr>
            <w:r w:rsidRPr="00676D4A">
              <w:rPr>
                <w:rFonts w:ascii="Times New Roman" w:hAnsi="Times New Roman" w:cs="Times New Roman"/>
                <w:sz w:val="24"/>
                <w:szCs w:val="24"/>
              </w:rPr>
              <w:t>Коррекция, развитие умения отображать эмоциональное состояние с помощью мимики, жестов: упр. «Радость. Печаль». Занятие 1</w:t>
            </w:r>
          </w:p>
        </w:tc>
        <w:tc>
          <w:tcPr>
            <w:tcW w:w="851" w:type="dxa"/>
            <w:shd w:val="clear" w:color="auto" w:fill="auto"/>
          </w:tcPr>
          <w:p w:rsidR="00676D4A" w:rsidRPr="00676D4A" w:rsidRDefault="00676D4A" w:rsidP="006E4CED">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676D4A" w:rsidRPr="00676D4A" w:rsidTr="006E4CED">
        <w:tc>
          <w:tcPr>
            <w:tcW w:w="2802" w:type="dxa"/>
            <w:shd w:val="clear" w:color="auto" w:fill="auto"/>
          </w:tcPr>
          <w:p w:rsidR="00676D4A" w:rsidRPr="00676D4A" w:rsidRDefault="00676D4A" w:rsidP="006E4CED">
            <w:pPr>
              <w:spacing w:after="0" w:line="240" w:lineRule="auto"/>
              <w:rPr>
                <w:rFonts w:ascii="Times New Roman" w:hAnsi="Times New Roman" w:cs="Times New Roman"/>
                <w:b/>
                <w:bCs/>
                <w:sz w:val="24"/>
                <w:szCs w:val="24"/>
              </w:rPr>
            </w:pPr>
          </w:p>
        </w:tc>
        <w:tc>
          <w:tcPr>
            <w:tcW w:w="906" w:type="dxa"/>
            <w:shd w:val="clear" w:color="auto" w:fill="auto"/>
          </w:tcPr>
          <w:p w:rsidR="00676D4A" w:rsidRPr="00676D4A" w:rsidRDefault="00676D4A" w:rsidP="009F635F">
            <w:pPr>
              <w:numPr>
                <w:ilvl w:val="0"/>
                <w:numId w:val="20"/>
              </w:numPr>
              <w:spacing w:after="0" w:line="240" w:lineRule="auto"/>
              <w:rPr>
                <w:rFonts w:ascii="Times New Roman" w:hAnsi="Times New Roman" w:cs="Times New Roman"/>
                <w:sz w:val="24"/>
                <w:szCs w:val="24"/>
              </w:rPr>
            </w:pPr>
          </w:p>
        </w:tc>
        <w:tc>
          <w:tcPr>
            <w:tcW w:w="4874" w:type="dxa"/>
            <w:shd w:val="clear" w:color="auto" w:fill="auto"/>
          </w:tcPr>
          <w:p w:rsidR="00676D4A" w:rsidRPr="00676D4A" w:rsidRDefault="00676D4A" w:rsidP="006E4CED">
            <w:pPr>
              <w:spacing w:after="0" w:line="240" w:lineRule="auto"/>
              <w:ind w:firstLine="14"/>
              <w:rPr>
                <w:rFonts w:ascii="Times New Roman" w:hAnsi="Times New Roman" w:cs="Times New Roman"/>
                <w:sz w:val="24"/>
                <w:szCs w:val="24"/>
              </w:rPr>
            </w:pPr>
            <w:r w:rsidRPr="00676D4A">
              <w:rPr>
                <w:rFonts w:ascii="Times New Roman" w:hAnsi="Times New Roman" w:cs="Times New Roman"/>
                <w:sz w:val="24"/>
                <w:szCs w:val="24"/>
              </w:rPr>
              <w:t>Коррекция, развитие умения отображать эмоциональное состояние с помощью мимики, жестов: упр. «Радость. Печаль». Занятие 2.</w:t>
            </w:r>
          </w:p>
        </w:tc>
        <w:tc>
          <w:tcPr>
            <w:tcW w:w="851" w:type="dxa"/>
            <w:shd w:val="clear" w:color="auto" w:fill="auto"/>
          </w:tcPr>
          <w:p w:rsidR="00676D4A" w:rsidRPr="00676D4A" w:rsidRDefault="00676D4A" w:rsidP="006E4CED">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676D4A" w:rsidRPr="00676D4A" w:rsidTr="006E4CED">
        <w:tc>
          <w:tcPr>
            <w:tcW w:w="2802" w:type="dxa"/>
            <w:shd w:val="clear" w:color="auto" w:fill="auto"/>
          </w:tcPr>
          <w:p w:rsidR="00676D4A" w:rsidRPr="00676D4A" w:rsidRDefault="00676D4A" w:rsidP="006E4CED">
            <w:pPr>
              <w:spacing w:after="0" w:line="240" w:lineRule="auto"/>
              <w:rPr>
                <w:rFonts w:ascii="Times New Roman" w:hAnsi="Times New Roman" w:cs="Times New Roman"/>
                <w:b/>
                <w:bCs/>
                <w:sz w:val="24"/>
                <w:szCs w:val="24"/>
              </w:rPr>
            </w:pPr>
          </w:p>
        </w:tc>
        <w:tc>
          <w:tcPr>
            <w:tcW w:w="906" w:type="dxa"/>
            <w:shd w:val="clear" w:color="auto" w:fill="auto"/>
          </w:tcPr>
          <w:p w:rsidR="00676D4A" w:rsidRPr="00676D4A" w:rsidRDefault="00676D4A" w:rsidP="009F635F">
            <w:pPr>
              <w:numPr>
                <w:ilvl w:val="0"/>
                <w:numId w:val="20"/>
              </w:numPr>
              <w:spacing w:after="0" w:line="240" w:lineRule="auto"/>
              <w:rPr>
                <w:rFonts w:ascii="Times New Roman" w:hAnsi="Times New Roman" w:cs="Times New Roman"/>
                <w:sz w:val="24"/>
                <w:szCs w:val="24"/>
              </w:rPr>
            </w:pPr>
          </w:p>
        </w:tc>
        <w:tc>
          <w:tcPr>
            <w:tcW w:w="4874" w:type="dxa"/>
            <w:shd w:val="clear" w:color="auto" w:fill="auto"/>
          </w:tcPr>
          <w:p w:rsidR="00676D4A" w:rsidRPr="00676D4A" w:rsidRDefault="00676D4A" w:rsidP="006E4CED">
            <w:pPr>
              <w:spacing w:after="0" w:line="240" w:lineRule="auto"/>
              <w:ind w:firstLine="14"/>
              <w:rPr>
                <w:rFonts w:ascii="Times New Roman" w:hAnsi="Times New Roman" w:cs="Times New Roman"/>
                <w:sz w:val="24"/>
                <w:szCs w:val="24"/>
              </w:rPr>
            </w:pPr>
            <w:r w:rsidRPr="00676D4A">
              <w:rPr>
                <w:rFonts w:ascii="Times New Roman" w:hAnsi="Times New Roman" w:cs="Times New Roman"/>
                <w:sz w:val="24"/>
                <w:szCs w:val="24"/>
              </w:rPr>
              <w:t>Тренинг на расслабление: «Дыхательная гимнастика», «Звуки моря»</w:t>
            </w:r>
          </w:p>
        </w:tc>
        <w:tc>
          <w:tcPr>
            <w:tcW w:w="851" w:type="dxa"/>
            <w:shd w:val="clear" w:color="auto" w:fill="auto"/>
          </w:tcPr>
          <w:p w:rsidR="00676D4A" w:rsidRPr="00676D4A" w:rsidRDefault="00676D4A" w:rsidP="006E4CED">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676D4A" w:rsidRPr="00676D4A" w:rsidTr="006E4CED">
        <w:tc>
          <w:tcPr>
            <w:tcW w:w="2802" w:type="dxa"/>
            <w:shd w:val="clear" w:color="auto" w:fill="auto"/>
          </w:tcPr>
          <w:p w:rsidR="00676D4A" w:rsidRPr="00676D4A" w:rsidRDefault="00676D4A" w:rsidP="006E4CED">
            <w:pPr>
              <w:spacing w:after="0" w:line="240" w:lineRule="auto"/>
              <w:rPr>
                <w:rFonts w:ascii="Times New Roman" w:hAnsi="Times New Roman" w:cs="Times New Roman"/>
                <w:b/>
                <w:bCs/>
                <w:sz w:val="24"/>
                <w:szCs w:val="24"/>
              </w:rPr>
            </w:pPr>
            <w:r w:rsidRPr="00676D4A">
              <w:rPr>
                <w:rFonts w:ascii="Times New Roman" w:hAnsi="Times New Roman" w:cs="Times New Roman"/>
                <w:b/>
                <w:bCs/>
                <w:sz w:val="24"/>
                <w:szCs w:val="24"/>
              </w:rPr>
              <w:t>Промежуточная диагностика (2ч)</w:t>
            </w:r>
          </w:p>
        </w:tc>
        <w:tc>
          <w:tcPr>
            <w:tcW w:w="906" w:type="dxa"/>
            <w:shd w:val="clear" w:color="auto" w:fill="auto"/>
          </w:tcPr>
          <w:p w:rsidR="00676D4A" w:rsidRPr="00676D4A" w:rsidRDefault="00676D4A" w:rsidP="009F635F">
            <w:pPr>
              <w:numPr>
                <w:ilvl w:val="0"/>
                <w:numId w:val="20"/>
              </w:numPr>
              <w:spacing w:after="0" w:line="240" w:lineRule="auto"/>
              <w:rPr>
                <w:rFonts w:ascii="Times New Roman" w:hAnsi="Times New Roman" w:cs="Times New Roman"/>
                <w:sz w:val="24"/>
                <w:szCs w:val="24"/>
              </w:rPr>
            </w:pPr>
          </w:p>
        </w:tc>
        <w:tc>
          <w:tcPr>
            <w:tcW w:w="4874" w:type="dxa"/>
            <w:shd w:val="clear" w:color="auto" w:fill="auto"/>
          </w:tcPr>
          <w:p w:rsidR="00676D4A" w:rsidRPr="00676D4A" w:rsidRDefault="00676D4A" w:rsidP="006E4CED">
            <w:pPr>
              <w:spacing w:after="0" w:line="240" w:lineRule="auto"/>
              <w:ind w:hanging="14"/>
              <w:rPr>
                <w:rFonts w:ascii="Times New Roman" w:hAnsi="Times New Roman" w:cs="Times New Roman"/>
                <w:sz w:val="24"/>
                <w:szCs w:val="24"/>
              </w:rPr>
            </w:pPr>
            <w:r w:rsidRPr="00676D4A">
              <w:rPr>
                <w:rFonts w:ascii="Times New Roman" w:hAnsi="Times New Roman" w:cs="Times New Roman"/>
                <w:sz w:val="24"/>
                <w:szCs w:val="24"/>
              </w:rPr>
              <w:t>Промежуточная диагностика  развития восприятия, внимания.</w:t>
            </w:r>
          </w:p>
        </w:tc>
        <w:tc>
          <w:tcPr>
            <w:tcW w:w="851" w:type="dxa"/>
            <w:shd w:val="clear" w:color="auto" w:fill="auto"/>
          </w:tcPr>
          <w:p w:rsidR="00676D4A" w:rsidRPr="00676D4A" w:rsidRDefault="00676D4A" w:rsidP="006E4CED">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676D4A" w:rsidRPr="00676D4A" w:rsidTr="006E4CED">
        <w:tc>
          <w:tcPr>
            <w:tcW w:w="2802" w:type="dxa"/>
            <w:shd w:val="clear" w:color="auto" w:fill="auto"/>
          </w:tcPr>
          <w:p w:rsidR="00676D4A" w:rsidRPr="00676D4A" w:rsidRDefault="00676D4A" w:rsidP="006E4CED">
            <w:pPr>
              <w:spacing w:after="0" w:line="240" w:lineRule="auto"/>
              <w:rPr>
                <w:rFonts w:ascii="Times New Roman" w:hAnsi="Times New Roman" w:cs="Times New Roman"/>
                <w:b/>
                <w:bCs/>
                <w:sz w:val="24"/>
                <w:szCs w:val="24"/>
              </w:rPr>
            </w:pPr>
          </w:p>
        </w:tc>
        <w:tc>
          <w:tcPr>
            <w:tcW w:w="906" w:type="dxa"/>
            <w:shd w:val="clear" w:color="auto" w:fill="auto"/>
          </w:tcPr>
          <w:p w:rsidR="00676D4A" w:rsidRPr="00676D4A" w:rsidRDefault="00676D4A" w:rsidP="009F635F">
            <w:pPr>
              <w:numPr>
                <w:ilvl w:val="0"/>
                <w:numId w:val="20"/>
              </w:numPr>
              <w:spacing w:after="0" w:line="240" w:lineRule="auto"/>
              <w:rPr>
                <w:rFonts w:ascii="Times New Roman" w:hAnsi="Times New Roman" w:cs="Times New Roman"/>
                <w:sz w:val="24"/>
                <w:szCs w:val="24"/>
              </w:rPr>
            </w:pPr>
          </w:p>
        </w:tc>
        <w:tc>
          <w:tcPr>
            <w:tcW w:w="4874" w:type="dxa"/>
            <w:shd w:val="clear" w:color="auto" w:fill="auto"/>
          </w:tcPr>
          <w:p w:rsidR="00676D4A" w:rsidRPr="00676D4A" w:rsidRDefault="00676D4A" w:rsidP="006E4CED">
            <w:pPr>
              <w:spacing w:after="0" w:line="240" w:lineRule="auto"/>
              <w:ind w:hanging="14"/>
              <w:rPr>
                <w:rFonts w:ascii="Times New Roman" w:hAnsi="Times New Roman" w:cs="Times New Roman"/>
                <w:sz w:val="24"/>
                <w:szCs w:val="24"/>
              </w:rPr>
            </w:pPr>
            <w:r w:rsidRPr="00676D4A">
              <w:rPr>
                <w:rFonts w:ascii="Times New Roman" w:hAnsi="Times New Roman" w:cs="Times New Roman"/>
                <w:sz w:val="24"/>
                <w:szCs w:val="24"/>
              </w:rPr>
              <w:t>Промежуточная диагностика  развития памяти, мышления.</w:t>
            </w:r>
          </w:p>
        </w:tc>
        <w:tc>
          <w:tcPr>
            <w:tcW w:w="851" w:type="dxa"/>
            <w:shd w:val="clear" w:color="auto" w:fill="auto"/>
          </w:tcPr>
          <w:p w:rsidR="00676D4A" w:rsidRPr="00676D4A" w:rsidRDefault="00676D4A" w:rsidP="006E4CED">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676D4A" w:rsidRPr="00676D4A" w:rsidTr="006E4CED">
        <w:tc>
          <w:tcPr>
            <w:tcW w:w="2802" w:type="dxa"/>
            <w:shd w:val="clear" w:color="auto" w:fill="auto"/>
          </w:tcPr>
          <w:p w:rsidR="00676D4A" w:rsidRPr="00676D4A" w:rsidRDefault="00676D4A" w:rsidP="006E4CED">
            <w:pPr>
              <w:spacing w:after="0" w:line="240" w:lineRule="auto"/>
              <w:rPr>
                <w:rFonts w:ascii="Times New Roman" w:hAnsi="Times New Roman" w:cs="Times New Roman"/>
                <w:b/>
                <w:bCs/>
                <w:sz w:val="24"/>
                <w:szCs w:val="24"/>
              </w:rPr>
            </w:pPr>
            <w:r w:rsidRPr="00676D4A">
              <w:rPr>
                <w:rFonts w:ascii="Times New Roman" w:hAnsi="Times New Roman" w:cs="Times New Roman"/>
                <w:b/>
                <w:bCs/>
                <w:sz w:val="24"/>
                <w:szCs w:val="24"/>
              </w:rPr>
              <w:t>Коррекция, развитие и диагностика восприятия (6 ч)</w:t>
            </w:r>
          </w:p>
        </w:tc>
        <w:tc>
          <w:tcPr>
            <w:tcW w:w="906" w:type="dxa"/>
            <w:shd w:val="clear" w:color="auto" w:fill="auto"/>
          </w:tcPr>
          <w:p w:rsidR="00676D4A" w:rsidRPr="00676D4A" w:rsidRDefault="00676D4A" w:rsidP="009F635F">
            <w:pPr>
              <w:numPr>
                <w:ilvl w:val="0"/>
                <w:numId w:val="20"/>
              </w:numPr>
              <w:spacing w:after="0" w:line="240" w:lineRule="auto"/>
              <w:rPr>
                <w:rFonts w:ascii="Times New Roman" w:hAnsi="Times New Roman" w:cs="Times New Roman"/>
                <w:sz w:val="24"/>
                <w:szCs w:val="24"/>
              </w:rPr>
            </w:pPr>
          </w:p>
        </w:tc>
        <w:tc>
          <w:tcPr>
            <w:tcW w:w="4874" w:type="dxa"/>
            <w:shd w:val="clear" w:color="auto" w:fill="auto"/>
          </w:tcPr>
          <w:p w:rsidR="00676D4A" w:rsidRPr="00676D4A" w:rsidRDefault="00676D4A" w:rsidP="006E4CED">
            <w:pPr>
              <w:spacing w:after="0" w:line="240" w:lineRule="auto"/>
              <w:ind w:firstLine="14"/>
              <w:rPr>
                <w:rFonts w:ascii="Times New Roman" w:hAnsi="Times New Roman" w:cs="Times New Roman"/>
                <w:sz w:val="24"/>
                <w:szCs w:val="24"/>
              </w:rPr>
            </w:pPr>
            <w:r w:rsidRPr="00676D4A">
              <w:rPr>
                <w:rFonts w:ascii="Times New Roman" w:hAnsi="Times New Roman" w:cs="Times New Roman"/>
                <w:sz w:val="24"/>
                <w:szCs w:val="24"/>
              </w:rPr>
              <w:t>Игровые тренинги для развития наблюдательности: «Измеряем на глазок»</w:t>
            </w:r>
          </w:p>
        </w:tc>
        <w:tc>
          <w:tcPr>
            <w:tcW w:w="851" w:type="dxa"/>
            <w:shd w:val="clear" w:color="auto" w:fill="auto"/>
          </w:tcPr>
          <w:p w:rsidR="00676D4A" w:rsidRPr="00676D4A" w:rsidRDefault="00676D4A" w:rsidP="006E4CED">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676D4A" w:rsidRPr="00676D4A" w:rsidTr="006E4CED">
        <w:tc>
          <w:tcPr>
            <w:tcW w:w="2802" w:type="dxa"/>
            <w:shd w:val="clear" w:color="auto" w:fill="auto"/>
          </w:tcPr>
          <w:p w:rsidR="00676D4A" w:rsidRPr="00676D4A" w:rsidRDefault="00676D4A" w:rsidP="006E4CED">
            <w:pPr>
              <w:spacing w:after="0" w:line="240" w:lineRule="auto"/>
              <w:rPr>
                <w:rFonts w:ascii="Times New Roman" w:hAnsi="Times New Roman" w:cs="Times New Roman"/>
                <w:b/>
                <w:bCs/>
                <w:sz w:val="24"/>
                <w:szCs w:val="24"/>
              </w:rPr>
            </w:pPr>
          </w:p>
        </w:tc>
        <w:tc>
          <w:tcPr>
            <w:tcW w:w="906" w:type="dxa"/>
            <w:shd w:val="clear" w:color="auto" w:fill="auto"/>
          </w:tcPr>
          <w:p w:rsidR="00676D4A" w:rsidRPr="00676D4A" w:rsidRDefault="00676D4A" w:rsidP="009F635F">
            <w:pPr>
              <w:numPr>
                <w:ilvl w:val="0"/>
                <w:numId w:val="20"/>
              </w:numPr>
              <w:spacing w:after="0" w:line="240" w:lineRule="auto"/>
              <w:rPr>
                <w:rFonts w:ascii="Times New Roman" w:hAnsi="Times New Roman" w:cs="Times New Roman"/>
                <w:sz w:val="24"/>
                <w:szCs w:val="24"/>
              </w:rPr>
            </w:pPr>
          </w:p>
        </w:tc>
        <w:tc>
          <w:tcPr>
            <w:tcW w:w="4874" w:type="dxa"/>
            <w:shd w:val="clear" w:color="auto" w:fill="auto"/>
          </w:tcPr>
          <w:p w:rsidR="00676D4A" w:rsidRPr="00676D4A" w:rsidRDefault="00676D4A" w:rsidP="006E4CED">
            <w:pPr>
              <w:spacing w:after="0" w:line="240" w:lineRule="auto"/>
              <w:ind w:firstLine="14"/>
              <w:rPr>
                <w:rFonts w:ascii="Times New Roman" w:hAnsi="Times New Roman" w:cs="Times New Roman"/>
                <w:sz w:val="24"/>
                <w:szCs w:val="24"/>
              </w:rPr>
            </w:pPr>
            <w:r w:rsidRPr="00676D4A">
              <w:rPr>
                <w:rFonts w:ascii="Times New Roman" w:hAnsi="Times New Roman" w:cs="Times New Roman"/>
                <w:sz w:val="24"/>
                <w:szCs w:val="24"/>
              </w:rPr>
              <w:t>Игровые тренинги для развития наблюдательности: «Делим на части»</w:t>
            </w:r>
          </w:p>
        </w:tc>
        <w:tc>
          <w:tcPr>
            <w:tcW w:w="851" w:type="dxa"/>
            <w:shd w:val="clear" w:color="auto" w:fill="auto"/>
          </w:tcPr>
          <w:p w:rsidR="00676D4A" w:rsidRPr="00676D4A" w:rsidRDefault="00676D4A" w:rsidP="006E4CED">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676D4A" w:rsidRPr="00676D4A" w:rsidTr="006E4CED">
        <w:tc>
          <w:tcPr>
            <w:tcW w:w="2802" w:type="dxa"/>
            <w:shd w:val="clear" w:color="auto" w:fill="auto"/>
          </w:tcPr>
          <w:p w:rsidR="00676D4A" w:rsidRPr="00676D4A" w:rsidRDefault="00676D4A" w:rsidP="006E4CED">
            <w:pPr>
              <w:spacing w:after="0" w:line="240" w:lineRule="auto"/>
              <w:rPr>
                <w:rFonts w:ascii="Times New Roman" w:hAnsi="Times New Roman" w:cs="Times New Roman"/>
                <w:b/>
                <w:bCs/>
                <w:sz w:val="24"/>
                <w:szCs w:val="24"/>
              </w:rPr>
            </w:pPr>
          </w:p>
        </w:tc>
        <w:tc>
          <w:tcPr>
            <w:tcW w:w="906" w:type="dxa"/>
            <w:shd w:val="clear" w:color="auto" w:fill="auto"/>
          </w:tcPr>
          <w:p w:rsidR="00676D4A" w:rsidRPr="00676D4A" w:rsidRDefault="00676D4A" w:rsidP="009F635F">
            <w:pPr>
              <w:numPr>
                <w:ilvl w:val="0"/>
                <w:numId w:val="20"/>
              </w:numPr>
              <w:spacing w:after="0" w:line="240" w:lineRule="auto"/>
              <w:rPr>
                <w:rFonts w:ascii="Times New Roman" w:hAnsi="Times New Roman" w:cs="Times New Roman"/>
                <w:sz w:val="24"/>
                <w:szCs w:val="24"/>
              </w:rPr>
            </w:pPr>
          </w:p>
        </w:tc>
        <w:tc>
          <w:tcPr>
            <w:tcW w:w="4874" w:type="dxa"/>
            <w:shd w:val="clear" w:color="auto" w:fill="auto"/>
          </w:tcPr>
          <w:p w:rsidR="00676D4A" w:rsidRPr="00676D4A" w:rsidRDefault="00676D4A" w:rsidP="006E4CED">
            <w:pPr>
              <w:spacing w:after="0" w:line="240" w:lineRule="auto"/>
              <w:ind w:firstLine="14"/>
              <w:rPr>
                <w:rFonts w:ascii="Times New Roman" w:hAnsi="Times New Roman" w:cs="Times New Roman"/>
                <w:sz w:val="24"/>
                <w:szCs w:val="24"/>
              </w:rPr>
            </w:pPr>
            <w:r w:rsidRPr="00676D4A">
              <w:rPr>
                <w:rFonts w:ascii="Times New Roman" w:hAnsi="Times New Roman" w:cs="Times New Roman"/>
                <w:sz w:val="24"/>
                <w:szCs w:val="24"/>
              </w:rPr>
              <w:t>Игровые тренинги для развития наблюдательности: «Что за картина»</w:t>
            </w:r>
          </w:p>
        </w:tc>
        <w:tc>
          <w:tcPr>
            <w:tcW w:w="851" w:type="dxa"/>
            <w:shd w:val="clear" w:color="auto" w:fill="auto"/>
          </w:tcPr>
          <w:p w:rsidR="00676D4A" w:rsidRPr="00676D4A" w:rsidRDefault="00676D4A" w:rsidP="006E4CED">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676D4A" w:rsidRPr="00676D4A" w:rsidTr="006E4CED">
        <w:tc>
          <w:tcPr>
            <w:tcW w:w="2802" w:type="dxa"/>
            <w:shd w:val="clear" w:color="auto" w:fill="auto"/>
          </w:tcPr>
          <w:p w:rsidR="00676D4A" w:rsidRPr="00676D4A" w:rsidRDefault="00676D4A" w:rsidP="006E4CED">
            <w:pPr>
              <w:spacing w:after="0" w:line="240" w:lineRule="auto"/>
              <w:rPr>
                <w:rFonts w:ascii="Times New Roman" w:hAnsi="Times New Roman" w:cs="Times New Roman"/>
                <w:b/>
                <w:bCs/>
                <w:sz w:val="24"/>
                <w:szCs w:val="24"/>
              </w:rPr>
            </w:pPr>
          </w:p>
        </w:tc>
        <w:tc>
          <w:tcPr>
            <w:tcW w:w="906" w:type="dxa"/>
            <w:shd w:val="clear" w:color="auto" w:fill="auto"/>
          </w:tcPr>
          <w:p w:rsidR="00676D4A" w:rsidRPr="00676D4A" w:rsidRDefault="00676D4A" w:rsidP="009F635F">
            <w:pPr>
              <w:numPr>
                <w:ilvl w:val="0"/>
                <w:numId w:val="20"/>
              </w:numPr>
              <w:spacing w:after="0" w:line="240" w:lineRule="auto"/>
              <w:rPr>
                <w:rFonts w:ascii="Times New Roman" w:hAnsi="Times New Roman" w:cs="Times New Roman"/>
                <w:sz w:val="24"/>
                <w:szCs w:val="24"/>
              </w:rPr>
            </w:pPr>
          </w:p>
        </w:tc>
        <w:tc>
          <w:tcPr>
            <w:tcW w:w="4874" w:type="dxa"/>
            <w:shd w:val="clear" w:color="auto" w:fill="auto"/>
          </w:tcPr>
          <w:p w:rsidR="00676D4A" w:rsidRPr="00676D4A" w:rsidRDefault="00676D4A" w:rsidP="006E4CED">
            <w:pPr>
              <w:spacing w:after="0" w:line="240" w:lineRule="auto"/>
              <w:ind w:firstLine="14"/>
              <w:rPr>
                <w:rFonts w:ascii="Times New Roman" w:hAnsi="Times New Roman" w:cs="Times New Roman"/>
                <w:sz w:val="24"/>
                <w:szCs w:val="24"/>
              </w:rPr>
            </w:pPr>
            <w:r w:rsidRPr="00676D4A">
              <w:rPr>
                <w:rFonts w:ascii="Times New Roman" w:hAnsi="Times New Roman" w:cs="Times New Roman"/>
                <w:sz w:val="24"/>
                <w:szCs w:val="24"/>
              </w:rPr>
              <w:t xml:space="preserve">Игровые тренинги для развития </w:t>
            </w:r>
            <w:r w:rsidRPr="00676D4A">
              <w:rPr>
                <w:rFonts w:ascii="Times New Roman" w:hAnsi="Times New Roman" w:cs="Times New Roman"/>
                <w:sz w:val="24"/>
                <w:szCs w:val="24"/>
              </w:rPr>
              <w:lastRenderedPageBreak/>
              <w:t>наблюдательности: «Угадай голоса»</w:t>
            </w:r>
          </w:p>
        </w:tc>
        <w:tc>
          <w:tcPr>
            <w:tcW w:w="851" w:type="dxa"/>
            <w:shd w:val="clear" w:color="auto" w:fill="auto"/>
          </w:tcPr>
          <w:p w:rsidR="00676D4A" w:rsidRPr="00676D4A" w:rsidRDefault="00676D4A" w:rsidP="006E4CED">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lastRenderedPageBreak/>
              <w:t>1</w:t>
            </w:r>
          </w:p>
        </w:tc>
      </w:tr>
      <w:tr w:rsidR="00676D4A" w:rsidRPr="00676D4A" w:rsidTr="006E4CED">
        <w:tc>
          <w:tcPr>
            <w:tcW w:w="2802" w:type="dxa"/>
            <w:shd w:val="clear" w:color="auto" w:fill="auto"/>
          </w:tcPr>
          <w:p w:rsidR="00676D4A" w:rsidRPr="00676D4A" w:rsidRDefault="00676D4A" w:rsidP="006E4CED">
            <w:pPr>
              <w:spacing w:after="0" w:line="240" w:lineRule="auto"/>
              <w:rPr>
                <w:rFonts w:ascii="Times New Roman" w:hAnsi="Times New Roman" w:cs="Times New Roman"/>
                <w:b/>
                <w:bCs/>
                <w:sz w:val="24"/>
                <w:szCs w:val="24"/>
              </w:rPr>
            </w:pPr>
          </w:p>
        </w:tc>
        <w:tc>
          <w:tcPr>
            <w:tcW w:w="906" w:type="dxa"/>
            <w:shd w:val="clear" w:color="auto" w:fill="auto"/>
          </w:tcPr>
          <w:p w:rsidR="00676D4A" w:rsidRPr="00676D4A" w:rsidRDefault="00676D4A" w:rsidP="009F635F">
            <w:pPr>
              <w:numPr>
                <w:ilvl w:val="0"/>
                <w:numId w:val="20"/>
              </w:numPr>
              <w:spacing w:after="0" w:line="240" w:lineRule="auto"/>
              <w:rPr>
                <w:rFonts w:ascii="Times New Roman" w:hAnsi="Times New Roman" w:cs="Times New Roman"/>
                <w:sz w:val="24"/>
                <w:szCs w:val="24"/>
              </w:rPr>
            </w:pPr>
          </w:p>
        </w:tc>
        <w:tc>
          <w:tcPr>
            <w:tcW w:w="4874" w:type="dxa"/>
            <w:shd w:val="clear" w:color="auto" w:fill="auto"/>
          </w:tcPr>
          <w:p w:rsidR="00676D4A" w:rsidRPr="00676D4A" w:rsidRDefault="00676D4A" w:rsidP="006E4CED">
            <w:pPr>
              <w:spacing w:after="0" w:line="240" w:lineRule="auto"/>
              <w:ind w:firstLine="14"/>
              <w:rPr>
                <w:rFonts w:ascii="Times New Roman" w:hAnsi="Times New Roman" w:cs="Times New Roman"/>
                <w:sz w:val="24"/>
                <w:szCs w:val="24"/>
              </w:rPr>
            </w:pPr>
            <w:r w:rsidRPr="00676D4A">
              <w:rPr>
                <w:rFonts w:ascii="Times New Roman" w:hAnsi="Times New Roman" w:cs="Times New Roman"/>
                <w:sz w:val="24"/>
                <w:szCs w:val="24"/>
              </w:rPr>
              <w:t>Упражнения для развития наблюдательности.</w:t>
            </w:r>
          </w:p>
        </w:tc>
        <w:tc>
          <w:tcPr>
            <w:tcW w:w="851" w:type="dxa"/>
            <w:shd w:val="clear" w:color="auto" w:fill="auto"/>
          </w:tcPr>
          <w:p w:rsidR="00676D4A" w:rsidRPr="00676D4A" w:rsidRDefault="00676D4A" w:rsidP="006E4CED">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676D4A" w:rsidRPr="00676D4A" w:rsidTr="006E4CED">
        <w:tc>
          <w:tcPr>
            <w:tcW w:w="2802" w:type="dxa"/>
            <w:shd w:val="clear" w:color="auto" w:fill="auto"/>
          </w:tcPr>
          <w:p w:rsidR="00676D4A" w:rsidRPr="00676D4A" w:rsidRDefault="00676D4A" w:rsidP="006E4CED">
            <w:pPr>
              <w:spacing w:after="0" w:line="240" w:lineRule="auto"/>
              <w:rPr>
                <w:rFonts w:ascii="Times New Roman" w:hAnsi="Times New Roman" w:cs="Times New Roman"/>
                <w:b/>
                <w:bCs/>
                <w:sz w:val="24"/>
                <w:szCs w:val="24"/>
              </w:rPr>
            </w:pPr>
          </w:p>
        </w:tc>
        <w:tc>
          <w:tcPr>
            <w:tcW w:w="906" w:type="dxa"/>
            <w:shd w:val="clear" w:color="auto" w:fill="auto"/>
          </w:tcPr>
          <w:p w:rsidR="00676D4A" w:rsidRPr="00676D4A" w:rsidRDefault="00676D4A" w:rsidP="009F635F">
            <w:pPr>
              <w:numPr>
                <w:ilvl w:val="0"/>
                <w:numId w:val="20"/>
              </w:numPr>
              <w:spacing w:after="0" w:line="240" w:lineRule="auto"/>
              <w:rPr>
                <w:rFonts w:ascii="Times New Roman" w:hAnsi="Times New Roman" w:cs="Times New Roman"/>
                <w:sz w:val="24"/>
                <w:szCs w:val="24"/>
              </w:rPr>
            </w:pPr>
          </w:p>
        </w:tc>
        <w:tc>
          <w:tcPr>
            <w:tcW w:w="4874" w:type="dxa"/>
            <w:shd w:val="clear" w:color="auto" w:fill="auto"/>
          </w:tcPr>
          <w:p w:rsidR="00676D4A" w:rsidRPr="00676D4A" w:rsidRDefault="00676D4A"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Упражнения для развития наблюдательности. Диагностика развития восприятия</w:t>
            </w:r>
          </w:p>
        </w:tc>
        <w:tc>
          <w:tcPr>
            <w:tcW w:w="851" w:type="dxa"/>
            <w:shd w:val="clear" w:color="auto" w:fill="auto"/>
          </w:tcPr>
          <w:p w:rsidR="00676D4A" w:rsidRPr="00676D4A" w:rsidRDefault="00676D4A" w:rsidP="006E4CED">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676D4A" w:rsidRPr="00676D4A" w:rsidTr="006E4CED">
        <w:tc>
          <w:tcPr>
            <w:tcW w:w="2802" w:type="dxa"/>
            <w:shd w:val="clear" w:color="auto" w:fill="auto"/>
          </w:tcPr>
          <w:p w:rsidR="00676D4A" w:rsidRPr="00676D4A" w:rsidRDefault="00676D4A" w:rsidP="006E4CED">
            <w:pPr>
              <w:spacing w:after="0" w:line="240" w:lineRule="auto"/>
              <w:rPr>
                <w:rFonts w:ascii="Times New Roman" w:hAnsi="Times New Roman" w:cs="Times New Roman"/>
                <w:b/>
                <w:bCs/>
                <w:sz w:val="24"/>
                <w:szCs w:val="24"/>
              </w:rPr>
            </w:pPr>
            <w:r w:rsidRPr="00676D4A">
              <w:rPr>
                <w:rFonts w:ascii="Times New Roman" w:hAnsi="Times New Roman" w:cs="Times New Roman"/>
                <w:b/>
                <w:bCs/>
                <w:sz w:val="24"/>
                <w:szCs w:val="24"/>
              </w:rPr>
              <w:t>Коррекция, развитие и диагностика внимания (4ч)</w:t>
            </w:r>
          </w:p>
        </w:tc>
        <w:tc>
          <w:tcPr>
            <w:tcW w:w="906" w:type="dxa"/>
            <w:shd w:val="clear" w:color="auto" w:fill="auto"/>
          </w:tcPr>
          <w:p w:rsidR="00676D4A" w:rsidRPr="00676D4A" w:rsidRDefault="00676D4A" w:rsidP="009F635F">
            <w:pPr>
              <w:numPr>
                <w:ilvl w:val="0"/>
                <w:numId w:val="20"/>
              </w:numPr>
              <w:spacing w:after="0" w:line="240" w:lineRule="auto"/>
              <w:rPr>
                <w:rFonts w:ascii="Times New Roman" w:hAnsi="Times New Roman" w:cs="Times New Roman"/>
                <w:sz w:val="24"/>
                <w:szCs w:val="24"/>
              </w:rPr>
            </w:pPr>
          </w:p>
        </w:tc>
        <w:tc>
          <w:tcPr>
            <w:tcW w:w="4874" w:type="dxa"/>
            <w:shd w:val="clear" w:color="auto" w:fill="auto"/>
          </w:tcPr>
          <w:p w:rsidR="00676D4A" w:rsidRPr="00676D4A" w:rsidRDefault="00676D4A"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Коррекция и развитие переключаемости внимания: «Методика «Счет»</w:t>
            </w:r>
          </w:p>
        </w:tc>
        <w:tc>
          <w:tcPr>
            <w:tcW w:w="851" w:type="dxa"/>
            <w:shd w:val="clear" w:color="auto" w:fill="auto"/>
          </w:tcPr>
          <w:p w:rsidR="00676D4A" w:rsidRPr="00676D4A" w:rsidRDefault="00676D4A" w:rsidP="006E4CED">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676D4A" w:rsidRPr="00676D4A" w:rsidTr="006E4CED">
        <w:tc>
          <w:tcPr>
            <w:tcW w:w="2802" w:type="dxa"/>
            <w:shd w:val="clear" w:color="auto" w:fill="auto"/>
          </w:tcPr>
          <w:p w:rsidR="00676D4A" w:rsidRPr="00676D4A" w:rsidRDefault="00676D4A" w:rsidP="006E4CED">
            <w:pPr>
              <w:spacing w:after="0" w:line="240" w:lineRule="auto"/>
              <w:rPr>
                <w:rFonts w:ascii="Times New Roman" w:hAnsi="Times New Roman" w:cs="Times New Roman"/>
                <w:b/>
                <w:bCs/>
                <w:sz w:val="24"/>
                <w:szCs w:val="24"/>
              </w:rPr>
            </w:pPr>
          </w:p>
        </w:tc>
        <w:tc>
          <w:tcPr>
            <w:tcW w:w="906" w:type="dxa"/>
            <w:shd w:val="clear" w:color="auto" w:fill="auto"/>
          </w:tcPr>
          <w:p w:rsidR="00676D4A" w:rsidRPr="00676D4A" w:rsidRDefault="00676D4A" w:rsidP="009F635F">
            <w:pPr>
              <w:numPr>
                <w:ilvl w:val="0"/>
                <w:numId w:val="20"/>
              </w:numPr>
              <w:spacing w:after="0" w:line="240" w:lineRule="auto"/>
              <w:rPr>
                <w:rFonts w:ascii="Times New Roman" w:hAnsi="Times New Roman" w:cs="Times New Roman"/>
                <w:sz w:val="24"/>
                <w:szCs w:val="24"/>
              </w:rPr>
            </w:pPr>
          </w:p>
        </w:tc>
        <w:tc>
          <w:tcPr>
            <w:tcW w:w="4874" w:type="dxa"/>
            <w:shd w:val="clear" w:color="auto" w:fill="auto"/>
          </w:tcPr>
          <w:p w:rsidR="00676D4A" w:rsidRPr="00676D4A" w:rsidRDefault="00676D4A"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Коррекция и развитие  концентрации и устойчивости внимания: Методика «Корректурная проба – буквенный вариант»</w:t>
            </w:r>
          </w:p>
        </w:tc>
        <w:tc>
          <w:tcPr>
            <w:tcW w:w="851" w:type="dxa"/>
            <w:shd w:val="clear" w:color="auto" w:fill="auto"/>
          </w:tcPr>
          <w:p w:rsidR="00676D4A" w:rsidRPr="00676D4A" w:rsidRDefault="00676D4A" w:rsidP="006E4CED">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676D4A" w:rsidRPr="00676D4A" w:rsidTr="006E4CED">
        <w:tc>
          <w:tcPr>
            <w:tcW w:w="2802" w:type="dxa"/>
            <w:shd w:val="clear" w:color="auto" w:fill="auto"/>
          </w:tcPr>
          <w:p w:rsidR="00676D4A" w:rsidRPr="00676D4A" w:rsidRDefault="00676D4A" w:rsidP="006E4CED">
            <w:pPr>
              <w:spacing w:after="0" w:line="240" w:lineRule="auto"/>
              <w:rPr>
                <w:rFonts w:ascii="Times New Roman" w:hAnsi="Times New Roman" w:cs="Times New Roman"/>
                <w:b/>
                <w:bCs/>
                <w:sz w:val="24"/>
                <w:szCs w:val="24"/>
              </w:rPr>
            </w:pPr>
          </w:p>
        </w:tc>
        <w:tc>
          <w:tcPr>
            <w:tcW w:w="906" w:type="dxa"/>
            <w:shd w:val="clear" w:color="auto" w:fill="auto"/>
          </w:tcPr>
          <w:p w:rsidR="00676D4A" w:rsidRPr="00676D4A" w:rsidRDefault="00676D4A" w:rsidP="009F635F">
            <w:pPr>
              <w:numPr>
                <w:ilvl w:val="0"/>
                <w:numId w:val="20"/>
              </w:numPr>
              <w:spacing w:after="0" w:line="240" w:lineRule="auto"/>
              <w:rPr>
                <w:rFonts w:ascii="Times New Roman" w:hAnsi="Times New Roman" w:cs="Times New Roman"/>
                <w:sz w:val="24"/>
                <w:szCs w:val="24"/>
              </w:rPr>
            </w:pPr>
          </w:p>
        </w:tc>
        <w:tc>
          <w:tcPr>
            <w:tcW w:w="4874" w:type="dxa"/>
            <w:shd w:val="clear" w:color="auto" w:fill="auto"/>
          </w:tcPr>
          <w:p w:rsidR="00676D4A" w:rsidRPr="00676D4A" w:rsidRDefault="00676D4A"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Коррекция и развитие  концентрации и устойчивости внимания:  Методика «Таблицы Шульте»</w:t>
            </w:r>
          </w:p>
        </w:tc>
        <w:tc>
          <w:tcPr>
            <w:tcW w:w="851" w:type="dxa"/>
            <w:shd w:val="clear" w:color="auto" w:fill="auto"/>
          </w:tcPr>
          <w:p w:rsidR="00676D4A" w:rsidRPr="00676D4A" w:rsidRDefault="00676D4A" w:rsidP="006E4CED">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676D4A" w:rsidRPr="00676D4A" w:rsidTr="006E4CED">
        <w:tc>
          <w:tcPr>
            <w:tcW w:w="2802" w:type="dxa"/>
            <w:shd w:val="clear" w:color="auto" w:fill="auto"/>
          </w:tcPr>
          <w:p w:rsidR="00676D4A" w:rsidRPr="00676D4A" w:rsidRDefault="00676D4A" w:rsidP="006E4CED">
            <w:pPr>
              <w:spacing w:after="0" w:line="240" w:lineRule="auto"/>
              <w:rPr>
                <w:rFonts w:ascii="Times New Roman" w:hAnsi="Times New Roman" w:cs="Times New Roman"/>
                <w:b/>
                <w:bCs/>
                <w:sz w:val="24"/>
                <w:szCs w:val="24"/>
              </w:rPr>
            </w:pPr>
          </w:p>
        </w:tc>
        <w:tc>
          <w:tcPr>
            <w:tcW w:w="906" w:type="dxa"/>
            <w:shd w:val="clear" w:color="auto" w:fill="auto"/>
          </w:tcPr>
          <w:p w:rsidR="00676D4A" w:rsidRPr="00676D4A" w:rsidRDefault="00676D4A" w:rsidP="009F635F">
            <w:pPr>
              <w:numPr>
                <w:ilvl w:val="0"/>
                <w:numId w:val="20"/>
              </w:numPr>
              <w:spacing w:after="0" w:line="240" w:lineRule="auto"/>
              <w:rPr>
                <w:rFonts w:ascii="Times New Roman" w:hAnsi="Times New Roman" w:cs="Times New Roman"/>
                <w:sz w:val="24"/>
                <w:szCs w:val="24"/>
              </w:rPr>
            </w:pPr>
          </w:p>
        </w:tc>
        <w:tc>
          <w:tcPr>
            <w:tcW w:w="4874" w:type="dxa"/>
            <w:shd w:val="clear" w:color="auto" w:fill="auto"/>
          </w:tcPr>
          <w:p w:rsidR="00676D4A" w:rsidRPr="00676D4A" w:rsidRDefault="00676D4A"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Игровые упражнения на развитие внимания. Диагностика развития внимания</w:t>
            </w:r>
          </w:p>
        </w:tc>
        <w:tc>
          <w:tcPr>
            <w:tcW w:w="851" w:type="dxa"/>
            <w:shd w:val="clear" w:color="auto" w:fill="auto"/>
          </w:tcPr>
          <w:p w:rsidR="00676D4A" w:rsidRPr="00676D4A" w:rsidRDefault="00676D4A" w:rsidP="006E4CED">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676D4A" w:rsidRPr="00676D4A" w:rsidTr="006E4CED">
        <w:tc>
          <w:tcPr>
            <w:tcW w:w="2802" w:type="dxa"/>
            <w:shd w:val="clear" w:color="auto" w:fill="auto"/>
          </w:tcPr>
          <w:p w:rsidR="00676D4A" w:rsidRPr="00676D4A" w:rsidRDefault="00676D4A" w:rsidP="006E4CED">
            <w:pPr>
              <w:spacing w:after="0" w:line="240" w:lineRule="auto"/>
              <w:rPr>
                <w:rFonts w:ascii="Times New Roman" w:hAnsi="Times New Roman" w:cs="Times New Roman"/>
                <w:b/>
                <w:bCs/>
                <w:sz w:val="24"/>
                <w:szCs w:val="24"/>
              </w:rPr>
            </w:pPr>
            <w:r w:rsidRPr="00676D4A">
              <w:rPr>
                <w:rFonts w:ascii="Times New Roman" w:hAnsi="Times New Roman" w:cs="Times New Roman"/>
                <w:b/>
                <w:bCs/>
                <w:sz w:val="24"/>
                <w:szCs w:val="24"/>
              </w:rPr>
              <w:t>Коррекция, развитие и диагностика памяти (6 ч)</w:t>
            </w:r>
          </w:p>
        </w:tc>
        <w:tc>
          <w:tcPr>
            <w:tcW w:w="906" w:type="dxa"/>
            <w:shd w:val="clear" w:color="auto" w:fill="auto"/>
          </w:tcPr>
          <w:p w:rsidR="00676D4A" w:rsidRPr="00676D4A" w:rsidRDefault="00676D4A" w:rsidP="009F635F">
            <w:pPr>
              <w:numPr>
                <w:ilvl w:val="0"/>
                <w:numId w:val="20"/>
              </w:numPr>
              <w:spacing w:after="0" w:line="240" w:lineRule="auto"/>
              <w:rPr>
                <w:rFonts w:ascii="Times New Roman" w:hAnsi="Times New Roman" w:cs="Times New Roman"/>
                <w:sz w:val="24"/>
                <w:szCs w:val="24"/>
              </w:rPr>
            </w:pPr>
          </w:p>
        </w:tc>
        <w:tc>
          <w:tcPr>
            <w:tcW w:w="4874" w:type="dxa"/>
            <w:shd w:val="clear" w:color="auto" w:fill="auto"/>
          </w:tcPr>
          <w:p w:rsidR="00676D4A" w:rsidRPr="00676D4A" w:rsidRDefault="00676D4A"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Игровые тренинги для развития памяти: «Пословицы»</w:t>
            </w:r>
          </w:p>
        </w:tc>
        <w:tc>
          <w:tcPr>
            <w:tcW w:w="851" w:type="dxa"/>
            <w:shd w:val="clear" w:color="auto" w:fill="auto"/>
          </w:tcPr>
          <w:p w:rsidR="00676D4A" w:rsidRPr="00676D4A" w:rsidRDefault="00676D4A" w:rsidP="006E4CED">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676D4A" w:rsidRPr="00676D4A" w:rsidTr="006E4CED">
        <w:tc>
          <w:tcPr>
            <w:tcW w:w="2802" w:type="dxa"/>
            <w:shd w:val="clear" w:color="auto" w:fill="auto"/>
          </w:tcPr>
          <w:p w:rsidR="00676D4A" w:rsidRPr="00676D4A" w:rsidRDefault="00676D4A" w:rsidP="006E4CED">
            <w:pPr>
              <w:spacing w:after="0" w:line="240" w:lineRule="auto"/>
              <w:rPr>
                <w:rFonts w:ascii="Times New Roman" w:hAnsi="Times New Roman" w:cs="Times New Roman"/>
                <w:b/>
                <w:bCs/>
                <w:sz w:val="24"/>
                <w:szCs w:val="24"/>
              </w:rPr>
            </w:pPr>
          </w:p>
        </w:tc>
        <w:tc>
          <w:tcPr>
            <w:tcW w:w="906" w:type="dxa"/>
            <w:shd w:val="clear" w:color="auto" w:fill="auto"/>
          </w:tcPr>
          <w:p w:rsidR="00676D4A" w:rsidRPr="00676D4A" w:rsidRDefault="00676D4A" w:rsidP="009F635F">
            <w:pPr>
              <w:numPr>
                <w:ilvl w:val="0"/>
                <w:numId w:val="20"/>
              </w:numPr>
              <w:spacing w:after="0" w:line="240" w:lineRule="auto"/>
              <w:rPr>
                <w:rFonts w:ascii="Times New Roman" w:hAnsi="Times New Roman" w:cs="Times New Roman"/>
                <w:sz w:val="24"/>
                <w:szCs w:val="24"/>
              </w:rPr>
            </w:pPr>
          </w:p>
        </w:tc>
        <w:tc>
          <w:tcPr>
            <w:tcW w:w="4874" w:type="dxa"/>
            <w:shd w:val="clear" w:color="auto" w:fill="auto"/>
          </w:tcPr>
          <w:p w:rsidR="00676D4A" w:rsidRPr="00676D4A" w:rsidRDefault="00676D4A"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Игровые тренинги для развития памяти: «Предметы»</w:t>
            </w:r>
          </w:p>
        </w:tc>
        <w:tc>
          <w:tcPr>
            <w:tcW w:w="851" w:type="dxa"/>
            <w:shd w:val="clear" w:color="auto" w:fill="auto"/>
          </w:tcPr>
          <w:p w:rsidR="00676D4A" w:rsidRPr="00676D4A" w:rsidRDefault="00676D4A" w:rsidP="006E4CED">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676D4A" w:rsidRPr="00676D4A" w:rsidTr="006E4CED">
        <w:tc>
          <w:tcPr>
            <w:tcW w:w="2802" w:type="dxa"/>
            <w:shd w:val="clear" w:color="auto" w:fill="auto"/>
          </w:tcPr>
          <w:p w:rsidR="00676D4A" w:rsidRPr="00676D4A" w:rsidRDefault="00676D4A" w:rsidP="006E4CED">
            <w:pPr>
              <w:spacing w:after="0" w:line="240" w:lineRule="auto"/>
              <w:rPr>
                <w:rFonts w:ascii="Times New Roman" w:hAnsi="Times New Roman" w:cs="Times New Roman"/>
                <w:b/>
                <w:bCs/>
                <w:sz w:val="24"/>
                <w:szCs w:val="24"/>
              </w:rPr>
            </w:pPr>
          </w:p>
        </w:tc>
        <w:tc>
          <w:tcPr>
            <w:tcW w:w="906" w:type="dxa"/>
            <w:shd w:val="clear" w:color="auto" w:fill="auto"/>
          </w:tcPr>
          <w:p w:rsidR="00676D4A" w:rsidRPr="00676D4A" w:rsidRDefault="00676D4A" w:rsidP="009F635F">
            <w:pPr>
              <w:numPr>
                <w:ilvl w:val="0"/>
                <w:numId w:val="20"/>
              </w:numPr>
              <w:spacing w:after="0" w:line="240" w:lineRule="auto"/>
              <w:rPr>
                <w:rFonts w:ascii="Times New Roman" w:hAnsi="Times New Roman" w:cs="Times New Roman"/>
                <w:sz w:val="24"/>
                <w:szCs w:val="24"/>
              </w:rPr>
            </w:pPr>
          </w:p>
        </w:tc>
        <w:tc>
          <w:tcPr>
            <w:tcW w:w="4874" w:type="dxa"/>
            <w:shd w:val="clear" w:color="auto" w:fill="auto"/>
          </w:tcPr>
          <w:p w:rsidR="00676D4A" w:rsidRPr="00676D4A" w:rsidRDefault="00676D4A"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Игровые тренинги для развития памяти: «Города»</w:t>
            </w:r>
          </w:p>
        </w:tc>
        <w:tc>
          <w:tcPr>
            <w:tcW w:w="851" w:type="dxa"/>
            <w:shd w:val="clear" w:color="auto" w:fill="auto"/>
          </w:tcPr>
          <w:p w:rsidR="00676D4A" w:rsidRPr="00676D4A" w:rsidRDefault="00676D4A" w:rsidP="006E4CED">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676D4A" w:rsidRPr="00676D4A" w:rsidTr="006E4CED">
        <w:tc>
          <w:tcPr>
            <w:tcW w:w="2802" w:type="dxa"/>
            <w:shd w:val="clear" w:color="auto" w:fill="auto"/>
          </w:tcPr>
          <w:p w:rsidR="00676D4A" w:rsidRPr="00676D4A" w:rsidRDefault="00676D4A" w:rsidP="006E4CED">
            <w:pPr>
              <w:spacing w:after="0" w:line="240" w:lineRule="auto"/>
              <w:rPr>
                <w:rFonts w:ascii="Times New Roman" w:hAnsi="Times New Roman" w:cs="Times New Roman"/>
                <w:b/>
                <w:bCs/>
                <w:sz w:val="24"/>
                <w:szCs w:val="24"/>
              </w:rPr>
            </w:pPr>
          </w:p>
        </w:tc>
        <w:tc>
          <w:tcPr>
            <w:tcW w:w="906" w:type="dxa"/>
            <w:shd w:val="clear" w:color="auto" w:fill="auto"/>
          </w:tcPr>
          <w:p w:rsidR="00676D4A" w:rsidRPr="00676D4A" w:rsidRDefault="00676D4A" w:rsidP="009F635F">
            <w:pPr>
              <w:numPr>
                <w:ilvl w:val="0"/>
                <w:numId w:val="20"/>
              </w:numPr>
              <w:spacing w:after="0" w:line="240" w:lineRule="auto"/>
              <w:rPr>
                <w:rFonts w:ascii="Times New Roman" w:hAnsi="Times New Roman" w:cs="Times New Roman"/>
                <w:sz w:val="24"/>
                <w:szCs w:val="24"/>
              </w:rPr>
            </w:pPr>
          </w:p>
        </w:tc>
        <w:tc>
          <w:tcPr>
            <w:tcW w:w="4874" w:type="dxa"/>
            <w:shd w:val="clear" w:color="auto" w:fill="auto"/>
          </w:tcPr>
          <w:p w:rsidR="00676D4A" w:rsidRPr="00676D4A" w:rsidRDefault="00676D4A"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Игровые тренинги для развития памяти: «Я положил в мешок»</w:t>
            </w:r>
          </w:p>
        </w:tc>
        <w:tc>
          <w:tcPr>
            <w:tcW w:w="851" w:type="dxa"/>
            <w:shd w:val="clear" w:color="auto" w:fill="auto"/>
          </w:tcPr>
          <w:p w:rsidR="00676D4A" w:rsidRPr="00676D4A" w:rsidRDefault="00676D4A" w:rsidP="006E4CED">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676D4A" w:rsidRPr="00676D4A" w:rsidTr="006E4CED">
        <w:tc>
          <w:tcPr>
            <w:tcW w:w="2802" w:type="dxa"/>
            <w:shd w:val="clear" w:color="auto" w:fill="auto"/>
          </w:tcPr>
          <w:p w:rsidR="00676D4A" w:rsidRPr="00676D4A" w:rsidRDefault="00676D4A" w:rsidP="006E4CED">
            <w:pPr>
              <w:spacing w:after="0" w:line="240" w:lineRule="auto"/>
              <w:rPr>
                <w:rFonts w:ascii="Times New Roman" w:hAnsi="Times New Roman" w:cs="Times New Roman"/>
                <w:b/>
                <w:bCs/>
                <w:sz w:val="24"/>
                <w:szCs w:val="24"/>
              </w:rPr>
            </w:pPr>
          </w:p>
        </w:tc>
        <w:tc>
          <w:tcPr>
            <w:tcW w:w="906" w:type="dxa"/>
            <w:shd w:val="clear" w:color="auto" w:fill="auto"/>
          </w:tcPr>
          <w:p w:rsidR="00676D4A" w:rsidRPr="00676D4A" w:rsidRDefault="00676D4A" w:rsidP="009F635F">
            <w:pPr>
              <w:numPr>
                <w:ilvl w:val="0"/>
                <w:numId w:val="20"/>
              </w:numPr>
              <w:spacing w:after="0" w:line="240" w:lineRule="auto"/>
              <w:rPr>
                <w:rFonts w:ascii="Times New Roman" w:hAnsi="Times New Roman" w:cs="Times New Roman"/>
                <w:sz w:val="24"/>
                <w:szCs w:val="24"/>
              </w:rPr>
            </w:pPr>
          </w:p>
        </w:tc>
        <w:tc>
          <w:tcPr>
            <w:tcW w:w="4874" w:type="dxa"/>
            <w:shd w:val="clear" w:color="auto" w:fill="auto"/>
          </w:tcPr>
          <w:p w:rsidR="00676D4A" w:rsidRPr="00676D4A" w:rsidRDefault="00676D4A"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Игровые тренинги для развития памяти: «Песни»</w:t>
            </w:r>
          </w:p>
        </w:tc>
        <w:tc>
          <w:tcPr>
            <w:tcW w:w="851" w:type="dxa"/>
            <w:shd w:val="clear" w:color="auto" w:fill="auto"/>
          </w:tcPr>
          <w:p w:rsidR="00676D4A" w:rsidRPr="00676D4A" w:rsidRDefault="00676D4A" w:rsidP="006E4CED">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676D4A" w:rsidRPr="00676D4A" w:rsidTr="006E4CED">
        <w:tc>
          <w:tcPr>
            <w:tcW w:w="2802" w:type="dxa"/>
            <w:shd w:val="clear" w:color="auto" w:fill="auto"/>
          </w:tcPr>
          <w:p w:rsidR="00676D4A" w:rsidRPr="00676D4A" w:rsidRDefault="00676D4A" w:rsidP="006E4CED">
            <w:pPr>
              <w:spacing w:after="0" w:line="240" w:lineRule="auto"/>
              <w:rPr>
                <w:rFonts w:ascii="Times New Roman" w:hAnsi="Times New Roman" w:cs="Times New Roman"/>
                <w:b/>
                <w:bCs/>
                <w:sz w:val="24"/>
                <w:szCs w:val="24"/>
              </w:rPr>
            </w:pPr>
          </w:p>
        </w:tc>
        <w:tc>
          <w:tcPr>
            <w:tcW w:w="906" w:type="dxa"/>
            <w:shd w:val="clear" w:color="auto" w:fill="auto"/>
          </w:tcPr>
          <w:p w:rsidR="00676D4A" w:rsidRPr="00676D4A" w:rsidRDefault="00676D4A" w:rsidP="009F635F">
            <w:pPr>
              <w:numPr>
                <w:ilvl w:val="0"/>
                <w:numId w:val="20"/>
              </w:numPr>
              <w:spacing w:after="0" w:line="240" w:lineRule="auto"/>
              <w:rPr>
                <w:rFonts w:ascii="Times New Roman" w:hAnsi="Times New Roman" w:cs="Times New Roman"/>
                <w:sz w:val="24"/>
                <w:szCs w:val="24"/>
              </w:rPr>
            </w:pPr>
          </w:p>
        </w:tc>
        <w:tc>
          <w:tcPr>
            <w:tcW w:w="4874" w:type="dxa"/>
            <w:shd w:val="clear" w:color="auto" w:fill="auto"/>
          </w:tcPr>
          <w:p w:rsidR="00676D4A" w:rsidRPr="00676D4A" w:rsidRDefault="00676D4A"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Игровые тренинги для развития памяти. Диагностика развития памяти.</w:t>
            </w:r>
          </w:p>
        </w:tc>
        <w:tc>
          <w:tcPr>
            <w:tcW w:w="851" w:type="dxa"/>
            <w:shd w:val="clear" w:color="auto" w:fill="auto"/>
          </w:tcPr>
          <w:p w:rsidR="00676D4A" w:rsidRPr="00676D4A" w:rsidRDefault="00676D4A" w:rsidP="006E4CED">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676D4A" w:rsidRPr="00676D4A" w:rsidTr="006E4CED">
        <w:tc>
          <w:tcPr>
            <w:tcW w:w="2802" w:type="dxa"/>
            <w:shd w:val="clear" w:color="auto" w:fill="auto"/>
          </w:tcPr>
          <w:p w:rsidR="00676D4A" w:rsidRPr="00676D4A" w:rsidRDefault="00676D4A" w:rsidP="006E4CED">
            <w:pPr>
              <w:spacing w:after="0" w:line="240" w:lineRule="auto"/>
              <w:rPr>
                <w:rFonts w:ascii="Times New Roman" w:hAnsi="Times New Roman" w:cs="Times New Roman"/>
                <w:b/>
                <w:bCs/>
                <w:sz w:val="24"/>
                <w:szCs w:val="24"/>
              </w:rPr>
            </w:pPr>
            <w:r w:rsidRPr="00676D4A">
              <w:rPr>
                <w:rFonts w:ascii="Times New Roman" w:hAnsi="Times New Roman" w:cs="Times New Roman"/>
                <w:b/>
                <w:bCs/>
                <w:sz w:val="24"/>
                <w:szCs w:val="24"/>
              </w:rPr>
              <w:t>Коррекция, развитие и диагностика мышления (9 ч)</w:t>
            </w:r>
          </w:p>
        </w:tc>
        <w:tc>
          <w:tcPr>
            <w:tcW w:w="906" w:type="dxa"/>
            <w:shd w:val="clear" w:color="auto" w:fill="auto"/>
          </w:tcPr>
          <w:p w:rsidR="00676D4A" w:rsidRPr="00676D4A" w:rsidRDefault="00676D4A" w:rsidP="009F635F">
            <w:pPr>
              <w:numPr>
                <w:ilvl w:val="0"/>
                <w:numId w:val="20"/>
              </w:numPr>
              <w:spacing w:after="0" w:line="240" w:lineRule="auto"/>
              <w:rPr>
                <w:rFonts w:ascii="Times New Roman" w:hAnsi="Times New Roman" w:cs="Times New Roman"/>
                <w:sz w:val="24"/>
                <w:szCs w:val="24"/>
              </w:rPr>
            </w:pPr>
          </w:p>
        </w:tc>
        <w:tc>
          <w:tcPr>
            <w:tcW w:w="4874" w:type="dxa"/>
            <w:shd w:val="clear" w:color="auto" w:fill="auto"/>
          </w:tcPr>
          <w:p w:rsidR="00676D4A" w:rsidRPr="00676D4A" w:rsidRDefault="00676D4A"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Коррекция, развитие вербально – логического мышления: «Ребусы»</w:t>
            </w:r>
          </w:p>
        </w:tc>
        <w:tc>
          <w:tcPr>
            <w:tcW w:w="851" w:type="dxa"/>
            <w:shd w:val="clear" w:color="auto" w:fill="auto"/>
          </w:tcPr>
          <w:p w:rsidR="00676D4A" w:rsidRPr="00676D4A" w:rsidRDefault="00676D4A" w:rsidP="006E4CED">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676D4A" w:rsidRPr="00676D4A" w:rsidTr="006E4CED">
        <w:tc>
          <w:tcPr>
            <w:tcW w:w="2802" w:type="dxa"/>
            <w:shd w:val="clear" w:color="auto" w:fill="auto"/>
          </w:tcPr>
          <w:p w:rsidR="00676D4A" w:rsidRPr="00676D4A" w:rsidRDefault="00676D4A" w:rsidP="006E4CED">
            <w:pPr>
              <w:spacing w:after="0" w:line="240" w:lineRule="auto"/>
              <w:rPr>
                <w:rFonts w:ascii="Times New Roman" w:hAnsi="Times New Roman" w:cs="Times New Roman"/>
                <w:b/>
                <w:bCs/>
                <w:sz w:val="24"/>
                <w:szCs w:val="24"/>
              </w:rPr>
            </w:pPr>
          </w:p>
        </w:tc>
        <w:tc>
          <w:tcPr>
            <w:tcW w:w="906" w:type="dxa"/>
            <w:shd w:val="clear" w:color="auto" w:fill="auto"/>
          </w:tcPr>
          <w:p w:rsidR="00676D4A" w:rsidRPr="00676D4A" w:rsidRDefault="00676D4A" w:rsidP="009F635F">
            <w:pPr>
              <w:numPr>
                <w:ilvl w:val="0"/>
                <w:numId w:val="20"/>
              </w:numPr>
              <w:spacing w:after="0" w:line="240" w:lineRule="auto"/>
              <w:rPr>
                <w:rFonts w:ascii="Times New Roman" w:hAnsi="Times New Roman" w:cs="Times New Roman"/>
                <w:sz w:val="24"/>
                <w:szCs w:val="24"/>
              </w:rPr>
            </w:pPr>
          </w:p>
        </w:tc>
        <w:tc>
          <w:tcPr>
            <w:tcW w:w="4874" w:type="dxa"/>
            <w:shd w:val="clear" w:color="auto" w:fill="auto"/>
          </w:tcPr>
          <w:p w:rsidR="00676D4A" w:rsidRPr="00676D4A" w:rsidRDefault="00676D4A"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Коррекция, развитие вербально – логического мышления: «Кроссворды»</w:t>
            </w:r>
          </w:p>
        </w:tc>
        <w:tc>
          <w:tcPr>
            <w:tcW w:w="851" w:type="dxa"/>
            <w:shd w:val="clear" w:color="auto" w:fill="auto"/>
          </w:tcPr>
          <w:p w:rsidR="00676D4A" w:rsidRPr="00676D4A" w:rsidRDefault="00676D4A" w:rsidP="006E4CED">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676D4A" w:rsidRPr="00676D4A" w:rsidTr="006E4CED">
        <w:tc>
          <w:tcPr>
            <w:tcW w:w="2802" w:type="dxa"/>
            <w:shd w:val="clear" w:color="auto" w:fill="auto"/>
          </w:tcPr>
          <w:p w:rsidR="00676D4A" w:rsidRPr="00676D4A" w:rsidRDefault="00676D4A" w:rsidP="006E4CED">
            <w:pPr>
              <w:spacing w:after="0" w:line="240" w:lineRule="auto"/>
              <w:rPr>
                <w:rFonts w:ascii="Times New Roman" w:hAnsi="Times New Roman" w:cs="Times New Roman"/>
                <w:b/>
                <w:bCs/>
                <w:sz w:val="24"/>
                <w:szCs w:val="24"/>
              </w:rPr>
            </w:pPr>
          </w:p>
        </w:tc>
        <w:tc>
          <w:tcPr>
            <w:tcW w:w="906" w:type="dxa"/>
            <w:shd w:val="clear" w:color="auto" w:fill="auto"/>
          </w:tcPr>
          <w:p w:rsidR="00676D4A" w:rsidRPr="00676D4A" w:rsidRDefault="00676D4A" w:rsidP="009F635F">
            <w:pPr>
              <w:numPr>
                <w:ilvl w:val="0"/>
                <w:numId w:val="20"/>
              </w:numPr>
              <w:spacing w:after="0" w:line="240" w:lineRule="auto"/>
              <w:rPr>
                <w:rFonts w:ascii="Times New Roman" w:hAnsi="Times New Roman" w:cs="Times New Roman"/>
                <w:sz w:val="24"/>
                <w:szCs w:val="24"/>
              </w:rPr>
            </w:pPr>
          </w:p>
        </w:tc>
        <w:tc>
          <w:tcPr>
            <w:tcW w:w="4874" w:type="dxa"/>
            <w:shd w:val="clear" w:color="auto" w:fill="auto"/>
          </w:tcPr>
          <w:p w:rsidR="00676D4A" w:rsidRPr="00676D4A" w:rsidRDefault="00676D4A"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Коррекция, развитие вербально – логического мышления: «Найди спрятанное слово»</w:t>
            </w:r>
          </w:p>
        </w:tc>
        <w:tc>
          <w:tcPr>
            <w:tcW w:w="851" w:type="dxa"/>
            <w:shd w:val="clear" w:color="auto" w:fill="auto"/>
          </w:tcPr>
          <w:p w:rsidR="00676D4A" w:rsidRPr="00676D4A" w:rsidRDefault="00676D4A" w:rsidP="006E4CED">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676D4A" w:rsidRPr="00676D4A" w:rsidTr="006E4CED">
        <w:tc>
          <w:tcPr>
            <w:tcW w:w="2802" w:type="dxa"/>
            <w:shd w:val="clear" w:color="auto" w:fill="auto"/>
          </w:tcPr>
          <w:p w:rsidR="00676D4A" w:rsidRPr="00676D4A" w:rsidRDefault="00676D4A" w:rsidP="006E4CED">
            <w:pPr>
              <w:spacing w:after="0" w:line="240" w:lineRule="auto"/>
              <w:rPr>
                <w:rFonts w:ascii="Times New Roman" w:hAnsi="Times New Roman" w:cs="Times New Roman"/>
                <w:b/>
                <w:bCs/>
                <w:sz w:val="24"/>
                <w:szCs w:val="24"/>
              </w:rPr>
            </w:pPr>
          </w:p>
        </w:tc>
        <w:tc>
          <w:tcPr>
            <w:tcW w:w="906" w:type="dxa"/>
            <w:shd w:val="clear" w:color="auto" w:fill="auto"/>
          </w:tcPr>
          <w:p w:rsidR="00676D4A" w:rsidRPr="00676D4A" w:rsidRDefault="00676D4A" w:rsidP="009F635F">
            <w:pPr>
              <w:numPr>
                <w:ilvl w:val="0"/>
                <w:numId w:val="20"/>
              </w:numPr>
              <w:spacing w:after="0" w:line="240" w:lineRule="auto"/>
              <w:rPr>
                <w:rFonts w:ascii="Times New Roman" w:hAnsi="Times New Roman" w:cs="Times New Roman"/>
                <w:sz w:val="24"/>
                <w:szCs w:val="24"/>
              </w:rPr>
            </w:pPr>
          </w:p>
        </w:tc>
        <w:tc>
          <w:tcPr>
            <w:tcW w:w="4874" w:type="dxa"/>
            <w:shd w:val="clear" w:color="auto" w:fill="auto"/>
          </w:tcPr>
          <w:p w:rsidR="00676D4A" w:rsidRPr="00676D4A" w:rsidRDefault="00676D4A"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Коррекция, развитие вербально – логического мышления: «Какое число»</w:t>
            </w:r>
          </w:p>
        </w:tc>
        <w:tc>
          <w:tcPr>
            <w:tcW w:w="851" w:type="dxa"/>
            <w:shd w:val="clear" w:color="auto" w:fill="auto"/>
          </w:tcPr>
          <w:p w:rsidR="00676D4A" w:rsidRPr="00676D4A" w:rsidRDefault="00676D4A" w:rsidP="006E4CED">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676D4A" w:rsidRPr="00676D4A" w:rsidTr="006E4CED">
        <w:tc>
          <w:tcPr>
            <w:tcW w:w="2802" w:type="dxa"/>
            <w:shd w:val="clear" w:color="auto" w:fill="auto"/>
          </w:tcPr>
          <w:p w:rsidR="00676D4A" w:rsidRPr="00676D4A" w:rsidRDefault="00676D4A" w:rsidP="006E4CED">
            <w:pPr>
              <w:spacing w:after="0" w:line="240" w:lineRule="auto"/>
              <w:rPr>
                <w:rFonts w:ascii="Times New Roman" w:hAnsi="Times New Roman" w:cs="Times New Roman"/>
                <w:b/>
                <w:bCs/>
                <w:sz w:val="24"/>
                <w:szCs w:val="24"/>
              </w:rPr>
            </w:pPr>
          </w:p>
        </w:tc>
        <w:tc>
          <w:tcPr>
            <w:tcW w:w="906" w:type="dxa"/>
            <w:shd w:val="clear" w:color="auto" w:fill="auto"/>
          </w:tcPr>
          <w:p w:rsidR="00676D4A" w:rsidRPr="00676D4A" w:rsidRDefault="00676D4A" w:rsidP="009F635F">
            <w:pPr>
              <w:numPr>
                <w:ilvl w:val="0"/>
                <w:numId w:val="20"/>
              </w:numPr>
              <w:spacing w:after="0" w:line="240" w:lineRule="auto"/>
              <w:rPr>
                <w:rFonts w:ascii="Times New Roman" w:hAnsi="Times New Roman" w:cs="Times New Roman"/>
                <w:sz w:val="24"/>
                <w:szCs w:val="24"/>
              </w:rPr>
            </w:pPr>
          </w:p>
        </w:tc>
        <w:tc>
          <w:tcPr>
            <w:tcW w:w="4874" w:type="dxa"/>
            <w:shd w:val="clear" w:color="auto" w:fill="auto"/>
          </w:tcPr>
          <w:p w:rsidR="00676D4A" w:rsidRPr="00676D4A" w:rsidRDefault="00676D4A"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Развитие мышления. Сравнение предметов.</w:t>
            </w:r>
          </w:p>
        </w:tc>
        <w:tc>
          <w:tcPr>
            <w:tcW w:w="851" w:type="dxa"/>
            <w:shd w:val="clear" w:color="auto" w:fill="auto"/>
          </w:tcPr>
          <w:p w:rsidR="00676D4A" w:rsidRPr="00676D4A" w:rsidRDefault="00676D4A" w:rsidP="006E4CED">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676D4A" w:rsidRPr="00676D4A" w:rsidTr="006E4CED">
        <w:tc>
          <w:tcPr>
            <w:tcW w:w="2802" w:type="dxa"/>
            <w:shd w:val="clear" w:color="auto" w:fill="auto"/>
          </w:tcPr>
          <w:p w:rsidR="00676D4A" w:rsidRPr="00676D4A" w:rsidRDefault="00676D4A" w:rsidP="006E4CED">
            <w:pPr>
              <w:spacing w:after="0" w:line="240" w:lineRule="auto"/>
              <w:rPr>
                <w:rFonts w:ascii="Times New Roman" w:hAnsi="Times New Roman" w:cs="Times New Roman"/>
                <w:b/>
                <w:bCs/>
                <w:sz w:val="24"/>
                <w:szCs w:val="24"/>
              </w:rPr>
            </w:pPr>
          </w:p>
        </w:tc>
        <w:tc>
          <w:tcPr>
            <w:tcW w:w="906" w:type="dxa"/>
            <w:shd w:val="clear" w:color="auto" w:fill="auto"/>
          </w:tcPr>
          <w:p w:rsidR="00676D4A" w:rsidRPr="00676D4A" w:rsidRDefault="00676D4A" w:rsidP="009F635F">
            <w:pPr>
              <w:numPr>
                <w:ilvl w:val="0"/>
                <w:numId w:val="20"/>
              </w:numPr>
              <w:spacing w:after="0" w:line="240" w:lineRule="auto"/>
              <w:rPr>
                <w:rFonts w:ascii="Times New Roman" w:hAnsi="Times New Roman" w:cs="Times New Roman"/>
                <w:sz w:val="24"/>
                <w:szCs w:val="24"/>
              </w:rPr>
            </w:pPr>
          </w:p>
        </w:tc>
        <w:tc>
          <w:tcPr>
            <w:tcW w:w="4874" w:type="dxa"/>
            <w:shd w:val="clear" w:color="auto" w:fill="auto"/>
          </w:tcPr>
          <w:p w:rsidR="00676D4A" w:rsidRPr="00676D4A" w:rsidRDefault="00676D4A"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Развитие мышления. Упр. «Назови слова»</w:t>
            </w:r>
          </w:p>
          <w:p w:rsidR="00676D4A" w:rsidRPr="00676D4A" w:rsidRDefault="00676D4A" w:rsidP="006E4CED">
            <w:pPr>
              <w:spacing w:after="0" w:line="240" w:lineRule="auto"/>
              <w:rPr>
                <w:rFonts w:ascii="Times New Roman" w:hAnsi="Times New Roman" w:cs="Times New Roman"/>
                <w:sz w:val="24"/>
                <w:szCs w:val="24"/>
              </w:rPr>
            </w:pPr>
          </w:p>
        </w:tc>
        <w:tc>
          <w:tcPr>
            <w:tcW w:w="851" w:type="dxa"/>
            <w:shd w:val="clear" w:color="auto" w:fill="auto"/>
          </w:tcPr>
          <w:p w:rsidR="00676D4A" w:rsidRPr="00676D4A" w:rsidRDefault="00676D4A" w:rsidP="006E4CED">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676D4A" w:rsidRPr="00676D4A" w:rsidTr="006E4CED">
        <w:tc>
          <w:tcPr>
            <w:tcW w:w="2802" w:type="dxa"/>
            <w:shd w:val="clear" w:color="auto" w:fill="auto"/>
          </w:tcPr>
          <w:p w:rsidR="00676D4A" w:rsidRPr="00676D4A" w:rsidRDefault="00676D4A" w:rsidP="006E4CED">
            <w:pPr>
              <w:spacing w:after="0" w:line="240" w:lineRule="auto"/>
              <w:rPr>
                <w:rFonts w:ascii="Times New Roman" w:hAnsi="Times New Roman" w:cs="Times New Roman"/>
                <w:b/>
                <w:bCs/>
                <w:sz w:val="24"/>
                <w:szCs w:val="24"/>
              </w:rPr>
            </w:pPr>
          </w:p>
        </w:tc>
        <w:tc>
          <w:tcPr>
            <w:tcW w:w="906" w:type="dxa"/>
            <w:shd w:val="clear" w:color="auto" w:fill="auto"/>
          </w:tcPr>
          <w:p w:rsidR="00676D4A" w:rsidRPr="00676D4A" w:rsidRDefault="00676D4A" w:rsidP="009F635F">
            <w:pPr>
              <w:numPr>
                <w:ilvl w:val="0"/>
                <w:numId w:val="20"/>
              </w:numPr>
              <w:spacing w:after="0" w:line="240" w:lineRule="auto"/>
              <w:rPr>
                <w:rFonts w:ascii="Times New Roman" w:hAnsi="Times New Roman" w:cs="Times New Roman"/>
                <w:sz w:val="24"/>
                <w:szCs w:val="24"/>
              </w:rPr>
            </w:pPr>
          </w:p>
        </w:tc>
        <w:tc>
          <w:tcPr>
            <w:tcW w:w="4874" w:type="dxa"/>
            <w:shd w:val="clear" w:color="auto" w:fill="auto"/>
          </w:tcPr>
          <w:p w:rsidR="00676D4A" w:rsidRPr="00676D4A" w:rsidRDefault="00676D4A"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Развитие мышления. Упр. «Назови соседа»</w:t>
            </w:r>
          </w:p>
        </w:tc>
        <w:tc>
          <w:tcPr>
            <w:tcW w:w="851" w:type="dxa"/>
            <w:shd w:val="clear" w:color="auto" w:fill="auto"/>
          </w:tcPr>
          <w:p w:rsidR="00676D4A" w:rsidRPr="00676D4A" w:rsidRDefault="00676D4A" w:rsidP="006E4CED">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676D4A" w:rsidRPr="00676D4A" w:rsidTr="006E4CED">
        <w:tc>
          <w:tcPr>
            <w:tcW w:w="2802" w:type="dxa"/>
            <w:shd w:val="clear" w:color="auto" w:fill="auto"/>
          </w:tcPr>
          <w:p w:rsidR="00676D4A" w:rsidRPr="00676D4A" w:rsidRDefault="00676D4A" w:rsidP="006E4CED">
            <w:pPr>
              <w:spacing w:after="0" w:line="240" w:lineRule="auto"/>
              <w:rPr>
                <w:rFonts w:ascii="Times New Roman" w:hAnsi="Times New Roman" w:cs="Times New Roman"/>
                <w:b/>
                <w:bCs/>
                <w:sz w:val="24"/>
                <w:szCs w:val="24"/>
              </w:rPr>
            </w:pPr>
          </w:p>
        </w:tc>
        <w:tc>
          <w:tcPr>
            <w:tcW w:w="906" w:type="dxa"/>
            <w:shd w:val="clear" w:color="auto" w:fill="auto"/>
          </w:tcPr>
          <w:p w:rsidR="00676D4A" w:rsidRPr="00676D4A" w:rsidRDefault="00676D4A" w:rsidP="009F635F">
            <w:pPr>
              <w:numPr>
                <w:ilvl w:val="0"/>
                <w:numId w:val="20"/>
              </w:numPr>
              <w:spacing w:after="0" w:line="240" w:lineRule="auto"/>
              <w:rPr>
                <w:rFonts w:ascii="Times New Roman" w:hAnsi="Times New Roman" w:cs="Times New Roman"/>
                <w:sz w:val="24"/>
                <w:szCs w:val="24"/>
              </w:rPr>
            </w:pPr>
          </w:p>
        </w:tc>
        <w:tc>
          <w:tcPr>
            <w:tcW w:w="4874" w:type="dxa"/>
            <w:shd w:val="clear" w:color="auto" w:fill="auto"/>
          </w:tcPr>
          <w:p w:rsidR="00676D4A" w:rsidRPr="00676D4A" w:rsidRDefault="00676D4A"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Развитие мышления. Упр. «Четвертый лишний»</w:t>
            </w:r>
          </w:p>
        </w:tc>
        <w:tc>
          <w:tcPr>
            <w:tcW w:w="851" w:type="dxa"/>
            <w:shd w:val="clear" w:color="auto" w:fill="auto"/>
          </w:tcPr>
          <w:p w:rsidR="00676D4A" w:rsidRPr="00676D4A" w:rsidRDefault="00676D4A" w:rsidP="006E4CED">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676D4A" w:rsidRPr="00676D4A" w:rsidTr="006E4CED">
        <w:tc>
          <w:tcPr>
            <w:tcW w:w="2802" w:type="dxa"/>
            <w:shd w:val="clear" w:color="auto" w:fill="auto"/>
          </w:tcPr>
          <w:p w:rsidR="00676D4A" w:rsidRPr="00676D4A" w:rsidRDefault="00676D4A" w:rsidP="006E4CED">
            <w:pPr>
              <w:spacing w:after="0" w:line="240" w:lineRule="auto"/>
              <w:rPr>
                <w:rFonts w:ascii="Times New Roman" w:hAnsi="Times New Roman" w:cs="Times New Roman"/>
                <w:b/>
                <w:bCs/>
                <w:sz w:val="24"/>
                <w:szCs w:val="24"/>
              </w:rPr>
            </w:pPr>
          </w:p>
        </w:tc>
        <w:tc>
          <w:tcPr>
            <w:tcW w:w="906" w:type="dxa"/>
            <w:shd w:val="clear" w:color="auto" w:fill="auto"/>
          </w:tcPr>
          <w:p w:rsidR="00676D4A" w:rsidRPr="00676D4A" w:rsidRDefault="00676D4A" w:rsidP="009F635F">
            <w:pPr>
              <w:numPr>
                <w:ilvl w:val="0"/>
                <w:numId w:val="20"/>
              </w:numPr>
              <w:spacing w:after="0" w:line="240" w:lineRule="auto"/>
              <w:rPr>
                <w:rFonts w:ascii="Times New Roman" w:hAnsi="Times New Roman" w:cs="Times New Roman"/>
                <w:sz w:val="24"/>
                <w:szCs w:val="24"/>
              </w:rPr>
            </w:pPr>
          </w:p>
        </w:tc>
        <w:tc>
          <w:tcPr>
            <w:tcW w:w="4874" w:type="dxa"/>
            <w:shd w:val="clear" w:color="auto" w:fill="auto"/>
          </w:tcPr>
          <w:p w:rsidR="00676D4A" w:rsidRPr="00676D4A" w:rsidRDefault="00676D4A"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Упражнения для развития мышления. Диагностика развития мышления</w:t>
            </w:r>
          </w:p>
        </w:tc>
        <w:tc>
          <w:tcPr>
            <w:tcW w:w="851" w:type="dxa"/>
            <w:shd w:val="clear" w:color="auto" w:fill="auto"/>
          </w:tcPr>
          <w:p w:rsidR="00676D4A" w:rsidRPr="00676D4A" w:rsidRDefault="00676D4A" w:rsidP="006E4CED">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676D4A" w:rsidRPr="00676D4A" w:rsidTr="006E4CED">
        <w:tc>
          <w:tcPr>
            <w:tcW w:w="2802" w:type="dxa"/>
            <w:shd w:val="clear" w:color="auto" w:fill="auto"/>
          </w:tcPr>
          <w:p w:rsidR="00676D4A" w:rsidRPr="00676D4A" w:rsidRDefault="00676D4A" w:rsidP="006E4CED">
            <w:pPr>
              <w:spacing w:after="0" w:line="240" w:lineRule="auto"/>
              <w:rPr>
                <w:rFonts w:ascii="Times New Roman" w:hAnsi="Times New Roman" w:cs="Times New Roman"/>
                <w:b/>
                <w:bCs/>
                <w:sz w:val="24"/>
                <w:szCs w:val="24"/>
              </w:rPr>
            </w:pPr>
            <w:r w:rsidRPr="00676D4A">
              <w:rPr>
                <w:rFonts w:ascii="Times New Roman" w:hAnsi="Times New Roman" w:cs="Times New Roman"/>
                <w:b/>
                <w:bCs/>
                <w:sz w:val="24"/>
                <w:szCs w:val="24"/>
              </w:rPr>
              <w:t>Коррекция, развитие и диагностика моторной деятельности (4 ч)</w:t>
            </w:r>
          </w:p>
        </w:tc>
        <w:tc>
          <w:tcPr>
            <w:tcW w:w="906" w:type="dxa"/>
            <w:shd w:val="clear" w:color="auto" w:fill="auto"/>
          </w:tcPr>
          <w:p w:rsidR="00676D4A" w:rsidRPr="00676D4A" w:rsidRDefault="00676D4A" w:rsidP="009F635F">
            <w:pPr>
              <w:numPr>
                <w:ilvl w:val="0"/>
                <w:numId w:val="20"/>
              </w:numPr>
              <w:spacing w:after="0" w:line="240" w:lineRule="auto"/>
              <w:rPr>
                <w:rFonts w:ascii="Times New Roman" w:hAnsi="Times New Roman" w:cs="Times New Roman"/>
                <w:sz w:val="24"/>
                <w:szCs w:val="24"/>
              </w:rPr>
            </w:pPr>
          </w:p>
        </w:tc>
        <w:tc>
          <w:tcPr>
            <w:tcW w:w="4874" w:type="dxa"/>
            <w:shd w:val="clear" w:color="auto" w:fill="auto"/>
          </w:tcPr>
          <w:p w:rsidR="00676D4A" w:rsidRPr="00676D4A" w:rsidRDefault="00676D4A" w:rsidP="006E4CED">
            <w:pPr>
              <w:spacing w:after="0" w:line="240" w:lineRule="auto"/>
              <w:ind w:firstLine="14"/>
              <w:rPr>
                <w:rFonts w:ascii="Times New Roman" w:hAnsi="Times New Roman" w:cs="Times New Roman"/>
                <w:sz w:val="24"/>
                <w:szCs w:val="24"/>
              </w:rPr>
            </w:pPr>
            <w:r w:rsidRPr="00676D4A">
              <w:rPr>
                <w:rFonts w:ascii="Times New Roman" w:hAnsi="Times New Roman" w:cs="Times New Roman"/>
                <w:sz w:val="24"/>
                <w:szCs w:val="24"/>
              </w:rPr>
              <w:t>Коррекция, развитие умения отображать эмоциональное состояние с помощью мимики, жестов: упр. «Преображение»</w:t>
            </w:r>
          </w:p>
        </w:tc>
        <w:tc>
          <w:tcPr>
            <w:tcW w:w="851" w:type="dxa"/>
            <w:shd w:val="clear" w:color="auto" w:fill="auto"/>
          </w:tcPr>
          <w:p w:rsidR="00676D4A" w:rsidRPr="00676D4A" w:rsidRDefault="00676D4A" w:rsidP="006E4CED">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676D4A" w:rsidRPr="00676D4A" w:rsidTr="006E4CED">
        <w:tc>
          <w:tcPr>
            <w:tcW w:w="2802" w:type="dxa"/>
            <w:shd w:val="clear" w:color="auto" w:fill="auto"/>
          </w:tcPr>
          <w:p w:rsidR="00676D4A" w:rsidRPr="00676D4A" w:rsidRDefault="00676D4A" w:rsidP="006E4CED">
            <w:pPr>
              <w:spacing w:after="0" w:line="240" w:lineRule="auto"/>
              <w:rPr>
                <w:rFonts w:ascii="Times New Roman" w:hAnsi="Times New Roman" w:cs="Times New Roman"/>
                <w:b/>
                <w:bCs/>
                <w:sz w:val="24"/>
                <w:szCs w:val="24"/>
              </w:rPr>
            </w:pPr>
          </w:p>
        </w:tc>
        <w:tc>
          <w:tcPr>
            <w:tcW w:w="906" w:type="dxa"/>
            <w:shd w:val="clear" w:color="auto" w:fill="auto"/>
          </w:tcPr>
          <w:p w:rsidR="00676D4A" w:rsidRPr="00676D4A" w:rsidRDefault="00676D4A" w:rsidP="009F635F">
            <w:pPr>
              <w:numPr>
                <w:ilvl w:val="0"/>
                <w:numId w:val="20"/>
              </w:numPr>
              <w:spacing w:after="0" w:line="240" w:lineRule="auto"/>
              <w:rPr>
                <w:rFonts w:ascii="Times New Roman" w:hAnsi="Times New Roman" w:cs="Times New Roman"/>
                <w:sz w:val="24"/>
                <w:szCs w:val="24"/>
              </w:rPr>
            </w:pPr>
          </w:p>
        </w:tc>
        <w:tc>
          <w:tcPr>
            <w:tcW w:w="4874" w:type="dxa"/>
            <w:shd w:val="clear" w:color="auto" w:fill="auto"/>
          </w:tcPr>
          <w:p w:rsidR="00676D4A" w:rsidRPr="00676D4A" w:rsidRDefault="00676D4A"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Коррекция, развитие умения отображать эмоциональное состояние с помощью мимики, жестов. Закрепление</w:t>
            </w:r>
          </w:p>
        </w:tc>
        <w:tc>
          <w:tcPr>
            <w:tcW w:w="851" w:type="dxa"/>
            <w:shd w:val="clear" w:color="auto" w:fill="auto"/>
          </w:tcPr>
          <w:p w:rsidR="00676D4A" w:rsidRPr="00676D4A" w:rsidRDefault="00676D4A" w:rsidP="006E4CED">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676D4A" w:rsidRPr="00676D4A" w:rsidTr="006E4CED">
        <w:tc>
          <w:tcPr>
            <w:tcW w:w="2802" w:type="dxa"/>
            <w:shd w:val="clear" w:color="auto" w:fill="auto"/>
          </w:tcPr>
          <w:p w:rsidR="00676D4A" w:rsidRPr="00676D4A" w:rsidRDefault="00676D4A" w:rsidP="006E4CED">
            <w:pPr>
              <w:spacing w:after="0" w:line="240" w:lineRule="auto"/>
              <w:rPr>
                <w:rFonts w:ascii="Times New Roman" w:hAnsi="Times New Roman" w:cs="Times New Roman"/>
                <w:b/>
                <w:bCs/>
                <w:sz w:val="24"/>
                <w:szCs w:val="24"/>
              </w:rPr>
            </w:pPr>
          </w:p>
        </w:tc>
        <w:tc>
          <w:tcPr>
            <w:tcW w:w="906" w:type="dxa"/>
            <w:shd w:val="clear" w:color="auto" w:fill="auto"/>
          </w:tcPr>
          <w:p w:rsidR="00676D4A" w:rsidRPr="00676D4A" w:rsidRDefault="00676D4A" w:rsidP="009F635F">
            <w:pPr>
              <w:numPr>
                <w:ilvl w:val="0"/>
                <w:numId w:val="20"/>
              </w:numPr>
              <w:spacing w:after="0" w:line="240" w:lineRule="auto"/>
              <w:rPr>
                <w:rFonts w:ascii="Times New Roman" w:hAnsi="Times New Roman" w:cs="Times New Roman"/>
                <w:sz w:val="24"/>
                <w:szCs w:val="24"/>
              </w:rPr>
            </w:pPr>
          </w:p>
        </w:tc>
        <w:tc>
          <w:tcPr>
            <w:tcW w:w="4874" w:type="dxa"/>
            <w:shd w:val="clear" w:color="auto" w:fill="auto"/>
          </w:tcPr>
          <w:p w:rsidR="00676D4A" w:rsidRPr="00676D4A" w:rsidRDefault="00676D4A"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Тренинг на расслабление: «Дыхательная гимнастика»</w:t>
            </w:r>
          </w:p>
        </w:tc>
        <w:tc>
          <w:tcPr>
            <w:tcW w:w="851" w:type="dxa"/>
            <w:shd w:val="clear" w:color="auto" w:fill="auto"/>
          </w:tcPr>
          <w:p w:rsidR="00676D4A" w:rsidRPr="00676D4A" w:rsidRDefault="00676D4A" w:rsidP="006E4CED">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676D4A" w:rsidRPr="00676D4A" w:rsidTr="006E4CED">
        <w:tc>
          <w:tcPr>
            <w:tcW w:w="2802" w:type="dxa"/>
            <w:shd w:val="clear" w:color="auto" w:fill="auto"/>
          </w:tcPr>
          <w:p w:rsidR="00676D4A" w:rsidRPr="00676D4A" w:rsidRDefault="00676D4A" w:rsidP="006E4CED">
            <w:pPr>
              <w:spacing w:after="0" w:line="240" w:lineRule="auto"/>
              <w:rPr>
                <w:rFonts w:ascii="Times New Roman" w:hAnsi="Times New Roman" w:cs="Times New Roman"/>
                <w:b/>
                <w:bCs/>
                <w:sz w:val="24"/>
                <w:szCs w:val="24"/>
              </w:rPr>
            </w:pPr>
          </w:p>
        </w:tc>
        <w:tc>
          <w:tcPr>
            <w:tcW w:w="906" w:type="dxa"/>
            <w:shd w:val="clear" w:color="auto" w:fill="auto"/>
          </w:tcPr>
          <w:p w:rsidR="00676D4A" w:rsidRPr="00676D4A" w:rsidRDefault="00676D4A" w:rsidP="009F635F">
            <w:pPr>
              <w:numPr>
                <w:ilvl w:val="0"/>
                <w:numId w:val="20"/>
              </w:numPr>
              <w:spacing w:after="0" w:line="240" w:lineRule="auto"/>
              <w:rPr>
                <w:rFonts w:ascii="Times New Roman" w:hAnsi="Times New Roman" w:cs="Times New Roman"/>
                <w:sz w:val="24"/>
                <w:szCs w:val="24"/>
              </w:rPr>
            </w:pPr>
          </w:p>
        </w:tc>
        <w:tc>
          <w:tcPr>
            <w:tcW w:w="4874" w:type="dxa"/>
            <w:shd w:val="clear" w:color="auto" w:fill="auto"/>
          </w:tcPr>
          <w:p w:rsidR="00676D4A" w:rsidRPr="00676D4A" w:rsidRDefault="00676D4A" w:rsidP="006E4CED">
            <w:pPr>
              <w:spacing w:after="0" w:line="240" w:lineRule="auto"/>
              <w:ind w:left="720" w:hanging="720"/>
              <w:rPr>
                <w:rFonts w:ascii="Times New Roman" w:hAnsi="Times New Roman" w:cs="Times New Roman"/>
                <w:sz w:val="24"/>
                <w:szCs w:val="24"/>
              </w:rPr>
            </w:pPr>
            <w:r w:rsidRPr="00676D4A">
              <w:rPr>
                <w:rFonts w:ascii="Times New Roman" w:hAnsi="Times New Roman" w:cs="Times New Roman"/>
                <w:sz w:val="24"/>
                <w:szCs w:val="24"/>
              </w:rPr>
              <w:t>Тренинг на расслабление: «Звуки моря»</w:t>
            </w:r>
          </w:p>
        </w:tc>
        <w:tc>
          <w:tcPr>
            <w:tcW w:w="851" w:type="dxa"/>
            <w:shd w:val="clear" w:color="auto" w:fill="auto"/>
          </w:tcPr>
          <w:p w:rsidR="00676D4A" w:rsidRPr="00676D4A" w:rsidRDefault="00676D4A" w:rsidP="006E4CED">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676D4A" w:rsidRPr="00676D4A" w:rsidTr="006E4CED">
        <w:tc>
          <w:tcPr>
            <w:tcW w:w="2802" w:type="dxa"/>
            <w:shd w:val="clear" w:color="auto" w:fill="auto"/>
          </w:tcPr>
          <w:p w:rsidR="00676D4A" w:rsidRPr="00676D4A" w:rsidRDefault="00676D4A" w:rsidP="006E4CED">
            <w:pPr>
              <w:spacing w:after="0" w:line="240" w:lineRule="auto"/>
              <w:rPr>
                <w:rFonts w:ascii="Times New Roman" w:hAnsi="Times New Roman" w:cs="Times New Roman"/>
                <w:b/>
                <w:bCs/>
                <w:sz w:val="24"/>
                <w:szCs w:val="24"/>
              </w:rPr>
            </w:pPr>
            <w:r w:rsidRPr="00676D4A">
              <w:rPr>
                <w:rFonts w:ascii="Times New Roman" w:hAnsi="Times New Roman" w:cs="Times New Roman"/>
                <w:b/>
                <w:bCs/>
                <w:sz w:val="24"/>
                <w:szCs w:val="24"/>
              </w:rPr>
              <w:t>Заключительная диагностика (4 ч)</w:t>
            </w:r>
          </w:p>
        </w:tc>
        <w:tc>
          <w:tcPr>
            <w:tcW w:w="906" w:type="dxa"/>
            <w:shd w:val="clear" w:color="auto" w:fill="auto"/>
          </w:tcPr>
          <w:p w:rsidR="00676D4A" w:rsidRPr="00676D4A" w:rsidRDefault="00676D4A" w:rsidP="009F635F">
            <w:pPr>
              <w:numPr>
                <w:ilvl w:val="0"/>
                <w:numId w:val="20"/>
              </w:numPr>
              <w:spacing w:after="0" w:line="240" w:lineRule="auto"/>
              <w:rPr>
                <w:rFonts w:ascii="Times New Roman" w:hAnsi="Times New Roman" w:cs="Times New Roman"/>
                <w:sz w:val="24"/>
                <w:szCs w:val="24"/>
              </w:rPr>
            </w:pPr>
          </w:p>
        </w:tc>
        <w:tc>
          <w:tcPr>
            <w:tcW w:w="4874" w:type="dxa"/>
            <w:shd w:val="clear" w:color="auto" w:fill="auto"/>
          </w:tcPr>
          <w:p w:rsidR="00676D4A" w:rsidRPr="00676D4A" w:rsidRDefault="00676D4A"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 xml:space="preserve"> Диагностика восприятия</w:t>
            </w:r>
          </w:p>
        </w:tc>
        <w:tc>
          <w:tcPr>
            <w:tcW w:w="851" w:type="dxa"/>
            <w:shd w:val="clear" w:color="auto" w:fill="auto"/>
          </w:tcPr>
          <w:p w:rsidR="00676D4A" w:rsidRPr="00676D4A" w:rsidRDefault="00676D4A" w:rsidP="006E4CED">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676D4A" w:rsidRPr="00676D4A" w:rsidTr="006E4CED">
        <w:tc>
          <w:tcPr>
            <w:tcW w:w="2802" w:type="dxa"/>
            <w:shd w:val="clear" w:color="auto" w:fill="auto"/>
          </w:tcPr>
          <w:p w:rsidR="00676D4A" w:rsidRPr="00676D4A" w:rsidRDefault="00676D4A" w:rsidP="006E4CED">
            <w:pPr>
              <w:spacing w:after="0" w:line="240" w:lineRule="auto"/>
              <w:rPr>
                <w:rFonts w:ascii="Times New Roman" w:hAnsi="Times New Roman" w:cs="Times New Roman"/>
                <w:b/>
                <w:bCs/>
                <w:sz w:val="24"/>
                <w:szCs w:val="24"/>
              </w:rPr>
            </w:pPr>
          </w:p>
        </w:tc>
        <w:tc>
          <w:tcPr>
            <w:tcW w:w="906" w:type="dxa"/>
            <w:shd w:val="clear" w:color="auto" w:fill="auto"/>
          </w:tcPr>
          <w:p w:rsidR="00676D4A" w:rsidRPr="00676D4A" w:rsidRDefault="00676D4A" w:rsidP="009F635F">
            <w:pPr>
              <w:numPr>
                <w:ilvl w:val="0"/>
                <w:numId w:val="20"/>
              </w:numPr>
              <w:spacing w:after="0" w:line="240" w:lineRule="auto"/>
              <w:rPr>
                <w:rFonts w:ascii="Times New Roman" w:hAnsi="Times New Roman" w:cs="Times New Roman"/>
                <w:sz w:val="24"/>
                <w:szCs w:val="24"/>
              </w:rPr>
            </w:pPr>
          </w:p>
        </w:tc>
        <w:tc>
          <w:tcPr>
            <w:tcW w:w="4874" w:type="dxa"/>
            <w:shd w:val="clear" w:color="auto" w:fill="auto"/>
          </w:tcPr>
          <w:p w:rsidR="00676D4A" w:rsidRPr="00676D4A" w:rsidRDefault="00676D4A"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Диагностика внимания</w:t>
            </w:r>
          </w:p>
        </w:tc>
        <w:tc>
          <w:tcPr>
            <w:tcW w:w="851" w:type="dxa"/>
            <w:shd w:val="clear" w:color="auto" w:fill="auto"/>
          </w:tcPr>
          <w:p w:rsidR="00676D4A" w:rsidRPr="00676D4A" w:rsidRDefault="00676D4A" w:rsidP="006E4CED">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676D4A" w:rsidRPr="00676D4A" w:rsidTr="006E4CED">
        <w:tc>
          <w:tcPr>
            <w:tcW w:w="2802" w:type="dxa"/>
            <w:shd w:val="clear" w:color="auto" w:fill="auto"/>
          </w:tcPr>
          <w:p w:rsidR="00676D4A" w:rsidRPr="00676D4A" w:rsidRDefault="00676D4A" w:rsidP="006E4CED">
            <w:pPr>
              <w:spacing w:after="0" w:line="240" w:lineRule="auto"/>
              <w:rPr>
                <w:rFonts w:ascii="Times New Roman" w:hAnsi="Times New Roman" w:cs="Times New Roman"/>
                <w:b/>
                <w:bCs/>
                <w:sz w:val="24"/>
                <w:szCs w:val="24"/>
              </w:rPr>
            </w:pPr>
          </w:p>
        </w:tc>
        <w:tc>
          <w:tcPr>
            <w:tcW w:w="906" w:type="dxa"/>
            <w:shd w:val="clear" w:color="auto" w:fill="auto"/>
          </w:tcPr>
          <w:p w:rsidR="00676D4A" w:rsidRPr="00676D4A" w:rsidRDefault="00676D4A" w:rsidP="009F635F">
            <w:pPr>
              <w:numPr>
                <w:ilvl w:val="0"/>
                <w:numId w:val="20"/>
              </w:numPr>
              <w:spacing w:after="0" w:line="240" w:lineRule="auto"/>
              <w:rPr>
                <w:rFonts w:ascii="Times New Roman" w:hAnsi="Times New Roman" w:cs="Times New Roman"/>
                <w:sz w:val="24"/>
                <w:szCs w:val="24"/>
              </w:rPr>
            </w:pPr>
          </w:p>
        </w:tc>
        <w:tc>
          <w:tcPr>
            <w:tcW w:w="4874" w:type="dxa"/>
            <w:shd w:val="clear" w:color="auto" w:fill="auto"/>
          </w:tcPr>
          <w:p w:rsidR="00676D4A" w:rsidRPr="00676D4A" w:rsidRDefault="00676D4A"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Диагностика памяти</w:t>
            </w:r>
          </w:p>
        </w:tc>
        <w:tc>
          <w:tcPr>
            <w:tcW w:w="851" w:type="dxa"/>
            <w:shd w:val="clear" w:color="auto" w:fill="auto"/>
          </w:tcPr>
          <w:p w:rsidR="00676D4A" w:rsidRPr="00676D4A" w:rsidRDefault="00676D4A" w:rsidP="006E4CED">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676D4A" w:rsidRPr="00676D4A" w:rsidTr="006E4CED">
        <w:tc>
          <w:tcPr>
            <w:tcW w:w="2802" w:type="dxa"/>
            <w:shd w:val="clear" w:color="auto" w:fill="auto"/>
          </w:tcPr>
          <w:p w:rsidR="00676D4A" w:rsidRPr="00676D4A" w:rsidRDefault="00676D4A" w:rsidP="006E4CED">
            <w:pPr>
              <w:spacing w:after="0" w:line="240" w:lineRule="auto"/>
              <w:rPr>
                <w:rFonts w:ascii="Times New Roman" w:hAnsi="Times New Roman" w:cs="Times New Roman"/>
                <w:b/>
                <w:bCs/>
                <w:sz w:val="24"/>
                <w:szCs w:val="24"/>
              </w:rPr>
            </w:pPr>
          </w:p>
        </w:tc>
        <w:tc>
          <w:tcPr>
            <w:tcW w:w="906" w:type="dxa"/>
            <w:shd w:val="clear" w:color="auto" w:fill="auto"/>
          </w:tcPr>
          <w:p w:rsidR="00676D4A" w:rsidRPr="00676D4A" w:rsidRDefault="00676D4A" w:rsidP="009F635F">
            <w:pPr>
              <w:numPr>
                <w:ilvl w:val="0"/>
                <w:numId w:val="20"/>
              </w:numPr>
              <w:spacing w:after="0" w:line="240" w:lineRule="auto"/>
              <w:rPr>
                <w:rFonts w:ascii="Times New Roman" w:hAnsi="Times New Roman" w:cs="Times New Roman"/>
                <w:sz w:val="24"/>
                <w:szCs w:val="24"/>
              </w:rPr>
            </w:pPr>
          </w:p>
        </w:tc>
        <w:tc>
          <w:tcPr>
            <w:tcW w:w="4874" w:type="dxa"/>
            <w:shd w:val="clear" w:color="auto" w:fill="auto"/>
          </w:tcPr>
          <w:p w:rsidR="00676D4A" w:rsidRPr="00676D4A" w:rsidRDefault="00676D4A"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Диагностика мышления</w:t>
            </w:r>
          </w:p>
        </w:tc>
        <w:tc>
          <w:tcPr>
            <w:tcW w:w="851" w:type="dxa"/>
            <w:shd w:val="clear" w:color="auto" w:fill="auto"/>
          </w:tcPr>
          <w:p w:rsidR="00676D4A" w:rsidRPr="00676D4A" w:rsidRDefault="00676D4A" w:rsidP="006E4CED">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bl>
    <w:p w:rsidR="00676D4A" w:rsidRPr="00676D4A" w:rsidRDefault="00676D4A" w:rsidP="002C482F">
      <w:pPr>
        <w:rPr>
          <w:rFonts w:ascii="Times New Roman" w:hAnsi="Times New Roman" w:cs="Times New Roman"/>
          <w:b/>
          <w:bCs/>
          <w:sz w:val="24"/>
          <w:szCs w:val="24"/>
        </w:rPr>
      </w:pPr>
    </w:p>
    <w:p w:rsidR="00676D4A" w:rsidRPr="00676D4A" w:rsidRDefault="00676D4A" w:rsidP="00676D4A">
      <w:pPr>
        <w:ind w:left="708" w:firstLine="708"/>
        <w:jc w:val="center"/>
        <w:rPr>
          <w:rFonts w:ascii="Times New Roman" w:hAnsi="Times New Roman" w:cs="Times New Roman"/>
          <w:b/>
          <w:bCs/>
          <w:sz w:val="24"/>
          <w:szCs w:val="24"/>
        </w:rPr>
      </w:pPr>
      <w:r w:rsidRPr="00676D4A">
        <w:rPr>
          <w:rFonts w:ascii="Times New Roman" w:hAnsi="Times New Roman" w:cs="Times New Roman"/>
          <w:b/>
          <w:bCs/>
          <w:sz w:val="24"/>
          <w:szCs w:val="24"/>
        </w:rPr>
        <w:t>Календарно – тематическое планирование</w:t>
      </w:r>
    </w:p>
    <w:p w:rsidR="00676D4A" w:rsidRPr="00676D4A" w:rsidRDefault="00676D4A" w:rsidP="00676D4A">
      <w:pPr>
        <w:ind w:left="708" w:firstLine="708"/>
        <w:jc w:val="center"/>
        <w:rPr>
          <w:rFonts w:ascii="Times New Roman" w:hAnsi="Times New Roman" w:cs="Times New Roman"/>
          <w:b/>
          <w:bCs/>
          <w:sz w:val="24"/>
          <w:szCs w:val="24"/>
        </w:rPr>
      </w:pPr>
      <w:r w:rsidRPr="00676D4A">
        <w:rPr>
          <w:rFonts w:ascii="Times New Roman" w:hAnsi="Times New Roman" w:cs="Times New Roman"/>
          <w:b/>
          <w:bCs/>
          <w:sz w:val="24"/>
          <w:szCs w:val="24"/>
        </w:rPr>
        <w:t>6 класс (68 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02"/>
        <w:gridCol w:w="851"/>
        <w:gridCol w:w="4961"/>
        <w:gridCol w:w="851"/>
      </w:tblGrid>
      <w:tr w:rsidR="00676D4A" w:rsidRPr="00676D4A" w:rsidTr="006E4CED">
        <w:tc>
          <w:tcPr>
            <w:tcW w:w="2802" w:type="dxa"/>
            <w:shd w:val="clear" w:color="auto" w:fill="auto"/>
          </w:tcPr>
          <w:p w:rsidR="00676D4A" w:rsidRPr="00676D4A" w:rsidRDefault="00676D4A" w:rsidP="006E4CED">
            <w:pPr>
              <w:spacing w:after="0" w:line="240" w:lineRule="auto"/>
              <w:jc w:val="center"/>
              <w:rPr>
                <w:rFonts w:ascii="Times New Roman" w:hAnsi="Times New Roman" w:cs="Times New Roman"/>
                <w:b/>
                <w:bCs/>
                <w:sz w:val="24"/>
                <w:szCs w:val="24"/>
              </w:rPr>
            </w:pPr>
            <w:r w:rsidRPr="00676D4A">
              <w:rPr>
                <w:rFonts w:ascii="Times New Roman" w:hAnsi="Times New Roman" w:cs="Times New Roman"/>
                <w:b/>
                <w:bCs/>
                <w:sz w:val="24"/>
                <w:szCs w:val="24"/>
              </w:rPr>
              <w:t>Раздел</w:t>
            </w:r>
          </w:p>
        </w:tc>
        <w:tc>
          <w:tcPr>
            <w:tcW w:w="851" w:type="dxa"/>
            <w:shd w:val="clear" w:color="auto" w:fill="auto"/>
          </w:tcPr>
          <w:p w:rsidR="00676D4A" w:rsidRPr="00676D4A" w:rsidRDefault="00676D4A" w:rsidP="006E4CED">
            <w:pPr>
              <w:spacing w:after="0" w:line="240" w:lineRule="auto"/>
              <w:rPr>
                <w:rFonts w:ascii="Times New Roman" w:hAnsi="Times New Roman" w:cs="Times New Roman"/>
                <w:b/>
                <w:bCs/>
                <w:sz w:val="24"/>
                <w:szCs w:val="24"/>
              </w:rPr>
            </w:pPr>
            <w:r w:rsidRPr="00676D4A">
              <w:rPr>
                <w:rFonts w:ascii="Times New Roman" w:hAnsi="Times New Roman" w:cs="Times New Roman"/>
                <w:b/>
                <w:bCs/>
                <w:sz w:val="24"/>
                <w:szCs w:val="24"/>
              </w:rPr>
              <w:t>№ п\п</w:t>
            </w:r>
          </w:p>
        </w:tc>
        <w:tc>
          <w:tcPr>
            <w:tcW w:w="4961" w:type="dxa"/>
            <w:shd w:val="clear" w:color="auto" w:fill="auto"/>
          </w:tcPr>
          <w:p w:rsidR="00676D4A" w:rsidRPr="00676D4A" w:rsidRDefault="00676D4A" w:rsidP="006E4CED">
            <w:pPr>
              <w:spacing w:after="0" w:line="240" w:lineRule="auto"/>
              <w:jc w:val="center"/>
              <w:rPr>
                <w:rFonts w:ascii="Times New Roman" w:hAnsi="Times New Roman" w:cs="Times New Roman"/>
                <w:b/>
                <w:bCs/>
                <w:sz w:val="24"/>
                <w:szCs w:val="24"/>
              </w:rPr>
            </w:pPr>
            <w:r w:rsidRPr="00676D4A">
              <w:rPr>
                <w:rFonts w:ascii="Times New Roman" w:hAnsi="Times New Roman" w:cs="Times New Roman"/>
                <w:b/>
                <w:bCs/>
                <w:sz w:val="24"/>
                <w:szCs w:val="24"/>
              </w:rPr>
              <w:t>Темы занятий</w:t>
            </w:r>
          </w:p>
        </w:tc>
        <w:tc>
          <w:tcPr>
            <w:tcW w:w="851" w:type="dxa"/>
            <w:shd w:val="clear" w:color="auto" w:fill="auto"/>
          </w:tcPr>
          <w:p w:rsidR="00676D4A" w:rsidRPr="00676D4A" w:rsidRDefault="00676D4A" w:rsidP="006E4CED">
            <w:pPr>
              <w:spacing w:after="0" w:line="240" w:lineRule="auto"/>
              <w:jc w:val="center"/>
              <w:rPr>
                <w:rFonts w:ascii="Times New Roman" w:hAnsi="Times New Roman" w:cs="Times New Roman"/>
                <w:b/>
                <w:bCs/>
                <w:sz w:val="24"/>
                <w:szCs w:val="24"/>
              </w:rPr>
            </w:pPr>
            <w:r w:rsidRPr="00676D4A">
              <w:rPr>
                <w:rFonts w:ascii="Times New Roman" w:hAnsi="Times New Roman" w:cs="Times New Roman"/>
                <w:b/>
                <w:bCs/>
                <w:sz w:val="24"/>
                <w:szCs w:val="24"/>
              </w:rPr>
              <w:t>Кол-во часов</w:t>
            </w:r>
          </w:p>
        </w:tc>
      </w:tr>
      <w:tr w:rsidR="00676D4A" w:rsidRPr="00676D4A" w:rsidTr="006E4CED">
        <w:tc>
          <w:tcPr>
            <w:tcW w:w="2802" w:type="dxa"/>
            <w:shd w:val="clear" w:color="auto" w:fill="auto"/>
          </w:tcPr>
          <w:p w:rsidR="00676D4A" w:rsidRPr="00676D4A" w:rsidRDefault="00676D4A" w:rsidP="006E4CED">
            <w:pPr>
              <w:spacing w:after="0" w:line="240" w:lineRule="auto"/>
              <w:rPr>
                <w:rFonts w:ascii="Times New Roman" w:hAnsi="Times New Roman" w:cs="Times New Roman"/>
                <w:b/>
                <w:bCs/>
                <w:sz w:val="24"/>
                <w:szCs w:val="24"/>
              </w:rPr>
            </w:pPr>
            <w:r w:rsidRPr="00676D4A">
              <w:rPr>
                <w:rFonts w:ascii="Times New Roman" w:hAnsi="Times New Roman" w:cs="Times New Roman"/>
                <w:b/>
                <w:bCs/>
                <w:sz w:val="24"/>
                <w:szCs w:val="24"/>
              </w:rPr>
              <w:t>Входная диагностика познавательных процессов (4 ч)</w:t>
            </w:r>
          </w:p>
        </w:tc>
        <w:tc>
          <w:tcPr>
            <w:tcW w:w="851" w:type="dxa"/>
            <w:shd w:val="clear" w:color="auto" w:fill="auto"/>
          </w:tcPr>
          <w:p w:rsidR="00676D4A" w:rsidRPr="00676D4A" w:rsidRDefault="00676D4A" w:rsidP="009F635F">
            <w:pPr>
              <w:numPr>
                <w:ilvl w:val="0"/>
                <w:numId w:val="21"/>
              </w:numPr>
              <w:spacing w:after="0" w:line="240" w:lineRule="auto"/>
              <w:jc w:val="center"/>
              <w:rPr>
                <w:rFonts w:ascii="Times New Roman" w:hAnsi="Times New Roman" w:cs="Times New Roman"/>
                <w:sz w:val="24"/>
                <w:szCs w:val="24"/>
              </w:rPr>
            </w:pPr>
          </w:p>
        </w:tc>
        <w:tc>
          <w:tcPr>
            <w:tcW w:w="4961" w:type="dxa"/>
            <w:shd w:val="clear" w:color="auto" w:fill="auto"/>
          </w:tcPr>
          <w:p w:rsidR="00676D4A" w:rsidRPr="00676D4A" w:rsidRDefault="00676D4A"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Диагностика  развития восприятия:</w:t>
            </w:r>
          </w:p>
          <w:p w:rsidR="00676D4A" w:rsidRPr="00676D4A" w:rsidRDefault="00676D4A" w:rsidP="009F635F">
            <w:pPr>
              <w:numPr>
                <w:ilvl w:val="0"/>
                <w:numId w:val="25"/>
              </w:num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Оценка зрительного восприятия (Методика «Узнавание реалистических изображений» - А.Р. Лурия, «Узнавание перечеркнутых изображений », «Узнавание наложенных изображений»: фигуры Поппельгейтора).</w:t>
            </w:r>
          </w:p>
          <w:p w:rsidR="00676D4A" w:rsidRPr="00676D4A" w:rsidRDefault="00676D4A" w:rsidP="009F635F">
            <w:pPr>
              <w:numPr>
                <w:ilvl w:val="0"/>
                <w:numId w:val="25"/>
              </w:num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Оценка восприятия пространства, уровня сформированности восприятия: объем, наблюдательность (методика «Понимание предлогов и слов, обозначающих пространственное взаимоположение объектов»).</w:t>
            </w:r>
          </w:p>
        </w:tc>
        <w:tc>
          <w:tcPr>
            <w:tcW w:w="851" w:type="dxa"/>
            <w:shd w:val="clear" w:color="auto" w:fill="auto"/>
          </w:tcPr>
          <w:p w:rsidR="00676D4A" w:rsidRPr="00676D4A" w:rsidRDefault="00676D4A" w:rsidP="006E4CED">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676D4A" w:rsidRPr="00676D4A" w:rsidTr="006E4CED">
        <w:tc>
          <w:tcPr>
            <w:tcW w:w="2802" w:type="dxa"/>
            <w:shd w:val="clear" w:color="auto" w:fill="auto"/>
          </w:tcPr>
          <w:p w:rsidR="00676D4A" w:rsidRPr="00676D4A" w:rsidRDefault="00676D4A" w:rsidP="006E4CED">
            <w:pPr>
              <w:spacing w:after="0" w:line="240" w:lineRule="auto"/>
              <w:rPr>
                <w:rFonts w:ascii="Times New Roman" w:hAnsi="Times New Roman" w:cs="Times New Roman"/>
                <w:b/>
                <w:bCs/>
                <w:sz w:val="24"/>
                <w:szCs w:val="24"/>
              </w:rPr>
            </w:pPr>
          </w:p>
        </w:tc>
        <w:tc>
          <w:tcPr>
            <w:tcW w:w="851" w:type="dxa"/>
            <w:shd w:val="clear" w:color="auto" w:fill="auto"/>
          </w:tcPr>
          <w:p w:rsidR="00676D4A" w:rsidRPr="00676D4A" w:rsidRDefault="00676D4A" w:rsidP="009F635F">
            <w:pPr>
              <w:numPr>
                <w:ilvl w:val="0"/>
                <w:numId w:val="21"/>
              </w:numPr>
              <w:spacing w:after="0" w:line="240" w:lineRule="auto"/>
              <w:jc w:val="center"/>
              <w:rPr>
                <w:rFonts w:ascii="Times New Roman" w:hAnsi="Times New Roman" w:cs="Times New Roman"/>
                <w:sz w:val="24"/>
                <w:szCs w:val="24"/>
              </w:rPr>
            </w:pPr>
          </w:p>
        </w:tc>
        <w:tc>
          <w:tcPr>
            <w:tcW w:w="4961" w:type="dxa"/>
            <w:shd w:val="clear" w:color="auto" w:fill="auto"/>
          </w:tcPr>
          <w:p w:rsidR="00676D4A" w:rsidRPr="00676D4A" w:rsidRDefault="00676D4A"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Диагностика развития внимания:</w:t>
            </w:r>
          </w:p>
          <w:p w:rsidR="00676D4A" w:rsidRPr="00676D4A" w:rsidRDefault="00676D4A" w:rsidP="009F635F">
            <w:pPr>
              <w:numPr>
                <w:ilvl w:val="0"/>
                <w:numId w:val="26"/>
              </w:num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Диагностика устойчивости и  произвольности внимания (таблицы Шульте, методика «исправь ошибки», уровень сложности 6.)</w:t>
            </w:r>
          </w:p>
        </w:tc>
        <w:tc>
          <w:tcPr>
            <w:tcW w:w="851" w:type="dxa"/>
            <w:shd w:val="clear" w:color="auto" w:fill="auto"/>
          </w:tcPr>
          <w:p w:rsidR="00676D4A" w:rsidRPr="00676D4A" w:rsidRDefault="00676D4A" w:rsidP="006E4CED">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676D4A" w:rsidRPr="00676D4A" w:rsidTr="006E4CED">
        <w:tc>
          <w:tcPr>
            <w:tcW w:w="2802" w:type="dxa"/>
            <w:shd w:val="clear" w:color="auto" w:fill="auto"/>
          </w:tcPr>
          <w:p w:rsidR="00676D4A" w:rsidRPr="00676D4A" w:rsidRDefault="00676D4A" w:rsidP="006E4CED">
            <w:pPr>
              <w:spacing w:after="0" w:line="240" w:lineRule="auto"/>
              <w:rPr>
                <w:rFonts w:ascii="Times New Roman" w:hAnsi="Times New Roman" w:cs="Times New Roman"/>
                <w:b/>
                <w:bCs/>
                <w:sz w:val="24"/>
                <w:szCs w:val="24"/>
              </w:rPr>
            </w:pPr>
          </w:p>
        </w:tc>
        <w:tc>
          <w:tcPr>
            <w:tcW w:w="851" w:type="dxa"/>
            <w:shd w:val="clear" w:color="auto" w:fill="auto"/>
          </w:tcPr>
          <w:p w:rsidR="00676D4A" w:rsidRPr="00676D4A" w:rsidRDefault="00676D4A" w:rsidP="009F635F">
            <w:pPr>
              <w:numPr>
                <w:ilvl w:val="0"/>
                <w:numId w:val="21"/>
              </w:numPr>
              <w:spacing w:after="0" w:line="240" w:lineRule="auto"/>
              <w:jc w:val="center"/>
              <w:rPr>
                <w:rFonts w:ascii="Times New Roman" w:hAnsi="Times New Roman" w:cs="Times New Roman"/>
                <w:sz w:val="24"/>
                <w:szCs w:val="24"/>
              </w:rPr>
            </w:pPr>
          </w:p>
        </w:tc>
        <w:tc>
          <w:tcPr>
            <w:tcW w:w="4961" w:type="dxa"/>
            <w:shd w:val="clear" w:color="auto" w:fill="auto"/>
          </w:tcPr>
          <w:p w:rsidR="00676D4A" w:rsidRPr="00676D4A" w:rsidRDefault="00676D4A"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Диагностика развития памяти:</w:t>
            </w:r>
          </w:p>
          <w:p w:rsidR="00676D4A" w:rsidRPr="00676D4A" w:rsidRDefault="00676D4A" w:rsidP="009F635F">
            <w:pPr>
              <w:numPr>
                <w:ilvl w:val="0"/>
                <w:numId w:val="26"/>
              </w:num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Диагностика слуховой и зрительной памяти (Методика «10 слов» по А.Р. Лурия; методика «Запоминание  двух групп слов», «Запомни двузначные числа», «Запомни трехзначные числа», уровень сложности 6).</w:t>
            </w:r>
          </w:p>
          <w:p w:rsidR="00676D4A" w:rsidRPr="00676D4A" w:rsidRDefault="00676D4A" w:rsidP="009F635F">
            <w:pPr>
              <w:numPr>
                <w:ilvl w:val="0"/>
                <w:numId w:val="26"/>
              </w:num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Диагностика смысловой памяти (Методика «Пары слов», уровень сложности 6).</w:t>
            </w:r>
          </w:p>
        </w:tc>
        <w:tc>
          <w:tcPr>
            <w:tcW w:w="851" w:type="dxa"/>
            <w:shd w:val="clear" w:color="auto" w:fill="auto"/>
          </w:tcPr>
          <w:p w:rsidR="00676D4A" w:rsidRPr="00676D4A" w:rsidRDefault="00676D4A" w:rsidP="006E4CED">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676D4A" w:rsidRPr="00676D4A" w:rsidTr="006E4CED">
        <w:tc>
          <w:tcPr>
            <w:tcW w:w="2802" w:type="dxa"/>
            <w:shd w:val="clear" w:color="auto" w:fill="auto"/>
          </w:tcPr>
          <w:p w:rsidR="00676D4A" w:rsidRPr="00676D4A" w:rsidRDefault="00676D4A" w:rsidP="006E4CED">
            <w:pPr>
              <w:spacing w:after="0" w:line="240" w:lineRule="auto"/>
              <w:rPr>
                <w:rFonts w:ascii="Times New Roman" w:hAnsi="Times New Roman" w:cs="Times New Roman"/>
                <w:b/>
                <w:bCs/>
                <w:sz w:val="24"/>
                <w:szCs w:val="24"/>
              </w:rPr>
            </w:pPr>
          </w:p>
        </w:tc>
        <w:tc>
          <w:tcPr>
            <w:tcW w:w="851" w:type="dxa"/>
            <w:shd w:val="clear" w:color="auto" w:fill="auto"/>
          </w:tcPr>
          <w:p w:rsidR="00676D4A" w:rsidRPr="00676D4A" w:rsidRDefault="00676D4A" w:rsidP="009F635F">
            <w:pPr>
              <w:numPr>
                <w:ilvl w:val="0"/>
                <w:numId w:val="21"/>
              </w:numPr>
              <w:spacing w:after="0" w:line="240" w:lineRule="auto"/>
              <w:jc w:val="center"/>
              <w:rPr>
                <w:rFonts w:ascii="Times New Roman" w:hAnsi="Times New Roman" w:cs="Times New Roman"/>
                <w:sz w:val="24"/>
                <w:szCs w:val="24"/>
              </w:rPr>
            </w:pPr>
          </w:p>
        </w:tc>
        <w:tc>
          <w:tcPr>
            <w:tcW w:w="4961" w:type="dxa"/>
            <w:shd w:val="clear" w:color="auto" w:fill="auto"/>
          </w:tcPr>
          <w:p w:rsidR="00676D4A" w:rsidRPr="00676D4A" w:rsidRDefault="00676D4A"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Диагностика развития мышления:</w:t>
            </w:r>
          </w:p>
          <w:p w:rsidR="00676D4A" w:rsidRPr="00676D4A" w:rsidRDefault="00676D4A" w:rsidP="009F635F">
            <w:pPr>
              <w:numPr>
                <w:ilvl w:val="0"/>
                <w:numId w:val="27"/>
              </w:num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 xml:space="preserve">Диагностика степени сформированности мыслительных </w:t>
            </w:r>
            <w:r w:rsidRPr="00676D4A">
              <w:rPr>
                <w:rFonts w:ascii="Times New Roman" w:hAnsi="Times New Roman" w:cs="Times New Roman"/>
                <w:sz w:val="24"/>
                <w:szCs w:val="24"/>
              </w:rPr>
              <w:lastRenderedPageBreak/>
              <w:t>процессов (сравнение, обобщение, классификация, выделение существенного, анализ, синтез).</w:t>
            </w:r>
          </w:p>
          <w:p w:rsidR="00676D4A" w:rsidRPr="00676D4A" w:rsidRDefault="00676D4A" w:rsidP="009F635F">
            <w:pPr>
              <w:numPr>
                <w:ilvl w:val="0"/>
                <w:numId w:val="27"/>
              </w:num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Исследование скорости протекания мыслительных процессов.</w:t>
            </w:r>
          </w:p>
        </w:tc>
        <w:tc>
          <w:tcPr>
            <w:tcW w:w="851" w:type="dxa"/>
            <w:shd w:val="clear" w:color="auto" w:fill="auto"/>
          </w:tcPr>
          <w:p w:rsidR="00676D4A" w:rsidRPr="00676D4A" w:rsidRDefault="00676D4A" w:rsidP="006E4CED">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lastRenderedPageBreak/>
              <w:t>1</w:t>
            </w:r>
          </w:p>
        </w:tc>
      </w:tr>
      <w:tr w:rsidR="00676D4A" w:rsidRPr="00676D4A" w:rsidTr="006E4CED">
        <w:tc>
          <w:tcPr>
            <w:tcW w:w="2802" w:type="dxa"/>
            <w:shd w:val="clear" w:color="auto" w:fill="auto"/>
          </w:tcPr>
          <w:p w:rsidR="00676D4A" w:rsidRPr="00676D4A" w:rsidRDefault="00676D4A" w:rsidP="006E4CED">
            <w:pPr>
              <w:spacing w:after="0" w:line="240" w:lineRule="auto"/>
              <w:rPr>
                <w:rFonts w:ascii="Times New Roman" w:hAnsi="Times New Roman" w:cs="Times New Roman"/>
                <w:b/>
                <w:bCs/>
                <w:sz w:val="24"/>
                <w:szCs w:val="24"/>
              </w:rPr>
            </w:pPr>
            <w:r w:rsidRPr="00676D4A">
              <w:rPr>
                <w:rFonts w:ascii="Times New Roman" w:hAnsi="Times New Roman" w:cs="Times New Roman"/>
                <w:b/>
                <w:bCs/>
                <w:sz w:val="24"/>
                <w:szCs w:val="24"/>
              </w:rPr>
              <w:lastRenderedPageBreak/>
              <w:t>Коррекция, развитие и диагностика восприятия (9 ч)</w:t>
            </w:r>
          </w:p>
        </w:tc>
        <w:tc>
          <w:tcPr>
            <w:tcW w:w="851" w:type="dxa"/>
            <w:shd w:val="clear" w:color="auto" w:fill="auto"/>
          </w:tcPr>
          <w:p w:rsidR="00676D4A" w:rsidRPr="00676D4A" w:rsidRDefault="00676D4A" w:rsidP="009F635F">
            <w:pPr>
              <w:numPr>
                <w:ilvl w:val="0"/>
                <w:numId w:val="21"/>
              </w:numPr>
              <w:spacing w:after="0" w:line="240" w:lineRule="auto"/>
              <w:jc w:val="center"/>
              <w:rPr>
                <w:rFonts w:ascii="Times New Roman" w:hAnsi="Times New Roman" w:cs="Times New Roman"/>
                <w:sz w:val="24"/>
                <w:szCs w:val="24"/>
              </w:rPr>
            </w:pPr>
          </w:p>
        </w:tc>
        <w:tc>
          <w:tcPr>
            <w:tcW w:w="4961" w:type="dxa"/>
            <w:shd w:val="clear" w:color="auto" w:fill="auto"/>
          </w:tcPr>
          <w:p w:rsidR="00676D4A" w:rsidRPr="00676D4A" w:rsidRDefault="00676D4A"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Коррекция и развитие способности к целостному восприятию формы предметов: «Методика «Дорисуй предмет»; «Учимся видеть»</w:t>
            </w:r>
          </w:p>
        </w:tc>
        <w:tc>
          <w:tcPr>
            <w:tcW w:w="851" w:type="dxa"/>
            <w:shd w:val="clear" w:color="auto" w:fill="auto"/>
          </w:tcPr>
          <w:p w:rsidR="00676D4A" w:rsidRPr="00676D4A" w:rsidRDefault="00676D4A" w:rsidP="006E4CED">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676D4A" w:rsidRPr="00676D4A" w:rsidTr="006E4CED">
        <w:tc>
          <w:tcPr>
            <w:tcW w:w="2802" w:type="dxa"/>
            <w:shd w:val="clear" w:color="auto" w:fill="auto"/>
          </w:tcPr>
          <w:p w:rsidR="00676D4A" w:rsidRPr="00676D4A" w:rsidRDefault="00676D4A" w:rsidP="006E4CED">
            <w:pPr>
              <w:spacing w:after="0" w:line="240" w:lineRule="auto"/>
              <w:rPr>
                <w:rFonts w:ascii="Times New Roman" w:hAnsi="Times New Roman" w:cs="Times New Roman"/>
                <w:b/>
                <w:bCs/>
                <w:sz w:val="24"/>
                <w:szCs w:val="24"/>
              </w:rPr>
            </w:pPr>
          </w:p>
        </w:tc>
        <w:tc>
          <w:tcPr>
            <w:tcW w:w="851" w:type="dxa"/>
            <w:shd w:val="clear" w:color="auto" w:fill="auto"/>
          </w:tcPr>
          <w:p w:rsidR="00676D4A" w:rsidRPr="00676D4A" w:rsidRDefault="00676D4A" w:rsidP="009F635F">
            <w:pPr>
              <w:numPr>
                <w:ilvl w:val="0"/>
                <w:numId w:val="21"/>
              </w:numPr>
              <w:spacing w:after="0" w:line="240" w:lineRule="auto"/>
              <w:jc w:val="center"/>
              <w:rPr>
                <w:rFonts w:ascii="Times New Roman" w:hAnsi="Times New Roman" w:cs="Times New Roman"/>
                <w:sz w:val="24"/>
                <w:szCs w:val="24"/>
              </w:rPr>
            </w:pPr>
          </w:p>
        </w:tc>
        <w:tc>
          <w:tcPr>
            <w:tcW w:w="4961" w:type="dxa"/>
            <w:shd w:val="clear" w:color="auto" w:fill="auto"/>
          </w:tcPr>
          <w:p w:rsidR="00676D4A" w:rsidRPr="00676D4A" w:rsidRDefault="00676D4A" w:rsidP="006E4CED">
            <w:pPr>
              <w:spacing w:after="0" w:line="240" w:lineRule="auto"/>
              <w:ind w:hanging="14"/>
              <w:rPr>
                <w:rFonts w:ascii="Times New Roman" w:hAnsi="Times New Roman" w:cs="Times New Roman"/>
                <w:sz w:val="24"/>
                <w:szCs w:val="24"/>
              </w:rPr>
            </w:pPr>
            <w:r w:rsidRPr="00676D4A">
              <w:rPr>
                <w:rFonts w:ascii="Times New Roman" w:hAnsi="Times New Roman" w:cs="Times New Roman"/>
                <w:sz w:val="24"/>
                <w:szCs w:val="24"/>
              </w:rPr>
              <w:t>Упражнения для тренировки развития восприятия: «Таблица цифр и букв»; «Рисунок из геометрических фигур»</w:t>
            </w:r>
          </w:p>
        </w:tc>
        <w:tc>
          <w:tcPr>
            <w:tcW w:w="851" w:type="dxa"/>
            <w:shd w:val="clear" w:color="auto" w:fill="auto"/>
          </w:tcPr>
          <w:p w:rsidR="00676D4A" w:rsidRPr="00676D4A" w:rsidRDefault="00676D4A" w:rsidP="006E4CED">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676D4A" w:rsidRPr="00676D4A" w:rsidTr="006E4CED">
        <w:tc>
          <w:tcPr>
            <w:tcW w:w="2802" w:type="dxa"/>
            <w:shd w:val="clear" w:color="auto" w:fill="auto"/>
          </w:tcPr>
          <w:p w:rsidR="00676D4A" w:rsidRPr="00676D4A" w:rsidRDefault="00676D4A" w:rsidP="006E4CED">
            <w:pPr>
              <w:spacing w:after="0" w:line="240" w:lineRule="auto"/>
              <w:rPr>
                <w:rFonts w:ascii="Times New Roman" w:hAnsi="Times New Roman" w:cs="Times New Roman"/>
                <w:b/>
                <w:bCs/>
                <w:sz w:val="24"/>
                <w:szCs w:val="24"/>
              </w:rPr>
            </w:pPr>
          </w:p>
        </w:tc>
        <w:tc>
          <w:tcPr>
            <w:tcW w:w="851" w:type="dxa"/>
            <w:shd w:val="clear" w:color="auto" w:fill="auto"/>
          </w:tcPr>
          <w:p w:rsidR="00676D4A" w:rsidRPr="00676D4A" w:rsidRDefault="00676D4A" w:rsidP="009F635F">
            <w:pPr>
              <w:numPr>
                <w:ilvl w:val="0"/>
                <w:numId w:val="21"/>
              </w:numPr>
              <w:spacing w:after="0" w:line="240" w:lineRule="auto"/>
              <w:jc w:val="center"/>
              <w:rPr>
                <w:rFonts w:ascii="Times New Roman" w:hAnsi="Times New Roman" w:cs="Times New Roman"/>
                <w:sz w:val="24"/>
                <w:szCs w:val="24"/>
              </w:rPr>
            </w:pPr>
          </w:p>
        </w:tc>
        <w:tc>
          <w:tcPr>
            <w:tcW w:w="4961" w:type="dxa"/>
            <w:shd w:val="clear" w:color="auto" w:fill="auto"/>
          </w:tcPr>
          <w:p w:rsidR="00676D4A" w:rsidRPr="00676D4A" w:rsidRDefault="00676D4A"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Игровые тренинги для развития наблюдательности: Игра «Самые наблюдательные»; Игра «Взвесь в руках»</w:t>
            </w:r>
          </w:p>
        </w:tc>
        <w:tc>
          <w:tcPr>
            <w:tcW w:w="851" w:type="dxa"/>
            <w:shd w:val="clear" w:color="auto" w:fill="auto"/>
          </w:tcPr>
          <w:p w:rsidR="00676D4A" w:rsidRPr="00676D4A" w:rsidRDefault="00676D4A" w:rsidP="006E4CED">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676D4A" w:rsidRPr="00676D4A" w:rsidTr="006E4CED">
        <w:tc>
          <w:tcPr>
            <w:tcW w:w="2802" w:type="dxa"/>
            <w:shd w:val="clear" w:color="auto" w:fill="auto"/>
          </w:tcPr>
          <w:p w:rsidR="00676D4A" w:rsidRPr="00676D4A" w:rsidRDefault="00676D4A" w:rsidP="006E4CED">
            <w:pPr>
              <w:spacing w:after="0" w:line="240" w:lineRule="auto"/>
              <w:rPr>
                <w:rFonts w:ascii="Times New Roman" w:hAnsi="Times New Roman" w:cs="Times New Roman"/>
                <w:b/>
                <w:bCs/>
                <w:sz w:val="24"/>
                <w:szCs w:val="24"/>
              </w:rPr>
            </w:pPr>
          </w:p>
        </w:tc>
        <w:tc>
          <w:tcPr>
            <w:tcW w:w="851" w:type="dxa"/>
            <w:shd w:val="clear" w:color="auto" w:fill="auto"/>
          </w:tcPr>
          <w:p w:rsidR="00676D4A" w:rsidRPr="00676D4A" w:rsidRDefault="00676D4A" w:rsidP="009F635F">
            <w:pPr>
              <w:numPr>
                <w:ilvl w:val="0"/>
                <w:numId w:val="21"/>
              </w:numPr>
              <w:spacing w:after="0" w:line="240" w:lineRule="auto"/>
              <w:jc w:val="center"/>
              <w:rPr>
                <w:rFonts w:ascii="Times New Roman" w:hAnsi="Times New Roman" w:cs="Times New Roman"/>
                <w:sz w:val="24"/>
                <w:szCs w:val="24"/>
              </w:rPr>
            </w:pPr>
          </w:p>
        </w:tc>
        <w:tc>
          <w:tcPr>
            <w:tcW w:w="4961" w:type="dxa"/>
            <w:shd w:val="clear" w:color="auto" w:fill="auto"/>
          </w:tcPr>
          <w:p w:rsidR="00676D4A" w:rsidRPr="00676D4A" w:rsidRDefault="00676D4A"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Игровые тренинги для развития наблюдательности: Игра «Учись слушать звуки»; Игра «Развиваем чувство времени»</w:t>
            </w:r>
          </w:p>
        </w:tc>
        <w:tc>
          <w:tcPr>
            <w:tcW w:w="851" w:type="dxa"/>
            <w:shd w:val="clear" w:color="auto" w:fill="auto"/>
          </w:tcPr>
          <w:p w:rsidR="00676D4A" w:rsidRPr="00676D4A" w:rsidRDefault="00676D4A" w:rsidP="006E4CED">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676D4A" w:rsidRPr="00676D4A" w:rsidTr="006E4CED">
        <w:tc>
          <w:tcPr>
            <w:tcW w:w="2802" w:type="dxa"/>
            <w:shd w:val="clear" w:color="auto" w:fill="auto"/>
          </w:tcPr>
          <w:p w:rsidR="00676D4A" w:rsidRPr="00676D4A" w:rsidRDefault="00676D4A" w:rsidP="006E4CED">
            <w:pPr>
              <w:spacing w:after="0" w:line="240" w:lineRule="auto"/>
              <w:rPr>
                <w:rFonts w:ascii="Times New Roman" w:hAnsi="Times New Roman" w:cs="Times New Roman"/>
                <w:b/>
                <w:bCs/>
                <w:sz w:val="24"/>
                <w:szCs w:val="24"/>
              </w:rPr>
            </w:pPr>
          </w:p>
        </w:tc>
        <w:tc>
          <w:tcPr>
            <w:tcW w:w="851" w:type="dxa"/>
            <w:shd w:val="clear" w:color="auto" w:fill="auto"/>
          </w:tcPr>
          <w:p w:rsidR="00676D4A" w:rsidRPr="00676D4A" w:rsidRDefault="00676D4A" w:rsidP="009F635F">
            <w:pPr>
              <w:numPr>
                <w:ilvl w:val="0"/>
                <w:numId w:val="21"/>
              </w:numPr>
              <w:spacing w:after="0" w:line="240" w:lineRule="auto"/>
              <w:jc w:val="center"/>
              <w:rPr>
                <w:rFonts w:ascii="Times New Roman" w:hAnsi="Times New Roman" w:cs="Times New Roman"/>
                <w:sz w:val="24"/>
                <w:szCs w:val="24"/>
              </w:rPr>
            </w:pPr>
          </w:p>
        </w:tc>
        <w:tc>
          <w:tcPr>
            <w:tcW w:w="4961" w:type="dxa"/>
            <w:shd w:val="clear" w:color="auto" w:fill="auto"/>
          </w:tcPr>
          <w:p w:rsidR="00676D4A" w:rsidRPr="00676D4A" w:rsidRDefault="00676D4A" w:rsidP="006E4CED">
            <w:pPr>
              <w:spacing w:after="0" w:line="240" w:lineRule="auto"/>
              <w:ind w:firstLine="14"/>
              <w:rPr>
                <w:rFonts w:ascii="Times New Roman" w:hAnsi="Times New Roman" w:cs="Times New Roman"/>
                <w:sz w:val="24"/>
                <w:szCs w:val="24"/>
              </w:rPr>
            </w:pPr>
            <w:r w:rsidRPr="00676D4A">
              <w:rPr>
                <w:rFonts w:ascii="Times New Roman" w:hAnsi="Times New Roman" w:cs="Times New Roman"/>
                <w:sz w:val="24"/>
                <w:szCs w:val="24"/>
              </w:rPr>
              <w:t>Игровые тренинги для развития наблюдательности: «Измеряем на глазок»; «Делим на части»; «Что за картина»; «Угадай голоса»</w:t>
            </w:r>
          </w:p>
        </w:tc>
        <w:tc>
          <w:tcPr>
            <w:tcW w:w="851" w:type="dxa"/>
            <w:shd w:val="clear" w:color="auto" w:fill="auto"/>
          </w:tcPr>
          <w:p w:rsidR="00676D4A" w:rsidRPr="00676D4A" w:rsidRDefault="00676D4A" w:rsidP="006E4CED">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676D4A" w:rsidRPr="00676D4A" w:rsidTr="006E4CED">
        <w:tc>
          <w:tcPr>
            <w:tcW w:w="2802" w:type="dxa"/>
            <w:shd w:val="clear" w:color="auto" w:fill="auto"/>
          </w:tcPr>
          <w:p w:rsidR="00676D4A" w:rsidRPr="00676D4A" w:rsidRDefault="00676D4A" w:rsidP="006E4CED">
            <w:pPr>
              <w:spacing w:after="0" w:line="240" w:lineRule="auto"/>
              <w:rPr>
                <w:rFonts w:ascii="Times New Roman" w:hAnsi="Times New Roman" w:cs="Times New Roman"/>
                <w:b/>
                <w:bCs/>
                <w:sz w:val="24"/>
                <w:szCs w:val="24"/>
              </w:rPr>
            </w:pPr>
          </w:p>
        </w:tc>
        <w:tc>
          <w:tcPr>
            <w:tcW w:w="851" w:type="dxa"/>
            <w:shd w:val="clear" w:color="auto" w:fill="auto"/>
          </w:tcPr>
          <w:p w:rsidR="00676D4A" w:rsidRPr="00676D4A" w:rsidRDefault="00676D4A" w:rsidP="009F635F">
            <w:pPr>
              <w:numPr>
                <w:ilvl w:val="0"/>
                <w:numId w:val="21"/>
              </w:numPr>
              <w:spacing w:after="0" w:line="240" w:lineRule="auto"/>
              <w:jc w:val="center"/>
              <w:rPr>
                <w:rFonts w:ascii="Times New Roman" w:hAnsi="Times New Roman" w:cs="Times New Roman"/>
                <w:sz w:val="24"/>
                <w:szCs w:val="24"/>
              </w:rPr>
            </w:pPr>
          </w:p>
        </w:tc>
        <w:tc>
          <w:tcPr>
            <w:tcW w:w="4961" w:type="dxa"/>
            <w:shd w:val="clear" w:color="auto" w:fill="auto"/>
          </w:tcPr>
          <w:p w:rsidR="00676D4A" w:rsidRPr="00676D4A" w:rsidRDefault="00676D4A"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Упражнения для развития воображения: «Найди выпавший осколок»</w:t>
            </w:r>
          </w:p>
        </w:tc>
        <w:tc>
          <w:tcPr>
            <w:tcW w:w="851" w:type="dxa"/>
            <w:shd w:val="clear" w:color="auto" w:fill="auto"/>
          </w:tcPr>
          <w:p w:rsidR="00676D4A" w:rsidRPr="00676D4A" w:rsidRDefault="00676D4A" w:rsidP="006E4CED">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676D4A" w:rsidRPr="00676D4A" w:rsidTr="006E4CED">
        <w:tc>
          <w:tcPr>
            <w:tcW w:w="2802" w:type="dxa"/>
            <w:shd w:val="clear" w:color="auto" w:fill="auto"/>
          </w:tcPr>
          <w:p w:rsidR="00676D4A" w:rsidRPr="00676D4A" w:rsidRDefault="00676D4A" w:rsidP="006E4CED">
            <w:pPr>
              <w:spacing w:after="0" w:line="240" w:lineRule="auto"/>
              <w:rPr>
                <w:rFonts w:ascii="Times New Roman" w:hAnsi="Times New Roman" w:cs="Times New Roman"/>
                <w:b/>
                <w:bCs/>
                <w:sz w:val="24"/>
                <w:szCs w:val="24"/>
              </w:rPr>
            </w:pPr>
          </w:p>
        </w:tc>
        <w:tc>
          <w:tcPr>
            <w:tcW w:w="851" w:type="dxa"/>
            <w:shd w:val="clear" w:color="auto" w:fill="auto"/>
          </w:tcPr>
          <w:p w:rsidR="00676D4A" w:rsidRPr="00676D4A" w:rsidRDefault="00676D4A" w:rsidP="009F635F">
            <w:pPr>
              <w:numPr>
                <w:ilvl w:val="0"/>
                <w:numId w:val="21"/>
              </w:numPr>
              <w:spacing w:after="0" w:line="240" w:lineRule="auto"/>
              <w:jc w:val="center"/>
              <w:rPr>
                <w:rFonts w:ascii="Times New Roman" w:hAnsi="Times New Roman" w:cs="Times New Roman"/>
                <w:sz w:val="24"/>
                <w:szCs w:val="24"/>
              </w:rPr>
            </w:pPr>
          </w:p>
        </w:tc>
        <w:tc>
          <w:tcPr>
            <w:tcW w:w="4961" w:type="dxa"/>
            <w:shd w:val="clear" w:color="auto" w:fill="auto"/>
          </w:tcPr>
          <w:p w:rsidR="00676D4A" w:rsidRPr="00676D4A" w:rsidRDefault="00676D4A"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Упражнения для развития воображения: «Какой вид сверху соответствует предмету»</w:t>
            </w:r>
          </w:p>
        </w:tc>
        <w:tc>
          <w:tcPr>
            <w:tcW w:w="851" w:type="dxa"/>
            <w:shd w:val="clear" w:color="auto" w:fill="auto"/>
          </w:tcPr>
          <w:p w:rsidR="00676D4A" w:rsidRPr="00676D4A" w:rsidRDefault="00676D4A" w:rsidP="006E4CED">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676D4A" w:rsidRPr="00676D4A" w:rsidTr="006E4CED">
        <w:tc>
          <w:tcPr>
            <w:tcW w:w="2802" w:type="dxa"/>
            <w:shd w:val="clear" w:color="auto" w:fill="auto"/>
          </w:tcPr>
          <w:p w:rsidR="00676D4A" w:rsidRPr="00676D4A" w:rsidRDefault="00676D4A" w:rsidP="006E4CED">
            <w:pPr>
              <w:spacing w:after="0" w:line="240" w:lineRule="auto"/>
              <w:rPr>
                <w:rFonts w:ascii="Times New Roman" w:hAnsi="Times New Roman" w:cs="Times New Roman"/>
                <w:b/>
                <w:bCs/>
                <w:sz w:val="24"/>
                <w:szCs w:val="24"/>
              </w:rPr>
            </w:pPr>
          </w:p>
        </w:tc>
        <w:tc>
          <w:tcPr>
            <w:tcW w:w="851" w:type="dxa"/>
            <w:shd w:val="clear" w:color="auto" w:fill="auto"/>
          </w:tcPr>
          <w:p w:rsidR="00676D4A" w:rsidRPr="00676D4A" w:rsidRDefault="00676D4A" w:rsidP="009F635F">
            <w:pPr>
              <w:numPr>
                <w:ilvl w:val="0"/>
                <w:numId w:val="21"/>
              </w:numPr>
              <w:spacing w:after="0" w:line="240" w:lineRule="auto"/>
              <w:jc w:val="center"/>
              <w:rPr>
                <w:rFonts w:ascii="Times New Roman" w:hAnsi="Times New Roman" w:cs="Times New Roman"/>
                <w:sz w:val="24"/>
                <w:szCs w:val="24"/>
              </w:rPr>
            </w:pPr>
          </w:p>
        </w:tc>
        <w:tc>
          <w:tcPr>
            <w:tcW w:w="4961" w:type="dxa"/>
            <w:shd w:val="clear" w:color="auto" w:fill="auto"/>
          </w:tcPr>
          <w:p w:rsidR="00676D4A" w:rsidRPr="00676D4A" w:rsidRDefault="00676D4A"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Упражнения для развития воображения: «Что перепутал художник»</w:t>
            </w:r>
          </w:p>
        </w:tc>
        <w:tc>
          <w:tcPr>
            <w:tcW w:w="851" w:type="dxa"/>
            <w:shd w:val="clear" w:color="auto" w:fill="auto"/>
          </w:tcPr>
          <w:p w:rsidR="00676D4A" w:rsidRPr="00676D4A" w:rsidRDefault="00676D4A" w:rsidP="006E4CED">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676D4A" w:rsidRPr="00676D4A" w:rsidTr="006E4CED">
        <w:tc>
          <w:tcPr>
            <w:tcW w:w="2802" w:type="dxa"/>
            <w:shd w:val="clear" w:color="auto" w:fill="auto"/>
          </w:tcPr>
          <w:p w:rsidR="00676D4A" w:rsidRPr="00676D4A" w:rsidRDefault="00676D4A" w:rsidP="006E4CED">
            <w:pPr>
              <w:spacing w:after="0" w:line="240" w:lineRule="auto"/>
              <w:rPr>
                <w:rFonts w:ascii="Times New Roman" w:hAnsi="Times New Roman" w:cs="Times New Roman"/>
                <w:b/>
                <w:bCs/>
                <w:sz w:val="24"/>
                <w:szCs w:val="24"/>
              </w:rPr>
            </w:pPr>
          </w:p>
        </w:tc>
        <w:tc>
          <w:tcPr>
            <w:tcW w:w="851" w:type="dxa"/>
            <w:shd w:val="clear" w:color="auto" w:fill="auto"/>
          </w:tcPr>
          <w:p w:rsidR="00676D4A" w:rsidRPr="00676D4A" w:rsidRDefault="00676D4A" w:rsidP="009F635F">
            <w:pPr>
              <w:numPr>
                <w:ilvl w:val="0"/>
                <w:numId w:val="21"/>
              </w:numPr>
              <w:spacing w:after="0" w:line="240" w:lineRule="auto"/>
              <w:jc w:val="center"/>
              <w:rPr>
                <w:rFonts w:ascii="Times New Roman" w:hAnsi="Times New Roman" w:cs="Times New Roman"/>
                <w:sz w:val="24"/>
                <w:szCs w:val="24"/>
              </w:rPr>
            </w:pPr>
          </w:p>
        </w:tc>
        <w:tc>
          <w:tcPr>
            <w:tcW w:w="4961" w:type="dxa"/>
            <w:shd w:val="clear" w:color="auto" w:fill="auto"/>
          </w:tcPr>
          <w:p w:rsidR="00676D4A" w:rsidRPr="00676D4A" w:rsidRDefault="00676D4A"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Диагностика развития восприятия</w:t>
            </w:r>
          </w:p>
        </w:tc>
        <w:tc>
          <w:tcPr>
            <w:tcW w:w="851" w:type="dxa"/>
            <w:shd w:val="clear" w:color="auto" w:fill="auto"/>
          </w:tcPr>
          <w:p w:rsidR="00676D4A" w:rsidRPr="00676D4A" w:rsidRDefault="00676D4A" w:rsidP="006E4CED">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676D4A" w:rsidRPr="00676D4A" w:rsidTr="006E4CED">
        <w:tc>
          <w:tcPr>
            <w:tcW w:w="2802" w:type="dxa"/>
            <w:shd w:val="clear" w:color="auto" w:fill="auto"/>
          </w:tcPr>
          <w:p w:rsidR="00676D4A" w:rsidRPr="00676D4A" w:rsidRDefault="00676D4A" w:rsidP="006E4CED">
            <w:pPr>
              <w:spacing w:after="0" w:line="240" w:lineRule="auto"/>
              <w:ind w:firstLine="4"/>
              <w:rPr>
                <w:rFonts w:ascii="Times New Roman" w:hAnsi="Times New Roman" w:cs="Times New Roman"/>
                <w:b/>
                <w:bCs/>
                <w:sz w:val="24"/>
                <w:szCs w:val="24"/>
              </w:rPr>
            </w:pPr>
            <w:r w:rsidRPr="00676D4A">
              <w:rPr>
                <w:rFonts w:ascii="Times New Roman" w:hAnsi="Times New Roman" w:cs="Times New Roman"/>
                <w:b/>
                <w:bCs/>
                <w:sz w:val="24"/>
                <w:szCs w:val="24"/>
              </w:rPr>
              <w:t>Коррекция, развитие и диагностика внимания (8 ч)</w:t>
            </w:r>
          </w:p>
        </w:tc>
        <w:tc>
          <w:tcPr>
            <w:tcW w:w="851" w:type="dxa"/>
            <w:shd w:val="clear" w:color="auto" w:fill="auto"/>
          </w:tcPr>
          <w:p w:rsidR="00676D4A" w:rsidRPr="00676D4A" w:rsidRDefault="00676D4A" w:rsidP="009F635F">
            <w:pPr>
              <w:numPr>
                <w:ilvl w:val="0"/>
                <w:numId w:val="21"/>
              </w:numPr>
              <w:spacing w:after="0" w:line="240" w:lineRule="auto"/>
              <w:jc w:val="center"/>
              <w:rPr>
                <w:rFonts w:ascii="Times New Roman" w:hAnsi="Times New Roman" w:cs="Times New Roman"/>
                <w:sz w:val="24"/>
                <w:szCs w:val="24"/>
              </w:rPr>
            </w:pPr>
          </w:p>
        </w:tc>
        <w:tc>
          <w:tcPr>
            <w:tcW w:w="4961" w:type="dxa"/>
            <w:shd w:val="clear" w:color="auto" w:fill="auto"/>
          </w:tcPr>
          <w:p w:rsidR="00676D4A" w:rsidRPr="00676D4A" w:rsidRDefault="00676D4A"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Коррекция и развитие концентрации и устойчивости внимания: Игра «Корректурная проба»; «Счет по 1, 3, 10, 20»</w:t>
            </w:r>
          </w:p>
        </w:tc>
        <w:tc>
          <w:tcPr>
            <w:tcW w:w="851" w:type="dxa"/>
            <w:shd w:val="clear" w:color="auto" w:fill="auto"/>
          </w:tcPr>
          <w:p w:rsidR="00676D4A" w:rsidRPr="00676D4A" w:rsidRDefault="00676D4A" w:rsidP="006E4CED">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676D4A" w:rsidRPr="00676D4A" w:rsidTr="006E4CED">
        <w:tc>
          <w:tcPr>
            <w:tcW w:w="2802" w:type="dxa"/>
            <w:shd w:val="clear" w:color="auto" w:fill="auto"/>
          </w:tcPr>
          <w:p w:rsidR="00676D4A" w:rsidRPr="00676D4A" w:rsidRDefault="00676D4A" w:rsidP="006E4CED">
            <w:pPr>
              <w:spacing w:after="0" w:line="240" w:lineRule="auto"/>
              <w:ind w:firstLine="4"/>
              <w:rPr>
                <w:rFonts w:ascii="Times New Roman" w:hAnsi="Times New Roman" w:cs="Times New Roman"/>
                <w:b/>
                <w:bCs/>
                <w:sz w:val="24"/>
                <w:szCs w:val="24"/>
              </w:rPr>
            </w:pPr>
          </w:p>
        </w:tc>
        <w:tc>
          <w:tcPr>
            <w:tcW w:w="851" w:type="dxa"/>
            <w:shd w:val="clear" w:color="auto" w:fill="auto"/>
          </w:tcPr>
          <w:p w:rsidR="00676D4A" w:rsidRPr="00676D4A" w:rsidRDefault="00676D4A" w:rsidP="009F635F">
            <w:pPr>
              <w:numPr>
                <w:ilvl w:val="0"/>
                <w:numId w:val="21"/>
              </w:numPr>
              <w:spacing w:after="0" w:line="240" w:lineRule="auto"/>
              <w:jc w:val="center"/>
              <w:rPr>
                <w:rFonts w:ascii="Times New Roman" w:hAnsi="Times New Roman" w:cs="Times New Roman"/>
                <w:sz w:val="24"/>
                <w:szCs w:val="24"/>
              </w:rPr>
            </w:pPr>
          </w:p>
        </w:tc>
        <w:tc>
          <w:tcPr>
            <w:tcW w:w="4961" w:type="dxa"/>
            <w:shd w:val="clear" w:color="auto" w:fill="auto"/>
          </w:tcPr>
          <w:p w:rsidR="00676D4A" w:rsidRPr="00676D4A" w:rsidRDefault="00676D4A"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Игровой тренинг для развития внимания: «Пропусти число»; «Исправляем ошибки»; «Сравниваем картинки»</w:t>
            </w:r>
          </w:p>
        </w:tc>
        <w:tc>
          <w:tcPr>
            <w:tcW w:w="851" w:type="dxa"/>
            <w:shd w:val="clear" w:color="auto" w:fill="auto"/>
          </w:tcPr>
          <w:p w:rsidR="00676D4A" w:rsidRPr="00676D4A" w:rsidRDefault="00676D4A" w:rsidP="006E4CED">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676D4A" w:rsidRPr="00676D4A" w:rsidTr="006E4CED">
        <w:tc>
          <w:tcPr>
            <w:tcW w:w="2802" w:type="dxa"/>
            <w:shd w:val="clear" w:color="auto" w:fill="auto"/>
          </w:tcPr>
          <w:p w:rsidR="00676D4A" w:rsidRPr="00676D4A" w:rsidRDefault="00676D4A" w:rsidP="006E4CED">
            <w:pPr>
              <w:spacing w:after="0" w:line="240" w:lineRule="auto"/>
              <w:ind w:firstLine="4"/>
              <w:rPr>
                <w:rFonts w:ascii="Times New Roman" w:hAnsi="Times New Roman" w:cs="Times New Roman"/>
                <w:b/>
                <w:bCs/>
                <w:sz w:val="24"/>
                <w:szCs w:val="24"/>
              </w:rPr>
            </w:pPr>
          </w:p>
        </w:tc>
        <w:tc>
          <w:tcPr>
            <w:tcW w:w="851" w:type="dxa"/>
            <w:shd w:val="clear" w:color="auto" w:fill="auto"/>
          </w:tcPr>
          <w:p w:rsidR="00676D4A" w:rsidRPr="00676D4A" w:rsidRDefault="00676D4A" w:rsidP="009F635F">
            <w:pPr>
              <w:numPr>
                <w:ilvl w:val="0"/>
                <w:numId w:val="21"/>
              </w:numPr>
              <w:spacing w:after="0" w:line="240" w:lineRule="auto"/>
              <w:jc w:val="center"/>
              <w:rPr>
                <w:rFonts w:ascii="Times New Roman" w:hAnsi="Times New Roman" w:cs="Times New Roman"/>
                <w:sz w:val="24"/>
                <w:szCs w:val="24"/>
              </w:rPr>
            </w:pPr>
          </w:p>
        </w:tc>
        <w:tc>
          <w:tcPr>
            <w:tcW w:w="4961" w:type="dxa"/>
            <w:shd w:val="clear" w:color="auto" w:fill="auto"/>
          </w:tcPr>
          <w:p w:rsidR="00676D4A" w:rsidRPr="00676D4A" w:rsidRDefault="00676D4A"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Коррекция и развитие переключаемости внимания: Методика «Красно – черная таблица»; Методика «Счет»</w:t>
            </w:r>
          </w:p>
        </w:tc>
        <w:tc>
          <w:tcPr>
            <w:tcW w:w="851" w:type="dxa"/>
            <w:shd w:val="clear" w:color="auto" w:fill="auto"/>
          </w:tcPr>
          <w:p w:rsidR="00676D4A" w:rsidRPr="00676D4A" w:rsidRDefault="00676D4A" w:rsidP="006E4CED">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676D4A" w:rsidRPr="00676D4A" w:rsidTr="006E4CED">
        <w:tc>
          <w:tcPr>
            <w:tcW w:w="2802" w:type="dxa"/>
            <w:shd w:val="clear" w:color="auto" w:fill="auto"/>
          </w:tcPr>
          <w:p w:rsidR="00676D4A" w:rsidRPr="00676D4A" w:rsidRDefault="00676D4A" w:rsidP="006E4CED">
            <w:pPr>
              <w:spacing w:after="0" w:line="240" w:lineRule="auto"/>
              <w:rPr>
                <w:rFonts w:ascii="Times New Roman" w:hAnsi="Times New Roman" w:cs="Times New Roman"/>
                <w:b/>
                <w:bCs/>
                <w:sz w:val="24"/>
                <w:szCs w:val="24"/>
              </w:rPr>
            </w:pPr>
          </w:p>
        </w:tc>
        <w:tc>
          <w:tcPr>
            <w:tcW w:w="851" w:type="dxa"/>
            <w:shd w:val="clear" w:color="auto" w:fill="auto"/>
          </w:tcPr>
          <w:p w:rsidR="00676D4A" w:rsidRPr="00676D4A" w:rsidRDefault="00676D4A" w:rsidP="009F635F">
            <w:pPr>
              <w:numPr>
                <w:ilvl w:val="0"/>
                <w:numId w:val="21"/>
              </w:numPr>
              <w:spacing w:after="0" w:line="240" w:lineRule="auto"/>
              <w:jc w:val="center"/>
              <w:rPr>
                <w:rFonts w:ascii="Times New Roman" w:hAnsi="Times New Roman" w:cs="Times New Roman"/>
                <w:sz w:val="24"/>
                <w:szCs w:val="24"/>
              </w:rPr>
            </w:pPr>
          </w:p>
        </w:tc>
        <w:tc>
          <w:tcPr>
            <w:tcW w:w="4961" w:type="dxa"/>
            <w:shd w:val="clear" w:color="auto" w:fill="auto"/>
          </w:tcPr>
          <w:p w:rsidR="00676D4A" w:rsidRPr="00676D4A" w:rsidRDefault="00676D4A"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Коррекция и развитие переключения внимания: Игра «Хлопни - встань»; Игра «Не пропусти профессию»; Игра «Два дела одновременно»</w:t>
            </w:r>
          </w:p>
        </w:tc>
        <w:tc>
          <w:tcPr>
            <w:tcW w:w="851" w:type="dxa"/>
            <w:shd w:val="clear" w:color="auto" w:fill="auto"/>
          </w:tcPr>
          <w:p w:rsidR="00676D4A" w:rsidRPr="00676D4A" w:rsidRDefault="00676D4A" w:rsidP="006E4CED">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676D4A" w:rsidRPr="00676D4A" w:rsidTr="006E4CED">
        <w:tc>
          <w:tcPr>
            <w:tcW w:w="2802" w:type="dxa"/>
            <w:shd w:val="clear" w:color="auto" w:fill="auto"/>
          </w:tcPr>
          <w:p w:rsidR="00676D4A" w:rsidRPr="00676D4A" w:rsidRDefault="00676D4A" w:rsidP="006E4CED">
            <w:pPr>
              <w:spacing w:after="0" w:line="240" w:lineRule="auto"/>
              <w:rPr>
                <w:rFonts w:ascii="Times New Roman" w:hAnsi="Times New Roman" w:cs="Times New Roman"/>
                <w:b/>
                <w:bCs/>
                <w:sz w:val="24"/>
                <w:szCs w:val="24"/>
              </w:rPr>
            </w:pPr>
          </w:p>
        </w:tc>
        <w:tc>
          <w:tcPr>
            <w:tcW w:w="851" w:type="dxa"/>
            <w:shd w:val="clear" w:color="auto" w:fill="auto"/>
          </w:tcPr>
          <w:p w:rsidR="00676D4A" w:rsidRPr="00676D4A" w:rsidRDefault="00676D4A" w:rsidP="009F635F">
            <w:pPr>
              <w:numPr>
                <w:ilvl w:val="0"/>
                <w:numId w:val="21"/>
              </w:numPr>
              <w:spacing w:after="0" w:line="240" w:lineRule="auto"/>
              <w:jc w:val="center"/>
              <w:rPr>
                <w:rFonts w:ascii="Times New Roman" w:hAnsi="Times New Roman" w:cs="Times New Roman"/>
                <w:sz w:val="24"/>
                <w:szCs w:val="24"/>
              </w:rPr>
            </w:pPr>
          </w:p>
        </w:tc>
        <w:tc>
          <w:tcPr>
            <w:tcW w:w="4961" w:type="dxa"/>
            <w:shd w:val="clear" w:color="auto" w:fill="auto"/>
          </w:tcPr>
          <w:p w:rsidR="00676D4A" w:rsidRPr="00676D4A" w:rsidRDefault="00676D4A"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Коррекция и развитие произвольного внимания: Игра «Слушаем тишину»; Игра «Нарисуй и закрась треугольники»; Игра «Считаем вместе»; Игра «Поем вместе»</w:t>
            </w:r>
          </w:p>
        </w:tc>
        <w:tc>
          <w:tcPr>
            <w:tcW w:w="851" w:type="dxa"/>
            <w:shd w:val="clear" w:color="auto" w:fill="auto"/>
          </w:tcPr>
          <w:p w:rsidR="00676D4A" w:rsidRPr="00676D4A" w:rsidRDefault="00676D4A" w:rsidP="006E4CED">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676D4A" w:rsidRPr="00676D4A" w:rsidTr="006E4CED">
        <w:tc>
          <w:tcPr>
            <w:tcW w:w="2802" w:type="dxa"/>
            <w:shd w:val="clear" w:color="auto" w:fill="auto"/>
          </w:tcPr>
          <w:p w:rsidR="00676D4A" w:rsidRPr="00676D4A" w:rsidRDefault="00676D4A" w:rsidP="006E4CED">
            <w:pPr>
              <w:spacing w:after="0" w:line="240" w:lineRule="auto"/>
              <w:rPr>
                <w:rFonts w:ascii="Times New Roman" w:hAnsi="Times New Roman" w:cs="Times New Roman"/>
                <w:b/>
                <w:bCs/>
                <w:sz w:val="24"/>
                <w:szCs w:val="24"/>
              </w:rPr>
            </w:pPr>
          </w:p>
        </w:tc>
        <w:tc>
          <w:tcPr>
            <w:tcW w:w="851" w:type="dxa"/>
            <w:shd w:val="clear" w:color="auto" w:fill="auto"/>
          </w:tcPr>
          <w:p w:rsidR="00676D4A" w:rsidRPr="00676D4A" w:rsidRDefault="00676D4A" w:rsidP="009F635F">
            <w:pPr>
              <w:numPr>
                <w:ilvl w:val="0"/>
                <w:numId w:val="21"/>
              </w:numPr>
              <w:spacing w:after="0" w:line="240" w:lineRule="auto"/>
              <w:jc w:val="center"/>
              <w:rPr>
                <w:rFonts w:ascii="Times New Roman" w:hAnsi="Times New Roman" w:cs="Times New Roman"/>
                <w:sz w:val="24"/>
                <w:szCs w:val="24"/>
              </w:rPr>
            </w:pPr>
          </w:p>
        </w:tc>
        <w:tc>
          <w:tcPr>
            <w:tcW w:w="4961" w:type="dxa"/>
            <w:shd w:val="clear" w:color="auto" w:fill="auto"/>
          </w:tcPr>
          <w:p w:rsidR="00676D4A" w:rsidRPr="00676D4A" w:rsidRDefault="00676D4A"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Коррекция и развитие  концентрации и устойчивости внимания: Методика «Корректурная проба – буквенный вариант»; Методика «Таблицы Шульте»</w:t>
            </w:r>
          </w:p>
        </w:tc>
        <w:tc>
          <w:tcPr>
            <w:tcW w:w="851" w:type="dxa"/>
            <w:shd w:val="clear" w:color="auto" w:fill="auto"/>
          </w:tcPr>
          <w:p w:rsidR="00676D4A" w:rsidRPr="00676D4A" w:rsidRDefault="00676D4A" w:rsidP="006E4CED">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676D4A" w:rsidRPr="00676D4A" w:rsidTr="006E4CED">
        <w:tc>
          <w:tcPr>
            <w:tcW w:w="2802" w:type="dxa"/>
            <w:shd w:val="clear" w:color="auto" w:fill="auto"/>
          </w:tcPr>
          <w:p w:rsidR="00676D4A" w:rsidRPr="00676D4A" w:rsidRDefault="00676D4A" w:rsidP="006E4CED">
            <w:pPr>
              <w:spacing w:after="0" w:line="240" w:lineRule="auto"/>
              <w:rPr>
                <w:rFonts w:ascii="Times New Roman" w:hAnsi="Times New Roman" w:cs="Times New Roman"/>
                <w:b/>
                <w:bCs/>
                <w:sz w:val="24"/>
                <w:szCs w:val="24"/>
              </w:rPr>
            </w:pPr>
          </w:p>
        </w:tc>
        <w:tc>
          <w:tcPr>
            <w:tcW w:w="851" w:type="dxa"/>
            <w:shd w:val="clear" w:color="auto" w:fill="auto"/>
          </w:tcPr>
          <w:p w:rsidR="00676D4A" w:rsidRPr="00676D4A" w:rsidRDefault="00676D4A" w:rsidP="009F635F">
            <w:pPr>
              <w:numPr>
                <w:ilvl w:val="0"/>
                <w:numId w:val="21"/>
              </w:numPr>
              <w:spacing w:after="0" w:line="240" w:lineRule="auto"/>
              <w:jc w:val="center"/>
              <w:rPr>
                <w:rFonts w:ascii="Times New Roman" w:hAnsi="Times New Roman" w:cs="Times New Roman"/>
                <w:sz w:val="24"/>
                <w:szCs w:val="24"/>
              </w:rPr>
            </w:pPr>
          </w:p>
        </w:tc>
        <w:tc>
          <w:tcPr>
            <w:tcW w:w="4961" w:type="dxa"/>
            <w:shd w:val="clear" w:color="auto" w:fill="auto"/>
          </w:tcPr>
          <w:p w:rsidR="00676D4A" w:rsidRPr="00676D4A" w:rsidRDefault="00676D4A"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 xml:space="preserve">Коррекция и развитие наблюдательности: Упражнение «Найди ошибки»; Методика </w:t>
            </w:r>
            <w:r w:rsidRPr="00676D4A">
              <w:rPr>
                <w:rFonts w:ascii="Times New Roman" w:hAnsi="Times New Roman" w:cs="Times New Roman"/>
                <w:sz w:val="24"/>
                <w:szCs w:val="24"/>
              </w:rPr>
              <w:lastRenderedPageBreak/>
              <w:t>«Сравниваем картинки»</w:t>
            </w:r>
          </w:p>
        </w:tc>
        <w:tc>
          <w:tcPr>
            <w:tcW w:w="851" w:type="dxa"/>
            <w:shd w:val="clear" w:color="auto" w:fill="auto"/>
          </w:tcPr>
          <w:p w:rsidR="00676D4A" w:rsidRPr="00676D4A" w:rsidRDefault="00676D4A" w:rsidP="006E4CED">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lastRenderedPageBreak/>
              <w:t>1</w:t>
            </w:r>
          </w:p>
        </w:tc>
      </w:tr>
      <w:tr w:rsidR="00676D4A" w:rsidRPr="00676D4A" w:rsidTr="006E4CED">
        <w:tc>
          <w:tcPr>
            <w:tcW w:w="2802" w:type="dxa"/>
            <w:shd w:val="clear" w:color="auto" w:fill="auto"/>
          </w:tcPr>
          <w:p w:rsidR="00676D4A" w:rsidRPr="00676D4A" w:rsidRDefault="00676D4A" w:rsidP="006E4CED">
            <w:pPr>
              <w:spacing w:after="0" w:line="240" w:lineRule="auto"/>
              <w:rPr>
                <w:rFonts w:ascii="Times New Roman" w:hAnsi="Times New Roman" w:cs="Times New Roman"/>
                <w:b/>
                <w:bCs/>
                <w:sz w:val="24"/>
                <w:szCs w:val="24"/>
              </w:rPr>
            </w:pPr>
          </w:p>
        </w:tc>
        <w:tc>
          <w:tcPr>
            <w:tcW w:w="851" w:type="dxa"/>
            <w:shd w:val="clear" w:color="auto" w:fill="auto"/>
          </w:tcPr>
          <w:p w:rsidR="00676D4A" w:rsidRPr="00676D4A" w:rsidRDefault="00676D4A" w:rsidP="009F635F">
            <w:pPr>
              <w:numPr>
                <w:ilvl w:val="0"/>
                <w:numId w:val="21"/>
              </w:numPr>
              <w:spacing w:after="0" w:line="240" w:lineRule="auto"/>
              <w:jc w:val="center"/>
              <w:rPr>
                <w:rFonts w:ascii="Times New Roman" w:hAnsi="Times New Roman" w:cs="Times New Roman"/>
                <w:sz w:val="24"/>
                <w:szCs w:val="24"/>
              </w:rPr>
            </w:pPr>
          </w:p>
        </w:tc>
        <w:tc>
          <w:tcPr>
            <w:tcW w:w="4961" w:type="dxa"/>
            <w:shd w:val="clear" w:color="auto" w:fill="auto"/>
          </w:tcPr>
          <w:p w:rsidR="00676D4A" w:rsidRPr="00676D4A" w:rsidRDefault="00676D4A"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Диагностика развития внимания</w:t>
            </w:r>
          </w:p>
        </w:tc>
        <w:tc>
          <w:tcPr>
            <w:tcW w:w="851" w:type="dxa"/>
            <w:shd w:val="clear" w:color="auto" w:fill="auto"/>
          </w:tcPr>
          <w:p w:rsidR="00676D4A" w:rsidRPr="00676D4A" w:rsidRDefault="00676D4A" w:rsidP="006E4CED">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676D4A" w:rsidRPr="00676D4A" w:rsidTr="006E4CED">
        <w:tc>
          <w:tcPr>
            <w:tcW w:w="2802" w:type="dxa"/>
            <w:shd w:val="clear" w:color="auto" w:fill="auto"/>
          </w:tcPr>
          <w:p w:rsidR="00676D4A" w:rsidRPr="00676D4A" w:rsidRDefault="00676D4A" w:rsidP="006E4CED">
            <w:pPr>
              <w:spacing w:after="0" w:line="240" w:lineRule="auto"/>
              <w:ind w:firstLine="4"/>
              <w:rPr>
                <w:rFonts w:ascii="Times New Roman" w:hAnsi="Times New Roman" w:cs="Times New Roman"/>
                <w:b/>
                <w:bCs/>
                <w:sz w:val="24"/>
                <w:szCs w:val="24"/>
              </w:rPr>
            </w:pPr>
            <w:r w:rsidRPr="00676D4A">
              <w:rPr>
                <w:rFonts w:ascii="Times New Roman" w:hAnsi="Times New Roman" w:cs="Times New Roman"/>
                <w:b/>
                <w:bCs/>
                <w:sz w:val="24"/>
                <w:szCs w:val="24"/>
              </w:rPr>
              <w:t>Коррекция, развитие и диагностика памяти (12 ч)</w:t>
            </w:r>
          </w:p>
        </w:tc>
        <w:tc>
          <w:tcPr>
            <w:tcW w:w="851" w:type="dxa"/>
            <w:shd w:val="clear" w:color="auto" w:fill="auto"/>
          </w:tcPr>
          <w:p w:rsidR="00676D4A" w:rsidRPr="00676D4A" w:rsidRDefault="00676D4A" w:rsidP="009F635F">
            <w:pPr>
              <w:numPr>
                <w:ilvl w:val="0"/>
                <w:numId w:val="21"/>
              </w:numPr>
              <w:spacing w:after="0" w:line="240" w:lineRule="auto"/>
              <w:jc w:val="center"/>
              <w:rPr>
                <w:rFonts w:ascii="Times New Roman" w:hAnsi="Times New Roman" w:cs="Times New Roman"/>
                <w:sz w:val="24"/>
                <w:szCs w:val="24"/>
              </w:rPr>
            </w:pPr>
          </w:p>
        </w:tc>
        <w:tc>
          <w:tcPr>
            <w:tcW w:w="4961" w:type="dxa"/>
            <w:shd w:val="clear" w:color="auto" w:fill="auto"/>
          </w:tcPr>
          <w:p w:rsidR="00676D4A" w:rsidRPr="00676D4A" w:rsidRDefault="00676D4A"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Упражнения для тренировки памяти: «Логически не связанный текст»</w:t>
            </w:r>
          </w:p>
          <w:p w:rsidR="00676D4A" w:rsidRPr="00676D4A" w:rsidRDefault="00676D4A" w:rsidP="006E4CED">
            <w:pPr>
              <w:spacing w:after="0" w:line="240" w:lineRule="auto"/>
              <w:ind w:left="720"/>
              <w:rPr>
                <w:rFonts w:ascii="Times New Roman" w:hAnsi="Times New Roman" w:cs="Times New Roman"/>
                <w:sz w:val="24"/>
                <w:szCs w:val="24"/>
              </w:rPr>
            </w:pPr>
          </w:p>
        </w:tc>
        <w:tc>
          <w:tcPr>
            <w:tcW w:w="851" w:type="dxa"/>
            <w:shd w:val="clear" w:color="auto" w:fill="auto"/>
          </w:tcPr>
          <w:p w:rsidR="00676D4A" w:rsidRPr="00676D4A" w:rsidRDefault="00676D4A" w:rsidP="006E4CED">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676D4A" w:rsidRPr="00676D4A" w:rsidTr="006E4CED">
        <w:tc>
          <w:tcPr>
            <w:tcW w:w="2802" w:type="dxa"/>
            <w:shd w:val="clear" w:color="auto" w:fill="auto"/>
          </w:tcPr>
          <w:p w:rsidR="00676D4A" w:rsidRPr="00676D4A" w:rsidRDefault="00676D4A" w:rsidP="006E4CED">
            <w:pPr>
              <w:spacing w:after="0" w:line="240" w:lineRule="auto"/>
              <w:ind w:firstLine="4"/>
              <w:rPr>
                <w:rFonts w:ascii="Times New Roman" w:hAnsi="Times New Roman" w:cs="Times New Roman"/>
                <w:b/>
                <w:bCs/>
                <w:sz w:val="24"/>
                <w:szCs w:val="24"/>
              </w:rPr>
            </w:pPr>
          </w:p>
        </w:tc>
        <w:tc>
          <w:tcPr>
            <w:tcW w:w="851" w:type="dxa"/>
            <w:shd w:val="clear" w:color="auto" w:fill="auto"/>
          </w:tcPr>
          <w:p w:rsidR="00676D4A" w:rsidRPr="00676D4A" w:rsidRDefault="00676D4A" w:rsidP="009F635F">
            <w:pPr>
              <w:numPr>
                <w:ilvl w:val="0"/>
                <w:numId w:val="21"/>
              </w:numPr>
              <w:spacing w:after="0" w:line="240" w:lineRule="auto"/>
              <w:jc w:val="center"/>
              <w:rPr>
                <w:rFonts w:ascii="Times New Roman" w:hAnsi="Times New Roman" w:cs="Times New Roman"/>
                <w:sz w:val="24"/>
                <w:szCs w:val="24"/>
              </w:rPr>
            </w:pPr>
          </w:p>
        </w:tc>
        <w:tc>
          <w:tcPr>
            <w:tcW w:w="4961" w:type="dxa"/>
            <w:shd w:val="clear" w:color="auto" w:fill="auto"/>
          </w:tcPr>
          <w:p w:rsidR="00676D4A" w:rsidRPr="00676D4A" w:rsidRDefault="00676D4A"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Упражнения для тренировки памяти: «Логически связанный текст»</w:t>
            </w:r>
          </w:p>
        </w:tc>
        <w:tc>
          <w:tcPr>
            <w:tcW w:w="851" w:type="dxa"/>
            <w:shd w:val="clear" w:color="auto" w:fill="auto"/>
          </w:tcPr>
          <w:p w:rsidR="00676D4A" w:rsidRPr="00676D4A" w:rsidRDefault="00676D4A" w:rsidP="006E4CED">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676D4A" w:rsidRPr="00676D4A" w:rsidTr="006E4CED">
        <w:tc>
          <w:tcPr>
            <w:tcW w:w="2802" w:type="dxa"/>
            <w:shd w:val="clear" w:color="auto" w:fill="auto"/>
          </w:tcPr>
          <w:p w:rsidR="00676D4A" w:rsidRPr="00676D4A" w:rsidRDefault="00676D4A" w:rsidP="006E4CED">
            <w:pPr>
              <w:spacing w:after="0" w:line="240" w:lineRule="auto"/>
              <w:ind w:firstLine="4"/>
              <w:rPr>
                <w:rFonts w:ascii="Times New Roman" w:hAnsi="Times New Roman" w:cs="Times New Roman"/>
                <w:b/>
                <w:bCs/>
                <w:sz w:val="24"/>
                <w:szCs w:val="24"/>
              </w:rPr>
            </w:pPr>
          </w:p>
        </w:tc>
        <w:tc>
          <w:tcPr>
            <w:tcW w:w="851" w:type="dxa"/>
            <w:shd w:val="clear" w:color="auto" w:fill="auto"/>
          </w:tcPr>
          <w:p w:rsidR="00676D4A" w:rsidRPr="00676D4A" w:rsidRDefault="00676D4A" w:rsidP="009F635F">
            <w:pPr>
              <w:numPr>
                <w:ilvl w:val="0"/>
                <w:numId w:val="21"/>
              </w:numPr>
              <w:spacing w:after="0" w:line="240" w:lineRule="auto"/>
              <w:jc w:val="center"/>
              <w:rPr>
                <w:rFonts w:ascii="Times New Roman" w:hAnsi="Times New Roman" w:cs="Times New Roman"/>
                <w:sz w:val="24"/>
                <w:szCs w:val="24"/>
              </w:rPr>
            </w:pPr>
          </w:p>
        </w:tc>
        <w:tc>
          <w:tcPr>
            <w:tcW w:w="4961" w:type="dxa"/>
            <w:shd w:val="clear" w:color="auto" w:fill="auto"/>
          </w:tcPr>
          <w:p w:rsidR="00676D4A" w:rsidRPr="00676D4A" w:rsidRDefault="00676D4A"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Упражнения для тренировки памяти: «Лица с именами и фамилиями»</w:t>
            </w:r>
          </w:p>
        </w:tc>
        <w:tc>
          <w:tcPr>
            <w:tcW w:w="851" w:type="dxa"/>
            <w:shd w:val="clear" w:color="auto" w:fill="auto"/>
          </w:tcPr>
          <w:p w:rsidR="00676D4A" w:rsidRPr="00676D4A" w:rsidRDefault="00676D4A" w:rsidP="006E4CED">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676D4A" w:rsidRPr="00676D4A" w:rsidTr="006E4CED">
        <w:tc>
          <w:tcPr>
            <w:tcW w:w="2802" w:type="dxa"/>
            <w:shd w:val="clear" w:color="auto" w:fill="auto"/>
          </w:tcPr>
          <w:p w:rsidR="00676D4A" w:rsidRPr="00676D4A" w:rsidRDefault="00676D4A" w:rsidP="006E4CED">
            <w:pPr>
              <w:spacing w:after="0" w:line="240" w:lineRule="auto"/>
              <w:ind w:firstLine="4"/>
              <w:rPr>
                <w:rFonts w:ascii="Times New Roman" w:hAnsi="Times New Roman" w:cs="Times New Roman"/>
                <w:b/>
                <w:bCs/>
                <w:sz w:val="24"/>
                <w:szCs w:val="24"/>
              </w:rPr>
            </w:pPr>
          </w:p>
        </w:tc>
        <w:tc>
          <w:tcPr>
            <w:tcW w:w="851" w:type="dxa"/>
            <w:shd w:val="clear" w:color="auto" w:fill="auto"/>
          </w:tcPr>
          <w:p w:rsidR="00676D4A" w:rsidRPr="00676D4A" w:rsidRDefault="00676D4A" w:rsidP="009F635F">
            <w:pPr>
              <w:numPr>
                <w:ilvl w:val="0"/>
                <w:numId w:val="21"/>
              </w:numPr>
              <w:spacing w:after="0" w:line="240" w:lineRule="auto"/>
              <w:jc w:val="center"/>
              <w:rPr>
                <w:rFonts w:ascii="Times New Roman" w:hAnsi="Times New Roman" w:cs="Times New Roman"/>
                <w:sz w:val="24"/>
                <w:szCs w:val="24"/>
              </w:rPr>
            </w:pPr>
          </w:p>
        </w:tc>
        <w:tc>
          <w:tcPr>
            <w:tcW w:w="4961" w:type="dxa"/>
            <w:shd w:val="clear" w:color="auto" w:fill="auto"/>
          </w:tcPr>
          <w:p w:rsidR="00676D4A" w:rsidRPr="00676D4A" w:rsidRDefault="00676D4A"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Упражнения для тренировки памяти: «Пересказ текстов»</w:t>
            </w:r>
          </w:p>
        </w:tc>
        <w:tc>
          <w:tcPr>
            <w:tcW w:w="851" w:type="dxa"/>
            <w:shd w:val="clear" w:color="auto" w:fill="auto"/>
          </w:tcPr>
          <w:p w:rsidR="00676D4A" w:rsidRPr="00676D4A" w:rsidRDefault="00676D4A" w:rsidP="006E4CED">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676D4A" w:rsidRPr="00676D4A" w:rsidTr="006E4CED">
        <w:tc>
          <w:tcPr>
            <w:tcW w:w="2802" w:type="dxa"/>
            <w:shd w:val="clear" w:color="auto" w:fill="auto"/>
          </w:tcPr>
          <w:p w:rsidR="00676D4A" w:rsidRPr="00676D4A" w:rsidRDefault="00676D4A" w:rsidP="006E4CED">
            <w:pPr>
              <w:spacing w:after="0" w:line="240" w:lineRule="auto"/>
              <w:rPr>
                <w:rFonts w:ascii="Times New Roman" w:hAnsi="Times New Roman" w:cs="Times New Roman"/>
                <w:b/>
                <w:bCs/>
                <w:sz w:val="24"/>
                <w:szCs w:val="24"/>
              </w:rPr>
            </w:pPr>
          </w:p>
        </w:tc>
        <w:tc>
          <w:tcPr>
            <w:tcW w:w="851" w:type="dxa"/>
            <w:shd w:val="clear" w:color="auto" w:fill="auto"/>
          </w:tcPr>
          <w:p w:rsidR="00676D4A" w:rsidRPr="00676D4A" w:rsidRDefault="00676D4A" w:rsidP="009F635F">
            <w:pPr>
              <w:numPr>
                <w:ilvl w:val="0"/>
                <w:numId w:val="21"/>
              </w:numPr>
              <w:spacing w:after="0" w:line="240" w:lineRule="auto"/>
              <w:jc w:val="center"/>
              <w:rPr>
                <w:rFonts w:ascii="Times New Roman" w:hAnsi="Times New Roman" w:cs="Times New Roman"/>
                <w:sz w:val="24"/>
                <w:szCs w:val="24"/>
              </w:rPr>
            </w:pPr>
          </w:p>
        </w:tc>
        <w:tc>
          <w:tcPr>
            <w:tcW w:w="4961" w:type="dxa"/>
            <w:shd w:val="clear" w:color="auto" w:fill="auto"/>
          </w:tcPr>
          <w:p w:rsidR="00676D4A" w:rsidRPr="00676D4A" w:rsidRDefault="00676D4A"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Упражнения, направленные на развитие способности устанавливать связи между элементами материала: «Перегруппируй слова»</w:t>
            </w:r>
          </w:p>
        </w:tc>
        <w:tc>
          <w:tcPr>
            <w:tcW w:w="851" w:type="dxa"/>
            <w:shd w:val="clear" w:color="auto" w:fill="auto"/>
          </w:tcPr>
          <w:p w:rsidR="00676D4A" w:rsidRPr="00676D4A" w:rsidRDefault="00676D4A" w:rsidP="006E4CED">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676D4A" w:rsidRPr="00676D4A" w:rsidTr="006E4CED">
        <w:tc>
          <w:tcPr>
            <w:tcW w:w="2802" w:type="dxa"/>
            <w:shd w:val="clear" w:color="auto" w:fill="auto"/>
          </w:tcPr>
          <w:p w:rsidR="00676D4A" w:rsidRPr="00676D4A" w:rsidRDefault="00676D4A" w:rsidP="006E4CED">
            <w:pPr>
              <w:spacing w:after="0" w:line="240" w:lineRule="auto"/>
              <w:rPr>
                <w:rFonts w:ascii="Times New Roman" w:hAnsi="Times New Roman" w:cs="Times New Roman"/>
                <w:b/>
                <w:bCs/>
                <w:sz w:val="24"/>
                <w:szCs w:val="24"/>
              </w:rPr>
            </w:pPr>
          </w:p>
        </w:tc>
        <w:tc>
          <w:tcPr>
            <w:tcW w:w="851" w:type="dxa"/>
            <w:shd w:val="clear" w:color="auto" w:fill="auto"/>
          </w:tcPr>
          <w:p w:rsidR="00676D4A" w:rsidRPr="00676D4A" w:rsidRDefault="00676D4A" w:rsidP="009F635F">
            <w:pPr>
              <w:numPr>
                <w:ilvl w:val="0"/>
                <w:numId w:val="21"/>
              </w:numPr>
              <w:spacing w:after="0" w:line="240" w:lineRule="auto"/>
              <w:jc w:val="center"/>
              <w:rPr>
                <w:rFonts w:ascii="Times New Roman" w:hAnsi="Times New Roman" w:cs="Times New Roman"/>
                <w:sz w:val="24"/>
                <w:szCs w:val="24"/>
              </w:rPr>
            </w:pPr>
          </w:p>
        </w:tc>
        <w:tc>
          <w:tcPr>
            <w:tcW w:w="4961" w:type="dxa"/>
            <w:shd w:val="clear" w:color="auto" w:fill="auto"/>
          </w:tcPr>
          <w:p w:rsidR="00676D4A" w:rsidRPr="00676D4A" w:rsidRDefault="00676D4A"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Упражнения, направленные на развитие способности устанавливать связи между элементами материала: «Ассоциативное мышление»</w:t>
            </w:r>
          </w:p>
        </w:tc>
        <w:tc>
          <w:tcPr>
            <w:tcW w:w="851" w:type="dxa"/>
            <w:shd w:val="clear" w:color="auto" w:fill="auto"/>
          </w:tcPr>
          <w:p w:rsidR="00676D4A" w:rsidRPr="00676D4A" w:rsidRDefault="00676D4A" w:rsidP="006E4CED">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676D4A" w:rsidRPr="00676D4A" w:rsidTr="006E4CED">
        <w:tc>
          <w:tcPr>
            <w:tcW w:w="2802" w:type="dxa"/>
            <w:shd w:val="clear" w:color="auto" w:fill="auto"/>
          </w:tcPr>
          <w:p w:rsidR="00676D4A" w:rsidRPr="00676D4A" w:rsidRDefault="00676D4A" w:rsidP="006E4CED">
            <w:pPr>
              <w:spacing w:after="0" w:line="240" w:lineRule="auto"/>
              <w:rPr>
                <w:rFonts w:ascii="Times New Roman" w:hAnsi="Times New Roman" w:cs="Times New Roman"/>
                <w:b/>
                <w:bCs/>
                <w:sz w:val="24"/>
                <w:szCs w:val="24"/>
              </w:rPr>
            </w:pPr>
          </w:p>
        </w:tc>
        <w:tc>
          <w:tcPr>
            <w:tcW w:w="851" w:type="dxa"/>
            <w:shd w:val="clear" w:color="auto" w:fill="auto"/>
          </w:tcPr>
          <w:p w:rsidR="00676D4A" w:rsidRPr="00676D4A" w:rsidRDefault="00676D4A" w:rsidP="009F635F">
            <w:pPr>
              <w:numPr>
                <w:ilvl w:val="0"/>
                <w:numId w:val="21"/>
              </w:numPr>
              <w:spacing w:after="0" w:line="240" w:lineRule="auto"/>
              <w:jc w:val="center"/>
              <w:rPr>
                <w:rFonts w:ascii="Times New Roman" w:hAnsi="Times New Roman" w:cs="Times New Roman"/>
                <w:sz w:val="24"/>
                <w:szCs w:val="24"/>
              </w:rPr>
            </w:pPr>
          </w:p>
        </w:tc>
        <w:tc>
          <w:tcPr>
            <w:tcW w:w="4961" w:type="dxa"/>
            <w:shd w:val="clear" w:color="auto" w:fill="auto"/>
          </w:tcPr>
          <w:p w:rsidR="00676D4A" w:rsidRPr="00676D4A" w:rsidRDefault="00676D4A"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Игровые тренинги для развития памяти: «Пословицы»; «Предметы»;  «Города»</w:t>
            </w:r>
          </w:p>
        </w:tc>
        <w:tc>
          <w:tcPr>
            <w:tcW w:w="851" w:type="dxa"/>
            <w:shd w:val="clear" w:color="auto" w:fill="auto"/>
          </w:tcPr>
          <w:p w:rsidR="00676D4A" w:rsidRPr="00676D4A" w:rsidRDefault="00676D4A" w:rsidP="006E4CED">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676D4A" w:rsidRPr="00676D4A" w:rsidTr="006E4CED">
        <w:tc>
          <w:tcPr>
            <w:tcW w:w="2802" w:type="dxa"/>
            <w:shd w:val="clear" w:color="auto" w:fill="auto"/>
          </w:tcPr>
          <w:p w:rsidR="00676D4A" w:rsidRPr="00676D4A" w:rsidRDefault="00676D4A" w:rsidP="006E4CED">
            <w:pPr>
              <w:spacing w:after="0" w:line="240" w:lineRule="auto"/>
              <w:rPr>
                <w:rFonts w:ascii="Times New Roman" w:hAnsi="Times New Roman" w:cs="Times New Roman"/>
                <w:b/>
                <w:bCs/>
                <w:sz w:val="24"/>
                <w:szCs w:val="24"/>
              </w:rPr>
            </w:pPr>
          </w:p>
        </w:tc>
        <w:tc>
          <w:tcPr>
            <w:tcW w:w="851" w:type="dxa"/>
            <w:shd w:val="clear" w:color="auto" w:fill="auto"/>
          </w:tcPr>
          <w:p w:rsidR="00676D4A" w:rsidRPr="00676D4A" w:rsidRDefault="00676D4A" w:rsidP="009F635F">
            <w:pPr>
              <w:numPr>
                <w:ilvl w:val="0"/>
                <w:numId w:val="21"/>
              </w:numPr>
              <w:spacing w:after="0" w:line="240" w:lineRule="auto"/>
              <w:jc w:val="center"/>
              <w:rPr>
                <w:rFonts w:ascii="Times New Roman" w:hAnsi="Times New Roman" w:cs="Times New Roman"/>
                <w:sz w:val="24"/>
                <w:szCs w:val="24"/>
              </w:rPr>
            </w:pPr>
          </w:p>
        </w:tc>
        <w:tc>
          <w:tcPr>
            <w:tcW w:w="4961" w:type="dxa"/>
            <w:shd w:val="clear" w:color="auto" w:fill="auto"/>
          </w:tcPr>
          <w:p w:rsidR="00676D4A" w:rsidRPr="00676D4A" w:rsidRDefault="00676D4A"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Игровые тренинги для развития памяти: «Я положил в мешок»;  «Песни»</w:t>
            </w:r>
          </w:p>
        </w:tc>
        <w:tc>
          <w:tcPr>
            <w:tcW w:w="851" w:type="dxa"/>
            <w:shd w:val="clear" w:color="auto" w:fill="auto"/>
          </w:tcPr>
          <w:p w:rsidR="00676D4A" w:rsidRPr="00676D4A" w:rsidRDefault="00676D4A" w:rsidP="006E4CED">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676D4A" w:rsidRPr="00676D4A" w:rsidTr="006E4CED">
        <w:tc>
          <w:tcPr>
            <w:tcW w:w="2802" w:type="dxa"/>
            <w:shd w:val="clear" w:color="auto" w:fill="auto"/>
          </w:tcPr>
          <w:p w:rsidR="00676D4A" w:rsidRPr="00676D4A" w:rsidRDefault="00676D4A" w:rsidP="006E4CED">
            <w:pPr>
              <w:spacing w:after="0" w:line="240" w:lineRule="auto"/>
              <w:rPr>
                <w:rFonts w:ascii="Times New Roman" w:hAnsi="Times New Roman" w:cs="Times New Roman"/>
                <w:b/>
                <w:bCs/>
                <w:sz w:val="24"/>
                <w:szCs w:val="24"/>
              </w:rPr>
            </w:pPr>
          </w:p>
        </w:tc>
        <w:tc>
          <w:tcPr>
            <w:tcW w:w="851" w:type="dxa"/>
            <w:shd w:val="clear" w:color="auto" w:fill="auto"/>
          </w:tcPr>
          <w:p w:rsidR="00676D4A" w:rsidRPr="00676D4A" w:rsidRDefault="00676D4A" w:rsidP="009F635F">
            <w:pPr>
              <w:numPr>
                <w:ilvl w:val="0"/>
                <w:numId w:val="21"/>
              </w:numPr>
              <w:spacing w:after="0" w:line="240" w:lineRule="auto"/>
              <w:jc w:val="center"/>
              <w:rPr>
                <w:rFonts w:ascii="Times New Roman" w:hAnsi="Times New Roman" w:cs="Times New Roman"/>
                <w:sz w:val="24"/>
                <w:szCs w:val="24"/>
              </w:rPr>
            </w:pPr>
          </w:p>
        </w:tc>
        <w:tc>
          <w:tcPr>
            <w:tcW w:w="4961" w:type="dxa"/>
            <w:shd w:val="clear" w:color="auto" w:fill="auto"/>
          </w:tcPr>
          <w:p w:rsidR="00676D4A" w:rsidRPr="00676D4A" w:rsidRDefault="00676D4A"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Правила сохранения знаний. Упражнения на запоминание.</w:t>
            </w:r>
          </w:p>
        </w:tc>
        <w:tc>
          <w:tcPr>
            <w:tcW w:w="851" w:type="dxa"/>
            <w:shd w:val="clear" w:color="auto" w:fill="auto"/>
          </w:tcPr>
          <w:p w:rsidR="00676D4A" w:rsidRPr="00676D4A" w:rsidRDefault="00676D4A" w:rsidP="006E4CED">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676D4A" w:rsidRPr="00676D4A" w:rsidTr="006E4CED">
        <w:tc>
          <w:tcPr>
            <w:tcW w:w="2802" w:type="dxa"/>
            <w:shd w:val="clear" w:color="auto" w:fill="auto"/>
          </w:tcPr>
          <w:p w:rsidR="00676D4A" w:rsidRPr="00676D4A" w:rsidRDefault="00676D4A" w:rsidP="006E4CED">
            <w:pPr>
              <w:spacing w:after="0" w:line="240" w:lineRule="auto"/>
              <w:rPr>
                <w:rFonts w:ascii="Times New Roman" w:hAnsi="Times New Roman" w:cs="Times New Roman"/>
                <w:b/>
                <w:bCs/>
                <w:sz w:val="24"/>
                <w:szCs w:val="24"/>
              </w:rPr>
            </w:pPr>
          </w:p>
        </w:tc>
        <w:tc>
          <w:tcPr>
            <w:tcW w:w="851" w:type="dxa"/>
            <w:shd w:val="clear" w:color="auto" w:fill="auto"/>
          </w:tcPr>
          <w:p w:rsidR="00676D4A" w:rsidRPr="00676D4A" w:rsidRDefault="00676D4A" w:rsidP="009F635F">
            <w:pPr>
              <w:numPr>
                <w:ilvl w:val="0"/>
                <w:numId w:val="21"/>
              </w:numPr>
              <w:spacing w:after="0" w:line="240" w:lineRule="auto"/>
              <w:jc w:val="center"/>
              <w:rPr>
                <w:rFonts w:ascii="Times New Roman" w:hAnsi="Times New Roman" w:cs="Times New Roman"/>
                <w:sz w:val="24"/>
                <w:szCs w:val="24"/>
              </w:rPr>
            </w:pPr>
          </w:p>
        </w:tc>
        <w:tc>
          <w:tcPr>
            <w:tcW w:w="4961" w:type="dxa"/>
            <w:shd w:val="clear" w:color="auto" w:fill="auto"/>
          </w:tcPr>
          <w:p w:rsidR="00676D4A" w:rsidRPr="00676D4A" w:rsidRDefault="00676D4A"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Коррекция и развитие механической памяти: «Нелогические пары»</w:t>
            </w:r>
          </w:p>
        </w:tc>
        <w:tc>
          <w:tcPr>
            <w:tcW w:w="851" w:type="dxa"/>
            <w:shd w:val="clear" w:color="auto" w:fill="auto"/>
          </w:tcPr>
          <w:p w:rsidR="00676D4A" w:rsidRPr="00676D4A" w:rsidRDefault="00676D4A" w:rsidP="006E4CED">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676D4A" w:rsidRPr="00676D4A" w:rsidTr="006E4CED">
        <w:tc>
          <w:tcPr>
            <w:tcW w:w="2802" w:type="dxa"/>
            <w:shd w:val="clear" w:color="auto" w:fill="auto"/>
          </w:tcPr>
          <w:p w:rsidR="00676D4A" w:rsidRPr="00676D4A" w:rsidRDefault="00676D4A" w:rsidP="006E4CED">
            <w:pPr>
              <w:spacing w:after="0" w:line="240" w:lineRule="auto"/>
              <w:rPr>
                <w:rFonts w:ascii="Times New Roman" w:hAnsi="Times New Roman" w:cs="Times New Roman"/>
                <w:b/>
                <w:bCs/>
                <w:sz w:val="24"/>
                <w:szCs w:val="24"/>
              </w:rPr>
            </w:pPr>
          </w:p>
        </w:tc>
        <w:tc>
          <w:tcPr>
            <w:tcW w:w="851" w:type="dxa"/>
            <w:shd w:val="clear" w:color="auto" w:fill="auto"/>
          </w:tcPr>
          <w:p w:rsidR="00676D4A" w:rsidRPr="00676D4A" w:rsidRDefault="00676D4A" w:rsidP="009F635F">
            <w:pPr>
              <w:numPr>
                <w:ilvl w:val="0"/>
                <w:numId w:val="21"/>
              </w:numPr>
              <w:spacing w:after="0" w:line="240" w:lineRule="auto"/>
              <w:jc w:val="center"/>
              <w:rPr>
                <w:rFonts w:ascii="Times New Roman" w:hAnsi="Times New Roman" w:cs="Times New Roman"/>
                <w:sz w:val="24"/>
                <w:szCs w:val="24"/>
              </w:rPr>
            </w:pPr>
          </w:p>
        </w:tc>
        <w:tc>
          <w:tcPr>
            <w:tcW w:w="4961" w:type="dxa"/>
            <w:shd w:val="clear" w:color="auto" w:fill="auto"/>
          </w:tcPr>
          <w:p w:rsidR="00676D4A" w:rsidRPr="00676D4A" w:rsidRDefault="00676D4A"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Упражнения направленные на развитие зрительной памяти: «Чей предмет?»;  «Угадай, как меня зовут?»; «Запомни порядок»</w:t>
            </w:r>
          </w:p>
        </w:tc>
        <w:tc>
          <w:tcPr>
            <w:tcW w:w="851" w:type="dxa"/>
            <w:shd w:val="clear" w:color="auto" w:fill="auto"/>
          </w:tcPr>
          <w:p w:rsidR="00676D4A" w:rsidRPr="00676D4A" w:rsidRDefault="00676D4A" w:rsidP="006E4CED">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676D4A" w:rsidRPr="00676D4A" w:rsidTr="006E4CED">
        <w:tc>
          <w:tcPr>
            <w:tcW w:w="2802" w:type="dxa"/>
            <w:shd w:val="clear" w:color="auto" w:fill="auto"/>
          </w:tcPr>
          <w:p w:rsidR="00676D4A" w:rsidRPr="00676D4A" w:rsidRDefault="00676D4A" w:rsidP="006E4CED">
            <w:pPr>
              <w:spacing w:after="0" w:line="240" w:lineRule="auto"/>
              <w:rPr>
                <w:rFonts w:ascii="Times New Roman" w:hAnsi="Times New Roman" w:cs="Times New Roman"/>
                <w:b/>
                <w:bCs/>
                <w:sz w:val="24"/>
                <w:szCs w:val="24"/>
              </w:rPr>
            </w:pPr>
          </w:p>
        </w:tc>
        <w:tc>
          <w:tcPr>
            <w:tcW w:w="851" w:type="dxa"/>
            <w:shd w:val="clear" w:color="auto" w:fill="auto"/>
          </w:tcPr>
          <w:p w:rsidR="00676D4A" w:rsidRPr="00676D4A" w:rsidRDefault="00676D4A" w:rsidP="009F635F">
            <w:pPr>
              <w:numPr>
                <w:ilvl w:val="0"/>
                <w:numId w:val="21"/>
              </w:numPr>
              <w:spacing w:after="0" w:line="240" w:lineRule="auto"/>
              <w:jc w:val="center"/>
              <w:rPr>
                <w:rFonts w:ascii="Times New Roman" w:hAnsi="Times New Roman" w:cs="Times New Roman"/>
                <w:sz w:val="24"/>
                <w:szCs w:val="24"/>
              </w:rPr>
            </w:pPr>
          </w:p>
        </w:tc>
        <w:tc>
          <w:tcPr>
            <w:tcW w:w="4961" w:type="dxa"/>
            <w:shd w:val="clear" w:color="auto" w:fill="auto"/>
          </w:tcPr>
          <w:p w:rsidR="00676D4A" w:rsidRPr="00676D4A" w:rsidRDefault="00676D4A"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Диагностика развития памяти</w:t>
            </w:r>
          </w:p>
        </w:tc>
        <w:tc>
          <w:tcPr>
            <w:tcW w:w="851" w:type="dxa"/>
            <w:shd w:val="clear" w:color="auto" w:fill="auto"/>
          </w:tcPr>
          <w:p w:rsidR="00676D4A" w:rsidRPr="00676D4A" w:rsidRDefault="00676D4A" w:rsidP="006E4CED">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676D4A" w:rsidRPr="00676D4A" w:rsidTr="006E4CED">
        <w:tc>
          <w:tcPr>
            <w:tcW w:w="2802" w:type="dxa"/>
            <w:shd w:val="clear" w:color="auto" w:fill="auto"/>
          </w:tcPr>
          <w:p w:rsidR="00676D4A" w:rsidRPr="00676D4A" w:rsidRDefault="00676D4A" w:rsidP="006E4CED">
            <w:pPr>
              <w:spacing w:after="0" w:line="240" w:lineRule="auto"/>
              <w:rPr>
                <w:rFonts w:ascii="Times New Roman" w:hAnsi="Times New Roman" w:cs="Times New Roman"/>
                <w:b/>
                <w:bCs/>
                <w:sz w:val="24"/>
                <w:szCs w:val="24"/>
              </w:rPr>
            </w:pPr>
            <w:r w:rsidRPr="00676D4A">
              <w:rPr>
                <w:rFonts w:ascii="Times New Roman" w:hAnsi="Times New Roman" w:cs="Times New Roman"/>
                <w:b/>
                <w:bCs/>
                <w:sz w:val="24"/>
                <w:szCs w:val="24"/>
              </w:rPr>
              <w:t>Коррекция, развитие и диагностика мышления (23 ч)</w:t>
            </w:r>
          </w:p>
        </w:tc>
        <w:tc>
          <w:tcPr>
            <w:tcW w:w="851" w:type="dxa"/>
            <w:shd w:val="clear" w:color="auto" w:fill="auto"/>
          </w:tcPr>
          <w:p w:rsidR="00676D4A" w:rsidRPr="00676D4A" w:rsidRDefault="00676D4A" w:rsidP="009F635F">
            <w:pPr>
              <w:numPr>
                <w:ilvl w:val="0"/>
                <w:numId w:val="21"/>
              </w:numPr>
              <w:spacing w:after="0" w:line="240" w:lineRule="auto"/>
              <w:jc w:val="center"/>
              <w:rPr>
                <w:rFonts w:ascii="Times New Roman" w:hAnsi="Times New Roman" w:cs="Times New Roman"/>
                <w:sz w:val="24"/>
                <w:szCs w:val="24"/>
              </w:rPr>
            </w:pPr>
          </w:p>
        </w:tc>
        <w:tc>
          <w:tcPr>
            <w:tcW w:w="4961" w:type="dxa"/>
            <w:shd w:val="clear" w:color="auto" w:fill="auto"/>
          </w:tcPr>
          <w:p w:rsidR="00676D4A" w:rsidRPr="00676D4A" w:rsidRDefault="00676D4A"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Коррекция, развитие наглядно – образного мышления: «Пройди лабиринт»</w:t>
            </w:r>
          </w:p>
        </w:tc>
        <w:tc>
          <w:tcPr>
            <w:tcW w:w="851" w:type="dxa"/>
            <w:shd w:val="clear" w:color="auto" w:fill="auto"/>
          </w:tcPr>
          <w:p w:rsidR="00676D4A" w:rsidRPr="00676D4A" w:rsidRDefault="00676D4A" w:rsidP="006E4CED">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676D4A" w:rsidRPr="00676D4A" w:rsidTr="006E4CED">
        <w:tc>
          <w:tcPr>
            <w:tcW w:w="2802" w:type="dxa"/>
            <w:shd w:val="clear" w:color="auto" w:fill="auto"/>
          </w:tcPr>
          <w:p w:rsidR="00676D4A" w:rsidRPr="00676D4A" w:rsidRDefault="00676D4A" w:rsidP="006E4CED">
            <w:pPr>
              <w:spacing w:after="0" w:line="240" w:lineRule="auto"/>
              <w:rPr>
                <w:rFonts w:ascii="Times New Roman" w:hAnsi="Times New Roman" w:cs="Times New Roman"/>
                <w:b/>
                <w:bCs/>
                <w:sz w:val="24"/>
                <w:szCs w:val="24"/>
              </w:rPr>
            </w:pPr>
          </w:p>
        </w:tc>
        <w:tc>
          <w:tcPr>
            <w:tcW w:w="851" w:type="dxa"/>
            <w:shd w:val="clear" w:color="auto" w:fill="auto"/>
          </w:tcPr>
          <w:p w:rsidR="00676D4A" w:rsidRPr="00676D4A" w:rsidRDefault="00676D4A" w:rsidP="009F635F">
            <w:pPr>
              <w:numPr>
                <w:ilvl w:val="0"/>
                <w:numId w:val="21"/>
              </w:numPr>
              <w:spacing w:after="0" w:line="240" w:lineRule="auto"/>
              <w:jc w:val="center"/>
              <w:rPr>
                <w:rFonts w:ascii="Times New Roman" w:hAnsi="Times New Roman" w:cs="Times New Roman"/>
                <w:sz w:val="24"/>
                <w:szCs w:val="24"/>
              </w:rPr>
            </w:pPr>
          </w:p>
        </w:tc>
        <w:tc>
          <w:tcPr>
            <w:tcW w:w="4961" w:type="dxa"/>
            <w:shd w:val="clear" w:color="auto" w:fill="auto"/>
          </w:tcPr>
          <w:p w:rsidR="00676D4A" w:rsidRPr="00676D4A" w:rsidRDefault="00676D4A"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Коррекция, развитие наглядно – образного мышления: «Дорисуй рисунок»</w:t>
            </w:r>
          </w:p>
        </w:tc>
        <w:tc>
          <w:tcPr>
            <w:tcW w:w="851" w:type="dxa"/>
            <w:shd w:val="clear" w:color="auto" w:fill="auto"/>
          </w:tcPr>
          <w:p w:rsidR="00676D4A" w:rsidRPr="00676D4A" w:rsidRDefault="00676D4A" w:rsidP="006E4CED">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676D4A" w:rsidRPr="00676D4A" w:rsidTr="006E4CED">
        <w:tc>
          <w:tcPr>
            <w:tcW w:w="2802" w:type="dxa"/>
            <w:shd w:val="clear" w:color="auto" w:fill="auto"/>
          </w:tcPr>
          <w:p w:rsidR="00676D4A" w:rsidRPr="00676D4A" w:rsidRDefault="00676D4A" w:rsidP="006E4CED">
            <w:pPr>
              <w:spacing w:after="0" w:line="240" w:lineRule="auto"/>
              <w:rPr>
                <w:rFonts w:ascii="Times New Roman" w:hAnsi="Times New Roman" w:cs="Times New Roman"/>
                <w:b/>
                <w:bCs/>
                <w:sz w:val="24"/>
                <w:szCs w:val="24"/>
              </w:rPr>
            </w:pPr>
          </w:p>
        </w:tc>
        <w:tc>
          <w:tcPr>
            <w:tcW w:w="851" w:type="dxa"/>
            <w:shd w:val="clear" w:color="auto" w:fill="auto"/>
          </w:tcPr>
          <w:p w:rsidR="00676D4A" w:rsidRPr="00676D4A" w:rsidRDefault="00676D4A" w:rsidP="009F635F">
            <w:pPr>
              <w:numPr>
                <w:ilvl w:val="0"/>
                <w:numId w:val="21"/>
              </w:numPr>
              <w:spacing w:after="0" w:line="240" w:lineRule="auto"/>
              <w:jc w:val="center"/>
              <w:rPr>
                <w:rFonts w:ascii="Times New Roman" w:hAnsi="Times New Roman" w:cs="Times New Roman"/>
                <w:sz w:val="24"/>
                <w:szCs w:val="24"/>
              </w:rPr>
            </w:pPr>
          </w:p>
        </w:tc>
        <w:tc>
          <w:tcPr>
            <w:tcW w:w="4961" w:type="dxa"/>
            <w:shd w:val="clear" w:color="auto" w:fill="auto"/>
          </w:tcPr>
          <w:p w:rsidR="00676D4A" w:rsidRPr="00676D4A" w:rsidRDefault="00676D4A"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Коррекция, развитие наглядно – образного мышления: «Составь фигуру»</w:t>
            </w:r>
          </w:p>
        </w:tc>
        <w:tc>
          <w:tcPr>
            <w:tcW w:w="851" w:type="dxa"/>
            <w:shd w:val="clear" w:color="auto" w:fill="auto"/>
          </w:tcPr>
          <w:p w:rsidR="00676D4A" w:rsidRPr="00676D4A" w:rsidRDefault="00676D4A" w:rsidP="006E4CED">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676D4A" w:rsidRPr="00676D4A" w:rsidTr="006E4CED">
        <w:tc>
          <w:tcPr>
            <w:tcW w:w="2802" w:type="dxa"/>
            <w:shd w:val="clear" w:color="auto" w:fill="auto"/>
          </w:tcPr>
          <w:p w:rsidR="00676D4A" w:rsidRPr="00676D4A" w:rsidRDefault="00676D4A" w:rsidP="006E4CED">
            <w:pPr>
              <w:spacing w:after="0" w:line="240" w:lineRule="auto"/>
              <w:rPr>
                <w:rFonts w:ascii="Times New Roman" w:hAnsi="Times New Roman" w:cs="Times New Roman"/>
                <w:b/>
                <w:bCs/>
                <w:sz w:val="24"/>
                <w:szCs w:val="24"/>
              </w:rPr>
            </w:pPr>
          </w:p>
        </w:tc>
        <w:tc>
          <w:tcPr>
            <w:tcW w:w="851" w:type="dxa"/>
            <w:shd w:val="clear" w:color="auto" w:fill="auto"/>
          </w:tcPr>
          <w:p w:rsidR="00676D4A" w:rsidRPr="00676D4A" w:rsidRDefault="00676D4A" w:rsidP="009F635F">
            <w:pPr>
              <w:numPr>
                <w:ilvl w:val="0"/>
                <w:numId w:val="21"/>
              </w:numPr>
              <w:spacing w:after="0" w:line="240" w:lineRule="auto"/>
              <w:jc w:val="center"/>
              <w:rPr>
                <w:rFonts w:ascii="Times New Roman" w:hAnsi="Times New Roman" w:cs="Times New Roman"/>
                <w:sz w:val="24"/>
                <w:szCs w:val="24"/>
              </w:rPr>
            </w:pPr>
          </w:p>
        </w:tc>
        <w:tc>
          <w:tcPr>
            <w:tcW w:w="4961" w:type="dxa"/>
            <w:shd w:val="clear" w:color="auto" w:fill="auto"/>
          </w:tcPr>
          <w:p w:rsidR="00676D4A" w:rsidRPr="00676D4A" w:rsidRDefault="00676D4A"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Коррекция, развитие наглядно – образного мышления: «Дорисуй»</w:t>
            </w:r>
          </w:p>
        </w:tc>
        <w:tc>
          <w:tcPr>
            <w:tcW w:w="851" w:type="dxa"/>
            <w:shd w:val="clear" w:color="auto" w:fill="auto"/>
          </w:tcPr>
          <w:p w:rsidR="00676D4A" w:rsidRPr="00676D4A" w:rsidRDefault="00676D4A" w:rsidP="006E4CED">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676D4A" w:rsidRPr="00676D4A" w:rsidTr="006E4CED">
        <w:tc>
          <w:tcPr>
            <w:tcW w:w="2802" w:type="dxa"/>
            <w:shd w:val="clear" w:color="auto" w:fill="auto"/>
          </w:tcPr>
          <w:p w:rsidR="00676D4A" w:rsidRPr="00676D4A" w:rsidRDefault="00676D4A" w:rsidP="006E4CED">
            <w:pPr>
              <w:spacing w:after="0" w:line="240" w:lineRule="auto"/>
              <w:rPr>
                <w:rFonts w:ascii="Times New Roman" w:hAnsi="Times New Roman" w:cs="Times New Roman"/>
                <w:b/>
                <w:bCs/>
                <w:sz w:val="24"/>
                <w:szCs w:val="24"/>
              </w:rPr>
            </w:pPr>
          </w:p>
        </w:tc>
        <w:tc>
          <w:tcPr>
            <w:tcW w:w="851" w:type="dxa"/>
            <w:shd w:val="clear" w:color="auto" w:fill="auto"/>
          </w:tcPr>
          <w:p w:rsidR="00676D4A" w:rsidRPr="00676D4A" w:rsidRDefault="00676D4A" w:rsidP="009F635F">
            <w:pPr>
              <w:numPr>
                <w:ilvl w:val="0"/>
                <w:numId w:val="21"/>
              </w:numPr>
              <w:spacing w:after="0" w:line="240" w:lineRule="auto"/>
              <w:jc w:val="center"/>
              <w:rPr>
                <w:rFonts w:ascii="Times New Roman" w:hAnsi="Times New Roman" w:cs="Times New Roman"/>
                <w:sz w:val="24"/>
                <w:szCs w:val="24"/>
              </w:rPr>
            </w:pPr>
          </w:p>
        </w:tc>
        <w:tc>
          <w:tcPr>
            <w:tcW w:w="4961" w:type="dxa"/>
            <w:shd w:val="clear" w:color="auto" w:fill="auto"/>
          </w:tcPr>
          <w:p w:rsidR="00676D4A" w:rsidRPr="00676D4A" w:rsidRDefault="00676D4A"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Коррекция, развитие наглядно – образного мышления: Игра «Муха»</w:t>
            </w:r>
          </w:p>
        </w:tc>
        <w:tc>
          <w:tcPr>
            <w:tcW w:w="851" w:type="dxa"/>
            <w:shd w:val="clear" w:color="auto" w:fill="auto"/>
          </w:tcPr>
          <w:p w:rsidR="00676D4A" w:rsidRPr="00676D4A" w:rsidRDefault="00676D4A" w:rsidP="006E4CED">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676D4A" w:rsidRPr="00676D4A" w:rsidTr="006E4CED">
        <w:tc>
          <w:tcPr>
            <w:tcW w:w="2802" w:type="dxa"/>
            <w:shd w:val="clear" w:color="auto" w:fill="auto"/>
          </w:tcPr>
          <w:p w:rsidR="00676D4A" w:rsidRPr="00676D4A" w:rsidRDefault="00676D4A" w:rsidP="006E4CED">
            <w:pPr>
              <w:spacing w:after="0" w:line="240" w:lineRule="auto"/>
              <w:rPr>
                <w:rFonts w:ascii="Times New Roman" w:hAnsi="Times New Roman" w:cs="Times New Roman"/>
                <w:b/>
                <w:bCs/>
                <w:sz w:val="24"/>
                <w:szCs w:val="24"/>
              </w:rPr>
            </w:pPr>
          </w:p>
        </w:tc>
        <w:tc>
          <w:tcPr>
            <w:tcW w:w="851" w:type="dxa"/>
            <w:shd w:val="clear" w:color="auto" w:fill="auto"/>
          </w:tcPr>
          <w:p w:rsidR="00676D4A" w:rsidRPr="00676D4A" w:rsidRDefault="00676D4A" w:rsidP="009F635F">
            <w:pPr>
              <w:numPr>
                <w:ilvl w:val="0"/>
                <w:numId w:val="21"/>
              </w:numPr>
              <w:spacing w:after="0" w:line="240" w:lineRule="auto"/>
              <w:jc w:val="center"/>
              <w:rPr>
                <w:rFonts w:ascii="Times New Roman" w:hAnsi="Times New Roman" w:cs="Times New Roman"/>
                <w:sz w:val="24"/>
                <w:szCs w:val="24"/>
              </w:rPr>
            </w:pPr>
          </w:p>
        </w:tc>
        <w:tc>
          <w:tcPr>
            <w:tcW w:w="4961" w:type="dxa"/>
            <w:shd w:val="clear" w:color="auto" w:fill="auto"/>
          </w:tcPr>
          <w:p w:rsidR="00676D4A" w:rsidRPr="00676D4A" w:rsidRDefault="00676D4A"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Коррекция, развитие наглядно – образного мышления:  Игра «Круглые очки»; Анализ зрительного образа</w:t>
            </w:r>
          </w:p>
        </w:tc>
        <w:tc>
          <w:tcPr>
            <w:tcW w:w="851" w:type="dxa"/>
            <w:shd w:val="clear" w:color="auto" w:fill="auto"/>
          </w:tcPr>
          <w:p w:rsidR="00676D4A" w:rsidRPr="00676D4A" w:rsidRDefault="00676D4A" w:rsidP="006E4CED">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676D4A" w:rsidRPr="00676D4A" w:rsidTr="006E4CED">
        <w:tc>
          <w:tcPr>
            <w:tcW w:w="2802" w:type="dxa"/>
            <w:shd w:val="clear" w:color="auto" w:fill="auto"/>
          </w:tcPr>
          <w:p w:rsidR="00676D4A" w:rsidRPr="00676D4A" w:rsidRDefault="00676D4A" w:rsidP="006E4CED">
            <w:pPr>
              <w:spacing w:after="0" w:line="240" w:lineRule="auto"/>
              <w:rPr>
                <w:rFonts w:ascii="Times New Roman" w:hAnsi="Times New Roman" w:cs="Times New Roman"/>
                <w:b/>
                <w:bCs/>
                <w:sz w:val="24"/>
                <w:szCs w:val="24"/>
              </w:rPr>
            </w:pPr>
          </w:p>
        </w:tc>
        <w:tc>
          <w:tcPr>
            <w:tcW w:w="851" w:type="dxa"/>
            <w:shd w:val="clear" w:color="auto" w:fill="auto"/>
          </w:tcPr>
          <w:p w:rsidR="00676D4A" w:rsidRPr="00676D4A" w:rsidRDefault="00676D4A" w:rsidP="009F635F">
            <w:pPr>
              <w:numPr>
                <w:ilvl w:val="0"/>
                <w:numId w:val="21"/>
              </w:numPr>
              <w:spacing w:after="0" w:line="240" w:lineRule="auto"/>
              <w:jc w:val="center"/>
              <w:rPr>
                <w:rFonts w:ascii="Times New Roman" w:hAnsi="Times New Roman" w:cs="Times New Roman"/>
                <w:sz w:val="24"/>
                <w:szCs w:val="24"/>
              </w:rPr>
            </w:pPr>
          </w:p>
        </w:tc>
        <w:tc>
          <w:tcPr>
            <w:tcW w:w="4961" w:type="dxa"/>
            <w:shd w:val="clear" w:color="auto" w:fill="auto"/>
          </w:tcPr>
          <w:p w:rsidR="00676D4A" w:rsidRPr="00676D4A" w:rsidRDefault="00676D4A"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Коррекция, развитие наглядно – образного мышления: Игра «Лишнее слово»</w:t>
            </w:r>
          </w:p>
        </w:tc>
        <w:tc>
          <w:tcPr>
            <w:tcW w:w="851" w:type="dxa"/>
            <w:shd w:val="clear" w:color="auto" w:fill="auto"/>
          </w:tcPr>
          <w:p w:rsidR="00676D4A" w:rsidRPr="00676D4A" w:rsidRDefault="00676D4A" w:rsidP="006E4CED">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676D4A" w:rsidRPr="00676D4A" w:rsidTr="006E4CED">
        <w:tc>
          <w:tcPr>
            <w:tcW w:w="2802" w:type="dxa"/>
            <w:shd w:val="clear" w:color="auto" w:fill="auto"/>
          </w:tcPr>
          <w:p w:rsidR="00676D4A" w:rsidRPr="00676D4A" w:rsidRDefault="00676D4A" w:rsidP="006E4CED">
            <w:pPr>
              <w:spacing w:after="0" w:line="240" w:lineRule="auto"/>
              <w:rPr>
                <w:rFonts w:ascii="Times New Roman" w:hAnsi="Times New Roman" w:cs="Times New Roman"/>
                <w:b/>
                <w:bCs/>
                <w:sz w:val="24"/>
                <w:szCs w:val="24"/>
              </w:rPr>
            </w:pPr>
          </w:p>
        </w:tc>
        <w:tc>
          <w:tcPr>
            <w:tcW w:w="851" w:type="dxa"/>
            <w:shd w:val="clear" w:color="auto" w:fill="auto"/>
          </w:tcPr>
          <w:p w:rsidR="00676D4A" w:rsidRPr="00676D4A" w:rsidRDefault="00676D4A" w:rsidP="009F635F">
            <w:pPr>
              <w:numPr>
                <w:ilvl w:val="0"/>
                <w:numId w:val="21"/>
              </w:numPr>
              <w:spacing w:after="0" w:line="240" w:lineRule="auto"/>
              <w:jc w:val="center"/>
              <w:rPr>
                <w:rFonts w:ascii="Times New Roman" w:hAnsi="Times New Roman" w:cs="Times New Roman"/>
                <w:sz w:val="24"/>
                <w:szCs w:val="24"/>
              </w:rPr>
            </w:pPr>
          </w:p>
        </w:tc>
        <w:tc>
          <w:tcPr>
            <w:tcW w:w="4961" w:type="dxa"/>
            <w:shd w:val="clear" w:color="auto" w:fill="auto"/>
          </w:tcPr>
          <w:p w:rsidR="00676D4A" w:rsidRPr="00676D4A" w:rsidRDefault="00676D4A"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Коррекция, развитие наглядно – образного мышления: Игра «Поиск общего»</w:t>
            </w:r>
          </w:p>
        </w:tc>
        <w:tc>
          <w:tcPr>
            <w:tcW w:w="851" w:type="dxa"/>
            <w:shd w:val="clear" w:color="auto" w:fill="auto"/>
          </w:tcPr>
          <w:p w:rsidR="00676D4A" w:rsidRPr="00676D4A" w:rsidRDefault="00676D4A" w:rsidP="006E4CED">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676D4A" w:rsidRPr="00676D4A" w:rsidTr="006E4CED">
        <w:tc>
          <w:tcPr>
            <w:tcW w:w="2802" w:type="dxa"/>
            <w:shd w:val="clear" w:color="auto" w:fill="auto"/>
          </w:tcPr>
          <w:p w:rsidR="00676D4A" w:rsidRPr="00676D4A" w:rsidRDefault="00676D4A" w:rsidP="006E4CED">
            <w:pPr>
              <w:spacing w:after="0" w:line="240" w:lineRule="auto"/>
              <w:rPr>
                <w:rFonts w:ascii="Times New Roman" w:hAnsi="Times New Roman" w:cs="Times New Roman"/>
                <w:b/>
                <w:bCs/>
                <w:sz w:val="24"/>
                <w:szCs w:val="24"/>
              </w:rPr>
            </w:pPr>
          </w:p>
        </w:tc>
        <w:tc>
          <w:tcPr>
            <w:tcW w:w="851" w:type="dxa"/>
            <w:shd w:val="clear" w:color="auto" w:fill="auto"/>
          </w:tcPr>
          <w:p w:rsidR="00676D4A" w:rsidRPr="00676D4A" w:rsidRDefault="00676D4A" w:rsidP="009F635F">
            <w:pPr>
              <w:numPr>
                <w:ilvl w:val="0"/>
                <w:numId w:val="21"/>
              </w:numPr>
              <w:spacing w:after="0" w:line="240" w:lineRule="auto"/>
              <w:jc w:val="center"/>
              <w:rPr>
                <w:rFonts w:ascii="Times New Roman" w:hAnsi="Times New Roman" w:cs="Times New Roman"/>
                <w:sz w:val="24"/>
                <w:szCs w:val="24"/>
              </w:rPr>
            </w:pPr>
          </w:p>
        </w:tc>
        <w:tc>
          <w:tcPr>
            <w:tcW w:w="4961" w:type="dxa"/>
            <w:shd w:val="clear" w:color="auto" w:fill="auto"/>
          </w:tcPr>
          <w:p w:rsidR="00676D4A" w:rsidRPr="00676D4A" w:rsidRDefault="00676D4A"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 xml:space="preserve">Коррекция, развитие вербально – логического </w:t>
            </w:r>
            <w:r w:rsidRPr="00676D4A">
              <w:rPr>
                <w:rFonts w:ascii="Times New Roman" w:hAnsi="Times New Roman" w:cs="Times New Roman"/>
                <w:sz w:val="24"/>
                <w:szCs w:val="24"/>
              </w:rPr>
              <w:lastRenderedPageBreak/>
              <w:t>мышления: Составление предложений</w:t>
            </w:r>
          </w:p>
        </w:tc>
        <w:tc>
          <w:tcPr>
            <w:tcW w:w="851" w:type="dxa"/>
            <w:shd w:val="clear" w:color="auto" w:fill="auto"/>
          </w:tcPr>
          <w:p w:rsidR="00676D4A" w:rsidRPr="00676D4A" w:rsidRDefault="00676D4A" w:rsidP="006E4CED">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lastRenderedPageBreak/>
              <w:t>1</w:t>
            </w:r>
          </w:p>
        </w:tc>
      </w:tr>
      <w:tr w:rsidR="00676D4A" w:rsidRPr="00676D4A" w:rsidTr="006E4CED">
        <w:tc>
          <w:tcPr>
            <w:tcW w:w="2802" w:type="dxa"/>
            <w:shd w:val="clear" w:color="auto" w:fill="auto"/>
          </w:tcPr>
          <w:p w:rsidR="00676D4A" w:rsidRPr="00676D4A" w:rsidRDefault="00676D4A" w:rsidP="006E4CED">
            <w:pPr>
              <w:spacing w:after="0" w:line="240" w:lineRule="auto"/>
              <w:rPr>
                <w:rFonts w:ascii="Times New Roman" w:hAnsi="Times New Roman" w:cs="Times New Roman"/>
                <w:b/>
                <w:bCs/>
                <w:sz w:val="24"/>
                <w:szCs w:val="24"/>
              </w:rPr>
            </w:pPr>
          </w:p>
        </w:tc>
        <w:tc>
          <w:tcPr>
            <w:tcW w:w="851" w:type="dxa"/>
            <w:shd w:val="clear" w:color="auto" w:fill="auto"/>
          </w:tcPr>
          <w:p w:rsidR="00676D4A" w:rsidRPr="00676D4A" w:rsidRDefault="00676D4A" w:rsidP="009F635F">
            <w:pPr>
              <w:numPr>
                <w:ilvl w:val="0"/>
                <w:numId w:val="21"/>
              </w:numPr>
              <w:spacing w:after="0" w:line="240" w:lineRule="auto"/>
              <w:jc w:val="center"/>
              <w:rPr>
                <w:rFonts w:ascii="Times New Roman" w:hAnsi="Times New Roman" w:cs="Times New Roman"/>
                <w:sz w:val="24"/>
                <w:szCs w:val="24"/>
              </w:rPr>
            </w:pPr>
          </w:p>
        </w:tc>
        <w:tc>
          <w:tcPr>
            <w:tcW w:w="4961" w:type="dxa"/>
            <w:shd w:val="clear" w:color="auto" w:fill="auto"/>
          </w:tcPr>
          <w:p w:rsidR="00676D4A" w:rsidRPr="00676D4A" w:rsidRDefault="00676D4A"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Коррекция, развитие вербально – логического мышления: «Совместная история»; «Сколько в слове слогов»</w:t>
            </w:r>
          </w:p>
        </w:tc>
        <w:tc>
          <w:tcPr>
            <w:tcW w:w="851" w:type="dxa"/>
            <w:shd w:val="clear" w:color="auto" w:fill="auto"/>
          </w:tcPr>
          <w:p w:rsidR="00676D4A" w:rsidRPr="00676D4A" w:rsidRDefault="00676D4A" w:rsidP="006E4CED">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676D4A" w:rsidRPr="00676D4A" w:rsidTr="006E4CED">
        <w:tc>
          <w:tcPr>
            <w:tcW w:w="2802" w:type="dxa"/>
            <w:shd w:val="clear" w:color="auto" w:fill="auto"/>
          </w:tcPr>
          <w:p w:rsidR="00676D4A" w:rsidRPr="00676D4A" w:rsidRDefault="00676D4A" w:rsidP="006E4CED">
            <w:pPr>
              <w:spacing w:after="0" w:line="240" w:lineRule="auto"/>
              <w:rPr>
                <w:rFonts w:ascii="Times New Roman" w:hAnsi="Times New Roman" w:cs="Times New Roman"/>
                <w:b/>
                <w:bCs/>
                <w:sz w:val="24"/>
                <w:szCs w:val="24"/>
              </w:rPr>
            </w:pPr>
          </w:p>
        </w:tc>
        <w:tc>
          <w:tcPr>
            <w:tcW w:w="851" w:type="dxa"/>
            <w:shd w:val="clear" w:color="auto" w:fill="auto"/>
          </w:tcPr>
          <w:p w:rsidR="00676D4A" w:rsidRPr="00676D4A" w:rsidRDefault="00676D4A" w:rsidP="009F635F">
            <w:pPr>
              <w:numPr>
                <w:ilvl w:val="0"/>
                <w:numId w:val="21"/>
              </w:numPr>
              <w:spacing w:after="0" w:line="240" w:lineRule="auto"/>
              <w:jc w:val="center"/>
              <w:rPr>
                <w:rFonts w:ascii="Times New Roman" w:hAnsi="Times New Roman" w:cs="Times New Roman"/>
                <w:sz w:val="24"/>
                <w:szCs w:val="24"/>
              </w:rPr>
            </w:pPr>
          </w:p>
        </w:tc>
        <w:tc>
          <w:tcPr>
            <w:tcW w:w="4961" w:type="dxa"/>
            <w:shd w:val="clear" w:color="auto" w:fill="auto"/>
          </w:tcPr>
          <w:p w:rsidR="00676D4A" w:rsidRPr="00676D4A" w:rsidRDefault="00676D4A"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Коррекция, развитие вербально – логического мышления: «Ребусы»</w:t>
            </w:r>
          </w:p>
        </w:tc>
        <w:tc>
          <w:tcPr>
            <w:tcW w:w="851" w:type="dxa"/>
            <w:shd w:val="clear" w:color="auto" w:fill="auto"/>
          </w:tcPr>
          <w:p w:rsidR="00676D4A" w:rsidRPr="00676D4A" w:rsidRDefault="00676D4A" w:rsidP="006E4CED">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676D4A" w:rsidRPr="00676D4A" w:rsidTr="006E4CED">
        <w:tc>
          <w:tcPr>
            <w:tcW w:w="2802" w:type="dxa"/>
            <w:shd w:val="clear" w:color="auto" w:fill="auto"/>
          </w:tcPr>
          <w:p w:rsidR="00676D4A" w:rsidRPr="00676D4A" w:rsidRDefault="00676D4A" w:rsidP="006E4CED">
            <w:pPr>
              <w:spacing w:after="0" w:line="240" w:lineRule="auto"/>
              <w:rPr>
                <w:rFonts w:ascii="Times New Roman" w:hAnsi="Times New Roman" w:cs="Times New Roman"/>
                <w:b/>
                <w:bCs/>
                <w:sz w:val="24"/>
                <w:szCs w:val="24"/>
              </w:rPr>
            </w:pPr>
          </w:p>
        </w:tc>
        <w:tc>
          <w:tcPr>
            <w:tcW w:w="851" w:type="dxa"/>
            <w:shd w:val="clear" w:color="auto" w:fill="auto"/>
          </w:tcPr>
          <w:p w:rsidR="00676D4A" w:rsidRPr="00676D4A" w:rsidRDefault="00676D4A" w:rsidP="009F635F">
            <w:pPr>
              <w:numPr>
                <w:ilvl w:val="0"/>
                <w:numId w:val="21"/>
              </w:numPr>
              <w:spacing w:after="0" w:line="240" w:lineRule="auto"/>
              <w:jc w:val="center"/>
              <w:rPr>
                <w:rFonts w:ascii="Times New Roman" w:hAnsi="Times New Roman" w:cs="Times New Roman"/>
                <w:sz w:val="24"/>
                <w:szCs w:val="24"/>
              </w:rPr>
            </w:pPr>
          </w:p>
        </w:tc>
        <w:tc>
          <w:tcPr>
            <w:tcW w:w="4961" w:type="dxa"/>
            <w:shd w:val="clear" w:color="auto" w:fill="auto"/>
          </w:tcPr>
          <w:p w:rsidR="00676D4A" w:rsidRPr="00676D4A" w:rsidRDefault="00676D4A"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Коррекция, развитие вербально – логического мышления: «Кроссворды»</w:t>
            </w:r>
          </w:p>
        </w:tc>
        <w:tc>
          <w:tcPr>
            <w:tcW w:w="851" w:type="dxa"/>
            <w:shd w:val="clear" w:color="auto" w:fill="auto"/>
          </w:tcPr>
          <w:p w:rsidR="00676D4A" w:rsidRPr="00676D4A" w:rsidRDefault="00676D4A" w:rsidP="006E4CED">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676D4A" w:rsidRPr="00676D4A" w:rsidTr="006E4CED">
        <w:tc>
          <w:tcPr>
            <w:tcW w:w="2802" w:type="dxa"/>
            <w:shd w:val="clear" w:color="auto" w:fill="auto"/>
          </w:tcPr>
          <w:p w:rsidR="00676D4A" w:rsidRPr="00676D4A" w:rsidRDefault="00676D4A" w:rsidP="006E4CED">
            <w:pPr>
              <w:spacing w:after="0" w:line="240" w:lineRule="auto"/>
              <w:rPr>
                <w:rFonts w:ascii="Times New Roman" w:hAnsi="Times New Roman" w:cs="Times New Roman"/>
                <w:b/>
                <w:bCs/>
                <w:sz w:val="24"/>
                <w:szCs w:val="24"/>
              </w:rPr>
            </w:pPr>
          </w:p>
        </w:tc>
        <w:tc>
          <w:tcPr>
            <w:tcW w:w="851" w:type="dxa"/>
            <w:shd w:val="clear" w:color="auto" w:fill="auto"/>
          </w:tcPr>
          <w:p w:rsidR="00676D4A" w:rsidRPr="00676D4A" w:rsidRDefault="00676D4A" w:rsidP="009F635F">
            <w:pPr>
              <w:numPr>
                <w:ilvl w:val="0"/>
                <w:numId w:val="21"/>
              </w:numPr>
              <w:spacing w:after="0" w:line="240" w:lineRule="auto"/>
              <w:jc w:val="center"/>
              <w:rPr>
                <w:rFonts w:ascii="Times New Roman" w:hAnsi="Times New Roman" w:cs="Times New Roman"/>
                <w:sz w:val="24"/>
                <w:szCs w:val="24"/>
              </w:rPr>
            </w:pPr>
          </w:p>
        </w:tc>
        <w:tc>
          <w:tcPr>
            <w:tcW w:w="4961" w:type="dxa"/>
            <w:shd w:val="clear" w:color="auto" w:fill="auto"/>
          </w:tcPr>
          <w:p w:rsidR="00676D4A" w:rsidRPr="00676D4A" w:rsidRDefault="00676D4A"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Коррекция, развитие вербально – логического мышления: «Найди спрятанное слово»;  «Какое число»</w:t>
            </w:r>
          </w:p>
        </w:tc>
        <w:tc>
          <w:tcPr>
            <w:tcW w:w="851" w:type="dxa"/>
            <w:shd w:val="clear" w:color="auto" w:fill="auto"/>
          </w:tcPr>
          <w:p w:rsidR="00676D4A" w:rsidRPr="00676D4A" w:rsidRDefault="00676D4A" w:rsidP="006E4CED">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676D4A" w:rsidRPr="00676D4A" w:rsidTr="006E4CED">
        <w:tc>
          <w:tcPr>
            <w:tcW w:w="2802" w:type="dxa"/>
            <w:shd w:val="clear" w:color="auto" w:fill="auto"/>
          </w:tcPr>
          <w:p w:rsidR="00676D4A" w:rsidRPr="00676D4A" w:rsidRDefault="00676D4A" w:rsidP="006E4CED">
            <w:pPr>
              <w:spacing w:after="0" w:line="240" w:lineRule="auto"/>
              <w:rPr>
                <w:rFonts w:ascii="Times New Roman" w:hAnsi="Times New Roman" w:cs="Times New Roman"/>
                <w:b/>
                <w:bCs/>
                <w:sz w:val="24"/>
                <w:szCs w:val="24"/>
              </w:rPr>
            </w:pPr>
          </w:p>
        </w:tc>
        <w:tc>
          <w:tcPr>
            <w:tcW w:w="851" w:type="dxa"/>
            <w:shd w:val="clear" w:color="auto" w:fill="auto"/>
          </w:tcPr>
          <w:p w:rsidR="00676D4A" w:rsidRPr="00676D4A" w:rsidRDefault="00676D4A" w:rsidP="009F635F">
            <w:pPr>
              <w:numPr>
                <w:ilvl w:val="0"/>
                <w:numId w:val="21"/>
              </w:numPr>
              <w:spacing w:after="0" w:line="240" w:lineRule="auto"/>
              <w:jc w:val="center"/>
              <w:rPr>
                <w:rFonts w:ascii="Times New Roman" w:hAnsi="Times New Roman" w:cs="Times New Roman"/>
                <w:sz w:val="24"/>
                <w:szCs w:val="24"/>
              </w:rPr>
            </w:pPr>
          </w:p>
        </w:tc>
        <w:tc>
          <w:tcPr>
            <w:tcW w:w="4961" w:type="dxa"/>
            <w:shd w:val="clear" w:color="auto" w:fill="auto"/>
          </w:tcPr>
          <w:p w:rsidR="00676D4A" w:rsidRPr="00676D4A" w:rsidRDefault="00676D4A"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Коррекция и развитие способности к обобщению и абстрагированию: «Четвертый лишний»</w:t>
            </w:r>
          </w:p>
        </w:tc>
        <w:tc>
          <w:tcPr>
            <w:tcW w:w="851" w:type="dxa"/>
            <w:shd w:val="clear" w:color="auto" w:fill="auto"/>
          </w:tcPr>
          <w:p w:rsidR="00676D4A" w:rsidRPr="00676D4A" w:rsidRDefault="00676D4A" w:rsidP="006E4CED">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676D4A" w:rsidRPr="00676D4A" w:rsidTr="006E4CED">
        <w:tc>
          <w:tcPr>
            <w:tcW w:w="2802" w:type="dxa"/>
            <w:shd w:val="clear" w:color="auto" w:fill="auto"/>
          </w:tcPr>
          <w:p w:rsidR="00676D4A" w:rsidRPr="00676D4A" w:rsidRDefault="00676D4A" w:rsidP="006E4CED">
            <w:pPr>
              <w:spacing w:after="0" w:line="240" w:lineRule="auto"/>
              <w:rPr>
                <w:rFonts w:ascii="Times New Roman" w:hAnsi="Times New Roman" w:cs="Times New Roman"/>
                <w:b/>
                <w:bCs/>
                <w:sz w:val="24"/>
                <w:szCs w:val="24"/>
              </w:rPr>
            </w:pPr>
          </w:p>
        </w:tc>
        <w:tc>
          <w:tcPr>
            <w:tcW w:w="851" w:type="dxa"/>
            <w:shd w:val="clear" w:color="auto" w:fill="auto"/>
          </w:tcPr>
          <w:p w:rsidR="00676D4A" w:rsidRPr="00676D4A" w:rsidRDefault="00676D4A" w:rsidP="009F635F">
            <w:pPr>
              <w:numPr>
                <w:ilvl w:val="0"/>
                <w:numId w:val="21"/>
              </w:numPr>
              <w:spacing w:after="0" w:line="240" w:lineRule="auto"/>
              <w:jc w:val="center"/>
              <w:rPr>
                <w:rFonts w:ascii="Times New Roman" w:hAnsi="Times New Roman" w:cs="Times New Roman"/>
                <w:sz w:val="24"/>
                <w:szCs w:val="24"/>
              </w:rPr>
            </w:pPr>
          </w:p>
        </w:tc>
        <w:tc>
          <w:tcPr>
            <w:tcW w:w="4961" w:type="dxa"/>
            <w:shd w:val="clear" w:color="auto" w:fill="auto"/>
          </w:tcPr>
          <w:p w:rsidR="00676D4A" w:rsidRPr="00676D4A" w:rsidRDefault="00676D4A"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Коррекция и развитие способности к обобщению и абстрагированию: «Назови одним словом»</w:t>
            </w:r>
          </w:p>
        </w:tc>
        <w:tc>
          <w:tcPr>
            <w:tcW w:w="851" w:type="dxa"/>
            <w:shd w:val="clear" w:color="auto" w:fill="auto"/>
          </w:tcPr>
          <w:p w:rsidR="00676D4A" w:rsidRPr="00676D4A" w:rsidRDefault="00676D4A" w:rsidP="006E4CED">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676D4A" w:rsidRPr="00676D4A" w:rsidTr="006E4CED">
        <w:tc>
          <w:tcPr>
            <w:tcW w:w="2802" w:type="dxa"/>
            <w:shd w:val="clear" w:color="auto" w:fill="auto"/>
          </w:tcPr>
          <w:p w:rsidR="00676D4A" w:rsidRPr="00676D4A" w:rsidRDefault="00676D4A" w:rsidP="006E4CED">
            <w:pPr>
              <w:spacing w:after="0" w:line="240" w:lineRule="auto"/>
              <w:rPr>
                <w:rFonts w:ascii="Times New Roman" w:hAnsi="Times New Roman" w:cs="Times New Roman"/>
                <w:b/>
                <w:bCs/>
                <w:sz w:val="24"/>
                <w:szCs w:val="24"/>
              </w:rPr>
            </w:pPr>
          </w:p>
        </w:tc>
        <w:tc>
          <w:tcPr>
            <w:tcW w:w="851" w:type="dxa"/>
            <w:shd w:val="clear" w:color="auto" w:fill="auto"/>
          </w:tcPr>
          <w:p w:rsidR="00676D4A" w:rsidRPr="00676D4A" w:rsidRDefault="00676D4A" w:rsidP="009F635F">
            <w:pPr>
              <w:numPr>
                <w:ilvl w:val="0"/>
                <w:numId w:val="21"/>
              </w:numPr>
              <w:spacing w:after="0" w:line="240" w:lineRule="auto"/>
              <w:jc w:val="center"/>
              <w:rPr>
                <w:rFonts w:ascii="Times New Roman" w:hAnsi="Times New Roman" w:cs="Times New Roman"/>
                <w:sz w:val="24"/>
                <w:szCs w:val="24"/>
              </w:rPr>
            </w:pPr>
          </w:p>
        </w:tc>
        <w:tc>
          <w:tcPr>
            <w:tcW w:w="4961" w:type="dxa"/>
            <w:shd w:val="clear" w:color="auto" w:fill="auto"/>
          </w:tcPr>
          <w:p w:rsidR="00676D4A" w:rsidRPr="00676D4A" w:rsidRDefault="00676D4A"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Коррекция и развитие способности к обобщению и абстрагированию: «Исключение лишнего»</w:t>
            </w:r>
          </w:p>
        </w:tc>
        <w:tc>
          <w:tcPr>
            <w:tcW w:w="851" w:type="dxa"/>
            <w:shd w:val="clear" w:color="auto" w:fill="auto"/>
          </w:tcPr>
          <w:p w:rsidR="00676D4A" w:rsidRPr="00676D4A" w:rsidRDefault="00676D4A" w:rsidP="006E4CED">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676D4A" w:rsidRPr="00676D4A" w:rsidTr="006E4CED">
        <w:tc>
          <w:tcPr>
            <w:tcW w:w="2802" w:type="dxa"/>
            <w:shd w:val="clear" w:color="auto" w:fill="auto"/>
          </w:tcPr>
          <w:p w:rsidR="00676D4A" w:rsidRPr="00676D4A" w:rsidRDefault="00676D4A" w:rsidP="006E4CED">
            <w:pPr>
              <w:spacing w:after="0" w:line="240" w:lineRule="auto"/>
              <w:rPr>
                <w:rFonts w:ascii="Times New Roman" w:hAnsi="Times New Roman" w:cs="Times New Roman"/>
                <w:b/>
                <w:bCs/>
                <w:sz w:val="24"/>
                <w:szCs w:val="24"/>
              </w:rPr>
            </w:pPr>
          </w:p>
        </w:tc>
        <w:tc>
          <w:tcPr>
            <w:tcW w:w="851" w:type="dxa"/>
            <w:shd w:val="clear" w:color="auto" w:fill="auto"/>
          </w:tcPr>
          <w:p w:rsidR="00676D4A" w:rsidRPr="00676D4A" w:rsidRDefault="00676D4A" w:rsidP="009F635F">
            <w:pPr>
              <w:numPr>
                <w:ilvl w:val="0"/>
                <w:numId w:val="21"/>
              </w:numPr>
              <w:spacing w:after="0" w:line="240" w:lineRule="auto"/>
              <w:jc w:val="center"/>
              <w:rPr>
                <w:rFonts w:ascii="Times New Roman" w:hAnsi="Times New Roman" w:cs="Times New Roman"/>
                <w:sz w:val="24"/>
                <w:szCs w:val="24"/>
              </w:rPr>
            </w:pPr>
          </w:p>
        </w:tc>
        <w:tc>
          <w:tcPr>
            <w:tcW w:w="4961" w:type="dxa"/>
            <w:shd w:val="clear" w:color="auto" w:fill="auto"/>
          </w:tcPr>
          <w:p w:rsidR="00676D4A" w:rsidRPr="00676D4A" w:rsidRDefault="00676D4A"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Коррекция и развитие причинного мышления: «Преобразование предметов и слов»</w:t>
            </w:r>
          </w:p>
        </w:tc>
        <w:tc>
          <w:tcPr>
            <w:tcW w:w="851" w:type="dxa"/>
            <w:shd w:val="clear" w:color="auto" w:fill="auto"/>
          </w:tcPr>
          <w:p w:rsidR="00676D4A" w:rsidRPr="00676D4A" w:rsidRDefault="00676D4A" w:rsidP="006E4CED">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676D4A" w:rsidRPr="00676D4A" w:rsidTr="006E4CED">
        <w:tc>
          <w:tcPr>
            <w:tcW w:w="2802" w:type="dxa"/>
            <w:shd w:val="clear" w:color="auto" w:fill="auto"/>
          </w:tcPr>
          <w:p w:rsidR="00676D4A" w:rsidRPr="00676D4A" w:rsidRDefault="00676D4A" w:rsidP="006E4CED">
            <w:pPr>
              <w:spacing w:after="0" w:line="240" w:lineRule="auto"/>
              <w:rPr>
                <w:rFonts w:ascii="Times New Roman" w:hAnsi="Times New Roman" w:cs="Times New Roman"/>
                <w:b/>
                <w:bCs/>
                <w:sz w:val="24"/>
                <w:szCs w:val="24"/>
              </w:rPr>
            </w:pPr>
          </w:p>
        </w:tc>
        <w:tc>
          <w:tcPr>
            <w:tcW w:w="851" w:type="dxa"/>
            <w:shd w:val="clear" w:color="auto" w:fill="auto"/>
          </w:tcPr>
          <w:p w:rsidR="00676D4A" w:rsidRPr="00676D4A" w:rsidRDefault="00676D4A" w:rsidP="009F635F">
            <w:pPr>
              <w:numPr>
                <w:ilvl w:val="0"/>
                <w:numId w:val="21"/>
              </w:numPr>
              <w:spacing w:after="0" w:line="240" w:lineRule="auto"/>
              <w:jc w:val="center"/>
              <w:rPr>
                <w:rFonts w:ascii="Times New Roman" w:hAnsi="Times New Roman" w:cs="Times New Roman"/>
                <w:sz w:val="24"/>
                <w:szCs w:val="24"/>
              </w:rPr>
            </w:pPr>
          </w:p>
        </w:tc>
        <w:tc>
          <w:tcPr>
            <w:tcW w:w="4961" w:type="dxa"/>
            <w:shd w:val="clear" w:color="auto" w:fill="auto"/>
          </w:tcPr>
          <w:p w:rsidR="00676D4A" w:rsidRPr="00676D4A" w:rsidRDefault="00676D4A"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Коррекция и развитие причинного мышления: «Установление ситуативных связей между предметами»</w:t>
            </w:r>
          </w:p>
        </w:tc>
        <w:tc>
          <w:tcPr>
            <w:tcW w:w="851" w:type="dxa"/>
            <w:shd w:val="clear" w:color="auto" w:fill="auto"/>
          </w:tcPr>
          <w:p w:rsidR="00676D4A" w:rsidRPr="00676D4A" w:rsidRDefault="00676D4A" w:rsidP="006E4CED">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676D4A" w:rsidRPr="00676D4A" w:rsidTr="006E4CED">
        <w:tc>
          <w:tcPr>
            <w:tcW w:w="2802" w:type="dxa"/>
            <w:shd w:val="clear" w:color="auto" w:fill="auto"/>
          </w:tcPr>
          <w:p w:rsidR="00676D4A" w:rsidRPr="00676D4A" w:rsidRDefault="00676D4A" w:rsidP="006E4CED">
            <w:pPr>
              <w:spacing w:after="0" w:line="240" w:lineRule="auto"/>
              <w:rPr>
                <w:rFonts w:ascii="Times New Roman" w:hAnsi="Times New Roman" w:cs="Times New Roman"/>
                <w:b/>
                <w:bCs/>
                <w:sz w:val="24"/>
                <w:szCs w:val="24"/>
              </w:rPr>
            </w:pPr>
          </w:p>
        </w:tc>
        <w:tc>
          <w:tcPr>
            <w:tcW w:w="851" w:type="dxa"/>
            <w:shd w:val="clear" w:color="auto" w:fill="auto"/>
          </w:tcPr>
          <w:p w:rsidR="00676D4A" w:rsidRPr="00676D4A" w:rsidRDefault="00676D4A" w:rsidP="009F635F">
            <w:pPr>
              <w:numPr>
                <w:ilvl w:val="0"/>
                <w:numId w:val="21"/>
              </w:numPr>
              <w:spacing w:after="0" w:line="240" w:lineRule="auto"/>
              <w:jc w:val="center"/>
              <w:rPr>
                <w:rFonts w:ascii="Times New Roman" w:hAnsi="Times New Roman" w:cs="Times New Roman"/>
                <w:sz w:val="24"/>
                <w:szCs w:val="24"/>
              </w:rPr>
            </w:pPr>
          </w:p>
        </w:tc>
        <w:tc>
          <w:tcPr>
            <w:tcW w:w="4961" w:type="dxa"/>
            <w:shd w:val="clear" w:color="auto" w:fill="auto"/>
          </w:tcPr>
          <w:p w:rsidR="00676D4A" w:rsidRPr="00676D4A" w:rsidRDefault="00676D4A"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Коррекция и развитие причинного мышления: «Установление причинных связей между событиями»</w:t>
            </w:r>
          </w:p>
        </w:tc>
        <w:tc>
          <w:tcPr>
            <w:tcW w:w="851" w:type="dxa"/>
            <w:shd w:val="clear" w:color="auto" w:fill="auto"/>
          </w:tcPr>
          <w:p w:rsidR="00676D4A" w:rsidRPr="00676D4A" w:rsidRDefault="00676D4A" w:rsidP="006E4CED">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676D4A" w:rsidRPr="00676D4A" w:rsidTr="006E4CED">
        <w:tc>
          <w:tcPr>
            <w:tcW w:w="2802" w:type="dxa"/>
            <w:shd w:val="clear" w:color="auto" w:fill="auto"/>
          </w:tcPr>
          <w:p w:rsidR="00676D4A" w:rsidRPr="00676D4A" w:rsidRDefault="00676D4A" w:rsidP="006E4CED">
            <w:pPr>
              <w:spacing w:after="0" w:line="240" w:lineRule="auto"/>
              <w:rPr>
                <w:rFonts w:ascii="Times New Roman" w:hAnsi="Times New Roman" w:cs="Times New Roman"/>
                <w:b/>
                <w:bCs/>
                <w:sz w:val="24"/>
                <w:szCs w:val="24"/>
              </w:rPr>
            </w:pPr>
          </w:p>
        </w:tc>
        <w:tc>
          <w:tcPr>
            <w:tcW w:w="851" w:type="dxa"/>
            <w:shd w:val="clear" w:color="auto" w:fill="auto"/>
          </w:tcPr>
          <w:p w:rsidR="00676D4A" w:rsidRPr="00676D4A" w:rsidRDefault="00676D4A" w:rsidP="009F635F">
            <w:pPr>
              <w:numPr>
                <w:ilvl w:val="0"/>
                <w:numId w:val="21"/>
              </w:numPr>
              <w:spacing w:after="0" w:line="240" w:lineRule="auto"/>
              <w:jc w:val="center"/>
              <w:rPr>
                <w:rFonts w:ascii="Times New Roman" w:hAnsi="Times New Roman" w:cs="Times New Roman"/>
                <w:sz w:val="24"/>
                <w:szCs w:val="24"/>
              </w:rPr>
            </w:pPr>
          </w:p>
        </w:tc>
        <w:tc>
          <w:tcPr>
            <w:tcW w:w="4961" w:type="dxa"/>
            <w:shd w:val="clear" w:color="auto" w:fill="auto"/>
          </w:tcPr>
          <w:p w:rsidR="00676D4A" w:rsidRPr="00676D4A" w:rsidRDefault="00676D4A"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Коррекция и развитие причинного мышления: «Угадывание последствий событий»</w:t>
            </w:r>
          </w:p>
        </w:tc>
        <w:tc>
          <w:tcPr>
            <w:tcW w:w="851" w:type="dxa"/>
            <w:shd w:val="clear" w:color="auto" w:fill="auto"/>
          </w:tcPr>
          <w:p w:rsidR="00676D4A" w:rsidRPr="00676D4A" w:rsidRDefault="00676D4A" w:rsidP="006E4CED">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676D4A" w:rsidRPr="00676D4A" w:rsidTr="006E4CED">
        <w:tc>
          <w:tcPr>
            <w:tcW w:w="2802" w:type="dxa"/>
            <w:shd w:val="clear" w:color="auto" w:fill="auto"/>
          </w:tcPr>
          <w:p w:rsidR="00676D4A" w:rsidRPr="00676D4A" w:rsidRDefault="00676D4A" w:rsidP="006E4CED">
            <w:pPr>
              <w:spacing w:after="0" w:line="240" w:lineRule="auto"/>
              <w:rPr>
                <w:rFonts w:ascii="Times New Roman" w:hAnsi="Times New Roman" w:cs="Times New Roman"/>
                <w:b/>
                <w:bCs/>
                <w:sz w:val="24"/>
                <w:szCs w:val="24"/>
              </w:rPr>
            </w:pPr>
          </w:p>
        </w:tc>
        <w:tc>
          <w:tcPr>
            <w:tcW w:w="851" w:type="dxa"/>
            <w:shd w:val="clear" w:color="auto" w:fill="auto"/>
          </w:tcPr>
          <w:p w:rsidR="00676D4A" w:rsidRPr="00676D4A" w:rsidRDefault="00676D4A" w:rsidP="009F635F">
            <w:pPr>
              <w:numPr>
                <w:ilvl w:val="0"/>
                <w:numId w:val="21"/>
              </w:numPr>
              <w:spacing w:after="0" w:line="240" w:lineRule="auto"/>
              <w:jc w:val="center"/>
              <w:rPr>
                <w:rFonts w:ascii="Times New Roman" w:hAnsi="Times New Roman" w:cs="Times New Roman"/>
                <w:sz w:val="24"/>
                <w:szCs w:val="24"/>
              </w:rPr>
            </w:pPr>
          </w:p>
        </w:tc>
        <w:tc>
          <w:tcPr>
            <w:tcW w:w="4961" w:type="dxa"/>
            <w:shd w:val="clear" w:color="auto" w:fill="auto"/>
          </w:tcPr>
          <w:p w:rsidR="00676D4A" w:rsidRPr="00676D4A" w:rsidRDefault="00676D4A"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Игры на развитие мышления: «Сравнение предметов»; «Назови слова»</w:t>
            </w:r>
          </w:p>
        </w:tc>
        <w:tc>
          <w:tcPr>
            <w:tcW w:w="851" w:type="dxa"/>
            <w:shd w:val="clear" w:color="auto" w:fill="auto"/>
          </w:tcPr>
          <w:p w:rsidR="00676D4A" w:rsidRPr="00676D4A" w:rsidRDefault="00676D4A" w:rsidP="006E4CED">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676D4A" w:rsidRPr="00676D4A" w:rsidTr="006E4CED">
        <w:tc>
          <w:tcPr>
            <w:tcW w:w="2802" w:type="dxa"/>
            <w:shd w:val="clear" w:color="auto" w:fill="auto"/>
          </w:tcPr>
          <w:p w:rsidR="00676D4A" w:rsidRPr="00676D4A" w:rsidRDefault="00676D4A" w:rsidP="006E4CED">
            <w:pPr>
              <w:spacing w:after="0" w:line="240" w:lineRule="auto"/>
              <w:rPr>
                <w:rFonts w:ascii="Times New Roman" w:hAnsi="Times New Roman" w:cs="Times New Roman"/>
                <w:b/>
                <w:bCs/>
                <w:sz w:val="24"/>
                <w:szCs w:val="24"/>
              </w:rPr>
            </w:pPr>
          </w:p>
        </w:tc>
        <w:tc>
          <w:tcPr>
            <w:tcW w:w="851" w:type="dxa"/>
            <w:shd w:val="clear" w:color="auto" w:fill="auto"/>
          </w:tcPr>
          <w:p w:rsidR="00676D4A" w:rsidRPr="00676D4A" w:rsidRDefault="00676D4A" w:rsidP="009F635F">
            <w:pPr>
              <w:numPr>
                <w:ilvl w:val="0"/>
                <w:numId w:val="21"/>
              </w:numPr>
              <w:spacing w:after="0" w:line="240" w:lineRule="auto"/>
              <w:jc w:val="center"/>
              <w:rPr>
                <w:rFonts w:ascii="Times New Roman" w:hAnsi="Times New Roman" w:cs="Times New Roman"/>
                <w:sz w:val="24"/>
                <w:szCs w:val="24"/>
              </w:rPr>
            </w:pPr>
          </w:p>
        </w:tc>
        <w:tc>
          <w:tcPr>
            <w:tcW w:w="4961" w:type="dxa"/>
            <w:shd w:val="clear" w:color="auto" w:fill="auto"/>
          </w:tcPr>
          <w:p w:rsidR="00676D4A" w:rsidRPr="00676D4A" w:rsidRDefault="00676D4A"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Игры на развитие мышления: «Назови соседа»; «Четвертый лишний»</w:t>
            </w:r>
          </w:p>
        </w:tc>
        <w:tc>
          <w:tcPr>
            <w:tcW w:w="851" w:type="dxa"/>
            <w:shd w:val="clear" w:color="auto" w:fill="auto"/>
          </w:tcPr>
          <w:p w:rsidR="00676D4A" w:rsidRPr="00676D4A" w:rsidRDefault="00676D4A" w:rsidP="006E4CED">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676D4A" w:rsidRPr="00676D4A" w:rsidTr="006E4CED">
        <w:tc>
          <w:tcPr>
            <w:tcW w:w="2802" w:type="dxa"/>
            <w:shd w:val="clear" w:color="auto" w:fill="auto"/>
          </w:tcPr>
          <w:p w:rsidR="00676D4A" w:rsidRPr="00676D4A" w:rsidRDefault="00676D4A" w:rsidP="006E4CED">
            <w:pPr>
              <w:spacing w:after="0" w:line="240" w:lineRule="auto"/>
              <w:rPr>
                <w:rFonts w:ascii="Times New Roman" w:hAnsi="Times New Roman" w:cs="Times New Roman"/>
                <w:b/>
                <w:bCs/>
                <w:sz w:val="24"/>
                <w:szCs w:val="24"/>
              </w:rPr>
            </w:pPr>
          </w:p>
        </w:tc>
        <w:tc>
          <w:tcPr>
            <w:tcW w:w="851" w:type="dxa"/>
            <w:shd w:val="clear" w:color="auto" w:fill="auto"/>
          </w:tcPr>
          <w:p w:rsidR="00676D4A" w:rsidRPr="00676D4A" w:rsidRDefault="00676D4A" w:rsidP="009F635F">
            <w:pPr>
              <w:numPr>
                <w:ilvl w:val="0"/>
                <w:numId w:val="21"/>
              </w:numPr>
              <w:spacing w:after="0" w:line="240" w:lineRule="auto"/>
              <w:jc w:val="center"/>
              <w:rPr>
                <w:rFonts w:ascii="Times New Roman" w:hAnsi="Times New Roman" w:cs="Times New Roman"/>
                <w:sz w:val="24"/>
                <w:szCs w:val="24"/>
              </w:rPr>
            </w:pPr>
          </w:p>
        </w:tc>
        <w:tc>
          <w:tcPr>
            <w:tcW w:w="4961" w:type="dxa"/>
            <w:shd w:val="clear" w:color="auto" w:fill="auto"/>
          </w:tcPr>
          <w:p w:rsidR="00676D4A" w:rsidRPr="00676D4A" w:rsidRDefault="00676D4A"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Диагностика развития мышления</w:t>
            </w:r>
          </w:p>
        </w:tc>
        <w:tc>
          <w:tcPr>
            <w:tcW w:w="851" w:type="dxa"/>
            <w:shd w:val="clear" w:color="auto" w:fill="auto"/>
          </w:tcPr>
          <w:p w:rsidR="00676D4A" w:rsidRPr="00676D4A" w:rsidRDefault="00676D4A" w:rsidP="006E4CED">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676D4A" w:rsidRPr="00676D4A" w:rsidTr="006E4CED">
        <w:tc>
          <w:tcPr>
            <w:tcW w:w="2802" w:type="dxa"/>
            <w:shd w:val="clear" w:color="auto" w:fill="auto"/>
          </w:tcPr>
          <w:p w:rsidR="00676D4A" w:rsidRPr="00676D4A" w:rsidRDefault="00676D4A" w:rsidP="006E4CED">
            <w:pPr>
              <w:spacing w:after="0" w:line="240" w:lineRule="auto"/>
              <w:rPr>
                <w:rFonts w:ascii="Times New Roman" w:hAnsi="Times New Roman" w:cs="Times New Roman"/>
                <w:b/>
                <w:bCs/>
                <w:sz w:val="24"/>
                <w:szCs w:val="24"/>
              </w:rPr>
            </w:pPr>
            <w:r w:rsidRPr="00676D4A">
              <w:rPr>
                <w:rFonts w:ascii="Times New Roman" w:hAnsi="Times New Roman" w:cs="Times New Roman"/>
                <w:b/>
                <w:bCs/>
                <w:sz w:val="24"/>
                <w:szCs w:val="24"/>
              </w:rPr>
              <w:t>Диагностика моторной деятельности (2 ч)</w:t>
            </w:r>
          </w:p>
        </w:tc>
        <w:tc>
          <w:tcPr>
            <w:tcW w:w="851" w:type="dxa"/>
            <w:shd w:val="clear" w:color="auto" w:fill="auto"/>
          </w:tcPr>
          <w:p w:rsidR="00676D4A" w:rsidRPr="00676D4A" w:rsidRDefault="00676D4A" w:rsidP="009F635F">
            <w:pPr>
              <w:numPr>
                <w:ilvl w:val="0"/>
                <w:numId w:val="21"/>
              </w:numPr>
              <w:spacing w:after="0" w:line="240" w:lineRule="auto"/>
              <w:jc w:val="center"/>
              <w:rPr>
                <w:rFonts w:ascii="Times New Roman" w:hAnsi="Times New Roman" w:cs="Times New Roman"/>
                <w:sz w:val="24"/>
                <w:szCs w:val="24"/>
              </w:rPr>
            </w:pPr>
          </w:p>
        </w:tc>
        <w:tc>
          <w:tcPr>
            <w:tcW w:w="4961" w:type="dxa"/>
            <w:shd w:val="clear" w:color="auto" w:fill="auto"/>
          </w:tcPr>
          <w:p w:rsidR="00676D4A" w:rsidRPr="00676D4A" w:rsidRDefault="00676D4A"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Исследование пластичности и выразительности движений пальцев рук (упр. «Изображение пальцами букв»)</w:t>
            </w:r>
          </w:p>
        </w:tc>
        <w:tc>
          <w:tcPr>
            <w:tcW w:w="851" w:type="dxa"/>
            <w:shd w:val="clear" w:color="auto" w:fill="auto"/>
          </w:tcPr>
          <w:p w:rsidR="00676D4A" w:rsidRPr="00676D4A" w:rsidRDefault="00676D4A" w:rsidP="006E4CED">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676D4A" w:rsidRPr="00676D4A" w:rsidTr="006E4CED">
        <w:tc>
          <w:tcPr>
            <w:tcW w:w="2802" w:type="dxa"/>
            <w:shd w:val="clear" w:color="auto" w:fill="auto"/>
          </w:tcPr>
          <w:p w:rsidR="00676D4A" w:rsidRPr="00676D4A" w:rsidRDefault="00676D4A" w:rsidP="006E4CED">
            <w:pPr>
              <w:spacing w:after="0" w:line="240" w:lineRule="auto"/>
              <w:rPr>
                <w:rFonts w:ascii="Times New Roman" w:hAnsi="Times New Roman" w:cs="Times New Roman"/>
                <w:b/>
                <w:bCs/>
                <w:sz w:val="24"/>
                <w:szCs w:val="24"/>
              </w:rPr>
            </w:pPr>
          </w:p>
        </w:tc>
        <w:tc>
          <w:tcPr>
            <w:tcW w:w="851" w:type="dxa"/>
            <w:shd w:val="clear" w:color="auto" w:fill="auto"/>
          </w:tcPr>
          <w:p w:rsidR="00676D4A" w:rsidRPr="00676D4A" w:rsidRDefault="00676D4A" w:rsidP="009F635F">
            <w:pPr>
              <w:numPr>
                <w:ilvl w:val="0"/>
                <w:numId w:val="21"/>
              </w:numPr>
              <w:spacing w:after="0" w:line="240" w:lineRule="auto"/>
              <w:jc w:val="center"/>
              <w:rPr>
                <w:rFonts w:ascii="Times New Roman" w:hAnsi="Times New Roman" w:cs="Times New Roman"/>
                <w:sz w:val="24"/>
                <w:szCs w:val="24"/>
              </w:rPr>
            </w:pPr>
          </w:p>
        </w:tc>
        <w:tc>
          <w:tcPr>
            <w:tcW w:w="4961" w:type="dxa"/>
            <w:shd w:val="clear" w:color="auto" w:fill="auto"/>
          </w:tcPr>
          <w:p w:rsidR="00676D4A" w:rsidRPr="00676D4A" w:rsidRDefault="00676D4A"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 xml:space="preserve"> Оценка способности отображать эмоциональное состояние с помощью мимики и жестов (Упражнения «Радость», «Печаль»)</w:t>
            </w:r>
          </w:p>
        </w:tc>
        <w:tc>
          <w:tcPr>
            <w:tcW w:w="851" w:type="dxa"/>
            <w:shd w:val="clear" w:color="auto" w:fill="auto"/>
          </w:tcPr>
          <w:p w:rsidR="00676D4A" w:rsidRPr="00676D4A" w:rsidRDefault="00676D4A" w:rsidP="006E4CED">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676D4A" w:rsidRPr="00676D4A" w:rsidTr="006E4CED">
        <w:tc>
          <w:tcPr>
            <w:tcW w:w="2802" w:type="dxa"/>
            <w:shd w:val="clear" w:color="auto" w:fill="auto"/>
          </w:tcPr>
          <w:p w:rsidR="00676D4A" w:rsidRPr="00676D4A" w:rsidRDefault="00676D4A" w:rsidP="006E4CED">
            <w:pPr>
              <w:spacing w:after="0" w:line="240" w:lineRule="auto"/>
              <w:rPr>
                <w:rFonts w:ascii="Times New Roman" w:hAnsi="Times New Roman" w:cs="Times New Roman"/>
                <w:b/>
                <w:bCs/>
                <w:sz w:val="24"/>
                <w:szCs w:val="24"/>
              </w:rPr>
            </w:pPr>
            <w:r w:rsidRPr="00676D4A">
              <w:rPr>
                <w:rFonts w:ascii="Times New Roman" w:hAnsi="Times New Roman" w:cs="Times New Roman"/>
                <w:b/>
                <w:bCs/>
                <w:sz w:val="24"/>
                <w:szCs w:val="24"/>
              </w:rPr>
              <w:t>Коррекция, развитие и диагностика мелкой и сенсорной моторики (6 ч)</w:t>
            </w:r>
          </w:p>
        </w:tc>
        <w:tc>
          <w:tcPr>
            <w:tcW w:w="851" w:type="dxa"/>
            <w:shd w:val="clear" w:color="auto" w:fill="auto"/>
          </w:tcPr>
          <w:p w:rsidR="00676D4A" w:rsidRPr="00676D4A" w:rsidRDefault="00676D4A" w:rsidP="009F635F">
            <w:pPr>
              <w:numPr>
                <w:ilvl w:val="0"/>
                <w:numId w:val="21"/>
              </w:numPr>
              <w:spacing w:after="0" w:line="240" w:lineRule="auto"/>
              <w:jc w:val="center"/>
              <w:rPr>
                <w:rFonts w:ascii="Times New Roman" w:hAnsi="Times New Roman" w:cs="Times New Roman"/>
                <w:sz w:val="24"/>
                <w:szCs w:val="24"/>
              </w:rPr>
            </w:pPr>
          </w:p>
        </w:tc>
        <w:tc>
          <w:tcPr>
            <w:tcW w:w="4961" w:type="dxa"/>
            <w:shd w:val="clear" w:color="auto" w:fill="auto"/>
          </w:tcPr>
          <w:p w:rsidR="00676D4A" w:rsidRPr="00676D4A" w:rsidRDefault="00676D4A"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Коррекция, развитие мелкой моторики: пальчиковая гимнастика</w:t>
            </w:r>
          </w:p>
        </w:tc>
        <w:tc>
          <w:tcPr>
            <w:tcW w:w="851" w:type="dxa"/>
            <w:shd w:val="clear" w:color="auto" w:fill="auto"/>
          </w:tcPr>
          <w:p w:rsidR="00676D4A" w:rsidRPr="00676D4A" w:rsidRDefault="00676D4A" w:rsidP="006E4CED">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676D4A" w:rsidRPr="00676D4A" w:rsidTr="006E4CED">
        <w:tc>
          <w:tcPr>
            <w:tcW w:w="2802" w:type="dxa"/>
            <w:shd w:val="clear" w:color="auto" w:fill="auto"/>
          </w:tcPr>
          <w:p w:rsidR="00676D4A" w:rsidRPr="00676D4A" w:rsidRDefault="00676D4A" w:rsidP="006E4CED">
            <w:pPr>
              <w:spacing w:after="0" w:line="240" w:lineRule="auto"/>
              <w:rPr>
                <w:rFonts w:ascii="Times New Roman" w:hAnsi="Times New Roman" w:cs="Times New Roman"/>
                <w:b/>
                <w:bCs/>
                <w:sz w:val="24"/>
                <w:szCs w:val="24"/>
              </w:rPr>
            </w:pPr>
          </w:p>
        </w:tc>
        <w:tc>
          <w:tcPr>
            <w:tcW w:w="851" w:type="dxa"/>
            <w:shd w:val="clear" w:color="auto" w:fill="auto"/>
          </w:tcPr>
          <w:p w:rsidR="00676D4A" w:rsidRPr="00676D4A" w:rsidRDefault="00676D4A" w:rsidP="009F635F">
            <w:pPr>
              <w:numPr>
                <w:ilvl w:val="0"/>
                <w:numId w:val="21"/>
              </w:numPr>
              <w:spacing w:after="0" w:line="240" w:lineRule="auto"/>
              <w:jc w:val="center"/>
              <w:rPr>
                <w:rFonts w:ascii="Times New Roman" w:hAnsi="Times New Roman" w:cs="Times New Roman"/>
                <w:sz w:val="24"/>
                <w:szCs w:val="24"/>
              </w:rPr>
            </w:pPr>
          </w:p>
        </w:tc>
        <w:tc>
          <w:tcPr>
            <w:tcW w:w="4961" w:type="dxa"/>
            <w:shd w:val="clear" w:color="auto" w:fill="auto"/>
          </w:tcPr>
          <w:p w:rsidR="00676D4A" w:rsidRPr="00676D4A" w:rsidRDefault="00676D4A"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Коррекция, развитие мелкой моторики: массаж пальцев и ладоней</w:t>
            </w:r>
          </w:p>
        </w:tc>
        <w:tc>
          <w:tcPr>
            <w:tcW w:w="851" w:type="dxa"/>
            <w:shd w:val="clear" w:color="auto" w:fill="auto"/>
          </w:tcPr>
          <w:p w:rsidR="00676D4A" w:rsidRPr="00676D4A" w:rsidRDefault="00676D4A" w:rsidP="006E4CED">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676D4A" w:rsidRPr="00676D4A" w:rsidTr="006E4CED">
        <w:tc>
          <w:tcPr>
            <w:tcW w:w="2802" w:type="dxa"/>
            <w:shd w:val="clear" w:color="auto" w:fill="auto"/>
          </w:tcPr>
          <w:p w:rsidR="00676D4A" w:rsidRPr="00676D4A" w:rsidRDefault="00676D4A" w:rsidP="006E4CED">
            <w:pPr>
              <w:spacing w:after="0" w:line="240" w:lineRule="auto"/>
              <w:rPr>
                <w:rFonts w:ascii="Times New Roman" w:hAnsi="Times New Roman" w:cs="Times New Roman"/>
                <w:b/>
                <w:bCs/>
                <w:sz w:val="24"/>
                <w:szCs w:val="24"/>
              </w:rPr>
            </w:pPr>
          </w:p>
        </w:tc>
        <w:tc>
          <w:tcPr>
            <w:tcW w:w="851" w:type="dxa"/>
            <w:shd w:val="clear" w:color="auto" w:fill="auto"/>
          </w:tcPr>
          <w:p w:rsidR="00676D4A" w:rsidRPr="00676D4A" w:rsidRDefault="00676D4A" w:rsidP="009F635F">
            <w:pPr>
              <w:numPr>
                <w:ilvl w:val="0"/>
                <w:numId w:val="21"/>
              </w:numPr>
              <w:spacing w:after="0" w:line="240" w:lineRule="auto"/>
              <w:jc w:val="center"/>
              <w:rPr>
                <w:rFonts w:ascii="Times New Roman" w:hAnsi="Times New Roman" w:cs="Times New Roman"/>
                <w:sz w:val="24"/>
                <w:szCs w:val="24"/>
              </w:rPr>
            </w:pPr>
          </w:p>
        </w:tc>
        <w:tc>
          <w:tcPr>
            <w:tcW w:w="4961" w:type="dxa"/>
            <w:shd w:val="clear" w:color="auto" w:fill="auto"/>
          </w:tcPr>
          <w:p w:rsidR="00676D4A" w:rsidRPr="00676D4A" w:rsidRDefault="00676D4A" w:rsidP="006E4CED">
            <w:pPr>
              <w:spacing w:after="0" w:line="240" w:lineRule="auto"/>
              <w:ind w:firstLine="14"/>
              <w:rPr>
                <w:rFonts w:ascii="Times New Roman" w:hAnsi="Times New Roman" w:cs="Times New Roman"/>
                <w:sz w:val="24"/>
                <w:szCs w:val="24"/>
              </w:rPr>
            </w:pPr>
            <w:r w:rsidRPr="00676D4A">
              <w:rPr>
                <w:rFonts w:ascii="Times New Roman" w:hAnsi="Times New Roman" w:cs="Times New Roman"/>
                <w:sz w:val="24"/>
                <w:szCs w:val="24"/>
              </w:rPr>
              <w:t xml:space="preserve">Коррекция, развитие умения отображать эмоциональное состояние с помощью </w:t>
            </w:r>
            <w:r w:rsidRPr="00676D4A">
              <w:rPr>
                <w:rFonts w:ascii="Times New Roman" w:hAnsi="Times New Roman" w:cs="Times New Roman"/>
                <w:sz w:val="24"/>
                <w:szCs w:val="24"/>
              </w:rPr>
              <w:lastRenderedPageBreak/>
              <w:t>мимики, жестов: «Гимнастика для глаз»; «Радость»</w:t>
            </w:r>
          </w:p>
        </w:tc>
        <w:tc>
          <w:tcPr>
            <w:tcW w:w="851" w:type="dxa"/>
            <w:shd w:val="clear" w:color="auto" w:fill="auto"/>
          </w:tcPr>
          <w:p w:rsidR="00676D4A" w:rsidRPr="00676D4A" w:rsidRDefault="00676D4A" w:rsidP="006E4CED">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lastRenderedPageBreak/>
              <w:t>1</w:t>
            </w:r>
          </w:p>
        </w:tc>
      </w:tr>
      <w:tr w:rsidR="00676D4A" w:rsidRPr="00676D4A" w:rsidTr="006E4CED">
        <w:tc>
          <w:tcPr>
            <w:tcW w:w="2802" w:type="dxa"/>
            <w:shd w:val="clear" w:color="auto" w:fill="auto"/>
          </w:tcPr>
          <w:p w:rsidR="00676D4A" w:rsidRPr="00676D4A" w:rsidRDefault="00676D4A" w:rsidP="006E4CED">
            <w:pPr>
              <w:spacing w:after="0" w:line="240" w:lineRule="auto"/>
              <w:rPr>
                <w:rFonts w:ascii="Times New Roman" w:hAnsi="Times New Roman" w:cs="Times New Roman"/>
                <w:b/>
                <w:bCs/>
                <w:sz w:val="24"/>
                <w:szCs w:val="24"/>
              </w:rPr>
            </w:pPr>
          </w:p>
        </w:tc>
        <w:tc>
          <w:tcPr>
            <w:tcW w:w="851" w:type="dxa"/>
            <w:shd w:val="clear" w:color="auto" w:fill="auto"/>
          </w:tcPr>
          <w:p w:rsidR="00676D4A" w:rsidRPr="00676D4A" w:rsidRDefault="00676D4A" w:rsidP="009F635F">
            <w:pPr>
              <w:numPr>
                <w:ilvl w:val="0"/>
                <w:numId w:val="21"/>
              </w:numPr>
              <w:spacing w:after="0" w:line="240" w:lineRule="auto"/>
              <w:jc w:val="center"/>
              <w:rPr>
                <w:rFonts w:ascii="Times New Roman" w:hAnsi="Times New Roman" w:cs="Times New Roman"/>
                <w:sz w:val="24"/>
                <w:szCs w:val="24"/>
              </w:rPr>
            </w:pPr>
          </w:p>
        </w:tc>
        <w:tc>
          <w:tcPr>
            <w:tcW w:w="4961" w:type="dxa"/>
            <w:shd w:val="clear" w:color="auto" w:fill="auto"/>
          </w:tcPr>
          <w:p w:rsidR="00676D4A" w:rsidRPr="00676D4A" w:rsidRDefault="00676D4A"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Коррекция, развитие умения отображать эмоциональное состояние с помощью мимики, жестов: «Печаль»</w:t>
            </w:r>
          </w:p>
        </w:tc>
        <w:tc>
          <w:tcPr>
            <w:tcW w:w="851" w:type="dxa"/>
            <w:shd w:val="clear" w:color="auto" w:fill="auto"/>
          </w:tcPr>
          <w:p w:rsidR="00676D4A" w:rsidRPr="00676D4A" w:rsidRDefault="00676D4A" w:rsidP="006E4CED">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676D4A" w:rsidRPr="00676D4A" w:rsidTr="006E4CED">
        <w:tc>
          <w:tcPr>
            <w:tcW w:w="2802" w:type="dxa"/>
            <w:shd w:val="clear" w:color="auto" w:fill="auto"/>
          </w:tcPr>
          <w:p w:rsidR="00676D4A" w:rsidRPr="00676D4A" w:rsidRDefault="00676D4A" w:rsidP="006E4CED">
            <w:pPr>
              <w:spacing w:after="0" w:line="240" w:lineRule="auto"/>
              <w:rPr>
                <w:rFonts w:ascii="Times New Roman" w:hAnsi="Times New Roman" w:cs="Times New Roman"/>
                <w:b/>
                <w:bCs/>
                <w:sz w:val="24"/>
                <w:szCs w:val="24"/>
              </w:rPr>
            </w:pPr>
          </w:p>
        </w:tc>
        <w:tc>
          <w:tcPr>
            <w:tcW w:w="851" w:type="dxa"/>
            <w:shd w:val="clear" w:color="auto" w:fill="auto"/>
          </w:tcPr>
          <w:p w:rsidR="00676D4A" w:rsidRPr="00676D4A" w:rsidRDefault="00676D4A" w:rsidP="009F635F">
            <w:pPr>
              <w:numPr>
                <w:ilvl w:val="0"/>
                <w:numId w:val="21"/>
              </w:numPr>
              <w:spacing w:after="0" w:line="240" w:lineRule="auto"/>
              <w:jc w:val="center"/>
              <w:rPr>
                <w:rFonts w:ascii="Times New Roman" w:hAnsi="Times New Roman" w:cs="Times New Roman"/>
                <w:sz w:val="24"/>
                <w:szCs w:val="24"/>
              </w:rPr>
            </w:pPr>
          </w:p>
        </w:tc>
        <w:tc>
          <w:tcPr>
            <w:tcW w:w="4961" w:type="dxa"/>
            <w:shd w:val="clear" w:color="auto" w:fill="auto"/>
          </w:tcPr>
          <w:p w:rsidR="00676D4A" w:rsidRPr="00676D4A" w:rsidRDefault="00676D4A"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Коррекция, развитие умения отображать эмоциональное состояние с помощью мимики, жестов: «Преображение»</w:t>
            </w:r>
          </w:p>
        </w:tc>
        <w:tc>
          <w:tcPr>
            <w:tcW w:w="851" w:type="dxa"/>
            <w:shd w:val="clear" w:color="auto" w:fill="auto"/>
          </w:tcPr>
          <w:p w:rsidR="00676D4A" w:rsidRPr="00676D4A" w:rsidRDefault="00676D4A" w:rsidP="006E4CED">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676D4A" w:rsidRPr="00676D4A" w:rsidTr="006E4CED">
        <w:tc>
          <w:tcPr>
            <w:tcW w:w="2802" w:type="dxa"/>
            <w:shd w:val="clear" w:color="auto" w:fill="auto"/>
          </w:tcPr>
          <w:p w:rsidR="00676D4A" w:rsidRPr="00676D4A" w:rsidRDefault="00676D4A" w:rsidP="006E4CED">
            <w:pPr>
              <w:spacing w:after="0" w:line="240" w:lineRule="auto"/>
              <w:rPr>
                <w:rFonts w:ascii="Times New Roman" w:hAnsi="Times New Roman" w:cs="Times New Roman"/>
                <w:b/>
                <w:bCs/>
                <w:sz w:val="24"/>
                <w:szCs w:val="24"/>
              </w:rPr>
            </w:pPr>
          </w:p>
        </w:tc>
        <w:tc>
          <w:tcPr>
            <w:tcW w:w="851" w:type="dxa"/>
            <w:shd w:val="clear" w:color="auto" w:fill="auto"/>
          </w:tcPr>
          <w:p w:rsidR="00676D4A" w:rsidRPr="00676D4A" w:rsidRDefault="00676D4A" w:rsidP="009F635F">
            <w:pPr>
              <w:numPr>
                <w:ilvl w:val="0"/>
                <w:numId w:val="21"/>
              </w:numPr>
              <w:spacing w:after="0" w:line="240" w:lineRule="auto"/>
              <w:jc w:val="center"/>
              <w:rPr>
                <w:rFonts w:ascii="Times New Roman" w:hAnsi="Times New Roman" w:cs="Times New Roman"/>
                <w:sz w:val="24"/>
                <w:szCs w:val="24"/>
              </w:rPr>
            </w:pPr>
          </w:p>
        </w:tc>
        <w:tc>
          <w:tcPr>
            <w:tcW w:w="4961" w:type="dxa"/>
            <w:shd w:val="clear" w:color="auto" w:fill="auto"/>
          </w:tcPr>
          <w:p w:rsidR="00676D4A" w:rsidRPr="00676D4A" w:rsidRDefault="00676D4A" w:rsidP="006E4CED">
            <w:pPr>
              <w:spacing w:after="0" w:line="240" w:lineRule="auto"/>
              <w:ind w:left="720" w:hanging="720"/>
              <w:rPr>
                <w:rFonts w:ascii="Times New Roman" w:hAnsi="Times New Roman" w:cs="Times New Roman"/>
                <w:sz w:val="24"/>
                <w:szCs w:val="24"/>
              </w:rPr>
            </w:pPr>
            <w:r w:rsidRPr="00676D4A">
              <w:rPr>
                <w:rFonts w:ascii="Times New Roman" w:hAnsi="Times New Roman" w:cs="Times New Roman"/>
                <w:sz w:val="24"/>
                <w:szCs w:val="24"/>
              </w:rPr>
              <w:t>Тренинг на расслабление: Дыхательная гимнастика; «Звуки моря»</w:t>
            </w:r>
          </w:p>
        </w:tc>
        <w:tc>
          <w:tcPr>
            <w:tcW w:w="851" w:type="dxa"/>
            <w:shd w:val="clear" w:color="auto" w:fill="auto"/>
          </w:tcPr>
          <w:p w:rsidR="00676D4A" w:rsidRPr="00676D4A" w:rsidRDefault="00676D4A" w:rsidP="006E4CED">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676D4A" w:rsidRPr="00676D4A" w:rsidTr="006E4CED">
        <w:tc>
          <w:tcPr>
            <w:tcW w:w="2802" w:type="dxa"/>
            <w:shd w:val="clear" w:color="auto" w:fill="auto"/>
          </w:tcPr>
          <w:p w:rsidR="00676D4A" w:rsidRPr="00676D4A" w:rsidRDefault="00676D4A" w:rsidP="006E4CED">
            <w:pPr>
              <w:spacing w:after="0" w:line="240" w:lineRule="auto"/>
              <w:rPr>
                <w:rFonts w:ascii="Times New Roman" w:hAnsi="Times New Roman" w:cs="Times New Roman"/>
                <w:b/>
                <w:bCs/>
                <w:sz w:val="24"/>
                <w:szCs w:val="24"/>
              </w:rPr>
            </w:pPr>
            <w:r w:rsidRPr="00676D4A">
              <w:rPr>
                <w:rFonts w:ascii="Times New Roman" w:hAnsi="Times New Roman" w:cs="Times New Roman"/>
                <w:b/>
                <w:bCs/>
                <w:sz w:val="24"/>
                <w:szCs w:val="24"/>
              </w:rPr>
              <w:t>Заключительная диагностика (4 ч)</w:t>
            </w:r>
          </w:p>
        </w:tc>
        <w:tc>
          <w:tcPr>
            <w:tcW w:w="851" w:type="dxa"/>
            <w:shd w:val="clear" w:color="auto" w:fill="auto"/>
          </w:tcPr>
          <w:p w:rsidR="00676D4A" w:rsidRPr="00676D4A" w:rsidRDefault="00676D4A" w:rsidP="009F635F">
            <w:pPr>
              <w:numPr>
                <w:ilvl w:val="0"/>
                <w:numId w:val="21"/>
              </w:numPr>
              <w:spacing w:after="0" w:line="240" w:lineRule="auto"/>
              <w:jc w:val="center"/>
              <w:rPr>
                <w:rFonts w:ascii="Times New Roman" w:hAnsi="Times New Roman" w:cs="Times New Roman"/>
                <w:sz w:val="24"/>
                <w:szCs w:val="24"/>
              </w:rPr>
            </w:pPr>
          </w:p>
        </w:tc>
        <w:tc>
          <w:tcPr>
            <w:tcW w:w="4961" w:type="dxa"/>
            <w:shd w:val="clear" w:color="auto" w:fill="auto"/>
          </w:tcPr>
          <w:p w:rsidR="00676D4A" w:rsidRPr="00676D4A" w:rsidRDefault="00676D4A"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Диагностика восприятия</w:t>
            </w:r>
          </w:p>
        </w:tc>
        <w:tc>
          <w:tcPr>
            <w:tcW w:w="851" w:type="dxa"/>
            <w:shd w:val="clear" w:color="auto" w:fill="auto"/>
          </w:tcPr>
          <w:p w:rsidR="00676D4A" w:rsidRPr="00676D4A" w:rsidRDefault="00676D4A" w:rsidP="006E4CED">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676D4A" w:rsidRPr="00676D4A" w:rsidTr="006E4CED">
        <w:tc>
          <w:tcPr>
            <w:tcW w:w="2802" w:type="dxa"/>
            <w:shd w:val="clear" w:color="auto" w:fill="auto"/>
          </w:tcPr>
          <w:p w:rsidR="00676D4A" w:rsidRPr="00676D4A" w:rsidRDefault="00676D4A" w:rsidP="006E4CED">
            <w:pPr>
              <w:spacing w:after="0" w:line="240" w:lineRule="auto"/>
              <w:rPr>
                <w:rFonts w:ascii="Times New Roman" w:hAnsi="Times New Roman" w:cs="Times New Roman"/>
                <w:b/>
                <w:bCs/>
                <w:sz w:val="24"/>
                <w:szCs w:val="24"/>
              </w:rPr>
            </w:pPr>
          </w:p>
        </w:tc>
        <w:tc>
          <w:tcPr>
            <w:tcW w:w="851" w:type="dxa"/>
            <w:shd w:val="clear" w:color="auto" w:fill="auto"/>
          </w:tcPr>
          <w:p w:rsidR="00676D4A" w:rsidRPr="00676D4A" w:rsidRDefault="00676D4A" w:rsidP="009F635F">
            <w:pPr>
              <w:numPr>
                <w:ilvl w:val="0"/>
                <w:numId w:val="21"/>
              </w:numPr>
              <w:spacing w:after="0" w:line="240" w:lineRule="auto"/>
              <w:jc w:val="center"/>
              <w:rPr>
                <w:rFonts w:ascii="Times New Roman" w:hAnsi="Times New Roman" w:cs="Times New Roman"/>
                <w:sz w:val="24"/>
                <w:szCs w:val="24"/>
              </w:rPr>
            </w:pPr>
          </w:p>
        </w:tc>
        <w:tc>
          <w:tcPr>
            <w:tcW w:w="4961" w:type="dxa"/>
            <w:shd w:val="clear" w:color="auto" w:fill="auto"/>
          </w:tcPr>
          <w:p w:rsidR="00676D4A" w:rsidRPr="00676D4A" w:rsidRDefault="00676D4A"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Диагностика внимания</w:t>
            </w:r>
          </w:p>
        </w:tc>
        <w:tc>
          <w:tcPr>
            <w:tcW w:w="851" w:type="dxa"/>
            <w:shd w:val="clear" w:color="auto" w:fill="auto"/>
          </w:tcPr>
          <w:p w:rsidR="00676D4A" w:rsidRPr="00676D4A" w:rsidRDefault="00676D4A" w:rsidP="006E4CED">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676D4A" w:rsidRPr="00676D4A" w:rsidTr="006E4CED">
        <w:tc>
          <w:tcPr>
            <w:tcW w:w="2802" w:type="dxa"/>
            <w:shd w:val="clear" w:color="auto" w:fill="auto"/>
          </w:tcPr>
          <w:p w:rsidR="00676D4A" w:rsidRPr="00676D4A" w:rsidRDefault="00676D4A" w:rsidP="006E4CED">
            <w:pPr>
              <w:spacing w:after="0" w:line="240" w:lineRule="auto"/>
              <w:rPr>
                <w:rFonts w:ascii="Times New Roman" w:hAnsi="Times New Roman" w:cs="Times New Roman"/>
                <w:b/>
                <w:bCs/>
                <w:sz w:val="24"/>
                <w:szCs w:val="24"/>
              </w:rPr>
            </w:pPr>
          </w:p>
        </w:tc>
        <w:tc>
          <w:tcPr>
            <w:tcW w:w="851" w:type="dxa"/>
            <w:shd w:val="clear" w:color="auto" w:fill="auto"/>
          </w:tcPr>
          <w:p w:rsidR="00676D4A" w:rsidRPr="00676D4A" w:rsidRDefault="00676D4A" w:rsidP="009F635F">
            <w:pPr>
              <w:numPr>
                <w:ilvl w:val="0"/>
                <w:numId w:val="21"/>
              </w:numPr>
              <w:spacing w:after="0" w:line="240" w:lineRule="auto"/>
              <w:jc w:val="center"/>
              <w:rPr>
                <w:rFonts w:ascii="Times New Roman" w:hAnsi="Times New Roman" w:cs="Times New Roman"/>
                <w:sz w:val="24"/>
                <w:szCs w:val="24"/>
              </w:rPr>
            </w:pPr>
          </w:p>
        </w:tc>
        <w:tc>
          <w:tcPr>
            <w:tcW w:w="4961" w:type="dxa"/>
            <w:shd w:val="clear" w:color="auto" w:fill="auto"/>
          </w:tcPr>
          <w:p w:rsidR="00676D4A" w:rsidRPr="00676D4A" w:rsidRDefault="00676D4A"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Диагностика памяти</w:t>
            </w:r>
          </w:p>
        </w:tc>
        <w:tc>
          <w:tcPr>
            <w:tcW w:w="851" w:type="dxa"/>
            <w:shd w:val="clear" w:color="auto" w:fill="auto"/>
          </w:tcPr>
          <w:p w:rsidR="00676D4A" w:rsidRPr="00676D4A" w:rsidRDefault="00676D4A" w:rsidP="006E4CED">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676D4A" w:rsidRPr="00676D4A" w:rsidTr="006E4CED">
        <w:tc>
          <w:tcPr>
            <w:tcW w:w="2802" w:type="dxa"/>
            <w:shd w:val="clear" w:color="auto" w:fill="auto"/>
          </w:tcPr>
          <w:p w:rsidR="00676D4A" w:rsidRPr="00676D4A" w:rsidRDefault="00676D4A" w:rsidP="006E4CED">
            <w:pPr>
              <w:spacing w:after="0" w:line="240" w:lineRule="auto"/>
              <w:rPr>
                <w:rFonts w:ascii="Times New Roman" w:hAnsi="Times New Roman" w:cs="Times New Roman"/>
                <w:b/>
                <w:bCs/>
                <w:sz w:val="24"/>
                <w:szCs w:val="24"/>
              </w:rPr>
            </w:pPr>
          </w:p>
        </w:tc>
        <w:tc>
          <w:tcPr>
            <w:tcW w:w="851" w:type="dxa"/>
            <w:shd w:val="clear" w:color="auto" w:fill="auto"/>
          </w:tcPr>
          <w:p w:rsidR="00676D4A" w:rsidRPr="00676D4A" w:rsidRDefault="00676D4A" w:rsidP="009F635F">
            <w:pPr>
              <w:numPr>
                <w:ilvl w:val="0"/>
                <w:numId w:val="21"/>
              </w:numPr>
              <w:spacing w:after="0" w:line="240" w:lineRule="auto"/>
              <w:jc w:val="center"/>
              <w:rPr>
                <w:rFonts w:ascii="Times New Roman" w:hAnsi="Times New Roman" w:cs="Times New Roman"/>
                <w:sz w:val="24"/>
                <w:szCs w:val="24"/>
              </w:rPr>
            </w:pPr>
          </w:p>
        </w:tc>
        <w:tc>
          <w:tcPr>
            <w:tcW w:w="4961" w:type="dxa"/>
            <w:shd w:val="clear" w:color="auto" w:fill="auto"/>
          </w:tcPr>
          <w:p w:rsidR="00676D4A" w:rsidRPr="00676D4A" w:rsidRDefault="00676D4A"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Диагностика мышления</w:t>
            </w:r>
          </w:p>
        </w:tc>
        <w:tc>
          <w:tcPr>
            <w:tcW w:w="851" w:type="dxa"/>
            <w:shd w:val="clear" w:color="auto" w:fill="auto"/>
          </w:tcPr>
          <w:p w:rsidR="00676D4A" w:rsidRPr="00676D4A" w:rsidRDefault="006E4CED" w:rsidP="006E4CE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bl>
    <w:p w:rsidR="006E4CED" w:rsidRPr="00676D4A" w:rsidRDefault="006E4CED" w:rsidP="00676D4A">
      <w:pPr>
        <w:rPr>
          <w:rFonts w:ascii="Times New Roman" w:hAnsi="Times New Roman" w:cs="Times New Roman"/>
          <w:sz w:val="24"/>
          <w:szCs w:val="24"/>
        </w:rPr>
      </w:pPr>
    </w:p>
    <w:p w:rsidR="00676D4A" w:rsidRPr="00676D4A" w:rsidRDefault="00676D4A" w:rsidP="00676D4A">
      <w:pPr>
        <w:jc w:val="center"/>
        <w:rPr>
          <w:rFonts w:ascii="Times New Roman" w:hAnsi="Times New Roman" w:cs="Times New Roman"/>
          <w:b/>
          <w:bCs/>
          <w:sz w:val="24"/>
          <w:szCs w:val="24"/>
        </w:rPr>
      </w:pPr>
      <w:r w:rsidRPr="00676D4A">
        <w:rPr>
          <w:rFonts w:ascii="Times New Roman" w:hAnsi="Times New Roman" w:cs="Times New Roman"/>
          <w:b/>
          <w:bCs/>
          <w:sz w:val="24"/>
          <w:szCs w:val="24"/>
        </w:rPr>
        <w:t>Календарно – тематическое планирование</w:t>
      </w:r>
    </w:p>
    <w:p w:rsidR="00676D4A" w:rsidRPr="00676D4A" w:rsidRDefault="00676D4A" w:rsidP="006E4CED">
      <w:pPr>
        <w:jc w:val="center"/>
        <w:rPr>
          <w:rFonts w:ascii="Times New Roman" w:hAnsi="Times New Roman" w:cs="Times New Roman"/>
          <w:b/>
          <w:bCs/>
          <w:sz w:val="24"/>
          <w:szCs w:val="24"/>
        </w:rPr>
      </w:pPr>
      <w:r w:rsidRPr="00676D4A">
        <w:rPr>
          <w:rFonts w:ascii="Times New Roman" w:hAnsi="Times New Roman" w:cs="Times New Roman"/>
          <w:b/>
          <w:bCs/>
          <w:sz w:val="24"/>
          <w:szCs w:val="24"/>
        </w:rPr>
        <w:t>7 класс (68 ч)</w:t>
      </w: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52"/>
        <w:gridCol w:w="1276"/>
        <w:gridCol w:w="5103"/>
        <w:gridCol w:w="850"/>
      </w:tblGrid>
      <w:tr w:rsidR="00676D4A" w:rsidRPr="00676D4A" w:rsidTr="006E4CED">
        <w:tc>
          <w:tcPr>
            <w:tcW w:w="2552" w:type="dxa"/>
            <w:shd w:val="clear" w:color="auto" w:fill="auto"/>
          </w:tcPr>
          <w:p w:rsidR="00676D4A" w:rsidRPr="00676D4A" w:rsidRDefault="00676D4A" w:rsidP="006E4CED">
            <w:pPr>
              <w:spacing w:after="0" w:line="240" w:lineRule="auto"/>
              <w:jc w:val="center"/>
              <w:rPr>
                <w:rFonts w:ascii="Times New Roman" w:hAnsi="Times New Roman" w:cs="Times New Roman"/>
                <w:b/>
                <w:bCs/>
                <w:sz w:val="24"/>
                <w:szCs w:val="24"/>
              </w:rPr>
            </w:pPr>
            <w:r w:rsidRPr="00676D4A">
              <w:rPr>
                <w:rFonts w:ascii="Times New Roman" w:hAnsi="Times New Roman" w:cs="Times New Roman"/>
                <w:b/>
                <w:bCs/>
                <w:sz w:val="24"/>
                <w:szCs w:val="24"/>
              </w:rPr>
              <w:t>Раздел</w:t>
            </w:r>
          </w:p>
        </w:tc>
        <w:tc>
          <w:tcPr>
            <w:tcW w:w="1276" w:type="dxa"/>
            <w:shd w:val="clear" w:color="auto" w:fill="auto"/>
          </w:tcPr>
          <w:p w:rsidR="00676D4A" w:rsidRPr="00676D4A" w:rsidRDefault="00676D4A" w:rsidP="006E4CED">
            <w:pPr>
              <w:spacing w:after="0" w:line="240" w:lineRule="auto"/>
              <w:ind w:left="360"/>
              <w:jc w:val="center"/>
              <w:rPr>
                <w:rFonts w:ascii="Times New Roman" w:hAnsi="Times New Roman" w:cs="Times New Roman"/>
                <w:b/>
                <w:bCs/>
                <w:sz w:val="24"/>
                <w:szCs w:val="24"/>
              </w:rPr>
            </w:pPr>
            <w:r w:rsidRPr="00676D4A">
              <w:rPr>
                <w:rFonts w:ascii="Times New Roman" w:hAnsi="Times New Roman" w:cs="Times New Roman"/>
                <w:b/>
                <w:bCs/>
                <w:sz w:val="24"/>
                <w:szCs w:val="24"/>
              </w:rPr>
              <w:t>№ п\п</w:t>
            </w:r>
          </w:p>
        </w:tc>
        <w:tc>
          <w:tcPr>
            <w:tcW w:w="5103" w:type="dxa"/>
            <w:shd w:val="clear" w:color="auto" w:fill="auto"/>
          </w:tcPr>
          <w:p w:rsidR="00676D4A" w:rsidRPr="00676D4A" w:rsidRDefault="00676D4A" w:rsidP="006E4CED">
            <w:pPr>
              <w:spacing w:after="0" w:line="240" w:lineRule="auto"/>
              <w:rPr>
                <w:rFonts w:ascii="Times New Roman" w:hAnsi="Times New Roman" w:cs="Times New Roman"/>
                <w:b/>
                <w:bCs/>
                <w:sz w:val="24"/>
                <w:szCs w:val="24"/>
              </w:rPr>
            </w:pPr>
            <w:r w:rsidRPr="00676D4A">
              <w:rPr>
                <w:rFonts w:ascii="Times New Roman" w:hAnsi="Times New Roman" w:cs="Times New Roman"/>
                <w:b/>
                <w:bCs/>
                <w:sz w:val="24"/>
                <w:szCs w:val="24"/>
              </w:rPr>
              <w:t>Темы занятий</w:t>
            </w:r>
          </w:p>
        </w:tc>
        <w:tc>
          <w:tcPr>
            <w:tcW w:w="850" w:type="dxa"/>
            <w:shd w:val="clear" w:color="auto" w:fill="auto"/>
          </w:tcPr>
          <w:p w:rsidR="00676D4A" w:rsidRPr="00676D4A" w:rsidRDefault="00676D4A" w:rsidP="006E4CED">
            <w:pPr>
              <w:spacing w:after="0" w:line="240" w:lineRule="auto"/>
              <w:jc w:val="center"/>
              <w:rPr>
                <w:rFonts w:ascii="Times New Roman" w:hAnsi="Times New Roman" w:cs="Times New Roman"/>
                <w:b/>
                <w:bCs/>
                <w:sz w:val="24"/>
                <w:szCs w:val="24"/>
              </w:rPr>
            </w:pPr>
            <w:r w:rsidRPr="00676D4A">
              <w:rPr>
                <w:rFonts w:ascii="Times New Roman" w:hAnsi="Times New Roman" w:cs="Times New Roman"/>
                <w:b/>
                <w:bCs/>
                <w:sz w:val="24"/>
                <w:szCs w:val="24"/>
              </w:rPr>
              <w:t>Кол-во</w:t>
            </w:r>
          </w:p>
          <w:p w:rsidR="00676D4A" w:rsidRPr="00676D4A" w:rsidRDefault="00676D4A" w:rsidP="006E4CED">
            <w:pPr>
              <w:spacing w:after="0" w:line="240" w:lineRule="auto"/>
              <w:jc w:val="center"/>
              <w:rPr>
                <w:rFonts w:ascii="Times New Roman" w:hAnsi="Times New Roman" w:cs="Times New Roman"/>
                <w:b/>
                <w:bCs/>
                <w:sz w:val="24"/>
                <w:szCs w:val="24"/>
              </w:rPr>
            </w:pPr>
            <w:r w:rsidRPr="00676D4A">
              <w:rPr>
                <w:rFonts w:ascii="Times New Roman" w:hAnsi="Times New Roman" w:cs="Times New Roman"/>
                <w:b/>
                <w:bCs/>
                <w:sz w:val="24"/>
                <w:szCs w:val="24"/>
              </w:rPr>
              <w:t>часов</w:t>
            </w:r>
          </w:p>
        </w:tc>
      </w:tr>
      <w:tr w:rsidR="00676D4A" w:rsidRPr="00676D4A" w:rsidTr="006E4CED">
        <w:tc>
          <w:tcPr>
            <w:tcW w:w="2552" w:type="dxa"/>
            <w:shd w:val="clear" w:color="auto" w:fill="auto"/>
          </w:tcPr>
          <w:p w:rsidR="00676D4A" w:rsidRPr="00676D4A" w:rsidRDefault="00676D4A" w:rsidP="006E4CED">
            <w:pPr>
              <w:spacing w:after="0" w:line="240" w:lineRule="auto"/>
              <w:rPr>
                <w:rFonts w:ascii="Times New Roman" w:hAnsi="Times New Roman" w:cs="Times New Roman"/>
                <w:b/>
                <w:bCs/>
                <w:sz w:val="24"/>
                <w:szCs w:val="24"/>
              </w:rPr>
            </w:pPr>
            <w:r w:rsidRPr="00676D4A">
              <w:rPr>
                <w:rFonts w:ascii="Times New Roman" w:hAnsi="Times New Roman" w:cs="Times New Roman"/>
                <w:b/>
                <w:bCs/>
                <w:sz w:val="24"/>
                <w:szCs w:val="24"/>
              </w:rPr>
              <w:t>Входная диагностика познавательных процессов (4 ч)</w:t>
            </w:r>
          </w:p>
        </w:tc>
        <w:tc>
          <w:tcPr>
            <w:tcW w:w="1276" w:type="dxa"/>
            <w:shd w:val="clear" w:color="auto" w:fill="auto"/>
          </w:tcPr>
          <w:p w:rsidR="00676D4A" w:rsidRPr="00676D4A" w:rsidRDefault="00676D4A" w:rsidP="009F635F">
            <w:pPr>
              <w:pStyle w:val="a7"/>
              <w:widowControl/>
              <w:numPr>
                <w:ilvl w:val="0"/>
                <w:numId w:val="19"/>
              </w:numPr>
              <w:autoSpaceDE/>
              <w:autoSpaceDN/>
              <w:contextualSpacing/>
              <w:rPr>
                <w:sz w:val="24"/>
                <w:szCs w:val="24"/>
              </w:rPr>
            </w:pPr>
          </w:p>
        </w:tc>
        <w:tc>
          <w:tcPr>
            <w:tcW w:w="5103" w:type="dxa"/>
            <w:shd w:val="clear" w:color="auto" w:fill="auto"/>
          </w:tcPr>
          <w:p w:rsidR="00676D4A" w:rsidRPr="00676D4A" w:rsidRDefault="00676D4A"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Диагностика   развития восприятия:</w:t>
            </w:r>
          </w:p>
          <w:p w:rsidR="00676D4A" w:rsidRPr="00676D4A" w:rsidRDefault="00676D4A" w:rsidP="009F635F">
            <w:pPr>
              <w:numPr>
                <w:ilvl w:val="0"/>
                <w:numId w:val="28"/>
              </w:num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Оценка зрительного восприятия (Методика «Узнавание реалистических изображений» - А.Р. Лурия, «Узнавание перечеркнутых изображений», «Узнавание наложенных изображений»: фигуры Поппельгейтора).</w:t>
            </w:r>
          </w:p>
          <w:p w:rsidR="00676D4A" w:rsidRPr="00676D4A" w:rsidRDefault="00676D4A" w:rsidP="009F635F">
            <w:pPr>
              <w:numPr>
                <w:ilvl w:val="0"/>
                <w:numId w:val="28"/>
              </w:num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Оценка восприятия пространства, уровня сформированности восприятия: объем, наблюдательность (методика «Понимание предлогов и слов, обозначающих пространственное взаимоположение объектов»).</w:t>
            </w:r>
          </w:p>
        </w:tc>
        <w:tc>
          <w:tcPr>
            <w:tcW w:w="850" w:type="dxa"/>
            <w:shd w:val="clear" w:color="auto" w:fill="auto"/>
          </w:tcPr>
          <w:p w:rsidR="00676D4A" w:rsidRPr="00676D4A" w:rsidRDefault="00676D4A" w:rsidP="006E4CED">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676D4A" w:rsidRPr="00676D4A" w:rsidTr="006E4CED">
        <w:tc>
          <w:tcPr>
            <w:tcW w:w="2552" w:type="dxa"/>
            <w:shd w:val="clear" w:color="auto" w:fill="auto"/>
          </w:tcPr>
          <w:p w:rsidR="00676D4A" w:rsidRPr="00676D4A" w:rsidRDefault="00676D4A" w:rsidP="006E4CED">
            <w:pPr>
              <w:spacing w:after="0" w:line="240" w:lineRule="auto"/>
              <w:rPr>
                <w:rFonts w:ascii="Times New Roman" w:hAnsi="Times New Roman" w:cs="Times New Roman"/>
                <w:b/>
                <w:bCs/>
                <w:sz w:val="24"/>
                <w:szCs w:val="24"/>
              </w:rPr>
            </w:pPr>
          </w:p>
        </w:tc>
        <w:tc>
          <w:tcPr>
            <w:tcW w:w="1276" w:type="dxa"/>
            <w:shd w:val="clear" w:color="auto" w:fill="auto"/>
          </w:tcPr>
          <w:p w:rsidR="00676D4A" w:rsidRPr="00676D4A" w:rsidRDefault="00676D4A" w:rsidP="009F635F">
            <w:pPr>
              <w:pStyle w:val="a7"/>
              <w:widowControl/>
              <w:numPr>
                <w:ilvl w:val="0"/>
                <w:numId w:val="19"/>
              </w:numPr>
              <w:autoSpaceDE/>
              <w:autoSpaceDN/>
              <w:contextualSpacing/>
              <w:rPr>
                <w:sz w:val="24"/>
                <w:szCs w:val="24"/>
              </w:rPr>
            </w:pPr>
          </w:p>
        </w:tc>
        <w:tc>
          <w:tcPr>
            <w:tcW w:w="5103" w:type="dxa"/>
            <w:shd w:val="clear" w:color="auto" w:fill="auto"/>
          </w:tcPr>
          <w:p w:rsidR="00676D4A" w:rsidRPr="00676D4A" w:rsidRDefault="00676D4A"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Диагностика развития внимания:</w:t>
            </w:r>
          </w:p>
          <w:p w:rsidR="00676D4A" w:rsidRPr="00676D4A" w:rsidRDefault="00676D4A" w:rsidP="009F635F">
            <w:pPr>
              <w:numPr>
                <w:ilvl w:val="0"/>
                <w:numId w:val="29"/>
              </w:num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Диагностика устойчивости и   произвольности внимания (таблицы Шульте, методика «Исправь ошибки»)</w:t>
            </w:r>
          </w:p>
          <w:p w:rsidR="00676D4A" w:rsidRPr="00676D4A" w:rsidRDefault="00676D4A" w:rsidP="009F635F">
            <w:pPr>
              <w:numPr>
                <w:ilvl w:val="0"/>
                <w:numId w:val="29"/>
              </w:num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Исследование переключения и концентрации внимания (методика «Красно – черная таблица»)</w:t>
            </w:r>
          </w:p>
          <w:p w:rsidR="00676D4A" w:rsidRPr="00676D4A" w:rsidRDefault="00676D4A" w:rsidP="009F635F">
            <w:pPr>
              <w:numPr>
                <w:ilvl w:val="0"/>
                <w:numId w:val="29"/>
              </w:num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Исследование избирательности, продуктивности и устойчивости внимания (методика Мюнстерберга, методика «Корректурная проба по Е.И. Рогову»).</w:t>
            </w:r>
          </w:p>
        </w:tc>
        <w:tc>
          <w:tcPr>
            <w:tcW w:w="850" w:type="dxa"/>
            <w:shd w:val="clear" w:color="auto" w:fill="auto"/>
          </w:tcPr>
          <w:p w:rsidR="00676D4A" w:rsidRPr="00676D4A" w:rsidRDefault="00676D4A" w:rsidP="006E4CED">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676D4A" w:rsidRPr="00676D4A" w:rsidTr="006E4CED">
        <w:tc>
          <w:tcPr>
            <w:tcW w:w="2552" w:type="dxa"/>
            <w:shd w:val="clear" w:color="auto" w:fill="auto"/>
          </w:tcPr>
          <w:p w:rsidR="00676D4A" w:rsidRPr="00676D4A" w:rsidRDefault="00676D4A" w:rsidP="006E4CED">
            <w:pPr>
              <w:spacing w:after="0" w:line="240" w:lineRule="auto"/>
              <w:rPr>
                <w:rFonts w:ascii="Times New Roman" w:hAnsi="Times New Roman" w:cs="Times New Roman"/>
                <w:b/>
                <w:bCs/>
                <w:sz w:val="24"/>
                <w:szCs w:val="24"/>
              </w:rPr>
            </w:pPr>
          </w:p>
        </w:tc>
        <w:tc>
          <w:tcPr>
            <w:tcW w:w="1276" w:type="dxa"/>
            <w:shd w:val="clear" w:color="auto" w:fill="auto"/>
          </w:tcPr>
          <w:p w:rsidR="00676D4A" w:rsidRPr="00676D4A" w:rsidRDefault="00676D4A" w:rsidP="009F635F">
            <w:pPr>
              <w:pStyle w:val="a7"/>
              <w:widowControl/>
              <w:numPr>
                <w:ilvl w:val="0"/>
                <w:numId w:val="19"/>
              </w:numPr>
              <w:autoSpaceDE/>
              <w:autoSpaceDN/>
              <w:contextualSpacing/>
              <w:rPr>
                <w:sz w:val="24"/>
                <w:szCs w:val="24"/>
              </w:rPr>
            </w:pPr>
          </w:p>
        </w:tc>
        <w:tc>
          <w:tcPr>
            <w:tcW w:w="5103" w:type="dxa"/>
            <w:shd w:val="clear" w:color="auto" w:fill="auto"/>
          </w:tcPr>
          <w:p w:rsidR="00676D4A" w:rsidRPr="00676D4A" w:rsidRDefault="00676D4A"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Диагностика развития памяти:</w:t>
            </w:r>
          </w:p>
          <w:p w:rsidR="00676D4A" w:rsidRPr="00676D4A" w:rsidRDefault="00676D4A" w:rsidP="009F635F">
            <w:pPr>
              <w:numPr>
                <w:ilvl w:val="0"/>
                <w:numId w:val="30"/>
              </w:num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 xml:space="preserve">Диагностика слуховой  памяти (Методика «10 слов» по А.Р. Лурия; </w:t>
            </w:r>
            <w:r w:rsidRPr="00676D4A">
              <w:rPr>
                <w:rFonts w:ascii="Times New Roman" w:hAnsi="Times New Roman" w:cs="Times New Roman"/>
                <w:sz w:val="24"/>
                <w:szCs w:val="24"/>
              </w:rPr>
              <w:lastRenderedPageBreak/>
              <w:t>методика «Запоминание  двух групп слов»).</w:t>
            </w:r>
          </w:p>
          <w:p w:rsidR="00676D4A" w:rsidRPr="00676D4A" w:rsidRDefault="00676D4A" w:rsidP="009F635F">
            <w:pPr>
              <w:numPr>
                <w:ilvl w:val="0"/>
                <w:numId w:val="30"/>
              </w:num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Диагностика смысловой памяти (Методика «Пиктограмма»).</w:t>
            </w:r>
          </w:p>
          <w:p w:rsidR="00676D4A" w:rsidRPr="00676D4A" w:rsidRDefault="00676D4A" w:rsidP="009F635F">
            <w:pPr>
              <w:numPr>
                <w:ilvl w:val="0"/>
                <w:numId w:val="30"/>
              </w:num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Диагностика зрительной памяти   (методика «Исследование зрительной памяти»)</w:t>
            </w:r>
          </w:p>
        </w:tc>
        <w:tc>
          <w:tcPr>
            <w:tcW w:w="850" w:type="dxa"/>
            <w:shd w:val="clear" w:color="auto" w:fill="auto"/>
          </w:tcPr>
          <w:p w:rsidR="00676D4A" w:rsidRPr="00676D4A" w:rsidRDefault="00676D4A" w:rsidP="006E4CED">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lastRenderedPageBreak/>
              <w:t>1</w:t>
            </w:r>
          </w:p>
        </w:tc>
      </w:tr>
      <w:tr w:rsidR="00676D4A" w:rsidRPr="00676D4A" w:rsidTr="006E4CED">
        <w:tc>
          <w:tcPr>
            <w:tcW w:w="2552" w:type="dxa"/>
            <w:shd w:val="clear" w:color="auto" w:fill="auto"/>
          </w:tcPr>
          <w:p w:rsidR="00676D4A" w:rsidRPr="00676D4A" w:rsidRDefault="00676D4A" w:rsidP="006E4CED">
            <w:pPr>
              <w:spacing w:after="0" w:line="240" w:lineRule="auto"/>
              <w:rPr>
                <w:rFonts w:ascii="Times New Roman" w:hAnsi="Times New Roman" w:cs="Times New Roman"/>
                <w:b/>
                <w:bCs/>
                <w:sz w:val="24"/>
                <w:szCs w:val="24"/>
              </w:rPr>
            </w:pPr>
          </w:p>
        </w:tc>
        <w:tc>
          <w:tcPr>
            <w:tcW w:w="1276" w:type="dxa"/>
            <w:shd w:val="clear" w:color="auto" w:fill="auto"/>
          </w:tcPr>
          <w:p w:rsidR="00676D4A" w:rsidRPr="00676D4A" w:rsidRDefault="00676D4A" w:rsidP="009F635F">
            <w:pPr>
              <w:pStyle w:val="a7"/>
              <w:widowControl/>
              <w:numPr>
                <w:ilvl w:val="0"/>
                <w:numId w:val="19"/>
              </w:numPr>
              <w:autoSpaceDE/>
              <w:autoSpaceDN/>
              <w:contextualSpacing/>
              <w:rPr>
                <w:sz w:val="24"/>
                <w:szCs w:val="24"/>
              </w:rPr>
            </w:pPr>
          </w:p>
        </w:tc>
        <w:tc>
          <w:tcPr>
            <w:tcW w:w="5103" w:type="dxa"/>
            <w:shd w:val="clear" w:color="auto" w:fill="auto"/>
          </w:tcPr>
          <w:p w:rsidR="00676D4A" w:rsidRPr="00676D4A" w:rsidRDefault="00676D4A"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Диагностика развития мышления:</w:t>
            </w:r>
          </w:p>
          <w:p w:rsidR="00676D4A" w:rsidRPr="00676D4A" w:rsidRDefault="00676D4A" w:rsidP="009F635F">
            <w:pPr>
              <w:numPr>
                <w:ilvl w:val="0"/>
                <w:numId w:val="31"/>
              </w:num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Диагностика степени  сформированности мыслительных процессов (сравнение, обобщение, классификация, выделение существенного, анализ, синтез).</w:t>
            </w:r>
          </w:p>
          <w:p w:rsidR="00676D4A" w:rsidRPr="00676D4A" w:rsidRDefault="00676D4A" w:rsidP="009F635F">
            <w:pPr>
              <w:numPr>
                <w:ilvl w:val="0"/>
                <w:numId w:val="31"/>
              </w:num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Диагностика наглядно – образного мышления (Методика «Лабиринт»)</w:t>
            </w:r>
          </w:p>
        </w:tc>
        <w:tc>
          <w:tcPr>
            <w:tcW w:w="850" w:type="dxa"/>
            <w:shd w:val="clear" w:color="auto" w:fill="auto"/>
          </w:tcPr>
          <w:p w:rsidR="00676D4A" w:rsidRPr="00676D4A" w:rsidRDefault="00676D4A" w:rsidP="006E4CED">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676D4A" w:rsidRPr="00676D4A" w:rsidTr="006E4CED">
        <w:tc>
          <w:tcPr>
            <w:tcW w:w="2552" w:type="dxa"/>
            <w:shd w:val="clear" w:color="auto" w:fill="auto"/>
          </w:tcPr>
          <w:p w:rsidR="00676D4A" w:rsidRPr="00676D4A" w:rsidRDefault="00676D4A" w:rsidP="006E4CED">
            <w:pPr>
              <w:spacing w:after="0" w:line="240" w:lineRule="auto"/>
              <w:rPr>
                <w:rFonts w:ascii="Times New Roman" w:hAnsi="Times New Roman" w:cs="Times New Roman"/>
                <w:b/>
                <w:bCs/>
                <w:sz w:val="24"/>
                <w:szCs w:val="24"/>
              </w:rPr>
            </w:pPr>
            <w:r w:rsidRPr="00676D4A">
              <w:rPr>
                <w:rFonts w:ascii="Times New Roman" w:hAnsi="Times New Roman" w:cs="Times New Roman"/>
                <w:b/>
                <w:bCs/>
                <w:sz w:val="24"/>
                <w:szCs w:val="24"/>
              </w:rPr>
              <w:t>Коррекция, развитие  восприятия (4 ч)</w:t>
            </w:r>
          </w:p>
        </w:tc>
        <w:tc>
          <w:tcPr>
            <w:tcW w:w="1276" w:type="dxa"/>
            <w:shd w:val="clear" w:color="auto" w:fill="auto"/>
          </w:tcPr>
          <w:p w:rsidR="00676D4A" w:rsidRPr="00676D4A" w:rsidRDefault="00676D4A" w:rsidP="009F635F">
            <w:pPr>
              <w:pStyle w:val="a7"/>
              <w:widowControl/>
              <w:numPr>
                <w:ilvl w:val="0"/>
                <w:numId w:val="19"/>
              </w:numPr>
              <w:autoSpaceDE/>
              <w:autoSpaceDN/>
              <w:contextualSpacing/>
              <w:rPr>
                <w:sz w:val="24"/>
                <w:szCs w:val="24"/>
              </w:rPr>
            </w:pPr>
          </w:p>
        </w:tc>
        <w:tc>
          <w:tcPr>
            <w:tcW w:w="5103" w:type="dxa"/>
            <w:shd w:val="clear" w:color="auto" w:fill="auto"/>
          </w:tcPr>
          <w:p w:rsidR="00676D4A" w:rsidRPr="00676D4A" w:rsidRDefault="00676D4A"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Коррекция и развитие восприятия цвета: Методика М.Монтессори «Назови цвет». Игра «Цветные картинки»</w:t>
            </w:r>
          </w:p>
        </w:tc>
        <w:tc>
          <w:tcPr>
            <w:tcW w:w="850" w:type="dxa"/>
            <w:shd w:val="clear" w:color="auto" w:fill="auto"/>
          </w:tcPr>
          <w:p w:rsidR="00676D4A" w:rsidRPr="00676D4A" w:rsidRDefault="00676D4A" w:rsidP="006E4CED">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p w:rsidR="00676D4A" w:rsidRPr="00676D4A" w:rsidRDefault="00676D4A" w:rsidP="006E4CED">
            <w:pPr>
              <w:spacing w:after="0" w:line="240" w:lineRule="auto"/>
              <w:jc w:val="center"/>
              <w:rPr>
                <w:rFonts w:ascii="Times New Roman" w:hAnsi="Times New Roman" w:cs="Times New Roman"/>
                <w:sz w:val="24"/>
                <w:szCs w:val="24"/>
              </w:rPr>
            </w:pPr>
          </w:p>
        </w:tc>
      </w:tr>
      <w:tr w:rsidR="00676D4A" w:rsidRPr="00676D4A" w:rsidTr="006E4CED">
        <w:tc>
          <w:tcPr>
            <w:tcW w:w="2552" w:type="dxa"/>
            <w:shd w:val="clear" w:color="auto" w:fill="auto"/>
          </w:tcPr>
          <w:p w:rsidR="00676D4A" w:rsidRPr="00676D4A" w:rsidRDefault="00676D4A" w:rsidP="006E4CED">
            <w:pPr>
              <w:spacing w:after="0" w:line="240" w:lineRule="auto"/>
              <w:rPr>
                <w:rFonts w:ascii="Times New Roman" w:hAnsi="Times New Roman" w:cs="Times New Roman"/>
                <w:b/>
                <w:bCs/>
                <w:sz w:val="24"/>
                <w:szCs w:val="24"/>
              </w:rPr>
            </w:pPr>
          </w:p>
        </w:tc>
        <w:tc>
          <w:tcPr>
            <w:tcW w:w="1276" w:type="dxa"/>
            <w:shd w:val="clear" w:color="auto" w:fill="auto"/>
          </w:tcPr>
          <w:p w:rsidR="00676D4A" w:rsidRPr="00676D4A" w:rsidRDefault="00676D4A" w:rsidP="009F635F">
            <w:pPr>
              <w:pStyle w:val="a7"/>
              <w:widowControl/>
              <w:numPr>
                <w:ilvl w:val="0"/>
                <w:numId w:val="19"/>
              </w:numPr>
              <w:autoSpaceDE/>
              <w:autoSpaceDN/>
              <w:contextualSpacing/>
              <w:rPr>
                <w:sz w:val="24"/>
                <w:szCs w:val="24"/>
              </w:rPr>
            </w:pPr>
          </w:p>
        </w:tc>
        <w:tc>
          <w:tcPr>
            <w:tcW w:w="5103" w:type="dxa"/>
            <w:shd w:val="clear" w:color="auto" w:fill="auto"/>
          </w:tcPr>
          <w:p w:rsidR="00676D4A" w:rsidRPr="00676D4A" w:rsidRDefault="00676D4A"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Коррекция и развитие восприятия цвета: Игра «Цветные картинки».Таблица геометрических фигур</w:t>
            </w:r>
          </w:p>
        </w:tc>
        <w:tc>
          <w:tcPr>
            <w:tcW w:w="850" w:type="dxa"/>
            <w:shd w:val="clear" w:color="auto" w:fill="auto"/>
          </w:tcPr>
          <w:p w:rsidR="00676D4A" w:rsidRPr="00676D4A" w:rsidRDefault="006E4CED" w:rsidP="006E4CE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6E4CED" w:rsidRPr="00676D4A" w:rsidTr="006E4CED">
        <w:tc>
          <w:tcPr>
            <w:tcW w:w="2552" w:type="dxa"/>
            <w:shd w:val="clear" w:color="auto" w:fill="auto"/>
          </w:tcPr>
          <w:p w:rsidR="006E4CED" w:rsidRPr="00676D4A" w:rsidRDefault="006E4CED" w:rsidP="006E4CED">
            <w:pPr>
              <w:spacing w:after="0" w:line="240" w:lineRule="auto"/>
              <w:rPr>
                <w:rFonts w:ascii="Times New Roman" w:hAnsi="Times New Roman" w:cs="Times New Roman"/>
                <w:b/>
                <w:bCs/>
                <w:sz w:val="24"/>
                <w:szCs w:val="24"/>
              </w:rPr>
            </w:pPr>
          </w:p>
        </w:tc>
        <w:tc>
          <w:tcPr>
            <w:tcW w:w="1276" w:type="dxa"/>
            <w:shd w:val="clear" w:color="auto" w:fill="auto"/>
          </w:tcPr>
          <w:p w:rsidR="006E4CED" w:rsidRPr="00676D4A" w:rsidRDefault="006E4CED" w:rsidP="009F635F">
            <w:pPr>
              <w:pStyle w:val="a7"/>
              <w:widowControl/>
              <w:numPr>
                <w:ilvl w:val="0"/>
                <w:numId w:val="19"/>
              </w:numPr>
              <w:autoSpaceDE/>
              <w:autoSpaceDN/>
              <w:contextualSpacing/>
              <w:rPr>
                <w:sz w:val="24"/>
                <w:szCs w:val="24"/>
              </w:rPr>
            </w:pPr>
          </w:p>
        </w:tc>
        <w:tc>
          <w:tcPr>
            <w:tcW w:w="5103" w:type="dxa"/>
            <w:shd w:val="clear" w:color="auto" w:fill="auto"/>
          </w:tcPr>
          <w:p w:rsidR="006E4CED" w:rsidRPr="00676D4A" w:rsidRDefault="006E4CED"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 xml:space="preserve"> Коррекция и развитие способности к целостному восприятию формы предметов: Методика «Дорисуй предмет»</w:t>
            </w:r>
          </w:p>
        </w:tc>
        <w:tc>
          <w:tcPr>
            <w:tcW w:w="850" w:type="dxa"/>
            <w:shd w:val="clear" w:color="auto" w:fill="auto"/>
          </w:tcPr>
          <w:p w:rsidR="006E4CED" w:rsidRPr="00676D4A" w:rsidRDefault="006E4CED" w:rsidP="006E4CED">
            <w:pPr>
              <w:spacing w:after="0" w:line="240" w:lineRule="auto"/>
              <w:jc w:val="center"/>
              <w:rPr>
                <w:rFonts w:ascii="Times New Roman" w:hAnsi="Times New Roman" w:cs="Times New Roman"/>
                <w:sz w:val="24"/>
                <w:szCs w:val="24"/>
              </w:rPr>
            </w:pPr>
            <w:r w:rsidRPr="00A33477">
              <w:rPr>
                <w:rFonts w:ascii="Times New Roman" w:hAnsi="Times New Roman" w:cs="Times New Roman"/>
                <w:sz w:val="24"/>
                <w:szCs w:val="24"/>
              </w:rPr>
              <w:t>1</w:t>
            </w:r>
          </w:p>
        </w:tc>
      </w:tr>
      <w:tr w:rsidR="006E4CED" w:rsidRPr="00676D4A" w:rsidTr="006E4CED">
        <w:tc>
          <w:tcPr>
            <w:tcW w:w="2552" w:type="dxa"/>
            <w:shd w:val="clear" w:color="auto" w:fill="auto"/>
          </w:tcPr>
          <w:p w:rsidR="006E4CED" w:rsidRPr="00676D4A" w:rsidRDefault="006E4CED" w:rsidP="006E4CED">
            <w:pPr>
              <w:spacing w:after="0" w:line="240" w:lineRule="auto"/>
              <w:rPr>
                <w:rFonts w:ascii="Times New Roman" w:hAnsi="Times New Roman" w:cs="Times New Roman"/>
                <w:b/>
                <w:bCs/>
                <w:sz w:val="24"/>
                <w:szCs w:val="24"/>
              </w:rPr>
            </w:pPr>
          </w:p>
        </w:tc>
        <w:tc>
          <w:tcPr>
            <w:tcW w:w="1276" w:type="dxa"/>
            <w:shd w:val="clear" w:color="auto" w:fill="auto"/>
          </w:tcPr>
          <w:p w:rsidR="006E4CED" w:rsidRPr="00676D4A" w:rsidRDefault="006E4CED" w:rsidP="009F635F">
            <w:pPr>
              <w:pStyle w:val="a7"/>
              <w:widowControl/>
              <w:numPr>
                <w:ilvl w:val="0"/>
                <w:numId w:val="19"/>
              </w:numPr>
              <w:autoSpaceDE/>
              <w:autoSpaceDN/>
              <w:contextualSpacing/>
              <w:rPr>
                <w:sz w:val="24"/>
                <w:szCs w:val="24"/>
              </w:rPr>
            </w:pPr>
          </w:p>
        </w:tc>
        <w:tc>
          <w:tcPr>
            <w:tcW w:w="5103" w:type="dxa"/>
            <w:shd w:val="clear" w:color="auto" w:fill="auto"/>
          </w:tcPr>
          <w:p w:rsidR="006E4CED" w:rsidRPr="00676D4A" w:rsidRDefault="006E4CED"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Коррекция и развитие способности к целостному восприятию формы предметов: Учимся видеть.</w:t>
            </w:r>
          </w:p>
        </w:tc>
        <w:tc>
          <w:tcPr>
            <w:tcW w:w="850" w:type="dxa"/>
            <w:shd w:val="clear" w:color="auto" w:fill="auto"/>
          </w:tcPr>
          <w:p w:rsidR="006E4CED" w:rsidRPr="00676D4A" w:rsidRDefault="006E4CED" w:rsidP="006E4CED">
            <w:pPr>
              <w:spacing w:after="0" w:line="240" w:lineRule="auto"/>
              <w:jc w:val="center"/>
              <w:rPr>
                <w:rFonts w:ascii="Times New Roman" w:hAnsi="Times New Roman" w:cs="Times New Roman"/>
                <w:sz w:val="24"/>
                <w:szCs w:val="24"/>
              </w:rPr>
            </w:pPr>
            <w:r w:rsidRPr="00A33477">
              <w:rPr>
                <w:rFonts w:ascii="Times New Roman" w:hAnsi="Times New Roman" w:cs="Times New Roman"/>
                <w:sz w:val="24"/>
                <w:szCs w:val="24"/>
              </w:rPr>
              <w:t>1</w:t>
            </w:r>
          </w:p>
        </w:tc>
      </w:tr>
      <w:tr w:rsidR="006E4CED" w:rsidRPr="00676D4A" w:rsidTr="006E4CED">
        <w:tc>
          <w:tcPr>
            <w:tcW w:w="2552" w:type="dxa"/>
            <w:shd w:val="clear" w:color="auto" w:fill="auto"/>
          </w:tcPr>
          <w:p w:rsidR="006E4CED" w:rsidRPr="00676D4A" w:rsidRDefault="006E4CED" w:rsidP="006E4CED">
            <w:pPr>
              <w:spacing w:after="0" w:line="240" w:lineRule="auto"/>
              <w:rPr>
                <w:rFonts w:ascii="Times New Roman" w:hAnsi="Times New Roman" w:cs="Times New Roman"/>
                <w:b/>
                <w:bCs/>
                <w:sz w:val="24"/>
                <w:szCs w:val="24"/>
              </w:rPr>
            </w:pPr>
            <w:r w:rsidRPr="00676D4A">
              <w:rPr>
                <w:rFonts w:ascii="Times New Roman" w:hAnsi="Times New Roman" w:cs="Times New Roman"/>
                <w:b/>
                <w:bCs/>
                <w:sz w:val="24"/>
                <w:szCs w:val="24"/>
              </w:rPr>
              <w:t>Коррекция, развитие  внимания (7ч)</w:t>
            </w:r>
          </w:p>
        </w:tc>
        <w:tc>
          <w:tcPr>
            <w:tcW w:w="1276" w:type="dxa"/>
            <w:shd w:val="clear" w:color="auto" w:fill="auto"/>
          </w:tcPr>
          <w:p w:rsidR="006E4CED" w:rsidRPr="00676D4A" w:rsidRDefault="006E4CED" w:rsidP="009F635F">
            <w:pPr>
              <w:pStyle w:val="a7"/>
              <w:widowControl/>
              <w:numPr>
                <w:ilvl w:val="0"/>
                <w:numId w:val="19"/>
              </w:numPr>
              <w:autoSpaceDE/>
              <w:autoSpaceDN/>
              <w:contextualSpacing/>
              <w:rPr>
                <w:sz w:val="24"/>
                <w:szCs w:val="24"/>
              </w:rPr>
            </w:pPr>
          </w:p>
        </w:tc>
        <w:tc>
          <w:tcPr>
            <w:tcW w:w="5103" w:type="dxa"/>
            <w:shd w:val="clear" w:color="auto" w:fill="auto"/>
          </w:tcPr>
          <w:p w:rsidR="006E4CED" w:rsidRPr="00676D4A" w:rsidRDefault="006E4CED"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Коррекция и развитие концентрации и устойчивости внимания: «Игра «Корректурная проба»; Игра «Синтез слов и звуков»</w:t>
            </w:r>
          </w:p>
        </w:tc>
        <w:tc>
          <w:tcPr>
            <w:tcW w:w="850" w:type="dxa"/>
            <w:shd w:val="clear" w:color="auto" w:fill="auto"/>
          </w:tcPr>
          <w:p w:rsidR="006E4CED" w:rsidRPr="00676D4A" w:rsidRDefault="006E4CED" w:rsidP="006E4CED">
            <w:pPr>
              <w:spacing w:after="0" w:line="240" w:lineRule="auto"/>
              <w:jc w:val="center"/>
              <w:rPr>
                <w:rFonts w:ascii="Times New Roman" w:hAnsi="Times New Roman" w:cs="Times New Roman"/>
                <w:sz w:val="24"/>
                <w:szCs w:val="24"/>
              </w:rPr>
            </w:pPr>
            <w:r w:rsidRPr="00A33477">
              <w:rPr>
                <w:rFonts w:ascii="Times New Roman" w:hAnsi="Times New Roman" w:cs="Times New Roman"/>
                <w:sz w:val="24"/>
                <w:szCs w:val="24"/>
              </w:rPr>
              <w:t>1</w:t>
            </w:r>
          </w:p>
        </w:tc>
      </w:tr>
      <w:tr w:rsidR="006E4CED" w:rsidRPr="00676D4A" w:rsidTr="006E4CED">
        <w:tc>
          <w:tcPr>
            <w:tcW w:w="2552" w:type="dxa"/>
            <w:shd w:val="clear" w:color="auto" w:fill="auto"/>
          </w:tcPr>
          <w:p w:rsidR="006E4CED" w:rsidRPr="00676D4A" w:rsidRDefault="006E4CED" w:rsidP="006E4CED">
            <w:pPr>
              <w:spacing w:after="0" w:line="240" w:lineRule="auto"/>
              <w:rPr>
                <w:rFonts w:ascii="Times New Roman" w:hAnsi="Times New Roman" w:cs="Times New Roman"/>
                <w:b/>
                <w:bCs/>
                <w:sz w:val="24"/>
                <w:szCs w:val="24"/>
              </w:rPr>
            </w:pPr>
          </w:p>
        </w:tc>
        <w:tc>
          <w:tcPr>
            <w:tcW w:w="1276" w:type="dxa"/>
            <w:shd w:val="clear" w:color="auto" w:fill="auto"/>
          </w:tcPr>
          <w:p w:rsidR="006E4CED" w:rsidRPr="00676D4A" w:rsidRDefault="006E4CED" w:rsidP="009F635F">
            <w:pPr>
              <w:pStyle w:val="a7"/>
              <w:widowControl/>
              <w:numPr>
                <w:ilvl w:val="0"/>
                <w:numId w:val="19"/>
              </w:numPr>
              <w:autoSpaceDE/>
              <w:autoSpaceDN/>
              <w:contextualSpacing/>
              <w:rPr>
                <w:sz w:val="24"/>
                <w:szCs w:val="24"/>
              </w:rPr>
            </w:pPr>
          </w:p>
        </w:tc>
        <w:tc>
          <w:tcPr>
            <w:tcW w:w="5103" w:type="dxa"/>
            <w:shd w:val="clear" w:color="auto" w:fill="auto"/>
          </w:tcPr>
          <w:p w:rsidR="006E4CED" w:rsidRPr="00676D4A" w:rsidRDefault="006E4CED"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Коррекция и развитие переключения внимания: Игра «Хлопни - встань»</w:t>
            </w:r>
          </w:p>
        </w:tc>
        <w:tc>
          <w:tcPr>
            <w:tcW w:w="850" w:type="dxa"/>
            <w:shd w:val="clear" w:color="auto" w:fill="auto"/>
          </w:tcPr>
          <w:p w:rsidR="006E4CED" w:rsidRPr="00676D4A" w:rsidRDefault="006E4CED" w:rsidP="006E4CED">
            <w:pPr>
              <w:spacing w:after="0" w:line="240" w:lineRule="auto"/>
              <w:jc w:val="center"/>
              <w:rPr>
                <w:rFonts w:ascii="Times New Roman" w:hAnsi="Times New Roman" w:cs="Times New Roman"/>
                <w:sz w:val="24"/>
                <w:szCs w:val="24"/>
              </w:rPr>
            </w:pPr>
            <w:r w:rsidRPr="00A33477">
              <w:rPr>
                <w:rFonts w:ascii="Times New Roman" w:hAnsi="Times New Roman" w:cs="Times New Roman"/>
                <w:sz w:val="24"/>
                <w:szCs w:val="24"/>
              </w:rPr>
              <w:t>1</w:t>
            </w:r>
          </w:p>
        </w:tc>
      </w:tr>
      <w:tr w:rsidR="006E4CED" w:rsidRPr="00676D4A" w:rsidTr="006E4CED">
        <w:tc>
          <w:tcPr>
            <w:tcW w:w="2552" w:type="dxa"/>
            <w:shd w:val="clear" w:color="auto" w:fill="auto"/>
          </w:tcPr>
          <w:p w:rsidR="006E4CED" w:rsidRPr="00676D4A" w:rsidRDefault="006E4CED" w:rsidP="006E4CED">
            <w:pPr>
              <w:spacing w:after="0" w:line="240" w:lineRule="auto"/>
              <w:rPr>
                <w:rFonts w:ascii="Times New Roman" w:hAnsi="Times New Roman" w:cs="Times New Roman"/>
                <w:b/>
                <w:bCs/>
                <w:sz w:val="24"/>
                <w:szCs w:val="24"/>
              </w:rPr>
            </w:pPr>
          </w:p>
        </w:tc>
        <w:tc>
          <w:tcPr>
            <w:tcW w:w="1276" w:type="dxa"/>
            <w:shd w:val="clear" w:color="auto" w:fill="auto"/>
          </w:tcPr>
          <w:p w:rsidR="006E4CED" w:rsidRPr="00676D4A" w:rsidRDefault="006E4CED" w:rsidP="009F635F">
            <w:pPr>
              <w:pStyle w:val="a7"/>
              <w:widowControl/>
              <w:numPr>
                <w:ilvl w:val="0"/>
                <w:numId w:val="19"/>
              </w:numPr>
              <w:autoSpaceDE/>
              <w:autoSpaceDN/>
              <w:contextualSpacing/>
              <w:rPr>
                <w:sz w:val="24"/>
                <w:szCs w:val="24"/>
              </w:rPr>
            </w:pPr>
          </w:p>
        </w:tc>
        <w:tc>
          <w:tcPr>
            <w:tcW w:w="5103" w:type="dxa"/>
            <w:shd w:val="clear" w:color="auto" w:fill="auto"/>
          </w:tcPr>
          <w:p w:rsidR="006E4CED" w:rsidRPr="00676D4A" w:rsidRDefault="006E4CED"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Коррекция и развитие произвольного внимания: Игра «Слушаем тишину». Игра «Нарисуй и закрась треугольники».</w:t>
            </w:r>
          </w:p>
        </w:tc>
        <w:tc>
          <w:tcPr>
            <w:tcW w:w="850" w:type="dxa"/>
            <w:shd w:val="clear" w:color="auto" w:fill="auto"/>
          </w:tcPr>
          <w:p w:rsidR="006E4CED" w:rsidRPr="00676D4A" w:rsidRDefault="006E4CED" w:rsidP="006E4CED">
            <w:pPr>
              <w:spacing w:after="0" w:line="240" w:lineRule="auto"/>
              <w:jc w:val="center"/>
              <w:rPr>
                <w:rFonts w:ascii="Times New Roman" w:hAnsi="Times New Roman" w:cs="Times New Roman"/>
                <w:sz w:val="24"/>
                <w:szCs w:val="24"/>
              </w:rPr>
            </w:pPr>
            <w:r w:rsidRPr="00A33477">
              <w:rPr>
                <w:rFonts w:ascii="Times New Roman" w:hAnsi="Times New Roman" w:cs="Times New Roman"/>
                <w:sz w:val="24"/>
                <w:szCs w:val="24"/>
              </w:rPr>
              <w:t>1</w:t>
            </w:r>
          </w:p>
        </w:tc>
      </w:tr>
      <w:tr w:rsidR="006E4CED" w:rsidRPr="00676D4A" w:rsidTr="006E4CED">
        <w:tc>
          <w:tcPr>
            <w:tcW w:w="2552" w:type="dxa"/>
            <w:shd w:val="clear" w:color="auto" w:fill="auto"/>
          </w:tcPr>
          <w:p w:rsidR="006E4CED" w:rsidRPr="00676D4A" w:rsidRDefault="006E4CED" w:rsidP="006E4CED">
            <w:pPr>
              <w:spacing w:after="0" w:line="240" w:lineRule="auto"/>
              <w:rPr>
                <w:rFonts w:ascii="Times New Roman" w:hAnsi="Times New Roman" w:cs="Times New Roman"/>
                <w:b/>
                <w:bCs/>
                <w:sz w:val="24"/>
                <w:szCs w:val="24"/>
              </w:rPr>
            </w:pPr>
          </w:p>
        </w:tc>
        <w:tc>
          <w:tcPr>
            <w:tcW w:w="1276" w:type="dxa"/>
            <w:shd w:val="clear" w:color="auto" w:fill="auto"/>
          </w:tcPr>
          <w:p w:rsidR="006E4CED" w:rsidRPr="00676D4A" w:rsidRDefault="006E4CED" w:rsidP="009F635F">
            <w:pPr>
              <w:pStyle w:val="a7"/>
              <w:widowControl/>
              <w:numPr>
                <w:ilvl w:val="0"/>
                <w:numId w:val="19"/>
              </w:numPr>
              <w:autoSpaceDE/>
              <w:autoSpaceDN/>
              <w:contextualSpacing/>
              <w:rPr>
                <w:sz w:val="24"/>
                <w:szCs w:val="24"/>
              </w:rPr>
            </w:pPr>
          </w:p>
        </w:tc>
        <w:tc>
          <w:tcPr>
            <w:tcW w:w="5103" w:type="dxa"/>
            <w:shd w:val="clear" w:color="auto" w:fill="auto"/>
          </w:tcPr>
          <w:p w:rsidR="006E4CED" w:rsidRPr="00676D4A" w:rsidRDefault="006E4CED"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Коррекция и развитие произвольного внимания: Игра «На одну букву». Игра «Правая, левая». Игра «Повтори за мной»</w:t>
            </w:r>
          </w:p>
        </w:tc>
        <w:tc>
          <w:tcPr>
            <w:tcW w:w="850" w:type="dxa"/>
            <w:shd w:val="clear" w:color="auto" w:fill="auto"/>
          </w:tcPr>
          <w:p w:rsidR="006E4CED" w:rsidRPr="00676D4A" w:rsidRDefault="006E4CED" w:rsidP="006E4CED">
            <w:pPr>
              <w:spacing w:after="0" w:line="240" w:lineRule="auto"/>
              <w:jc w:val="center"/>
              <w:rPr>
                <w:rFonts w:ascii="Times New Roman" w:hAnsi="Times New Roman" w:cs="Times New Roman"/>
                <w:sz w:val="24"/>
                <w:szCs w:val="24"/>
              </w:rPr>
            </w:pPr>
            <w:r w:rsidRPr="00A33477">
              <w:rPr>
                <w:rFonts w:ascii="Times New Roman" w:hAnsi="Times New Roman" w:cs="Times New Roman"/>
                <w:sz w:val="24"/>
                <w:szCs w:val="24"/>
              </w:rPr>
              <w:t>1</w:t>
            </w:r>
          </w:p>
        </w:tc>
      </w:tr>
      <w:tr w:rsidR="006E4CED" w:rsidRPr="00676D4A" w:rsidTr="006E4CED">
        <w:tc>
          <w:tcPr>
            <w:tcW w:w="2552" w:type="dxa"/>
            <w:shd w:val="clear" w:color="auto" w:fill="auto"/>
          </w:tcPr>
          <w:p w:rsidR="006E4CED" w:rsidRPr="00676D4A" w:rsidRDefault="006E4CED" w:rsidP="006E4CED">
            <w:pPr>
              <w:spacing w:after="0" w:line="240" w:lineRule="auto"/>
              <w:rPr>
                <w:rFonts w:ascii="Times New Roman" w:hAnsi="Times New Roman" w:cs="Times New Roman"/>
                <w:b/>
                <w:bCs/>
                <w:sz w:val="24"/>
                <w:szCs w:val="24"/>
              </w:rPr>
            </w:pPr>
          </w:p>
        </w:tc>
        <w:tc>
          <w:tcPr>
            <w:tcW w:w="1276" w:type="dxa"/>
            <w:shd w:val="clear" w:color="auto" w:fill="auto"/>
          </w:tcPr>
          <w:p w:rsidR="006E4CED" w:rsidRPr="00676D4A" w:rsidRDefault="006E4CED" w:rsidP="009F635F">
            <w:pPr>
              <w:pStyle w:val="a7"/>
              <w:widowControl/>
              <w:numPr>
                <w:ilvl w:val="0"/>
                <w:numId w:val="19"/>
              </w:numPr>
              <w:autoSpaceDE/>
              <w:autoSpaceDN/>
              <w:contextualSpacing/>
              <w:rPr>
                <w:sz w:val="24"/>
                <w:szCs w:val="24"/>
              </w:rPr>
            </w:pPr>
          </w:p>
        </w:tc>
        <w:tc>
          <w:tcPr>
            <w:tcW w:w="5103" w:type="dxa"/>
            <w:shd w:val="clear" w:color="auto" w:fill="auto"/>
          </w:tcPr>
          <w:p w:rsidR="006E4CED" w:rsidRPr="00676D4A" w:rsidRDefault="006E4CED"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Коррекция и развитие наблюдательности: Упражнение «Найди ошибки». Игра «Чей это дом?»</w:t>
            </w:r>
          </w:p>
        </w:tc>
        <w:tc>
          <w:tcPr>
            <w:tcW w:w="850" w:type="dxa"/>
            <w:shd w:val="clear" w:color="auto" w:fill="auto"/>
          </w:tcPr>
          <w:p w:rsidR="006E4CED" w:rsidRPr="00676D4A" w:rsidRDefault="006E4CED" w:rsidP="006E4CED">
            <w:pPr>
              <w:spacing w:after="0" w:line="240" w:lineRule="auto"/>
              <w:jc w:val="center"/>
              <w:rPr>
                <w:rFonts w:ascii="Times New Roman" w:hAnsi="Times New Roman" w:cs="Times New Roman"/>
                <w:sz w:val="24"/>
                <w:szCs w:val="24"/>
              </w:rPr>
            </w:pPr>
            <w:r w:rsidRPr="00A33477">
              <w:rPr>
                <w:rFonts w:ascii="Times New Roman" w:hAnsi="Times New Roman" w:cs="Times New Roman"/>
                <w:sz w:val="24"/>
                <w:szCs w:val="24"/>
              </w:rPr>
              <w:t>1</w:t>
            </w:r>
          </w:p>
        </w:tc>
      </w:tr>
      <w:tr w:rsidR="006E4CED" w:rsidRPr="00676D4A" w:rsidTr="006E4CED">
        <w:tc>
          <w:tcPr>
            <w:tcW w:w="2552" w:type="dxa"/>
            <w:shd w:val="clear" w:color="auto" w:fill="auto"/>
          </w:tcPr>
          <w:p w:rsidR="006E4CED" w:rsidRPr="00676D4A" w:rsidRDefault="006E4CED" w:rsidP="006E4CED">
            <w:pPr>
              <w:spacing w:after="0" w:line="240" w:lineRule="auto"/>
              <w:rPr>
                <w:rFonts w:ascii="Times New Roman" w:hAnsi="Times New Roman" w:cs="Times New Roman"/>
                <w:b/>
                <w:bCs/>
                <w:sz w:val="24"/>
                <w:szCs w:val="24"/>
              </w:rPr>
            </w:pPr>
          </w:p>
        </w:tc>
        <w:tc>
          <w:tcPr>
            <w:tcW w:w="1276" w:type="dxa"/>
            <w:shd w:val="clear" w:color="auto" w:fill="auto"/>
          </w:tcPr>
          <w:p w:rsidR="006E4CED" w:rsidRPr="00676D4A" w:rsidRDefault="006E4CED" w:rsidP="009F635F">
            <w:pPr>
              <w:pStyle w:val="a7"/>
              <w:widowControl/>
              <w:numPr>
                <w:ilvl w:val="0"/>
                <w:numId w:val="19"/>
              </w:numPr>
              <w:autoSpaceDE/>
              <w:autoSpaceDN/>
              <w:contextualSpacing/>
              <w:rPr>
                <w:sz w:val="24"/>
                <w:szCs w:val="24"/>
              </w:rPr>
            </w:pPr>
          </w:p>
        </w:tc>
        <w:tc>
          <w:tcPr>
            <w:tcW w:w="5103" w:type="dxa"/>
            <w:shd w:val="clear" w:color="auto" w:fill="auto"/>
          </w:tcPr>
          <w:p w:rsidR="006E4CED" w:rsidRPr="00676D4A" w:rsidRDefault="006E4CED"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Коррекция и развитие распределения внимания: Игра «Считай и двигайся»</w:t>
            </w:r>
          </w:p>
        </w:tc>
        <w:tc>
          <w:tcPr>
            <w:tcW w:w="850" w:type="dxa"/>
            <w:shd w:val="clear" w:color="auto" w:fill="auto"/>
          </w:tcPr>
          <w:p w:rsidR="006E4CED" w:rsidRPr="00676D4A" w:rsidRDefault="006E4CED" w:rsidP="006E4CED">
            <w:pPr>
              <w:spacing w:after="0" w:line="240" w:lineRule="auto"/>
              <w:jc w:val="center"/>
              <w:rPr>
                <w:rFonts w:ascii="Times New Roman" w:hAnsi="Times New Roman" w:cs="Times New Roman"/>
                <w:sz w:val="24"/>
                <w:szCs w:val="24"/>
              </w:rPr>
            </w:pPr>
            <w:r w:rsidRPr="00A33477">
              <w:rPr>
                <w:rFonts w:ascii="Times New Roman" w:hAnsi="Times New Roman" w:cs="Times New Roman"/>
                <w:sz w:val="24"/>
                <w:szCs w:val="24"/>
              </w:rPr>
              <w:t>1</w:t>
            </w:r>
          </w:p>
        </w:tc>
      </w:tr>
      <w:tr w:rsidR="006E4CED" w:rsidRPr="00676D4A" w:rsidTr="006E4CED">
        <w:tc>
          <w:tcPr>
            <w:tcW w:w="2552" w:type="dxa"/>
            <w:shd w:val="clear" w:color="auto" w:fill="auto"/>
          </w:tcPr>
          <w:p w:rsidR="006E4CED" w:rsidRPr="00676D4A" w:rsidRDefault="006E4CED" w:rsidP="006E4CED">
            <w:pPr>
              <w:spacing w:after="0" w:line="240" w:lineRule="auto"/>
              <w:rPr>
                <w:rFonts w:ascii="Times New Roman" w:hAnsi="Times New Roman" w:cs="Times New Roman"/>
                <w:b/>
                <w:bCs/>
                <w:sz w:val="24"/>
                <w:szCs w:val="24"/>
              </w:rPr>
            </w:pPr>
          </w:p>
        </w:tc>
        <w:tc>
          <w:tcPr>
            <w:tcW w:w="1276" w:type="dxa"/>
            <w:shd w:val="clear" w:color="auto" w:fill="auto"/>
          </w:tcPr>
          <w:p w:rsidR="006E4CED" w:rsidRPr="00676D4A" w:rsidRDefault="006E4CED" w:rsidP="009F635F">
            <w:pPr>
              <w:pStyle w:val="a7"/>
              <w:widowControl/>
              <w:numPr>
                <w:ilvl w:val="0"/>
                <w:numId w:val="19"/>
              </w:numPr>
              <w:autoSpaceDE/>
              <w:autoSpaceDN/>
              <w:contextualSpacing/>
              <w:rPr>
                <w:sz w:val="24"/>
                <w:szCs w:val="24"/>
              </w:rPr>
            </w:pPr>
          </w:p>
        </w:tc>
        <w:tc>
          <w:tcPr>
            <w:tcW w:w="5103" w:type="dxa"/>
            <w:shd w:val="clear" w:color="auto" w:fill="auto"/>
          </w:tcPr>
          <w:p w:rsidR="006E4CED" w:rsidRPr="00676D4A" w:rsidRDefault="006E4CED"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Развитие объема внимания: Игра «Что изменилось»</w:t>
            </w:r>
          </w:p>
        </w:tc>
        <w:tc>
          <w:tcPr>
            <w:tcW w:w="850" w:type="dxa"/>
            <w:shd w:val="clear" w:color="auto" w:fill="auto"/>
          </w:tcPr>
          <w:p w:rsidR="006E4CED" w:rsidRPr="00676D4A" w:rsidRDefault="006E4CED" w:rsidP="006E4CED">
            <w:pPr>
              <w:spacing w:after="0" w:line="240" w:lineRule="auto"/>
              <w:jc w:val="center"/>
              <w:rPr>
                <w:rFonts w:ascii="Times New Roman" w:hAnsi="Times New Roman" w:cs="Times New Roman"/>
                <w:sz w:val="24"/>
                <w:szCs w:val="24"/>
              </w:rPr>
            </w:pPr>
            <w:r w:rsidRPr="00A33477">
              <w:rPr>
                <w:rFonts w:ascii="Times New Roman" w:hAnsi="Times New Roman" w:cs="Times New Roman"/>
                <w:sz w:val="24"/>
                <w:szCs w:val="24"/>
              </w:rPr>
              <w:t>1</w:t>
            </w:r>
          </w:p>
        </w:tc>
      </w:tr>
      <w:tr w:rsidR="006E4CED" w:rsidRPr="00676D4A" w:rsidTr="006E4CED">
        <w:tc>
          <w:tcPr>
            <w:tcW w:w="2552" w:type="dxa"/>
            <w:shd w:val="clear" w:color="auto" w:fill="auto"/>
          </w:tcPr>
          <w:p w:rsidR="006E4CED" w:rsidRPr="00676D4A" w:rsidRDefault="006E4CED" w:rsidP="006E4CED">
            <w:pPr>
              <w:spacing w:after="0" w:line="240" w:lineRule="auto"/>
              <w:rPr>
                <w:rFonts w:ascii="Times New Roman" w:hAnsi="Times New Roman" w:cs="Times New Roman"/>
                <w:b/>
                <w:bCs/>
                <w:sz w:val="24"/>
                <w:szCs w:val="24"/>
              </w:rPr>
            </w:pPr>
            <w:r w:rsidRPr="00676D4A">
              <w:rPr>
                <w:rFonts w:ascii="Times New Roman" w:hAnsi="Times New Roman" w:cs="Times New Roman"/>
                <w:b/>
                <w:bCs/>
                <w:sz w:val="24"/>
                <w:szCs w:val="24"/>
              </w:rPr>
              <w:t>Коррекция, развитие  памяти (12ч)</w:t>
            </w:r>
          </w:p>
        </w:tc>
        <w:tc>
          <w:tcPr>
            <w:tcW w:w="1276" w:type="dxa"/>
            <w:shd w:val="clear" w:color="auto" w:fill="auto"/>
          </w:tcPr>
          <w:p w:rsidR="006E4CED" w:rsidRPr="00676D4A" w:rsidRDefault="006E4CED" w:rsidP="009F635F">
            <w:pPr>
              <w:pStyle w:val="a7"/>
              <w:widowControl/>
              <w:numPr>
                <w:ilvl w:val="0"/>
                <w:numId w:val="19"/>
              </w:numPr>
              <w:autoSpaceDE/>
              <w:autoSpaceDN/>
              <w:contextualSpacing/>
              <w:rPr>
                <w:sz w:val="24"/>
                <w:szCs w:val="24"/>
              </w:rPr>
            </w:pPr>
          </w:p>
        </w:tc>
        <w:tc>
          <w:tcPr>
            <w:tcW w:w="5103" w:type="dxa"/>
            <w:shd w:val="clear" w:color="auto" w:fill="auto"/>
          </w:tcPr>
          <w:p w:rsidR="006E4CED" w:rsidRPr="00676D4A" w:rsidRDefault="006E4CED" w:rsidP="006E4CED">
            <w:pPr>
              <w:spacing w:after="0" w:line="240" w:lineRule="auto"/>
              <w:rPr>
                <w:rFonts w:ascii="Times New Roman" w:hAnsi="Times New Roman" w:cs="Times New Roman"/>
                <w:sz w:val="24"/>
                <w:szCs w:val="24"/>
                <w:highlight w:val="yellow"/>
              </w:rPr>
            </w:pPr>
            <w:r w:rsidRPr="00676D4A">
              <w:rPr>
                <w:rFonts w:ascii="Times New Roman" w:hAnsi="Times New Roman" w:cs="Times New Roman"/>
                <w:sz w:val="24"/>
                <w:szCs w:val="24"/>
              </w:rPr>
              <w:t xml:space="preserve"> Изучение законов памяти. Упражнения для тренировки памяти: «Логически не связанный текст».</w:t>
            </w:r>
          </w:p>
        </w:tc>
        <w:tc>
          <w:tcPr>
            <w:tcW w:w="850" w:type="dxa"/>
            <w:shd w:val="clear" w:color="auto" w:fill="auto"/>
          </w:tcPr>
          <w:p w:rsidR="006E4CED" w:rsidRPr="00676D4A" w:rsidRDefault="006E4CED" w:rsidP="006E4CED">
            <w:pPr>
              <w:spacing w:after="0" w:line="240" w:lineRule="auto"/>
              <w:jc w:val="center"/>
              <w:rPr>
                <w:rFonts w:ascii="Times New Roman" w:hAnsi="Times New Roman" w:cs="Times New Roman"/>
                <w:sz w:val="24"/>
                <w:szCs w:val="24"/>
              </w:rPr>
            </w:pPr>
            <w:r w:rsidRPr="004F16CF">
              <w:rPr>
                <w:rFonts w:ascii="Times New Roman" w:hAnsi="Times New Roman" w:cs="Times New Roman"/>
                <w:sz w:val="24"/>
                <w:szCs w:val="24"/>
              </w:rPr>
              <w:t>1</w:t>
            </w:r>
          </w:p>
        </w:tc>
      </w:tr>
      <w:tr w:rsidR="006E4CED" w:rsidRPr="00676D4A" w:rsidTr="006E4CED">
        <w:tc>
          <w:tcPr>
            <w:tcW w:w="2552" w:type="dxa"/>
            <w:shd w:val="clear" w:color="auto" w:fill="auto"/>
          </w:tcPr>
          <w:p w:rsidR="006E4CED" w:rsidRPr="00676D4A" w:rsidRDefault="006E4CED" w:rsidP="006E4CED">
            <w:pPr>
              <w:spacing w:after="0" w:line="240" w:lineRule="auto"/>
              <w:rPr>
                <w:rFonts w:ascii="Times New Roman" w:hAnsi="Times New Roman" w:cs="Times New Roman"/>
                <w:b/>
                <w:bCs/>
                <w:sz w:val="24"/>
                <w:szCs w:val="24"/>
              </w:rPr>
            </w:pPr>
          </w:p>
        </w:tc>
        <w:tc>
          <w:tcPr>
            <w:tcW w:w="1276" w:type="dxa"/>
            <w:shd w:val="clear" w:color="auto" w:fill="auto"/>
          </w:tcPr>
          <w:p w:rsidR="006E4CED" w:rsidRPr="00676D4A" w:rsidRDefault="006E4CED" w:rsidP="009F635F">
            <w:pPr>
              <w:pStyle w:val="a7"/>
              <w:widowControl/>
              <w:numPr>
                <w:ilvl w:val="0"/>
                <w:numId w:val="19"/>
              </w:numPr>
              <w:autoSpaceDE/>
              <w:autoSpaceDN/>
              <w:contextualSpacing/>
              <w:rPr>
                <w:sz w:val="24"/>
                <w:szCs w:val="24"/>
              </w:rPr>
            </w:pPr>
          </w:p>
        </w:tc>
        <w:tc>
          <w:tcPr>
            <w:tcW w:w="5103" w:type="dxa"/>
            <w:shd w:val="clear" w:color="auto" w:fill="auto"/>
          </w:tcPr>
          <w:p w:rsidR="006E4CED" w:rsidRPr="00676D4A" w:rsidRDefault="006E4CED"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Изучение законов памяти. Упражнения для тренировки памяти: «Логически связанный текст»</w:t>
            </w:r>
          </w:p>
        </w:tc>
        <w:tc>
          <w:tcPr>
            <w:tcW w:w="850" w:type="dxa"/>
            <w:shd w:val="clear" w:color="auto" w:fill="auto"/>
          </w:tcPr>
          <w:p w:rsidR="006E4CED" w:rsidRPr="00676D4A" w:rsidRDefault="006E4CED" w:rsidP="006E4CED">
            <w:pPr>
              <w:spacing w:after="0" w:line="240" w:lineRule="auto"/>
              <w:jc w:val="center"/>
              <w:rPr>
                <w:rFonts w:ascii="Times New Roman" w:hAnsi="Times New Roman" w:cs="Times New Roman"/>
                <w:sz w:val="24"/>
                <w:szCs w:val="24"/>
              </w:rPr>
            </w:pPr>
            <w:r w:rsidRPr="004F16CF">
              <w:rPr>
                <w:rFonts w:ascii="Times New Roman" w:hAnsi="Times New Roman" w:cs="Times New Roman"/>
                <w:sz w:val="24"/>
                <w:szCs w:val="24"/>
              </w:rPr>
              <w:t>1</w:t>
            </w:r>
          </w:p>
        </w:tc>
      </w:tr>
      <w:tr w:rsidR="006E4CED" w:rsidRPr="00676D4A" w:rsidTr="006E4CED">
        <w:tc>
          <w:tcPr>
            <w:tcW w:w="2552" w:type="dxa"/>
            <w:shd w:val="clear" w:color="auto" w:fill="auto"/>
          </w:tcPr>
          <w:p w:rsidR="006E4CED" w:rsidRPr="00676D4A" w:rsidRDefault="006E4CED" w:rsidP="006E4CED">
            <w:pPr>
              <w:spacing w:after="0" w:line="240" w:lineRule="auto"/>
              <w:rPr>
                <w:rFonts w:ascii="Times New Roman" w:hAnsi="Times New Roman" w:cs="Times New Roman"/>
                <w:b/>
                <w:bCs/>
                <w:sz w:val="24"/>
                <w:szCs w:val="24"/>
              </w:rPr>
            </w:pPr>
          </w:p>
        </w:tc>
        <w:tc>
          <w:tcPr>
            <w:tcW w:w="1276" w:type="dxa"/>
            <w:shd w:val="clear" w:color="auto" w:fill="auto"/>
          </w:tcPr>
          <w:p w:rsidR="006E4CED" w:rsidRPr="00676D4A" w:rsidRDefault="006E4CED" w:rsidP="009F635F">
            <w:pPr>
              <w:pStyle w:val="a7"/>
              <w:widowControl/>
              <w:numPr>
                <w:ilvl w:val="0"/>
                <w:numId w:val="19"/>
              </w:numPr>
              <w:autoSpaceDE/>
              <w:autoSpaceDN/>
              <w:contextualSpacing/>
              <w:rPr>
                <w:sz w:val="24"/>
                <w:szCs w:val="24"/>
              </w:rPr>
            </w:pPr>
          </w:p>
        </w:tc>
        <w:tc>
          <w:tcPr>
            <w:tcW w:w="5103" w:type="dxa"/>
            <w:shd w:val="clear" w:color="auto" w:fill="auto"/>
          </w:tcPr>
          <w:p w:rsidR="006E4CED" w:rsidRPr="00676D4A" w:rsidRDefault="006E4CED" w:rsidP="006E4CED">
            <w:pPr>
              <w:spacing w:after="0" w:line="240" w:lineRule="auto"/>
              <w:rPr>
                <w:rFonts w:ascii="Times New Roman" w:hAnsi="Times New Roman" w:cs="Times New Roman"/>
                <w:sz w:val="24"/>
                <w:szCs w:val="24"/>
                <w:highlight w:val="yellow"/>
              </w:rPr>
            </w:pPr>
            <w:r w:rsidRPr="00676D4A">
              <w:rPr>
                <w:rFonts w:ascii="Times New Roman" w:hAnsi="Times New Roman" w:cs="Times New Roman"/>
                <w:sz w:val="24"/>
                <w:szCs w:val="24"/>
              </w:rPr>
              <w:t>Изучение законов памяти. Упражнения для тренировки памяти: «Лица с именами и фамилиями».</w:t>
            </w:r>
          </w:p>
        </w:tc>
        <w:tc>
          <w:tcPr>
            <w:tcW w:w="850" w:type="dxa"/>
            <w:shd w:val="clear" w:color="auto" w:fill="auto"/>
          </w:tcPr>
          <w:p w:rsidR="006E4CED" w:rsidRPr="00676D4A" w:rsidRDefault="006E4CED" w:rsidP="006E4CED">
            <w:pPr>
              <w:spacing w:after="0" w:line="240" w:lineRule="auto"/>
              <w:jc w:val="center"/>
              <w:rPr>
                <w:rFonts w:ascii="Times New Roman" w:hAnsi="Times New Roman" w:cs="Times New Roman"/>
                <w:sz w:val="24"/>
                <w:szCs w:val="24"/>
              </w:rPr>
            </w:pPr>
            <w:r w:rsidRPr="004F16CF">
              <w:rPr>
                <w:rFonts w:ascii="Times New Roman" w:hAnsi="Times New Roman" w:cs="Times New Roman"/>
                <w:sz w:val="24"/>
                <w:szCs w:val="24"/>
              </w:rPr>
              <w:t>1</w:t>
            </w:r>
          </w:p>
        </w:tc>
      </w:tr>
      <w:tr w:rsidR="006E4CED" w:rsidRPr="00676D4A" w:rsidTr="006E4CED">
        <w:tc>
          <w:tcPr>
            <w:tcW w:w="2552" w:type="dxa"/>
            <w:shd w:val="clear" w:color="auto" w:fill="auto"/>
          </w:tcPr>
          <w:p w:rsidR="006E4CED" w:rsidRPr="00676D4A" w:rsidRDefault="006E4CED" w:rsidP="006E4CED">
            <w:pPr>
              <w:spacing w:after="0" w:line="240" w:lineRule="auto"/>
              <w:rPr>
                <w:rFonts w:ascii="Times New Roman" w:hAnsi="Times New Roman" w:cs="Times New Roman"/>
                <w:b/>
                <w:bCs/>
                <w:sz w:val="24"/>
                <w:szCs w:val="24"/>
              </w:rPr>
            </w:pPr>
          </w:p>
        </w:tc>
        <w:tc>
          <w:tcPr>
            <w:tcW w:w="1276" w:type="dxa"/>
            <w:shd w:val="clear" w:color="auto" w:fill="auto"/>
          </w:tcPr>
          <w:p w:rsidR="006E4CED" w:rsidRPr="00676D4A" w:rsidRDefault="006E4CED" w:rsidP="009F635F">
            <w:pPr>
              <w:pStyle w:val="a7"/>
              <w:widowControl/>
              <w:numPr>
                <w:ilvl w:val="0"/>
                <w:numId w:val="19"/>
              </w:numPr>
              <w:autoSpaceDE/>
              <w:autoSpaceDN/>
              <w:contextualSpacing/>
              <w:rPr>
                <w:sz w:val="24"/>
                <w:szCs w:val="24"/>
              </w:rPr>
            </w:pPr>
          </w:p>
        </w:tc>
        <w:tc>
          <w:tcPr>
            <w:tcW w:w="5103" w:type="dxa"/>
            <w:shd w:val="clear" w:color="auto" w:fill="auto"/>
          </w:tcPr>
          <w:p w:rsidR="006E4CED" w:rsidRPr="00676D4A" w:rsidRDefault="006E4CED"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Изучение законов памяти. Упражнения для тренировки памяти: «Пересказ текстов».</w:t>
            </w:r>
          </w:p>
        </w:tc>
        <w:tc>
          <w:tcPr>
            <w:tcW w:w="850" w:type="dxa"/>
            <w:shd w:val="clear" w:color="auto" w:fill="auto"/>
          </w:tcPr>
          <w:p w:rsidR="006E4CED" w:rsidRPr="00676D4A" w:rsidRDefault="006E4CED" w:rsidP="006E4CED">
            <w:pPr>
              <w:spacing w:after="0" w:line="240" w:lineRule="auto"/>
              <w:jc w:val="center"/>
              <w:rPr>
                <w:rFonts w:ascii="Times New Roman" w:hAnsi="Times New Roman" w:cs="Times New Roman"/>
                <w:sz w:val="24"/>
                <w:szCs w:val="24"/>
              </w:rPr>
            </w:pPr>
            <w:r w:rsidRPr="004F16CF">
              <w:rPr>
                <w:rFonts w:ascii="Times New Roman" w:hAnsi="Times New Roman" w:cs="Times New Roman"/>
                <w:sz w:val="24"/>
                <w:szCs w:val="24"/>
              </w:rPr>
              <w:t>1</w:t>
            </w:r>
          </w:p>
        </w:tc>
      </w:tr>
      <w:tr w:rsidR="006E4CED" w:rsidRPr="00676D4A" w:rsidTr="006E4CED">
        <w:tc>
          <w:tcPr>
            <w:tcW w:w="2552" w:type="dxa"/>
            <w:shd w:val="clear" w:color="auto" w:fill="auto"/>
          </w:tcPr>
          <w:p w:rsidR="006E4CED" w:rsidRPr="00676D4A" w:rsidRDefault="006E4CED" w:rsidP="006E4CED">
            <w:pPr>
              <w:spacing w:after="0" w:line="240" w:lineRule="auto"/>
              <w:rPr>
                <w:rFonts w:ascii="Times New Roman" w:hAnsi="Times New Roman" w:cs="Times New Roman"/>
                <w:b/>
                <w:bCs/>
                <w:sz w:val="24"/>
                <w:szCs w:val="24"/>
              </w:rPr>
            </w:pPr>
          </w:p>
        </w:tc>
        <w:tc>
          <w:tcPr>
            <w:tcW w:w="1276" w:type="dxa"/>
            <w:shd w:val="clear" w:color="auto" w:fill="auto"/>
          </w:tcPr>
          <w:p w:rsidR="006E4CED" w:rsidRPr="00676D4A" w:rsidRDefault="006E4CED" w:rsidP="009F635F">
            <w:pPr>
              <w:pStyle w:val="a7"/>
              <w:widowControl/>
              <w:numPr>
                <w:ilvl w:val="0"/>
                <w:numId w:val="19"/>
              </w:numPr>
              <w:autoSpaceDE/>
              <w:autoSpaceDN/>
              <w:contextualSpacing/>
              <w:rPr>
                <w:sz w:val="24"/>
                <w:szCs w:val="24"/>
              </w:rPr>
            </w:pPr>
          </w:p>
        </w:tc>
        <w:tc>
          <w:tcPr>
            <w:tcW w:w="5103" w:type="dxa"/>
            <w:shd w:val="clear" w:color="auto" w:fill="auto"/>
          </w:tcPr>
          <w:p w:rsidR="006E4CED" w:rsidRPr="00676D4A" w:rsidRDefault="006E4CED"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Упражнения, направленные на развитие способности устанавливать связи между элементами материала: «Перегруппируй слова»</w:t>
            </w:r>
          </w:p>
        </w:tc>
        <w:tc>
          <w:tcPr>
            <w:tcW w:w="850" w:type="dxa"/>
            <w:shd w:val="clear" w:color="auto" w:fill="auto"/>
          </w:tcPr>
          <w:p w:rsidR="006E4CED" w:rsidRPr="00676D4A" w:rsidRDefault="006E4CED" w:rsidP="006E4CED">
            <w:pPr>
              <w:spacing w:after="0" w:line="240" w:lineRule="auto"/>
              <w:jc w:val="center"/>
              <w:rPr>
                <w:rFonts w:ascii="Times New Roman" w:hAnsi="Times New Roman" w:cs="Times New Roman"/>
                <w:sz w:val="24"/>
                <w:szCs w:val="24"/>
              </w:rPr>
            </w:pPr>
            <w:r w:rsidRPr="004F16CF">
              <w:rPr>
                <w:rFonts w:ascii="Times New Roman" w:hAnsi="Times New Roman" w:cs="Times New Roman"/>
                <w:sz w:val="24"/>
                <w:szCs w:val="24"/>
              </w:rPr>
              <w:t>1</w:t>
            </w:r>
          </w:p>
        </w:tc>
      </w:tr>
      <w:tr w:rsidR="006E4CED" w:rsidRPr="00676D4A" w:rsidTr="006E4CED">
        <w:tc>
          <w:tcPr>
            <w:tcW w:w="2552" w:type="dxa"/>
            <w:shd w:val="clear" w:color="auto" w:fill="auto"/>
          </w:tcPr>
          <w:p w:rsidR="006E4CED" w:rsidRPr="00676D4A" w:rsidRDefault="006E4CED" w:rsidP="006E4CED">
            <w:pPr>
              <w:spacing w:after="0" w:line="240" w:lineRule="auto"/>
              <w:rPr>
                <w:rFonts w:ascii="Times New Roman" w:hAnsi="Times New Roman" w:cs="Times New Roman"/>
                <w:b/>
                <w:bCs/>
                <w:sz w:val="24"/>
                <w:szCs w:val="24"/>
              </w:rPr>
            </w:pPr>
          </w:p>
        </w:tc>
        <w:tc>
          <w:tcPr>
            <w:tcW w:w="1276" w:type="dxa"/>
            <w:shd w:val="clear" w:color="auto" w:fill="auto"/>
          </w:tcPr>
          <w:p w:rsidR="006E4CED" w:rsidRPr="00676D4A" w:rsidRDefault="006E4CED" w:rsidP="009F635F">
            <w:pPr>
              <w:pStyle w:val="a7"/>
              <w:widowControl/>
              <w:numPr>
                <w:ilvl w:val="0"/>
                <w:numId w:val="19"/>
              </w:numPr>
              <w:autoSpaceDE/>
              <w:autoSpaceDN/>
              <w:contextualSpacing/>
              <w:rPr>
                <w:sz w:val="24"/>
                <w:szCs w:val="24"/>
              </w:rPr>
            </w:pPr>
          </w:p>
        </w:tc>
        <w:tc>
          <w:tcPr>
            <w:tcW w:w="5103" w:type="dxa"/>
            <w:shd w:val="clear" w:color="auto" w:fill="auto"/>
          </w:tcPr>
          <w:p w:rsidR="006E4CED" w:rsidRPr="00676D4A" w:rsidRDefault="006E4CED"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Упражнения, направленные на развитие слуховой памяти: «Слова – имена»</w:t>
            </w:r>
          </w:p>
        </w:tc>
        <w:tc>
          <w:tcPr>
            <w:tcW w:w="850" w:type="dxa"/>
            <w:shd w:val="clear" w:color="auto" w:fill="auto"/>
          </w:tcPr>
          <w:p w:rsidR="006E4CED" w:rsidRPr="00676D4A" w:rsidRDefault="006E4CED" w:rsidP="006E4CED">
            <w:pPr>
              <w:spacing w:after="0" w:line="240" w:lineRule="auto"/>
              <w:jc w:val="center"/>
              <w:rPr>
                <w:rFonts w:ascii="Times New Roman" w:hAnsi="Times New Roman" w:cs="Times New Roman"/>
                <w:sz w:val="24"/>
                <w:szCs w:val="24"/>
              </w:rPr>
            </w:pPr>
            <w:r w:rsidRPr="004F16CF">
              <w:rPr>
                <w:rFonts w:ascii="Times New Roman" w:hAnsi="Times New Roman" w:cs="Times New Roman"/>
                <w:sz w:val="24"/>
                <w:szCs w:val="24"/>
              </w:rPr>
              <w:t>1</w:t>
            </w:r>
          </w:p>
        </w:tc>
      </w:tr>
      <w:tr w:rsidR="006E4CED" w:rsidRPr="00676D4A" w:rsidTr="006E4CED">
        <w:tc>
          <w:tcPr>
            <w:tcW w:w="2552" w:type="dxa"/>
            <w:shd w:val="clear" w:color="auto" w:fill="auto"/>
          </w:tcPr>
          <w:p w:rsidR="006E4CED" w:rsidRPr="00676D4A" w:rsidRDefault="006E4CED" w:rsidP="006E4CED">
            <w:pPr>
              <w:spacing w:after="0" w:line="240" w:lineRule="auto"/>
              <w:rPr>
                <w:rFonts w:ascii="Times New Roman" w:hAnsi="Times New Roman" w:cs="Times New Roman"/>
                <w:b/>
                <w:bCs/>
                <w:sz w:val="24"/>
                <w:szCs w:val="24"/>
              </w:rPr>
            </w:pPr>
          </w:p>
        </w:tc>
        <w:tc>
          <w:tcPr>
            <w:tcW w:w="1276" w:type="dxa"/>
            <w:shd w:val="clear" w:color="auto" w:fill="auto"/>
          </w:tcPr>
          <w:p w:rsidR="006E4CED" w:rsidRPr="00676D4A" w:rsidRDefault="006E4CED" w:rsidP="009F635F">
            <w:pPr>
              <w:pStyle w:val="a7"/>
              <w:widowControl/>
              <w:numPr>
                <w:ilvl w:val="0"/>
                <w:numId w:val="19"/>
              </w:numPr>
              <w:autoSpaceDE/>
              <w:autoSpaceDN/>
              <w:contextualSpacing/>
              <w:rPr>
                <w:sz w:val="24"/>
                <w:szCs w:val="24"/>
              </w:rPr>
            </w:pPr>
          </w:p>
        </w:tc>
        <w:tc>
          <w:tcPr>
            <w:tcW w:w="5103" w:type="dxa"/>
            <w:shd w:val="clear" w:color="auto" w:fill="auto"/>
          </w:tcPr>
          <w:p w:rsidR="006E4CED" w:rsidRPr="00676D4A" w:rsidRDefault="006E4CED"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Упражнения, направленные на развитие слуховой памяти: «Кто больше запомнит»</w:t>
            </w:r>
          </w:p>
        </w:tc>
        <w:tc>
          <w:tcPr>
            <w:tcW w:w="850" w:type="dxa"/>
            <w:shd w:val="clear" w:color="auto" w:fill="auto"/>
          </w:tcPr>
          <w:p w:rsidR="006E4CED" w:rsidRPr="00676D4A" w:rsidRDefault="006E4CED" w:rsidP="006E4CED">
            <w:pPr>
              <w:spacing w:after="0" w:line="240" w:lineRule="auto"/>
              <w:jc w:val="center"/>
              <w:rPr>
                <w:rFonts w:ascii="Times New Roman" w:hAnsi="Times New Roman" w:cs="Times New Roman"/>
                <w:sz w:val="24"/>
                <w:szCs w:val="24"/>
              </w:rPr>
            </w:pPr>
            <w:r w:rsidRPr="004F16CF">
              <w:rPr>
                <w:rFonts w:ascii="Times New Roman" w:hAnsi="Times New Roman" w:cs="Times New Roman"/>
                <w:sz w:val="24"/>
                <w:szCs w:val="24"/>
              </w:rPr>
              <w:t>1</w:t>
            </w:r>
          </w:p>
        </w:tc>
      </w:tr>
      <w:tr w:rsidR="006E4CED" w:rsidRPr="00676D4A" w:rsidTr="006E4CED">
        <w:tc>
          <w:tcPr>
            <w:tcW w:w="2552" w:type="dxa"/>
            <w:shd w:val="clear" w:color="auto" w:fill="auto"/>
          </w:tcPr>
          <w:p w:rsidR="006E4CED" w:rsidRPr="00676D4A" w:rsidRDefault="006E4CED" w:rsidP="006E4CED">
            <w:pPr>
              <w:spacing w:after="0" w:line="240" w:lineRule="auto"/>
              <w:rPr>
                <w:rFonts w:ascii="Times New Roman" w:hAnsi="Times New Roman" w:cs="Times New Roman"/>
                <w:b/>
                <w:bCs/>
                <w:sz w:val="24"/>
                <w:szCs w:val="24"/>
              </w:rPr>
            </w:pPr>
          </w:p>
        </w:tc>
        <w:tc>
          <w:tcPr>
            <w:tcW w:w="1276" w:type="dxa"/>
            <w:shd w:val="clear" w:color="auto" w:fill="auto"/>
          </w:tcPr>
          <w:p w:rsidR="006E4CED" w:rsidRPr="00676D4A" w:rsidRDefault="006E4CED" w:rsidP="009F635F">
            <w:pPr>
              <w:pStyle w:val="a7"/>
              <w:widowControl/>
              <w:numPr>
                <w:ilvl w:val="0"/>
                <w:numId w:val="19"/>
              </w:numPr>
              <w:autoSpaceDE/>
              <w:autoSpaceDN/>
              <w:contextualSpacing/>
              <w:rPr>
                <w:sz w:val="24"/>
                <w:szCs w:val="24"/>
              </w:rPr>
            </w:pPr>
          </w:p>
        </w:tc>
        <w:tc>
          <w:tcPr>
            <w:tcW w:w="5103" w:type="dxa"/>
            <w:shd w:val="clear" w:color="auto" w:fill="auto"/>
          </w:tcPr>
          <w:p w:rsidR="006E4CED" w:rsidRPr="00676D4A" w:rsidRDefault="006E4CED"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Коррекция и развитие механической памяти: «Нелогические пары»</w:t>
            </w:r>
          </w:p>
        </w:tc>
        <w:tc>
          <w:tcPr>
            <w:tcW w:w="850" w:type="dxa"/>
            <w:shd w:val="clear" w:color="auto" w:fill="auto"/>
          </w:tcPr>
          <w:p w:rsidR="006E4CED" w:rsidRPr="00676D4A" w:rsidRDefault="006E4CED" w:rsidP="006E4CED">
            <w:pPr>
              <w:spacing w:after="0" w:line="240" w:lineRule="auto"/>
              <w:jc w:val="center"/>
              <w:rPr>
                <w:rFonts w:ascii="Times New Roman" w:hAnsi="Times New Roman" w:cs="Times New Roman"/>
                <w:sz w:val="24"/>
                <w:szCs w:val="24"/>
              </w:rPr>
            </w:pPr>
            <w:r w:rsidRPr="004F16CF">
              <w:rPr>
                <w:rFonts w:ascii="Times New Roman" w:hAnsi="Times New Roman" w:cs="Times New Roman"/>
                <w:sz w:val="24"/>
                <w:szCs w:val="24"/>
              </w:rPr>
              <w:t>1</w:t>
            </w:r>
          </w:p>
        </w:tc>
      </w:tr>
      <w:tr w:rsidR="006E4CED" w:rsidRPr="00676D4A" w:rsidTr="006E4CED">
        <w:tc>
          <w:tcPr>
            <w:tcW w:w="2552" w:type="dxa"/>
            <w:shd w:val="clear" w:color="auto" w:fill="auto"/>
          </w:tcPr>
          <w:p w:rsidR="006E4CED" w:rsidRPr="00676D4A" w:rsidRDefault="006E4CED" w:rsidP="006E4CED">
            <w:pPr>
              <w:spacing w:after="0" w:line="240" w:lineRule="auto"/>
              <w:rPr>
                <w:rFonts w:ascii="Times New Roman" w:hAnsi="Times New Roman" w:cs="Times New Roman"/>
                <w:b/>
                <w:bCs/>
                <w:sz w:val="24"/>
                <w:szCs w:val="24"/>
              </w:rPr>
            </w:pPr>
          </w:p>
        </w:tc>
        <w:tc>
          <w:tcPr>
            <w:tcW w:w="1276" w:type="dxa"/>
            <w:shd w:val="clear" w:color="auto" w:fill="auto"/>
          </w:tcPr>
          <w:p w:rsidR="006E4CED" w:rsidRPr="00676D4A" w:rsidRDefault="006E4CED" w:rsidP="009F635F">
            <w:pPr>
              <w:pStyle w:val="a7"/>
              <w:widowControl/>
              <w:numPr>
                <w:ilvl w:val="0"/>
                <w:numId w:val="19"/>
              </w:numPr>
              <w:autoSpaceDE/>
              <w:autoSpaceDN/>
              <w:contextualSpacing/>
              <w:rPr>
                <w:sz w:val="24"/>
                <w:szCs w:val="24"/>
              </w:rPr>
            </w:pPr>
          </w:p>
        </w:tc>
        <w:tc>
          <w:tcPr>
            <w:tcW w:w="5103" w:type="dxa"/>
            <w:shd w:val="clear" w:color="auto" w:fill="auto"/>
          </w:tcPr>
          <w:p w:rsidR="006E4CED" w:rsidRPr="00676D4A" w:rsidRDefault="006E4CED"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Упражнения, направленные на развитие зрительной памяти: «Чей предмет?»</w:t>
            </w:r>
          </w:p>
        </w:tc>
        <w:tc>
          <w:tcPr>
            <w:tcW w:w="850" w:type="dxa"/>
            <w:shd w:val="clear" w:color="auto" w:fill="auto"/>
          </w:tcPr>
          <w:p w:rsidR="006E4CED" w:rsidRPr="00676D4A" w:rsidRDefault="006E4CED" w:rsidP="006E4CED">
            <w:pPr>
              <w:spacing w:after="0" w:line="240" w:lineRule="auto"/>
              <w:jc w:val="center"/>
              <w:rPr>
                <w:rFonts w:ascii="Times New Roman" w:hAnsi="Times New Roman" w:cs="Times New Roman"/>
                <w:sz w:val="24"/>
                <w:szCs w:val="24"/>
              </w:rPr>
            </w:pPr>
            <w:r w:rsidRPr="004F16CF">
              <w:rPr>
                <w:rFonts w:ascii="Times New Roman" w:hAnsi="Times New Roman" w:cs="Times New Roman"/>
                <w:sz w:val="24"/>
                <w:szCs w:val="24"/>
              </w:rPr>
              <w:t>1</w:t>
            </w:r>
          </w:p>
        </w:tc>
      </w:tr>
      <w:tr w:rsidR="006E4CED" w:rsidRPr="00676D4A" w:rsidTr="006E4CED">
        <w:tc>
          <w:tcPr>
            <w:tcW w:w="2552" w:type="dxa"/>
            <w:shd w:val="clear" w:color="auto" w:fill="auto"/>
          </w:tcPr>
          <w:p w:rsidR="006E4CED" w:rsidRPr="00676D4A" w:rsidRDefault="006E4CED" w:rsidP="006E4CED">
            <w:pPr>
              <w:spacing w:after="0" w:line="240" w:lineRule="auto"/>
              <w:rPr>
                <w:rFonts w:ascii="Times New Roman" w:hAnsi="Times New Roman" w:cs="Times New Roman"/>
                <w:b/>
                <w:bCs/>
                <w:sz w:val="24"/>
                <w:szCs w:val="24"/>
              </w:rPr>
            </w:pPr>
          </w:p>
        </w:tc>
        <w:tc>
          <w:tcPr>
            <w:tcW w:w="1276" w:type="dxa"/>
            <w:shd w:val="clear" w:color="auto" w:fill="auto"/>
          </w:tcPr>
          <w:p w:rsidR="006E4CED" w:rsidRPr="00676D4A" w:rsidRDefault="006E4CED" w:rsidP="009F635F">
            <w:pPr>
              <w:pStyle w:val="a7"/>
              <w:widowControl/>
              <w:numPr>
                <w:ilvl w:val="0"/>
                <w:numId w:val="19"/>
              </w:numPr>
              <w:autoSpaceDE/>
              <w:autoSpaceDN/>
              <w:contextualSpacing/>
              <w:rPr>
                <w:sz w:val="24"/>
                <w:szCs w:val="24"/>
              </w:rPr>
            </w:pPr>
          </w:p>
        </w:tc>
        <w:tc>
          <w:tcPr>
            <w:tcW w:w="5103" w:type="dxa"/>
            <w:shd w:val="clear" w:color="auto" w:fill="auto"/>
          </w:tcPr>
          <w:p w:rsidR="006E4CED" w:rsidRPr="00676D4A" w:rsidRDefault="006E4CED"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 xml:space="preserve">Упражнения, направленные на развитие зрительной памяти: «Угадай, как меня зовут?» </w:t>
            </w:r>
          </w:p>
        </w:tc>
        <w:tc>
          <w:tcPr>
            <w:tcW w:w="850" w:type="dxa"/>
            <w:shd w:val="clear" w:color="auto" w:fill="auto"/>
          </w:tcPr>
          <w:p w:rsidR="006E4CED" w:rsidRPr="00676D4A" w:rsidRDefault="006E4CED" w:rsidP="006E4CED">
            <w:pPr>
              <w:spacing w:after="0" w:line="240" w:lineRule="auto"/>
              <w:jc w:val="center"/>
              <w:rPr>
                <w:rFonts w:ascii="Times New Roman" w:hAnsi="Times New Roman" w:cs="Times New Roman"/>
                <w:sz w:val="24"/>
                <w:szCs w:val="24"/>
              </w:rPr>
            </w:pPr>
            <w:r w:rsidRPr="004F16CF">
              <w:rPr>
                <w:rFonts w:ascii="Times New Roman" w:hAnsi="Times New Roman" w:cs="Times New Roman"/>
                <w:sz w:val="24"/>
                <w:szCs w:val="24"/>
              </w:rPr>
              <w:t>1</w:t>
            </w:r>
          </w:p>
        </w:tc>
      </w:tr>
      <w:tr w:rsidR="006E4CED" w:rsidRPr="00676D4A" w:rsidTr="006E4CED">
        <w:tc>
          <w:tcPr>
            <w:tcW w:w="2552" w:type="dxa"/>
            <w:shd w:val="clear" w:color="auto" w:fill="auto"/>
          </w:tcPr>
          <w:p w:rsidR="006E4CED" w:rsidRPr="00676D4A" w:rsidRDefault="006E4CED" w:rsidP="006E4CED">
            <w:pPr>
              <w:spacing w:after="0" w:line="240" w:lineRule="auto"/>
              <w:rPr>
                <w:rFonts w:ascii="Times New Roman" w:hAnsi="Times New Roman" w:cs="Times New Roman"/>
                <w:b/>
                <w:bCs/>
                <w:sz w:val="24"/>
                <w:szCs w:val="24"/>
              </w:rPr>
            </w:pPr>
          </w:p>
        </w:tc>
        <w:tc>
          <w:tcPr>
            <w:tcW w:w="1276" w:type="dxa"/>
            <w:shd w:val="clear" w:color="auto" w:fill="auto"/>
          </w:tcPr>
          <w:p w:rsidR="006E4CED" w:rsidRPr="00676D4A" w:rsidRDefault="006E4CED" w:rsidP="009F635F">
            <w:pPr>
              <w:pStyle w:val="a7"/>
              <w:widowControl/>
              <w:numPr>
                <w:ilvl w:val="0"/>
                <w:numId w:val="19"/>
              </w:numPr>
              <w:autoSpaceDE/>
              <w:autoSpaceDN/>
              <w:contextualSpacing/>
              <w:rPr>
                <w:sz w:val="24"/>
                <w:szCs w:val="24"/>
              </w:rPr>
            </w:pPr>
          </w:p>
        </w:tc>
        <w:tc>
          <w:tcPr>
            <w:tcW w:w="5103" w:type="dxa"/>
            <w:shd w:val="clear" w:color="auto" w:fill="auto"/>
          </w:tcPr>
          <w:p w:rsidR="006E4CED" w:rsidRPr="00676D4A" w:rsidRDefault="006E4CED"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Упражнения для развития вербальной памяти.</w:t>
            </w:r>
          </w:p>
        </w:tc>
        <w:tc>
          <w:tcPr>
            <w:tcW w:w="850" w:type="dxa"/>
            <w:shd w:val="clear" w:color="auto" w:fill="auto"/>
          </w:tcPr>
          <w:p w:rsidR="006E4CED" w:rsidRPr="00676D4A" w:rsidRDefault="006E4CED" w:rsidP="006E4CED">
            <w:pPr>
              <w:spacing w:after="0" w:line="240" w:lineRule="auto"/>
              <w:jc w:val="center"/>
              <w:rPr>
                <w:rFonts w:ascii="Times New Roman" w:hAnsi="Times New Roman" w:cs="Times New Roman"/>
                <w:sz w:val="24"/>
                <w:szCs w:val="24"/>
              </w:rPr>
            </w:pPr>
            <w:r w:rsidRPr="004F16CF">
              <w:rPr>
                <w:rFonts w:ascii="Times New Roman" w:hAnsi="Times New Roman" w:cs="Times New Roman"/>
                <w:sz w:val="24"/>
                <w:szCs w:val="24"/>
              </w:rPr>
              <w:t>1</w:t>
            </w:r>
          </w:p>
        </w:tc>
      </w:tr>
      <w:tr w:rsidR="006E4CED" w:rsidRPr="00676D4A" w:rsidTr="006E4CED">
        <w:tc>
          <w:tcPr>
            <w:tcW w:w="2552" w:type="dxa"/>
            <w:shd w:val="clear" w:color="auto" w:fill="auto"/>
          </w:tcPr>
          <w:p w:rsidR="006E4CED" w:rsidRPr="00676D4A" w:rsidRDefault="006E4CED" w:rsidP="006E4CED">
            <w:pPr>
              <w:spacing w:after="0" w:line="240" w:lineRule="auto"/>
              <w:rPr>
                <w:rFonts w:ascii="Times New Roman" w:hAnsi="Times New Roman" w:cs="Times New Roman"/>
                <w:b/>
                <w:bCs/>
                <w:sz w:val="24"/>
                <w:szCs w:val="24"/>
              </w:rPr>
            </w:pPr>
          </w:p>
        </w:tc>
        <w:tc>
          <w:tcPr>
            <w:tcW w:w="1276" w:type="dxa"/>
            <w:shd w:val="clear" w:color="auto" w:fill="auto"/>
          </w:tcPr>
          <w:p w:rsidR="006E4CED" w:rsidRPr="00676D4A" w:rsidRDefault="006E4CED" w:rsidP="009F635F">
            <w:pPr>
              <w:pStyle w:val="a7"/>
              <w:widowControl/>
              <w:numPr>
                <w:ilvl w:val="0"/>
                <w:numId w:val="19"/>
              </w:numPr>
              <w:autoSpaceDE/>
              <w:autoSpaceDN/>
              <w:contextualSpacing/>
              <w:rPr>
                <w:sz w:val="24"/>
                <w:szCs w:val="24"/>
              </w:rPr>
            </w:pPr>
          </w:p>
        </w:tc>
        <w:tc>
          <w:tcPr>
            <w:tcW w:w="5103" w:type="dxa"/>
            <w:shd w:val="clear" w:color="auto" w:fill="auto"/>
          </w:tcPr>
          <w:p w:rsidR="006E4CED" w:rsidRPr="00676D4A" w:rsidRDefault="006E4CED"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Правила сохранения знаний. Упражнения на запоминание.</w:t>
            </w:r>
          </w:p>
        </w:tc>
        <w:tc>
          <w:tcPr>
            <w:tcW w:w="850" w:type="dxa"/>
            <w:shd w:val="clear" w:color="auto" w:fill="auto"/>
          </w:tcPr>
          <w:p w:rsidR="006E4CED" w:rsidRPr="00676D4A" w:rsidRDefault="006E4CED" w:rsidP="006E4CED">
            <w:pPr>
              <w:spacing w:after="0" w:line="240" w:lineRule="auto"/>
              <w:jc w:val="center"/>
              <w:rPr>
                <w:rFonts w:ascii="Times New Roman" w:hAnsi="Times New Roman" w:cs="Times New Roman"/>
                <w:sz w:val="24"/>
                <w:szCs w:val="24"/>
              </w:rPr>
            </w:pPr>
            <w:r w:rsidRPr="004F16CF">
              <w:rPr>
                <w:rFonts w:ascii="Times New Roman" w:hAnsi="Times New Roman" w:cs="Times New Roman"/>
                <w:sz w:val="24"/>
                <w:szCs w:val="24"/>
              </w:rPr>
              <w:t>1</w:t>
            </w:r>
          </w:p>
        </w:tc>
      </w:tr>
      <w:tr w:rsidR="006E4CED" w:rsidRPr="00676D4A" w:rsidTr="006E4CED">
        <w:tc>
          <w:tcPr>
            <w:tcW w:w="2552" w:type="dxa"/>
            <w:shd w:val="clear" w:color="auto" w:fill="auto"/>
          </w:tcPr>
          <w:p w:rsidR="006E4CED" w:rsidRPr="00676D4A" w:rsidRDefault="006E4CED" w:rsidP="006E4CED">
            <w:pPr>
              <w:spacing w:after="0" w:line="240" w:lineRule="auto"/>
              <w:rPr>
                <w:rFonts w:ascii="Times New Roman" w:hAnsi="Times New Roman" w:cs="Times New Roman"/>
                <w:b/>
                <w:bCs/>
                <w:sz w:val="24"/>
                <w:szCs w:val="24"/>
              </w:rPr>
            </w:pPr>
            <w:r w:rsidRPr="00676D4A">
              <w:rPr>
                <w:rFonts w:ascii="Times New Roman" w:hAnsi="Times New Roman" w:cs="Times New Roman"/>
                <w:b/>
                <w:bCs/>
                <w:sz w:val="24"/>
                <w:szCs w:val="24"/>
              </w:rPr>
              <w:t>Коррекция, развитие  мышления (5 ч)</w:t>
            </w:r>
          </w:p>
        </w:tc>
        <w:tc>
          <w:tcPr>
            <w:tcW w:w="1276" w:type="dxa"/>
            <w:shd w:val="clear" w:color="auto" w:fill="auto"/>
          </w:tcPr>
          <w:p w:rsidR="006E4CED" w:rsidRPr="00676D4A" w:rsidRDefault="006E4CED" w:rsidP="009F635F">
            <w:pPr>
              <w:pStyle w:val="a7"/>
              <w:widowControl/>
              <w:numPr>
                <w:ilvl w:val="0"/>
                <w:numId w:val="19"/>
              </w:numPr>
              <w:autoSpaceDE/>
              <w:autoSpaceDN/>
              <w:contextualSpacing/>
              <w:rPr>
                <w:sz w:val="24"/>
                <w:szCs w:val="24"/>
              </w:rPr>
            </w:pPr>
          </w:p>
        </w:tc>
        <w:tc>
          <w:tcPr>
            <w:tcW w:w="5103" w:type="dxa"/>
            <w:shd w:val="clear" w:color="auto" w:fill="auto"/>
          </w:tcPr>
          <w:p w:rsidR="006E4CED" w:rsidRPr="00676D4A" w:rsidRDefault="006E4CED"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 xml:space="preserve">Коррекция, развитие наглядно – образного мышления: «Пройди лабиринт»  </w:t>
            </w:r>
          </w:p>
        </w:tc>
        <w:tc>
          <w:tcPr>
            <w:tcW w:w="850" w:type="dxa"/>
            <w:shd w:val="clear" w:color="auto" w:fill="auto"/>
          </w:tcPr>
          <w:p w:rsidR="006E4CED" w:rsidRPr="00676D4A" w:rsidRDefault="006E4CED" w:rsidP="006E4CED">
            <w:pPr>
              <w:spacing w:after="0" w:line="240" w:lineRule="auto"/>
              <w:jc w:val="center"/>
              <w:rPr>
                <w:rFonts w:ascii="Times New Roman" w:hAnsi="Times New Roman" w:cs="Times New Roman"/>
                <w:sz w:val="24"/>
                <w:szCs w:val="24"/>
              </w:rPr>
            </w:pPr>
            <w:r w:rsidRPr="004F16CF">
              <w:rPr>
                <w:rFonts w:ascii="Times New Roman" w:hAnsi="Times New Roman" w:cs="Times New Roman"/>
                <w:sz w:val="24"/>
                <w:szCs w:val="24"/>
              </w:rPr>
              <w:t>1</w:t>
            </w:r>
          </w:p>
        </w:tc>
      </w:tr>
      <w:tr w:rsidR="006E4CED" w:rsidRPr="00676D4A" w:rsidTr="006E4CED">
        <w:tc>
          <w:tcPr>
            <w:tcW w:w="2552" w:type="dxa"/>
            <w:shd w:val="clear" w:color="auto" w:fill="auto"/>
          </w:tcPr>
          <w:p w:rsidR="006E4CED" w:rsidRPr="00676D4A" w:rsidRDefault="006E4CED" w:rsidP="006E4CED">
            <w:pPr>
              <w:spacing w:after="0" w:line="240" w:lineRule="auto"/>
              <w:rPr>
                <w:rFonts w:ascii="Times New Roman" w:hAnsi="Times New Roman" w:cs="Times New Roman"/>
                <w:b/>
                <w:bCs/>
                <w:sz w:val="24"/>
                <w:szCs w:val="24"/>
              </w:rPr>
            </w:pPr>
          </w:p>
        </w:tc>
        <w:tc>
          <w:tcPr>
            <w:tcW w:w="1276" w:type="dxa"/>
            <w:shd w:val="clear" w:color="auto" w:fill="auto"/>
          </w:tcPr>
          <w:p w:rsidR="006E4CED" w:rsidRPr="00676D4A" w:rsidRDefault="006E4CED" w:rsidP="009F635F">
            <w:pPr>
              <w:pStyle w:val="a7"/>
              <w:widowControl/>
              <w:numPr>
                <w:ilvl w:val="0"/>
                <w:numId w:val="19"/>
              </w:numPr>
              <w:autoSpaceDE/>
              <w:autoSpaceDN/>
              <w:contextualSpacing/>
              <w:rPr>
                <w:sz w:val="24"/>
                <w:szCs w:val="24"/>
              </w:rPr>
            </w:pPr>
          </w:p>
        </w:tc>
        <w:tc>
          <w:tcPr>
            <w:tcW w:w="5103" w:type="dxa"/>
            <w:shd w:val="clear" w:color="auto" w:fill="auto"/>
          </w:tcPr>
          <w:p w:rsidR="006E4CED" w:rsidRPr="00676D4A" w:rsidRDefault="006E4CED"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Коррекция, развитие наглядно – действенного  мышления: Игра «Муха»</w:t>
            </w:r>
          </w:p>
        </w:tc>
        <w:tc>
          <w:tcPr>
            <w:tcW w:w="850" w:type="dxa"/>
            <w:shd w:val="clear" w:color="auto" w:fill="auto"/>
          </w:tcPr>
          <w:p w:rsidR="006E4CED" w:rsidRPr="00676D4A" w:rsidRDefault="006E4CED" w:rsidP="006E4CED">
            <w:pPr>
              <w:spacing w:after="0" w:line="240" w:lineRule="auto"/>
              <w:jc w:val="center"/>
              <w:rPr>
                <w:rFonts w:ascii="Times New Roman" w:hAnsi="Times New Roman" w:cs="Times New Roman"/>
                <w:sz w:val="24"/>
                <w:szCs w:val="24"/>
              </w:rPr>
            </w:pPr>
            <w:r w:rsidRPr="004F16CF">
              <w:rPr>
                <w:rFonts w:ascii="Times New Roman" w:hAnsi="Times New Roman" w:cs="Times New Roman"/>
                <w:sz w:val="24"/>
                <w:szCs w:val="24"/>
              </w:rPr>
              <w:t>1</w:t>
            </w:r>
          </w:p>
        </w:tc>
      </w:tr>
      <w:tr w:rsidR="006E4CED" w:rsidRPr="00676D4A" w:rsidTr="006E4CED">
        <w:tc>
          <w:tcPr>
            <w:tcW w:w="2552" w:type="dxa"/>
            <w:shd w:val="clear" w:color="auto" w:fill="auto"/>
          </w:tcPr>
          <w:p w:rsidR="006E4CED" w:rsidRPr="00676D4A" w:rsidRDefault="006E4CED" w:rsidP="006E4CED">
            <w:pPr>
              <w:spacing w:after="0" w:line="240" w:lineRule="auto"/>
              <w:rPr>
                <w:rFonts w:ascii="Times New Roman" w:hAnsi="Times New Roman" w:cs="Times New Roman"/>
                <w:b/>
                <w:bCs/>
                <w:sz w:val="24"/>
                <w:szCs w:val="24"/>
              </w:rPr>
            </w:pPr>
          </w:p>
        </w:tc>
        <w:tc>
          <w:tcPr>
            <w:tcW w:w="1276" w:type="dxa"/>
            <w:shd w:val="clear" w:color="auto" w:fill="auto"/>
          </w:tcPr>
          <w:p w:rsidR="006E4CED" w:rsidRPr="00676D4A" w:rsidRDefault="006E4CED" w:rsidP="009F635F">
            <w:pPr>
              <w:pStyle w:val="a7"/>
              <w:widowControl/>
              <w:numPr>
                <w:ilvl w:val="0"/>
                <w:numId w:val="19"/>
              </w:numPr>
              <w:autoSpaceDE/>
              <w:autoSpaceDN/>
              <w:contextualSpacing/>
              <w:rPr>
                <w:sz w:val="24"/>
                <w:szCs w:val="24"/>
              </w:rPr>
            </w:pPr>
          </w:p>
        </w:tc>
        <w:tc>
          <w:tcPr>
            <w:tcW w:w="5103" w:type="dxa"/>
            <w:shd w:val="clear" w:color="auto" w:fill="auto"/>
          </w:tcPr>
          <w:p w:rsidR="006E4CED" w:rsidRPr="00676D4A" w:rsidRDefault="006E4CED"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Коррекция, развитие вербально – логического мышления: «Составление предложений»</w:t>
            </w:r>
          </w:p>
        </w:tc>
        <w:tc>
          <w:tcPr>
            <w:tcW w:w="850" w:type="dxa"/>
            <w:shd w:val="clear" w:color="auto" w:fill="auto"/>
          </w:tcPr>
          <w:p w:rsidR="006E4CED" w:rsidRPr="00676D4A" w:rsidRDefault="006E4CED" w:rsidP="006E4CED">
            <w:pPr>
              <w:spacing w:after="0" w:line="240" w:lineRule="auto"/>
              <w:jc w:val="center"/>
              <w:rPr>
                <w:rFonts w:ascii="Times New Roman" w:hAnsi="Times New Roman" w:cs="Times New Roman"/>
                <w:sz w:val="24"/>
                <w:szCs w:val="24"/>
              </w:rPr>
            </w:pPr>
            <w:r w:rsidRPr="004F16CF">
              <w:rPr>
                <w:rFonts w:ascii="Times New Roman" w:hAnsi="Times New Roman" w:cs="Times New Roman"/>
                <w:sz w:val="24"/>
                <w:szCs w:val="24"/>
              </w:rPr>
              <w:t>1</w:t>
            </w:r>
          </w:p>
        </w:tc>
      </w:tr>
      <w:tr w:rsidR="006E4CED" w:rsidRPr="00676D4A" w:rsidTr="006E4CED">
        <w:tc>
          <w:tcPr>
            <w:tcW w:w="2552" w:type="dxa"/>
            <w:shd w:val="clear" w:color="auto" w:fill="auto"/>
          </w:tcPr>
          <w:p w:rsidR="006E4CED" w:rsidRPr="00676D4A" w:rsidRDefault="006E4CED" w:rsidP="006E4CED">
            <w:pPr>
              <w:spacing w:after="0" w:line="240" w:lineRule="auto"/>
              <w:rPr>
                <w:rFonts w:ascii="Times New Roman" w:hAnsi="Times New Roman" w:cs="Times New Roman"/>
                <w:b/>
                <w:bCs/>
                <w:sz w:val="24"/>
                <w:szCs w:val="24"/>
              </w:rPr>
            </w:pPr>
          </w:p>
        </w:tc>
        <w:tc>
          <w:tcPr>
            <w:tcW w:w="1276" w:type="dxa"/>
            <w:shd w:val="clear" w:color="auto" w:fill="auto"/>
          </w:tcPr>
          <w:p w:rsidR="006E4CED" w:rsidRPr="00676D4A" w:rsidRDefault="006E4CED" w:rsidP="009F635F">
            <w:pPr>
              <w:pStyle w:val="a7"/>
              <w:widowControl/>
              <w:numPr>
                <w:ilvl w:val="0"/>
                <w:numId w:val="19"/>
              </w:numPr>
              <w:autoSpaceDE/>
              <w:autoSpaceDN/>
              <w:contextualSpacing/>
              <w:rPr>
                <w:sz w:val="24"/>
                <w:szCs w:val="24"/>
              </w:rPr>
            </w:pPr>
          </w:p>
        </w:tc>
        <w:tc>
          <w:tcPr>
            <w:tcW w:w="5103" w:type="dxa"/>
            <w:shd w:val="clear" w:color="auto" w:fill="auto"/>
          </w:tcPr>
          <w:p w:rsidR="006E4CED" w:rsidRPr="00676D4A" w:rsidRDefault="006E4CED"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Коррекция и развитие причинного мышления: преобразование предметов и слов.</w:t>
            </w:r>
          </w:p>
          <w:p w:rsidR="006E4CED" w:rsidRPr="00676D4A" w:rsidRDefault="006E4CED"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Установление ситуативных связей между предметами.</w:t>
            </w:r>
          </w:p>
        </w:tc>
        <w:tc>
          <w:tcPr>
            <w:tcW w:w="850" w:type="dxa"/>
            <w:shd w:val="clear" w:color="auto" w:fill="auto"/>
          </w:tcPr>
          <w:p w:rsidR="006E4CED" w:rsidRPr="00676D4A" w:rsidRDefault="006E4CED" w:rsidP="006E4CED">
            <w:pPr>
              <w:spacing w:after="0" w:line="240" w:lineRule="auto"/>
              <w:jc w:val="center"/>
              <w:rPr>
                <w:rFonts w:ascii="Times New Roman" w:hAnsi="Times New Roman" w:cs="Times New Roman"/>
                <w:sz w:val="24"/>
                <w:szCs w:val="24"/>
              </w:rPr>
            </w:pPr>
            <w:r w:rsidRPr="004F16CF">
              <w:rPr>
                <w:rFonts w:ascii="Times New Roman" w:hAnsi="Times New Roman" w:cs="Times New Roman"/>
                <w:sz w:val="24"/>
                <w:szCs w:val="24"/>
              </w:rPr>
              <w:t>1</w:t>
            </w:r>
          </w:p>
        </w:tc>
      </w:tr>
      <w:tr w:rsidR="006E4CED" w:rsidRPr="00676D4A" w:rsidTr="006E4CED">
        <w:tc>
          <w:tcPr>
            <w:tcW w:w="2552" w:type="dxa"/>
            <w:shd w:val="clear" w:color="auto" w:fill="auto"/>
          </w:tcPr>
          <w:p w:rsidR="006E4CED" w:rsidRPr="00676D4A" w:rsidRDefault="006E4CED" w:rsidP="006E4CED">
            <w:pPr>
              <w:spacing w:after="0" w:line="240" w:lineRule="auto"/>
              <w:rPr>
                <w:rFonts w:ascii="Times New Roman" w:hAnsi="Times New Roman" w:cs="Times New Roman"/>
                <w:b/>
                <w:bCs/>
                <w:sz w:val="24"/>
                <w:szCs w:val="24"/>
              </w:rPr>
            </w:pPr>
          </w:p>
        </w:tc>
        <w:tc>
          <w:tcPr>
            <w:tcW w:w="1276" w:type="dxa"/>
            <w:shd w:val="clear" w:color="auto" w:fill="auto"/>
          </w:tcPr>
          <w:p w:rsidR="006E4CED" w:rsidRPr="00676D4A" w:rsidRDefault="006E4CED" w:rsidP="009F635F">
            <w:pPr>
              <w:pStyle w:val="a7"/>
              <w:widowControl/>
              <w:numPr>
                <w:ilvl w:val="0"/>
                <w:numId w:val="19"/>
              </w:numPr>
              <w:autoSpaceDE/>
              <w:autoSpaceDN/>
              <w:contextualSpacing/>
              <w:rPr>
                <w:sz w:val="24"/>
                <w:szCs w:val="24"/>
              </w:rPr>
            </w:pPr>
          </w:p>
        </w:tc>
        <w:tc>
          <w:tcPr>
            <w:tcW w:w="5103" w:type="dxa"/>
            <w:shd w:val="clear" w:color="auto" w:fill="auto"/>
          </w:tcPr>
          <w:p w:rsidR="006E4CED" w:rsidRPr="00676D4A" w:rsidRDefault="006E4CED"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Коррекция и развитие способности к обобщению и абстрагированию: «Четвертый лишний»</w:t>
            </w:r>
          </w:p>
        </w:tc>
        <w:tc>
          <w:tcPr>
            <w:tcW w:w="850" w:type="dxa"/>
            <w:shd w:val="clear" w:color="auto" w:fill="auto"/>
          </w:tcPr>
          <w:p w:rsidR="006E4CED" w:rsidRPr="00676D4A" w:rsidRDefault="006E4CED" w:rsidP="006E4CED">
            <w:pPr>
              <w:spacing w:after="0" w:line="240" w:lineRule="auto"/>
              <w:jc w:val="center"/>
              <w:rPr>
                <w:rFonts w:ascii="Times New Roman" w:hAnsi="Times New Roman" w:cs="Times New Roman"/>
                <w:sz w:val="24"/>
                <w:szCs w:val="24"/>
              </w:rPr>
            </w:pPr>
            <w:r w:rsidRPr="004F16CF">
              <w:rPr>
                <w:rFonts w:ascii="Times New Roman" w:hAnsi="Times New Roman" w:cs="Times New Roman"/>
                <w:sz w:val="24"/>
                <w:szCs w:val="24"/>
              </w:rPr>
              <w:t>1</w:t>
            </w:r>
          </w:p>
        </w:tc>
      </w:tr>
      <w:tr w:rsidR="006E4CED" w:rsidRPr="00676D4A" w:rsidTr="006E4CED">
        <w:tc>
          <w:tcPr>
            <w:tcW w:w="2552" w:type="dxa"/>
            <w:shd w:val="clear" w:color="auto" w:fill="auto"/>
          </w:tcPr>
          <w:p w:rsidR="006E4CED" w:rsidRPr="00676D4A" w:rsidRDefault="006E4CED" w:rsidP="006E4CED">
            <w:pPr>
              <w:spacing w:after="0" w:line="240" w:lineRule="auto"/>
              <w:rPr>
                <w:rFonts w:ascii="Times New Roman" w:hAnsi="Times New Roman" w:cs="Times New Roman"/>
                <w:b/>
                <w:bCs/>
                <w:sz w:val="24"/>
                <w:szCs w:val="24"/>
              </w:rPr>
            </w:pPr>
            <w:r w:rsidRPr="00676D4A">
              <w:rPr>
                <w:rFonts w:ascii="Times New Roman" w:hAnsi="Times New Roman" w:cs="Times New Roman"/>
                <w:b/>
                <w:bCs/>
                <w:sz w:val="24"/>
                <w:szCs w:val="24"/>
              </w:rPr>
              <w:t>Промежуточная диагностика (2ч)</w:t>
            </w:r>
          </w:p>
        </w:tc>
        <w:tc>
          <w:tcPr>
            <w:tcW w:w="1276" w:type="dxa"/>
            <w:shd w:val="clear" w:color="auto" w:fill="auto"/>
          </w:tcPr>
          <w:p w:rsidR="006E4CED" w:rsidRPr="00676D4A" w:rsidRDefault="006E4CED" w:rsidP="009F635F">
            <w:pPr>
              <w:pStyle w:val="a7"/>
              <w:widowControl/>
              <w:numPr>
                <w:ilvl w:val="0"/>
                <w:numId w:val="19"/>
              </w:numPr>
              <w:autoSpaceDE/>
              <w:autoSpaceDN/>
              <w:contextualSpacing/>
              <w:rPr>
                <w:sz w:val="24"/>
                <w:szCs w:val="24"/>
              </w:rPr>
            </w:pPr>
          </w:p>
        </w:tc>
        <w:tc>
          <w:tcPr>
            <w:tcW w:w="5103" w:type="dxa"/>
            <w:shd w:val="clear" w:color="auto" w:fill="auto"/>
          </w:tcPr>
          <w:p w:rsidR="006E4CED" w:rsidRPr="00676D4A" w:rsidRDefault="006E4CED" w:rsidP="006E4CED">
            <w:pPr>
              <w:spacing w:after="0" w:line="240" w:lineRule="auto"/>
              <w:ind w:hanging="14"/>
              <w:rPr>
                <w:rFonts w:ascii="Times New Roman" w:hAnsi="Times New Roman" w:cs="Times New Roman"/>
                <w:sz w:val="24"/>
                <w:szCs w:val="24"/>
              </w:rPr>
            </w:pPr>
            <w:r w:rsidRPr="00676D4A">
              <w:rPr>
                <w:rFonts w:ascii="Times New Roman" w:hAnsi="Times New Roman" w:cs="Times New Roman"/>
                <w:sz w:val="24"/>
                <w:szCs w:val="24"/>
              </w:rPr>
              <w:t>Промежуточная диагностика  развития восприятия, внимания.</w:t>
            </w:r>
          </w:p>
        </w:tc>
        <w:tc>
          <w:tcPr>
            <w:tcW w:w="850" w:type="dxa"/>
            <w:shd w:val="clear" w:color="auto" w:fill="auto"/>
          </w:tcPr>
          <w:p w:rsidR="006E4CED" w:rsidRPr="00676D4A" w:rsidRDefault="006E4CED" w:rsidP="006E4CED">
            <w:pPr>
              <w:spacing w:after="0" w:line="240" w:lineRule="auto"/>
              <w:jc w:val="center"/>
              <w:rPr>
                <w:rFonts w:ascii="Times New Roman" w:hAnsi="Times New Roman" w:cs="Times New Roman"/>
                <w:color w:val="FF0000"/>
                <w:sz w:val="24"/>
                <w:szCs w:val="24"/>
              </w:rPr>
            </w:pPr>
            <w:r w:rsidRPr="004F16CF">
              <w:rPr>
                <w:rFonts w:ascii="Times New Roman" w:hAnsi="Times New Roman" w:cs="Times New Roman"/>
                <w:sz w:val="24"/>
                <w:szCs w:val="24"/>
              </w:rPr>
              <w:t>1</w:t>
            </w:r>
          </w:p>
        </w:tc>
      </w:tr>
      <w:tr w:rsidR="006E4CED" w:rsidRPr="00676D4A" w:rsidTr="006E4CED">
        <w:tc>
          <w:tcPr>
            <w:tcW w:w="2552" w:type="dxa"/>
            <w:shd w:val="clear" w:color="auto" w:fill="auto"/>
          </w:tcPr>
          <w:p w:rsidR="006E4CED" w:rsidRPr="00676D4A" w:rsidRDefault="006E4CED" w:rsidP="006E4CED">
            <w:pPr>
              <w:spacing w:after="0" w:line="240" w:lineRule="auto"/>
              <w:rPr>
                <w:rFonts w:ascii="Times New Roman" w:hAnsi="Times New Roman" w:cs="Times New Roman"/>
                <w:b/>
                <w:bCs/>
                <w:sz w:val="24"/>
                <w:szCs w:val="24"/>
              </w:rPr>
            </w:pPr>
          </w:p>
        </w:tc>
        <w:tc>
          <w:tcPr>
            <w:tcW w:w="1276" w:type="dxa"/>
            <w:shd w:val="clear" w:color="auto" w:fill="auto"/>
          </w:tcPr>
          <w:p w:rsidR="006E4CED" w:rsidRPr="00676D4A" w:rsidRDefault="006E4CED" w:rsidP="009F635F">
            <w:pPr>
              <w:pStyle w:val="a7"/>
              <w:widowControl/>
              <w:numPr>
                <w:ilvl w:val="0"/>
                <w:numId w:val="19"/>
              </w:numPr>
              <w:autoSpaceDE/>
              <w:autoSpaceDN/>
              <w:contextualSpacing/>
              <w:rPr>
                <w:sz w:val="24"/>
                <w:szCs w:val="24"/>
              </w:rPr>
            </w:pPr>
          </w:p>
        </w:tc>
        <w:tc>
          <w:tcPr>
            <w:tcW w:w="5103" w:type="dxa"/>
            <w:shd w:val="clear" w:color="auto" w:fill="auto"/>
          </w:tcPr>
          <w:p w:rsidR="006E4CED" w:rsidRPr="00676D4A" w:rsidRDefault="006E4CED" w:rsidP="006E4CED">
            <w:pPr>
              <w:spacing w:after="0" w:line="240" w:lineRule="auto"/>
              <w:ind w:hanging="14"/>
              <w:rPr>
                <w:rFonts w:ascii="Times New Roman" w:hAnsi="Times New Roman" w:cs="Times New Roman"/>
                <w:sz w:val="24"/>
                <w:szCs w:val="24"/>
              </w:rPr>
            </w:pPr>
            <w:r w:rsidRPr="00676D4A">
              <w:rPr>
                <w:rFonts w:ascii="Times New Roman" w:hAnsi="Times New Roman" w:cs="Times New Roman"/>
                <w:sz w:val="24"/>
                <w:szCs w:val="24"/>
              </w:rPr>
              <w:t>Промежуточная диагностика  развития памяти, мышления.</w:t>
            </w:r>
          </w:p>
        </w:tc>
        <w:tc>
          <w:tcPr>
            <w:tcW w:w="850" w:type="dxa"/>
            <w:shd w:val="clear" w:color="auto" w:fill="auto"/>
          </w:tcPr>
          <w:p w:rsidR="006E4CED" w:rsidRPr="00676D4A" w:rsidRDefault="006E4CED" w:rsidP="006E4CED">
            <w:pPr>
              <w:spacing w:after="0" w:line="240" w:lineRule="auto"/>
              <w:jc w:val="center"/>
              <w:rPr>
                <w:rFonts w:ascii="Times New Roman" w:hAnsi="Times New Roman" w:cs="Times New Roman"/>
                <w:sz w:val="24"/>
                <w:szCs w:val="24"/>
              </w:rPr>
            </w:pPr>
            <w:r w:rsidRPr="004F16CF">
              <w:rPr>
                <w:rFonts w:ascii="Times New Roman" w:hAnsi="Times New Roman" w:cs="Times New Roman"/>
                <w:sz w:val="24"/>
                <w:szCs w:val="24"/>
              </w:rPr>
              <w:t>1</w:t>
            </w:r>
          </w:p>
        </w:tc>
      </w:tr>
      <w:tr w:rsidR="006E4CED" w:rsidRPr="00676D4A" w:rsidTr="006E4CED">
        <w:tc>
          <w:tcPr>
            <w:tcW w:w="2552" w:type="dxa"/>
            <w:shd w:val="clear" w:color="auto" w:fill="auto"/>
          </w:tcPr>
          <w:p w:rsidR="006E4CED" w:rsidRPr="00676D4A" w:rsidRDefault="006E4CED" w:rsidP="006E4CED">
            <w:pPr>
              <w:spacing w:after="0" w:line="240" w:lineRule="auto"/>
              <w:rPr>
                <w:rFonts w:ascii="Times New Roman" w:hAnsi="Times New Roman" w:cs="Times New Roman"/>
                <w:b/>
                <w:bCs/>
                <w:sz w:val="24"/>
                <w:szCs w:val="24"/>
              </w:rPr>
            </w:pPr>
            <w:r w:rsidRPr="00676D4A">
              <w:rPr>
                <w:rFonts w:ascii="Times New Roman" w:hAnsi="Times New Roman" w:cs="Times New Roman"/>
                <w:b/>
                <w:bCs/>
                <w:sz w:val="24"/>
                <w:szCs w:val="24"/>
              </w:rPr>
              <w:t>Коррекция, развитие  восприятия (5 ч)</w:t>
            </w:r>
          </w:p>
        </w:tc>
        <w:tc>
          <w:tcPr>
            <w:tcW w:w="1276" w:type="dxa"/>
            <w:shd w:val="clear" w:color="auto" w:fill="auto"/>
          </w:tcPr>
          <w:p w:rsidR="006E4CED" w:rsidRPr="00676D4A" w:rsidRDefault="006E4CED" w:rsidP="009F635F">
            <w:pPr>
              <w:pStyle w:val="a7"/>
              <w:widowControl/>
              <w:numPr>
                <w:ilvl w:val="0"/>
                <w:numId w:val="19"/>
              </w:numPr>
              <w:autoSpaceDE/>
              <w:autoSpaceDN/>
              <w:contextualSpacing/>
              <w:rPr>
                <w:sz w:val="24"/>
                <w:szCs w:val="24"/>
              </w:rPr>
            </w:pPr>
          </w:p>
        </w:tc>
        <w:tc>
          <w:tcPr>
            <w:tcW w:w="5103" w:type="dxa"/>
            <w:shd w:val="clear" w:color="auto" w:fill="auto"/>
          </w:tcPr>
          <w:p w:rsidR="006E4CED" w:rsidRPr="00676D4A" w:rsidRDefault="006E4CED"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Игровые тренинги для развития наблюдательности: Игра «Развиваем наблюдательность»; Игра «Самые наблюдательные»</w:t>
            </w:r>
          </w:p>
        </w:tc>
        <w:tc>
          <w:tcPr>
            <w:tcW w:w="850" w:type="dxa"/>
            <w:shd w:val="clear" w:color="auto" w:fill="auto"/>
          </w:tcPr>
          <w:p w:rsidR="006E4CED" w:rsidRPr="00676D4A" w:rsidRDefault="006E4CED" w:rsidP="006E4CED">
            <w:pPr>
              <w:spacing w:after="0" w:line="240" w:lineRule="auto"/>
              <w:jc w:val="center"/>
              <w:rPr>
                <w:rFonts w:ascii="Times New Roman" w:hAnsi="Times New Roman" w:cs="Times New Roman"/>
                <w:sz w:val="24"/>
                <w:szCs w:val="24"/>
              </w:rPr>
            </w:pPr>
            <w:r w:rsidRPr="004F16CF">
              <w:rPr>
                <w:rFonts w:ascii="Times New Roman" w:hAnsi="Times New Roman" w:cs="Times New Roman"/>
                <w:sz w:val="24"/>
                <w:szCs w:val="24"/>
              </w:rPr>
              <w:t>1</w:t>
            </w:r>
          </w:p>
        </w:tc>
      </w:tr>
      <w:tr w:rsidR="006E4CED" w:rsidRPr="00676D4A" w:rsidTr="006E4CED">
        <w:tc>
          <w:tcPr>
            <w:tcW w:w="2552" w:type="dxa"/>
            <w:shd w:val="clear" w:color="auto" w:fill="auto"/>
          </w:tcPr>
          <w:p w:rsidR="006E4CED" w:rsidRPr="00676D4A" w:rsidRDefault="006E4CED" w:rsidP="006E4CED">
            <w:pPr>
              <w:spacing w:after="0" w:line="240" w:lineRule="auto"/>
              <w:rPr>
                <w:rFonts w:ascii="Times New Roman" w:hAnsi="Times New Roman" w:cs="Times New Roman"/>
                <w:b/>
                <w:bCs/>
                <w:sz w:val="24"/>
                <w:szCs w:val="24"/>
              </w:rPr>
            </w:pPr>
          </w:p>
        </w:tc>
        <w:tc>
          <w:tcPr>
            <w:tcW w:w="1276" w:type="dxa"/>
            <w:shd w:val="clear" w:color="auto" w:fill="auto"/>
          </w:tcPr>
          <w:p w:rsidR="006E4CED" w:rsidRPr="00676D4A" w:rsidRDefault="006E4CED" w:rsidP="009F635F">
            <w:pPr>
              <w:pStyle w:val="a7"/>
              <w:widowControl/>
              <w:numPr>
                <w:ilvl w:val="0"/>
                <w:numId w:val="19"/>
              </w:numPr>
              <w:autoSpaceDE/>
              <w:autoSpaceDN/>
              <w:contextualSpacing/>
              <w:rPr>
                <w:sz w:val="24"/>
                <w:szCs w:val="24"/>
              </w:rPr>
            </w:pPr>
          </w:p>
        </w:tc>
        <w:tc>
          <w:tcPr>
            <w:tcW w:w="5103" w:type="dxa"/>
            <w:shd w:val="clear" w:color="auto" w:fill="auto"/>
          </w:tcPr>
          <w:p w:rsidR="006E4CED" w:rsidRPr="00676D4A" w:rsidRDefault="006E4CED"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Игровые тренинги для развития наблюдательности: Игра «Самые наблюдательные»; Игра «Взвесь в руках»</w:t>
            </w:r>
          </w:p>
        </w:tc>
        <w:tc>
          <w:tcPr>
            <w:tcW w:w="850" w:type="dxa"/>
            <w:shd w:val="clear" w:color="auto" w:fill="auto"/>
          </w:tcPr>
          <w:p w:rsidR="006E4CED" w:rsidRPr="00676D4A" w:rsidRDefault="006E4CED" w:rsidP="006E4CED">
            <w:pPr>
              <w:spacing w:after="0" w:line="240" w:lineRule="auto"/>
              <w:jc w:val="center"/>
              <w:rPr>
                <w:rFonts w:ascii="Times New Roman" w:hAnsi="Times New Roman" w:cs="Times New Roman"/>
                <w:sz w:val="24"/>
                <w:szCs w:val="24"/>
              </w:rPr>
            </w:pPr>
            <w:r w:rsidRPr="004F16CF">
              <w:rPr>
                <w:rFonts w:ascii="Times New Roman" w:hAnsi="Times New Roman" w:cs="Times New Roman"/>
                <w:sz w:val="24"/>
                <w:szCs w:val="24"/>
              </w:rPr>
              <w:t>1</w:t>
            </w:r>
          </w:p>
        </w:tc>
      </w:tr>
      <w:tr w:rsidR="006E4CED" w:rsidRPr="00676D4A" w:rsidTr="006E4CED">
        <w:tc>
          <w:tcPr>
            <w:tcW w:w="2552" w:type="dxa"/>
            <w:shd w:val="clear" w:color="auto" w:fill="auto"/>
          </w:tcPr>
          <w:p w:rsidR="006E4CED" w:rsidRPr="00676D4A" w:rsidRDefault="006E4CED" w:rsidP="006E4CED">
            <w:pPr>
              <w:spacing w:after="0" w:line="240" w:lineRule="auto"/>
              <w:rPr>
                <w:rFonts w:ascii="Times New Roman" w:hAnsi="Times New Roman" w:cs="Times New Roman"/>
                <w:b/>
                <w:bCs/>
                <w:sz w:val="24"/>
                <w:szCs w:val="24"/>
              </w:rPr>
            </w:pPr>
          </w:p>
        </w:tc>
        <w:tc>
          <w:tcPr>
            <w:tcW w:w="1276" w:type="dxa"/>
            <w:shd w:val="clear" w:color="auto" w:fill="auto"/>
          </w:tcPr>
          <w:p w:rsidR="006E4CED" w:rsidRPr="00676D4A" w:rsidRDefault="006E4CED" w:rsidP="009F635F">
            <w:pPr>
              <w:pStyle w:val="a7"/>
              <w:widowControl/>
              <w:numPr>
                <w:ilvl w:val="0"/>
                <w:numId w:val="19"/>
              </w:numPr>
              <w:autoSpaceDE/>
              <w:autoSpaceDN/>
              <w:contextualSpacing/>
              <w:rPr>
                <w:sz w:val="24"/>
                <w:szCs w:val="24"/>
              </w:rPr>
            </w:pPr>
          </w:p>
        </w:tc>
        <w:tc>
          <w:tcPr>
            <w:tcW w:w="5103" w:type="dxa"/>
            <w:shd w:val="clear" w:color="auto" w:fill="auto"/>
          </w:tcPr>
          <w:p w:rsidR="006E4CED" w:rsidRPr="00676D4A" w:rsidRDefault="006E4CED"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Игровые тренинги для развития наблюдательности: Игра «Учись слушать звуки»; Игра «Развиваем чувство времени»</w:t>
            </w:r>
          </w:p>
        </w:tc>
        <w:tc>
          <w:tcPr>
            <w:tcW w:w="850" w:type="dxa"/>
            <w:shd w:val="clear" w:color="auto" w:fill="auto"/>
          </w:tcPr>
          <w:p w:rsidR="006E4CED" w:rsidRPr="00676D4A" w:rsidRDefault="006E4CED" w:rsidP="006E4CED">
            <w:pPr>
              <w:spacing w:after="0" w:line="240" w:lineRule="auto"/>
              <w:jc w:val="center"/>
              <w:rPr>
                <w:rFonts w:ascii="Times New Roman" w:hAnsi="Times New Roman" w:cs="Times New Roman"/>
                <w:sz w:val="24"/>
                <w:szCs w:val="24"/>
              </w:rPr>
            </w:pPr>
            <w:r w:rsidRPr="004F16CF">
              <w:rPr>
                <w:rFonts w:ascii="Times New Roman" w:hAnsi="Times New Roman" w:cs="Times New Roman"/>
                <w:sz w:val="24"/>
                <w:szCs w:val="24"/>
              </w:rPr>
              <w:t>1</w:t>
            </w:r>
          </w:p>
        </w:tc>
      </w:tr>
      <w:tr w:rsidR="006E4CED" w:rsidRPr="00676D4A" w:rsidTr="006E4CED">
        <w:tc>
          <w:tcPr>
            <w:tcW w:w="2552" w:type="dxa"/>
            <w:shd w:val="clear" w:color="auto" w:fill="auto"/>
          </w:tcPr>
          <w:p w:rsidR="006E4CED" w:rsidRPr="00676D4A" w:rsidRDefault="006E4CED" w:rsidP="006E4CED">
            <w:pPr>
              <w:spacing w:after="0" w:line="240" w:lineRule="auto"/>
              <w:rPr>
                <w:rFonts w:ascii="Times New Roman" w:hAnsi="Times New Roman" w:cs="Times New Roman"/>
                <w:b/>
                <w:bCs/>
                <w:sz w:val="24"/>
                <w:szCs w:val="24"/>
              </w:rPr>
            </w:pPr>
          </w:p>
        </w:tc>
        <w:tc>
          <w:tcPr>
            <w:tcW w:w="1276" w:type="dxa"/>
            <w:shd w:val="clear" w:color="auto" w:fill="auto"/>
          </w:tcPr>
          <w:p w:rsidR="006E4CED" w:rsidRPr="00676D4A" w:rsidRDefault="006E4CED" w:rsidP="009F635F">
            <w:pPr>
              <w:pStyle w:val="a7"/>
              <w:widowControl/>
              <w:numPr>
                <w:ilvl w:val="0"/>
                <w:numId w:val="19"/>
              </w:numPr>
              <w:autoSpaceDE/>
              <w:autoSpaceDN/>
              <w:contextualSpacing/>
              <w:rPr>
                <w:sz w:val="24"/>
                <w:szCs w:val="24"/>
              </w:rPr>
            </w:pPr>
          </w:p>
        </w:tc>
        <w:tc>
          <w:tcPr>
            <w:tcW w:w="5103" w:type="dxa"/>
            <w:shd w:val="clear" w:color="auto" w:fill="auto"/>
          </w:tcPr>
          <w:p w:rsidR="006E4CED" w:rsidRPr="00676D4A" w:rsidRDefault="006E4CED"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 xml:space="preserve">Упражнения для развития воображения: «Найди выпавший осколок»; «Какой вид </w:t>
            </w:r>
            <w:r w:rsidRPr="00676D4A">
              <w:rPr>
                <w:rFonts w:ascii="Times New Roman" w:hAnsi="Times New Roman" w:cs="Times New Roman"/>
                <w:sz w:val="24"/>
                <w:szCs w:val="24"/>
              </w:rPr>
              <w:lastRenderedPageBreak/>
              <w:t>сверху соответствует предмету»</w:t>
            </w:r>
          </w:p>
        </w:tc>
        <w:tc>
          <w:tcPr>
            <w:tcW w:w="850" w:type="dxa"/>
            <w:shd w:val="clear" w:color="auto" w:fill="auto"/>
          </w:tcPr>
          <w:p w:rsidR="006E4CED" w:rsidRPr="00676D4A" w:rsidRDefault="006E4CED" w:rsidP="006E4CED">
            <w:pPr>
              <w:spacing w:after="0" w:line="240" w:lineRule="auto"/>
              <w:jc w:val="center"/>
              <w:rPr>
                <w:rFonts w:ascii="Times New Roman" w:hAnsi="Times New Roman" w:cs="Times New Roman"/>
                <w:sz w:val="24"/>
                <w:szCs w:val="24"/>
              </w:rPr>
            </w:pPr>
            <w:r w:rsidRPr="004F16CF">
              <w:rPr>
                <w:rFonts w:ascii="Times New Roman" w:hAnsi="Times New Roman" w:cs="Times New Roman"/>
                <w:sz w:val="24"/>
                <w:szCs w:val="24"/>
              </w:rPr>
              <w:lastRenderedPageBreak/>
              <w:t>1</w:t>
            </w:r>
          </w:p>
        </w:tc>
      </w:tr>
      <w:tr w:rsidR="006E4CED" w:rsidRPr="00676D4A" w:rsidTr="006E4CED">
        <w:tc>
          <w:tcPr>
            <w:tcW w:w="2552" w:type="dxa"/>
            <w:shd w:val="clear" w:color="auto" w:fill="auto"/>
          </w:tcPr>
          <w:p w:rsidR="006E4CED" w:rsidRPr="00676D4A" w:rsidRDefault="006E4CED" w:rsidP="006E4CED">
            <w:pPr>
              <w:spacing w:after="0" w:line="240" w:lineRule="auto"/>
              <w:rPr>
                <w:rFonts w:ascii="Times New Roman" w:hAnsi="Times New Roman" w:cs="Times New Roman"/>
                <w:b/>
                <w:bCs/>
                <w:sz w:val="24"/>
                <w:szCs w:val="24"/>
              </w:rPr>
            </w:pPr>
          </w:p>
        </w:tc>
        <w:tc>
          <w:tcPr>
            <w:tcW w:w="1276" w:type="dxa"/>
            <w:shd w:val="clear" w:color="auto" w:fill="auto"/>
          </w:tcPr>
          <w:p w:rsidR="006E4CED" w:rsidRPr="00676D4A" w:rsidRDefault="006E4CED" w:rsidP="009F635F">
            <w:pPr>
              <w:pStyle w:val="a7"/>
              <w:widowControl/>
              <w:numPr>
                <w:ilvl w:val="0"/>
                <w:numId w:val="19"/>
              </w:numPr>
              <w:autoSpaceDE/>
              <w:autoSpaceDN/>
              <w:contextualSpacing/>
              <w:rPr>
                <w:sz w:val="24"/>
                <w:szCs w:val="24"/>
              </w:rPr>
            </w:pPr>
          </w:p>
        </w:tc>
        <w:tc>
          <w:tcPr>
            <w:tcW w:w="5103" w:type="dxa"/>
            <w:shd w:val="clear" w:color="auto" w:fill="auto"/>
          </w:tcPr>
          <w:p w:rsidR="006E4CED" w:rsidRPr="00676D4A" w:rsidRDefault="006E4CED"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Упражнения для развития воображения:«Что перепутал художник»</w:t>
            </w:r>
          </w:p>
        </w:tc>
        <w:tc>
          <w:tcPr>
            <w:tcW w:w="850" w:type="dxa"/>
            <w:shd w:val="clear" w:color="auto" w:fill="auto"/>
          </w:tcPr>
          <w:p w:rsidR="006E4CED" w:rsidRPr="00676D4A" w:rsidRDefault="006E4CED" w:rsidP="006E4CED">
            <w:pPr>
              <w:spacing w:after="0" w:line="240" w:lineRule="auto"/>
              <w:jc w:val="center"/>
              <w:rPr>
                <w:rFonts w:ascii="Times New Roman" w:hAnsi="Times New Roman" w:cs="Times New Roman"/>
                <w:sz w:val="24"/>
                <w:szCs w:val="24"/>
              </w:rPr>
            </w:pPr>
            <w:r w:rsidRPr="004F16CF">
              <w:rPr>
                <w:rFonts w:ascii="Times New Roman" w:hAnsi="Times New Roman" w:cs="Times New Roman"/>
                <w:sz w:val="24"/>
                <w:szCs w:val="24"/>
              </w:rPr>
              <w:t>1</w:t>
            </w:r>
          </w:p>
        </w:tc>
      </w:tr>
      <w:tr w:rsidR="006E4CED" w:rsidRPr="00676D4A" w:rsidTr="006E4CED">
        <w:tc>
          <w:tcPr>
            <w:tcW w:w="2552" w:type="dxa"/>
            <w:shd w:val="clear" w:color="auto" w:fill="auto"/>
          </w:tcPr>
          <w:p w:rsidR="006E4CED" w:rsidRPr="00676D4A" w:rsidRDefault="006E4CED" w:rsidP="006E4CED">
            <w:pPr>
              <w:spacing w:after="0" w:line="240" w:lineRule="auto"/>
              <w:rPr>
                <w:rFonts w:ascii="Times New Roman" w:hAnsi="Times New Roman" w:cs="Times New Roman"/>
                <w:b/>
                <w:bCs/>
                <w:sz w:val="24"/>
                <w:szCs w:val="24"/>
              </w:rPr>
            </w:pPr>
            <w:r w:rsidRPr="00676D4A">
              <w:rPr>
                <w:rFonts w:ascii="Times New Roman" w:hAnsi="Times New Roman" w:cs="Times New Roman"/>
                <w:b/>
                <w:bCs/>
                <w:sz w:val="24"/>
                <w:szCs w:val="24"/>
              </w:rPr>
              <w:t>Коррекция, развитие  внимания (8 ч)</w:t>
            </w:r>
          </w:p>
        </w:tc>
        <w:tc>
          <w:tcPr>
            <w:tcW w:w="1276" w:type="dxa"/>
            <w:shd w:val="clear" w:color="auto" w:fill="auto"/>
          </w:tcPr>
          <w:p w:rsidR="006E4CED" w:rsidRPr="00676D4A" w:rsidRDefault="006E4CED" w:rsidP="009F635F">
            <w:pPr>
              <w:pStyle w:val="a7"/>
              <w:widowControl/>
              <w:numPr>
                <w:ilvl w:val="0"/>
                <w:numId w:val="19"/>
              </w:numPr>
              <w:autoSpaceDE/>
              <w:autoSpaceDN/>
              <w:contextualSpacing/>
              <w:rPr>
                <w:sz w:val="24"/>
                <w:szCs w:val="24"/>
              </w:rPr>
            </w:pPr>
          </w:p>
        </w:tc>
        <w:tc>
          <w:tcPr>
            <w:tcW w:w="5103" w:type="dxa"/>
            <w:shd w:val="clear" w:color="auto" w:fill="auto"/>
          </w:tcPr>
          <w:p w:rsidR="006E4CED" w:rsidRPr="00676D4A" w:rsidRDefault="006E4CED"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Коррекция и развитие концентрации и устойчивости внимания: «Таблицы Шульте»;</w:t>
            </w:r>
          </w:p>
          <w:p w:rsidR="006E4CED" w:rsidRPr="00676D4A" w:rsidRDefault="006E4CED"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«Перепутанные линии»</w:t>
            </w:r>
          </w:p>
        </w:tc>
        <w:tc>
          <w:tcPr>
            <w:tcW w:w="850" w:type="dxa"/>
            <w:shd w:val="clear" w:color="auto" w:fill="auto"/>
          </w:tcPr>
          <w:p w:rsidR="006E4CED" w:rsidRPr="00676D4A" w:rsidRDefault="006E4CED" w:rsidP="006E4CED">
            <w:pPr>
              <w:spacing w:after="0" w:line="240" w:lineRule="auto"/>
              <w:jc w:val="center"/>
              <w:rPr>
                <w:rFonts w:ascii="Times New Roman" w:hAnsi="Times New Roman" w:cs="Times New Roman"/>
                <w:sz w:val="24"/>
                <w:szCs w:val="24"/>
              </w:rPr>
            </w:pPr>
            <w:r w:rsidRPr="004F16CF">
              <w:rPr>
                <w:rFonts w:ascii="Times New Roman" w:hAnsi="Times New Roman" w:cs="Times New Roman"/>
                <w:sz w:val="24"/>
                <w:szCs w:val="24"/>
              </w:rPr>
              <w:t>1</w:t>
            </w:r>
          </w:p>
        </w:tc>
      </w:tr>
      <w:tr w:rsidR="006E4CED" w:rsidRPr="00676D4A" w:rsidTr="006E4CED">
        <w:tc>
          <w:tcPr>
            <w:tcW w:w="2552" w:type="dxa"/>
            <w:shd w:val="clear" w:color="auto" w:fill="auto"/>
          </w:tcPr>
          <w:p w:rsidR="006E4CED" w:rsidRPr="00676D4A" w:rsidRDefault="006E4CED" w:rsidP="006E4CED">
            <w:pPr>
              <w:spacing w:after="0" w:line="240" w:lineRule="auto"/>
              <w:rPr>
                <w:rFonts w:ascii="Times New Roman" w:hAnsi="Times New Roman" w:cs="Times New Roman"/>
                <w:b/>
                <w:bCs/>
                <w:sz w:val="24"/>
                <w:szCs w:val="24"/>
              </w:rPr>
            </w:pPr>
          </w:p>
        </w:tc>
        <w:tc>
          <w:tcPr>
            <w:tcW w:w="1276" w:type="dxa"/>
            <w:shd w:val="clear" w:color="auto" w:fill="auto"/>
          </w:tcPr>
          <w:p w:rsidR="006E4CED" w:rsidRPr="00676D4A" w:rsidRDefault="006E4CED" w:rsidP="009F635F">
            <w:pPr>
              <w:pStyle w:val="a7"/>
              <w:widowControl/>
              <w:numPr>
                <w:ilvl w:val="0"/>
                <w:numId w:val="19"/>
              </w:numPr>
              <w:autoSpaceDE/>
              <w:autoSpaceDN/>
              <w:contextualSpacing/>
              <w:rPr>
                <w:sz w:val="24"/>
                <w:szCs w:val="24"/>
              </w:rPr>
            </w:pPr>
          </w:p>
        </w:tc>
        <w:tc>
          <w:tcPr>
            <w:tcW w:w="5103" w:type="dxa"/>
            <w:shd w:val="clear" w:color="auto" w:fill="auto"/>
          </w:tcPr>
          <w:p w:rsidR="006E4CED" w:rsidRPr="00676D4A" w:rsidRDefault="006E4CED"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Коррекция и развитие переключения внимания: Игра «Не пропусти растение»</w:t>
            </w:r>
          </w:p>
        </w:tc>
        <w:tc>
          <w:tcPr>
            <w:tcW w:w="850" w:type="dxa"/>
            <w:shd w:val="clear" w:color="auto" w:fill="auto"/>
          </w:tcPr>
          <w:p w:rsidR="006E4CED" w:rsidRPr="00676D4A" w:rsidRDefault="006E4CED" w:rsidP="006E4CED">
            <w:pPr>
              <w:spacing w:after="0" w:line="240" w:lineRule="auto"/>
              <w:jc w:val="center"/>
              <w:rPr>
                <w:rFonts w:ascii="Times New Roman" w:hAnsi="Times New Roman" w:cs="Times New Roman"/>
                <w:sz w:val="24"/>
                <w:szCs w:val="24"/>
              </w:rPr>
            </w:pPr>
            <w:r w:rsidRPr="004F16CF">
              <w:rPr>
                <w:rFonts w:ascii="Times New Roman" w:hAnsi="Times New Roman" w:cs="Times New Roman"/>
                <w:sz w:val="24"/>
                <w:szCs w:val="24"/>
              </w:rPr>
              <w:t>1</w:t>
            </w:r>
          </w:p>
        </w:tc>
      </w:tr>
      <w:tr w:rsidR="006E4CED" w:rsidRPr="00676D4A" w:rsidTr="006E4CED">
        <w:tc>
          <w:tcPr>
            <w:tcW w:w="2552" w:type="dxa"/>
            <w:shd w:val="clear" w:color="auto" w:fill="auto"/>
          </w:tcPr>
          <w:p w:rsidR="006E4CED" w:rsidRPr="00676D4A" w:rsidRDefault="006E4CED" w:rsidP="006E4CED">
            <w:pPr>
              <w:spacing w:after="0" w:line="240" w:lineRule="auto"/>
              <w:rPr>
                <w:rFonts w:ascii="Times New Roman" w:hAnsi="Times New Roman" w:cs="Times New Roman"/>
                <w:b/>
                <w:bCs/>
                <w:sz w:val="24"/>
                <w:szCs w:val="24"/>
              </w:rPr>
            </w:pPr>
          </w:p>
        </w:tc>
        <w:tc>
          <w:tcPr>
            <w:tcW w:w="1276" w:type="dxa"/>
            <w:shd w:val="clear" w:color="auto" w:fill="auto"/>
          </w:tcPr>
          <w:p w:rsidR="006E4CED" w:rsidRPr="00676D4A" w:rsidRDefault="006E4CED" w:rsidP="009F635F">
            <w:pPr>
              <w:pStyle w:val="a7"/>
              <w:widowControl/>
              <w:numPr>
                <w:ilvl w:val="0"/>
                <w:numId w:val="19"/>
              </w:numPr>
              <w:autoSpaceDE/>
              <w:autoSpaceDN/>
              <w:contextualSpacing/>
              <w:rPr>
                <w:sz w:val="24"/>
                <w:szCs w:val="24"/>
              </w:rPr>
            </w:pPr>
          </w:p>
        </w:tc>
        <w:tc>
          <w:tcPr>
            <w:tcW w:w="5103" w:type="dxa"/>
            <w:shd w:val="clear" w:color="auto" w:fill="auto"/>
          </w:tcPr>
          <w:p w:rsidR="006E4CED" w:rsidRPr="00676D4A" w:rsidRDefault="006E4CED"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Коррекция и развитие переключения внимания: Методика «Красно – черная таблица»</w:t>
            </w:r>
          </w:p>
        </w:tc>
        <w:tc>
          <w:tcPr>
            <w:tcW w:w="850" w:type="dxa"/>
            <w:shd w:val="clear" w:color="auto" w:fill="auto"/>
          </w:tcPr>
          <w:p w:rsidR="006E4CED" w:rsidRPr="00676D4A" w:rsidRDefault="006E4CED" w:rsidP="006E4CED">
            <w:pPr>
              <w:spacing w:after="0" w:line="240" w:lineRule="auto"/>
              <w:jc w:val="center"/>
              <w:rPr>
                <w:rFonts w:ascii="Times New Roman" w:hAnsi="Times New Roman" w:cs="Times New Roman"/>
                <w:sz w:val="24"/>
                <w:szCs w:val="24"/>
              </w:rPr>
            </w:pPr>
            <w:r w:rsidRPr="004F16CF">
              <w:rPr>
                <w:rFonts w:ascii="Times New Roman" w:hAnsi="Times New Roman" w:cs="Times New Roman"/>
                <w:sz w:val="24"/>
                <w:szCs w:val="24"/>
              </w:rPr>
              <w:t>1</w:t>
            </w:r>
          </w:p>
        </w:tc>
      </w:tr>
      <w:tr w:rsidR="006E4CED" w:rsidRPr="00676D4A" w:rsidTr="006E4CED">
        <w:tc>
          <w:tcPr>
            <w:tcW w:w="2552" w:type="dxa"/>
            <w:shd w:val="clear" w:color="auto" w:fill="auto"/>
          </w:tcPr>
          <w:p w:rsidR="006E4CED" w:rsidRPr="00676D4A" w:rsidRDefault="006E4CED" w:rsidP="006E4CED">
            <w:pPr>
              <w:spacing w:after="0" w:line="240" w:lineRule="auto"/>
              <w:rPr>
                <w:rFonts w:ascii="Times New Roman" w:hAnsi="Times New Roman" w:cs="Times New Roman"/>
                <w:b/>
                <w:bCs/>
                <w:sz w:val="24"/>
                <w:szCs w:val="24"/>
              </w:rPr>
            </w:pPr>
          </w:p>
        </w:tc>
        <w:tc>
          <w:tcPr>
            <w:tcW w:w="1276" w:type="dxa"/>
            <w:shd w:val="clear" w:color="auto" w:fill="auto"/>
          </w:tcPr>
          <w:p w:rsidR="006E4CED" w:rsidRPr="00676D4A" w:rsidRDefault="006E4CED" w:rsidP="009F635F">
            <w:pPr>
              <w:pStyle w:val="a7"/>
              <w:widowControl/>
              <w:numPr>
                <w:ilvl w:val="0"/>
                <w:numId w:val="19"/>
              </w:numPr>
              <w:autoSpaceDE/>
              <w:autoSpaceDN/>
              <w:contextualSpacing/>
              <w:rPr>
                <w:sz w:val="24"/>
                <w:szCs w:val="24"/>
              </w:rPr>
            </w:pPr>
          </w:p>
        </w:tc>
        <w:tc>
          <w:tcPr>
            <w:tcW w:w="5103" w:type="dxa"/>
            <w:shd w:val="clear" w:color="auto" w:fill="auto"/>
          </w:tcPr>
          <w:p w:rsidR="006E4CED" w:rsidRPr="00676D4A" w:rsidRDefault="006E4CED"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Коррекция и развитие произвольного внимания: Игра «Запретное движение»</w:t>
            </w:r>
          </w:p>
        </w:tc>
        <w:tc>
          <w:tcPr>
            <w:tcW w:w="850" w:type="dxa"/>
            <w:shd w:val="clear" w:color="auto" w:fill="auto"/>
          </w:tcPr>
          <w:p w:rsidR="006E4CED" w:rsidRPr="00676D4A" w:rsidRDefault="006E4CED" w:rsidP="006E4CED">
            <w:pPr>
              <w:spacing w:after="0" w:line="240" w:lineRule="auto"/>
              <w:jc w:val="center"/>
              <w:rPr>
                <w:rFonts w:ascii="Times New Roman" w:hAnsi="Times New Roman" w:cs="Times New Roman"/>
                <w:sz w:val="24"/>
                <w:szCs w:val="24"/>
              </w:rPr>
            </w:pPr>
            <w:r w:rsidRPr="004F16CF">
              <w:rPr>
                <w:rFonts w:ascii="Times New Roman" w:hAnsi="Times New Roman" w:cs="Times New Roman"/>
                <w:sz w:val="24"/>
                <w:szCs w:val="24"/>
              </w:rPr>
              <w:t>1</w:t>
            </w:r>
          </w:p>
        </w:tc>
      </w:tr>
      <w:tr w:rsidR="006E4CED" w:rsidRPr="00676D4A" w:rsidTr="006E4CED">
        <w:tc>
          <w:tcPr>
            <w:tcW w:w="2552" w:type="dxa"/>
            <w:shd w:val="clear" w:color="auto" w:fill="auto"/>
          </w:tcPr>
          <w:p w:rsidR="006E4CED" w:rsidRPr="00676D4A" w:rsidRDefault="006E4CED" w:rsidP="006E4CED">
            <w:pPr>
              <w:spacing w:after="0" w:line="240" w:lineRule="auto"/>
              <w:rPr>
                <w:rFonts w:ascii="Times New Roman" w:hAnsi="Times New Roman" w:cs="Times New Roman"/>
                <w:b/>
                <w:bCs/>
                <w:sz w:val="24"/>
                <w:szCs w:val="24"/>
              </w:rPr>
            </w:pPr>
          </w:p>
        </w:tc>
        <w:tc>
          <w:tcPr>
            <w:tcW w:w="1276" w:type="dxa"/>
            <w:shd w:val="clear" w:color="auto" w:fill="auto"/>
          </w:tcPr>
          <w:p w:rsidR="006E4CED" w:rsidRPr="00676D4A" w:rsidRDefault="006E4CED" w:rsidP="009F635F">
            <w:pPr>
              <w:pStyle w:val="a7"/>
              <w:widowControl/>
              <w:numPr>
                <w:ilvl w:val="0"/>
                <w:numId w:val="19"/>
              </w:numPr>
              <w:autoSpaceDE/>
              <w:autoSpaceDN/>
              <w:contextualSpacing/>
              <w:rPr>
                <w:sz w:val="24"/>
                <w:szCs w:val="24"/>
              </w:rPr>
            </w:pPr>
          </w:p>
        </w:tc>
        <w:tc>
          <w:tcPr>
            <w:tcW w:w="5103" w:type="dxa"/>
            <w:shd w:val="clear" w:color="auto" w:fill="auto"/>
          </w:tcPr>
          <w:p w:rsidR="006E4CED" w:rsidRPr="00676D4A" w:rsidRDefault="006E4CED"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 xml:space="preserve">Коррекция и развитие наблюдательности: Упражнение «Найди ошибки». Методика «Сравниваем картинки». </w:t>
            </w:r>
          </w:p>
        </w:tc>
        <w:tc>
          <w:tcPr>
            <w:tcW w:w="850" w:type="dxa"/>
            <w:shd w:val="clear" w:color="auto" w:fill="auto"/>
          </w:tcPr>
          <w:p w:rsidR="006E4CED" w:rsidRPr="00676D4A" w:rsidRDefault="006E4CED" w:rsidP="006E4CED">
            <w:pPr>
              <w:spacing w:after="0" w:line="240" w:lineRule="auto"/>
              <w:jc w:val="center"/>
              <w:rPr>
                <w:rFonts w:ascii="Times New Roman" w:hAnsi="Times New Roman" w:cs="Times New Roman"/>
                <w:sz w:val="24"/>
                <w:szCs w:val="24"/>
              </w:rPr>
            </w:pPr>
            <w:r w:rsidRPr="004F16CF">
              <w:rPr>
                <w:rFonts w:ascii="Times New Roman" w:hAnsi="Times New Roman" w:cs="Times New Roman"/>
                <w:sz w:val="24"/>
                <w:szCs w:val="24"/>
              </w:rPr>
              <w:t>1</w:t>
            </w:r>
          </w:p>
        </w:tc>
      </w:tr>
      <w:tr w:rsidR="006E4CED" w:rsidRPr="00676D4A" w:rsidTr="006E4CED">
        <w:tc>
          <w:tcPr>
            <w:tcW w:w="2552" w:type="dxa"/>
            <w:shd w:val="clear" w:color="auto" w:fill="auto"/>
          </w:tcPr>
          <w:p w:rsidR="006E4CED" w:rsidRPr="00676D4A" w:rsidRDefault="006E4CED" w:rsidP="006E4CED">
            <w:pPr>
              <w:spacing w:after="0" w:line="240" w:lineRule="auto"/>
              <w:rPr>
                <w:rFonts w:ascii="Times New Roman" w:hAnsi="Times New Roman" w:cs="Times New Roman"/>
                <w:b/>
                <w:bCs/>
                <w:sz w:val="24"/>
                <w:szCs w:val="24"/>
              </w:rPr>
            </w:pPr>
          </w:p>
        </w:tc>
        <w:tc>
          <w:tcPr>
            <w:tcW w:w="1276" w:type="dxa"/>
            <w:shd w:val="clear" w:color="auto" w:fill="auto"/>
          </w:tcPr>
          <w:p w:rsidR="006E4CED" w:rsidRPr="00676D4A" w:rsidRDefault="006E4CED" w:rsidP="009F635F">
            <w:pPr>
              <w:pStyle w:val="a7"/>
              <w:widowControl/>
              <w:numPr>
                <w:ilvl w:val="0"/>
                <w:numId w:val="19"/>
              </w:numPr>
              <w:autoSpaceDE/>
              <w:autoSpaceDN/>
              <w:contextualSpacing/>
              <w:rPr>
                <w:sz w:val="24"/>
                <w:szCs w:val="24"/>
              </w:rPr>
            </w:pPr>
          </w:p>
        </w:tc>
        <w:tc>
          <w:tcPr>
            <w:tcW w:w="5103" w:type="dxa"/>
            <w:shd w:val="clear" w:color="auto" w:fill="auto"/>
          </w:tcPr>
          <w:p w:rsidR="006E4CED" w:rsidRPr="00676D4A" w:rsidRDefault="006E4CED"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Коррекция и развитие распределения внимания: Игра «Нос, пол, потолок»;</w:t>
            </w:r>
          </w:p>
        </w:tc>
        <w:tc>
          <w:tcPr>
            <w:tcW w:w="850" w:type="dxa"/>
            <w:shd w:val="clear" w:color="auto" w:fill="auto"/>
          </w:tcPr>
          <w:p w:rsidR="006E4CED" w:rsidRPr="00676D4A" w:rsidRDefault="006E4CED" w:rsidP="006E4CED">
            <w:pPr>
              <w:spacing w:after="0" w:line="240" w:lineRule="auto"/>
              <w:jc w:val="center"/>
              <w:rPr>
                <w:rFonts w:ascii="Times New Roman" w:hAnsi="Times New Roman" w:cs="Times New Roman"/>
                <w:sz w:val="24"/>
                <w:szCs w:val="24"/>
              </w:rPr>
            </w:pPr>
            <w:r w:rsidRPr="004F16CF">
              <w:rPr>
                <w:rFonts w:ascii="Times New Roman" w:hAnsi="Times New Roman" w:cs="Times New Roman"/>
                <w:sz w:val="24"/>
                <w:szCs w:val="24"/>
              </w:rPr>
              <w:t>1</w:t>
            </w:r>
          </w:p>
        </w:tc>
      </w:tr>
      <w:tr w:rsidR="006E4CED" w:rsidRPr="00676D4A" w:rsidTr="006E4CED">
        <w:tc>
          <w:tcPr>
            <w:tcW w:w="2552" w:type="dxa"/>
            <w:shd w:val="clear" w:color="auto" w:fill="auto"/>
          </w:tcPr>
          <w:p w:rsidR="006E4CED" w:rsidRPr="00676D4A" w:rsidRDefault="006E4CED" w:rsidP="006E4CED">
            <w:pPr>
              <w:spacing w:after="0" w:line="240" w:lineRule="auto"/>
              <w:rPr>
                <w:rFonts w:ascii="Times New Roman" w:hAnsi="Times New Roman" w:cs="Times New Roman"/>
                <w:b/>
                <w:bCs/>
                <w:sz w:val="24"/>
                <w:szCs w:val="24"/>
              </w:rPr>
            </w:pPr>
          </w:p>
        </w:tc>
        <w:tc>
          <w:tcPr>
            <w:tcW w:w="1276" w:type="dxa"/>
            <w:shd w:val="clear" w:color="auto" w:fill="auto"/>
          </w:tcPr>
          <w:p w:rsidR="006E4CED" w:rsidRPr="00676D4A" w:rsidRDefault="006E4CED" w:rsidP="009F635F">
            <w:pPr>
              <w:pStyle w:val="a7"/>
              <w:widowControl/>
              <w:numPr>
                <w:ilvl w:val="0"/>
                <w:numId w:val="19"/>
              </w:numPr>
              <w:autoSpaceDE/>
              <w:autoSpaceDN/>
              <w:contextualSpacing/>
              <w:rPr>
                <w:sz w:val="24"/>
                <w:szCs w:val="24"/>
              </w:rPr>
            </w:pPr>
          </w:p>
        </w:tc>
        <w:tc>
          <w:tcPr>
            <w:tcW w:w="5103" w:type="dxa"/>
            <w:shd w:val="clear" w:color="auto" w:fill="auto"/>
          </w:tcPr>
          <w:p w:rsidR="006E4CED" w:rsidRPr="00676D4A" w:rsidRDefault="006E4CED"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Коррекция и развитие распределения внимания: Методика «Поставь значки»</w:t>
            </w:r>
          </w:p>
        </w:tc>
        <w:tc>
          <w:tcPr>
            <w:tcW w:w="850" w:type="dxa"/>
            <w:shd w:val="clear" w:color="auto" w:fill="auto"/>
          </w:tcPr>
          <w:p w:rsidR="006E4CED" w:rsidRPr="00676D4A" w:rsidRDefault="006E4CED" w:rsidP="006E4CED">
            <w:pPr>
              <w:spacing w:after="0" w:line="240" w:lineRule="auto"/>
              <w:jc w:val="center"/>
              <w:rPr>
                <w:rFonts w:ascii="Times New Roman" w:hAnsi="Times New Roman" w:cs="Times New Roman"/>
                <w:sz w:val="24"/>
                <w:szCs w:val="24"/>
              </w:rPr>
            </w:pPr>
            <w:r w:rsidRPr="004F16CF">
              <w:rPr>
                <w:rFonts w:ascii="Times New Roman" w:hAnsi="Times New Roman" w:cs="Times New Roman"/>
                <w:sz w:val="24"/>
                <w:szCs w:val="24"/>
              </w:rPr>
              <w:t>1</w:t>
            </w:r>
          </w:p>
        </w:tc>
      </w:tr>
      <w:tr w:rsidR="006E4CED" w:rsidRPr="00676D4A" w:rsidTr="006E4CED">
        <w:tc>
          <w:tcPr>
            <w:tcW w:w="2552" w:type="dxa"/>
            <w:shd w:val="clear" w:color="auto" w:fill="auto"/>
          </w:tcPr>
          <w:p w:rsidR="006E4CED" w:rsidRPr="00676D4A" w:rsidRDefault="006E4CED" w:rsidP="006E4CED">
            <w:pPr>
              <w:spacing w:after="0" w:line="240" w:lineRule="auto"/>
              <w:rPr>
                <w:rFonts w:ascii="Times New Roman" w:hAnsi="Times New Roman" w:cs="Times New Roman"/>
                <w:b/>
                <w:bCs/>
                <w:sz w:val="24"/>
                <w:szCs w:val="24"/>
              </w:rPr>
            </w:pPr>
          </w:p>
        </w:tc>
        <w:tc>
          <w:tcPr>
            <w:tcW w:w="1276" w:type="dxa"/>
            <w:shd w:val="clear" w:color="auto" w:fill="auto"/>
          </w:tcPr>
          <w:p w:rsidR="006E4CED" w:rsidRPr="00676D4A" w:rsidRDefault="006E4CED" w:rsidP="009F635F">
            <w:pPr>
              <w:pStyle w:val="a7"/>
              <w:widowControl/>
              <w:numPr>
                <w:ilvl w:val="0"/>
                <w:numId w:val="19"/>
              </w:numPr>
              <w:autoSpaceDE/>
              <w:autoSpaceDN/>
              <w:contextualSpacing/>
              <w:rPr>
                <w:sz w:val="24"/>
                <w:szCs w:val="24"/>
              </w:rPr>
            </w:pPr>
          </w:p>
        </w:tc>
        <w:tc>
          <w:tcPr>
            <w:tcW w:w="5103" w:type="dxa"/>
            <w:shd w:val="clear" w:color="auto" w:fill="auto"/>
          </w:tcPr>
          <w:p w:rsidR="006E4CED" w:rsidRPr="00676D4A" w:rsidRDefault="006E4CED"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Развитие объема внимания: Игра «Знаем ли мы пословицы»</w:t>
            </w:r>
          </w:p>
        </w:tc>
        <w:tc>
          <w:tcPr>
            <w:tcW w:w="850" w:type="dxa"/>
            <w:shd w:val="clear" w:color="auto" w:fill="auto"/>
          </w:tcPr>
          <w:p w:rsidR="006E4CED" w:rsidRPr="00676D4A" w:rsidRDefault="006E4CED" w:rsidP="006E4CED">
            <w:pPr>
              <w:spacing w:after="0" w:line="240" w:lineRule="auto"/>
              <w:jc w:val="center"/>
              <w:rPr>
                <w:rFonts w:ascii="Times New Roman" w:hAnsi="Times New Roman" w:cs="Times New Roman"/>
                <w:sz w:val="24"/>
                <w:szCs w:val="24"/>
              </w:rPr>
            </w:pPr>
            <w:r w:rsidRPr="004F16CF">
              <w:rPr>
                <w:rFonts w:ascii="Times New Roman" w:hAnsi="Times New Roman" w:cs="Times New Roman"/>
                <w:sz w:val="24"/>
                <w:szCs w:val="24"/>
              </w:rPr>
              <w:t>1</w:t>
            </w:r>
          </w:p>
        </w:tc>
      </w:tr>
      <w:tr w:rsidR="006E4CED" w:rsidRPr="00676D4A" w:rsidTr="006E4CED">
        <w:tc>
          <w:tcPr>
            <w:tcW w:w="2552" w:type="dxa"/>
            <w:shd w:val="clear" w:color="auto" w:fill="auto"/>
          </w:tcPr>
          <w:p w:rsidR="006E4CED" w:rsidRPr="00676D4A" w:rsidRDefault="006E4CED" w:rsidP="006E4CED">
            <w:pPr>
              <w:spacing w:after="0" w:line="240" w:lineRule="auto"/>
              <w:rPr>
                <w:rFonts w:ascii="Times New Roman" w:hAnsi="Times New Roman" w:cs="Times New Roman"/>
                <w:b/>
                <w:bCs/>
                <w:sz w:val="24"/>
                <w:szCs w:val="24"/>
              </w:rPr>
            </w:pPr>
            <w:r w:rsidRPr="00676D4A">
              <w:rPr>
                <w:rFonts w:ascii="Times New Roman" w:hAnsi="Times New Roman" w:cs="Times New Roman"/>
                <w:b/>
                <w:bCs/>
                <w:sz w:val="24"/>
                <w:szCs w:val="24"/>
              </w:rPr>
              <w:t>Коррекция, развитие  памяти (7 ч)</w:t>
            </w:r>
          </w:p>
        </w:tc>
        <w:tc>
          <w:tcPr>
            <w:tcW w:w="1276" w:type="dxa"/>
            <w:shd w:val="clear" w:color="auto" w:fill="auto"/>
          </w:tcPr>
          <w:p w:rsidR="006E4CED" w:rsidRPr="00676D4A" w:rsidRDefault="006E4CED" w:rsidP="009F635F">
            <w:pPr>
              <w:pStyle w:val="a7"/>
              <w:widowControl/>
              <w:numPr>
                <w:ilvl w:val="0"/>
                <w:numId w:val="19"/>
              </w:numPr>
              <w:autoSpaceDE/>
              <w:autoSpaceDN/>
              <w:contextualSpacing/>
              <w:rPr>
                <w:sz w:val="24"/>
                <w:szCs w:val="24"/>
              </w:rPr>
            </w:pPr>
          </w:p>
        </w:tc>
        <w:tc>
          <w:tcPr>
            <w:tcW w:w="5103" w:type="dxa"/>
            <w:shd w:val="clear" w:color="auto" w:fill="auto"/>
          </w:tcPr>
          <w:p w:rsidR="006E4CED" w:rsidRPr="00676D4A" w:rsidRDefault="006E4CED"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Изучение законов памяти. Упражнения для тренировки памяти: «Логически не связанный текст»; «Логически связанный текст»</w:t>
            </w:r>
          </w:p>
        </w:tc>
        <w:tc>
          <w:tcPr>
            <w:tcW w:w="850" w:type="dxa"/>
            <w:shd w:val="clear" w:color="auto" w:fill="auto"/>
          </w:tcPr>
          <w:p w:rsidR="006E4CED" w:rsidRPr="00676D4A" w:rsidRDefault="006E4CED" w:rsidP="006E4CED">
            <w:pPr>
              <w:spacing w:after="0" w:line="240" w:lineRule="auto"/>
              <w:jc w:val="center"/>
              <w:rPr>
                <w:rFonts w:ascii="Times New Roman" w:hAnsi="Times New Roman" w:cs="Times New Roman"/>
                <w:sz w:val="24"/>
                <w:szCs w:val="24"/>
              </w:rPr>
            </w:pPr>
            <w:r w:rsidRPr="004F16CF">
              <w:rPr>
                <w:rFonts w:ascii="Times New Roman" w:hAnsi="Times New Roman" w:cs="Times New Roman"/>
                <w:sz w:val="24"/>
                <w:szCs w:val="24"/>
              </w:rPr>
              <w:t>1</w:t>
            </w:r>
          </w:p>
        </w:tc>
      </w:tr>
      <w:tr w:rsidR="006E4CED" w:rsidRPr="00676D4A" w:rsidTr="006E4CED">
        <w:tc>
          <w:tcPr>
            <w:tcW w:w="2552" w:type="dxa"/>
            <w:shd w:val="clear" w:color="auto" w:fill="auto"/>
          </w:tcPr>
          <w:p w:rsidR="006E4CED" w:rsidRPr="00676D4A" w:rsidRDefault="006E4CED" w:rsidP="006E4CED">
            <w:pPr>
              <w:spacing w:after="0" w:line="240" w:lineRule="auto"/>
              <w:rPr>
                <w:rFonts w:ascii="Times New Roman" w:hAnsi="Times New Roman" w:cs="Times New Roman"/>
                <w:b/>
                <w:bCs/>
                <w:sz w:val="24"/>
                <w:szCs w:val="24"/>
              </w:rPr>
            </w:pPr>
          </w:p>
        </w:tc>
        <w:tc>
          <w:tcPr>
            <w:tcW w:w="1276" w:type="dxa"/>
            <w:shd w:val="clear" w:color="auto" w:fill="auto"/>
          </w:tcPr>
          <w:p w:rsidR="006E4CED" w:rsidRPr="00676D4A" w:rsidRDefault="006E4CED" w:rsidP="009F635F">
            <w:pPr>
              <w:pStyle w:val="a7"/>
              <w:widowControl/>
              <w:numPr>
                <w:ilvl w:val="0"/>
                <w:numId w:val="19"/>
              </w:numPr>
              <w:autoSpaceDE/>
              <w:autoSpaceDN/>
              <w:contextualSpacing/>
              <w:rPr>
                <w:sz w:val="24"/>
                <w:szCs w:val="24"/>
              </w:rPr>
            </w:pPr>
          </w:p>
        </w:tc>
        <w:tc>
          <w:tcPr>
            <w:tcW w:w="5103" w:type="dxa"/>
            <w:shd w:val="clear" w:color="auto" w:fill="auto"/>
          </w:tcPr>
          <w:p w:rsidR="006E4CED" w:rsidRPr="00676D4A" w:rsidRDefault="006E4CED"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Изучение законов памяти. Упражнения для тренировки памяти: «Лица с именами и фамилиями»; «Пересказ текстов».</w:t>
            </w:r>
          </w:p>
        </w:tc>
        <w:tc>
          <w:tcPr>
            <w:tcW w:w="850" w:type="dxa"/>
            <w:shd w:val="clear" w:color="auto" w:fill="auto"/>
          </w:tcPr>
          <w:p w:rsidR="006E4CED" w:rsidRPr="00676D4A" w:rsidRDefault="006E4CED" w:rsidP="006E4CED">
            <w:pPr>
              <w:spacing w:after="0" w:line="240" w:lineRule="auto"/>
              <w:jc w:val="center"/>
              <w:rPr>
                <w:rFonts w:ascii="Times New Roman" w:hAnsi="Times New Roman" w:cs="Times New Roman"/>
                <w:sz w:val="24"/>
                <w:szCs w:val="24"/>
              </w:rPr>
            </w:pPr>
            <w:r w:rsidRPr="004F16CF">
              <w:rPr>
                <w:rFonts w:ascii="Times New Roman" w:hAnsi="Times New Roman" w:cs="Times New Roman"/>
                <w:sz w:val="24"/>
                <w:szCs w:val="24"/>
              </w:rPr>
              <w:t>1</w:t>
            </w:r>
          </w:p>
        </w:tc>
      </w:tr>
      <w:tr w:rsidR="006E4CED" w:rsidRPr="00676D4A" w:rsidTr="006E4CED">
        <w:tc>
          <w:tcPr>
            <w:tcW w:w="2552" w:type="dxa"/>
            <w:shd w:val="clear" w:color="auto" w:fill="auto"/>
          </w:tcPr>
          <w:p w:rsidR="006E4CED" w:rsidRPr="00676D4A" w:rsidRDefault="006E4CED" w:rsidP="006E4CED">
            <w:pPr>
              <w:spacing w:after="0" w:line="240" w:lineRule="auto"/>
              <w:rPr>
                <w:rFonts w:ascii="Times New Roman" w:hAnsi="Times New Roman" w:cs="Times New Roman"/>
                <w:b/>
                <w:bCs/>
                <w:sz w:val="24"/>
                <w:szCs w:val="24"/>
              </w:rPr>
            </w:pPr>
          </w:p>
        </w:tc>
        <w:tc>
          <w:tcPr>
            <w:tcW w:w="1276" w:type="dxa"/>
            <w:shd w:val="clear" w:color="auto" w:fill="auto"/>
          </w:tcPr>
          <w:p w:rsidR="006E4CED" w:rsidRPr="00676D4A" w:rsidRDefault="006E4CED" w:rsidP="009F635F">
            <w:pPr>
              <w:pStyle w:val="a7"/>
              <w:widowControl/>
              <w:numPr>
                <w:ilvl w:val="0"/>
                <w:numId w:val="19"/>
              </w:numPr>
              <w:autoSpaceDE/>
              <w:autoSpaceDN/>
              <w:contextualSpacing/>
              <w:rPr>
                <w:sz w:val="24"/>
                <w:szCs w:val="24"/>
              </w:rPr>
            </w:pPr>
          </w:p>
        </w:tc>
        <w:tc>
          <w:tcPr>
            <w:tcW w:w="5103" w:type="dxa"/>
            <w:shd w:val="clear" w:color="auto" w:fill="auto"/>
          </w:tcPr>
          <w:p w:rsidR="006E4CED" w:rsidRPr="00676D4A" w:rsidRDefault="006E4CED"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Упражнения, направленные на развитие способности устанавливать связи между элементами материала: «Ассоциативное мышление»</w:t>
            </w:r>
          </w:p>
        </w:tc>
        <w:tc>
          <w:tcPr>
            <w:tcW w:w="850" w:type="dxa"/>
            <w:shd w:val="clear" w:color="auto" w:fill="auto"/>
          </w:tcPr>
          <w:p w:rsidR="006E4CED" w:rsidRPr="00676D4A" w:rsidRDefault="006E4CED" w:rsidP="006E4CED">
            <w:pPr>
              <w:spacing w:after="0" w:line="240" w:lineRule="auto"/>
              <w:jc w:val="center"/>
              <w:rPr>
                <w:rFonts w:ascii="Times New Roman" w:hAnsi="Times New Roman" w:cs="Times New Roman"/>
                <w:sz w:val="24"/>
                <w:szCs w:val="24"/>
              </w:rPr>
            </w:pPr>
            <w:r w:rsidRPr="004F16CF">
              <w:rPr>
                <w:rFonts w:ascii="Times New Roman" w:hAnsi="Times New Roman" w:cs="Times New Roman"/>
                <w:sz w:val="24"/>
                <w:szCs w:val="24"/>
              </w:rPr>
              <w:t>1</w:t>
            </w:r>
          </w:p>
        </w:tc>
      </w:tr>
      <w:tr w:rsidR="006E4CED" w:rsidRPr="00676D4A" w:rsidTr="006E4CED">
        <w:tc>
          <w:tcPr>
            <w:tcW w:w="2552" w:type="dxa"/>
            <w:shd w:val="clear" w:color="auto" w:fill="auto"/>
          </w:tcPr>
          <w:p w:rsidR="006E4CED" w:rsidRPr="00676D4A" w:rsidRDefault="006E4CED" w:rsidP="006E4CED">
            <w:pPr>
              <w:spacing w:after="0" w:line="240" w:lineRule="auto"/>
              <w:rPr>
                <w:rFonts w:ascii="Times New Roman" w:hAnsi="Times New Roman" w:cs="Times New Roman"/>
                <w:b/>
                <w:bCs/>
                <w:sz w:val="24"/>
                <w:szCs w:val="24"/>
              </w:rPr>
            </w:pPr>
          </w:p>
        </w:tc>
        <w:tc>
          <w:tcPr>
            <w:tcW w:w="1276" w:type="dxa"/>
            <w:shd w:val="clear" w:color="auto" w:fill="auto"/>
          </w:tcPr>
          <w:p w:rsidR="006E4CED" w:rsidRPr="00676D4A" w:rsidRDefault="006E4CED" w:rsidP="009F635F">
            <w:pPr>
              <w:pStyle w:val="a7"/>
              <w:widowControl/>
              <w:numPr>
                <w:ilvl w:val="0"/>
                <w:numId w:val="19"/>
              </w:numPr>
              <w:autoSpaceDE/>
              <w:autoSpaceDN/>
              <w:contextualSpacing/>
              <w:rPr>
                <w:sz w:val="24"/>
                <w:szCs w:val="24"/>
              </w:rPr>
            </w:pPr>
          </w:p>
        </w:tc>
        <w:tc>
          <w:tcPr>
            <w:tcW w:w="5103" w:type="dxa"/>
            <w:shd w:val="clear" w:color="auto" w:fill="auto"/>
          </w:tcPr>
          <w:p w:rsidR="006E4CED" w:rsidRPr="00676D4A" w:rsidRDefault="006E4CED"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Упражнения, направленные на развитие слуховой памяти: «Форма предметов»,  «Опиши по памяти»</w:t>
            </w:r>
          </w:p>
        </w:tc>
        <w:tc>
          <w:tcPr>
            <w:tcW w:w="850" w:type="dxa"/>
            <w:shd w:val="clear" w:color="auto" w:fill="auto"/>
          </w:tcPr>
          <w:p w:rsidR="006E4CED" w:rsidRPr="00676D4A" w:rsidRDefault="006E4CED" w:rsidP="006E4CED">
            <w:pPr>
              <w:spacing w:after="0" w:line="240" w:lineRule="auto"/>
              <w:jc w:val="center"/>
              <w:rPr>
                <w:rFonts w:ascii="Times New Roman" w:hAnsi="Times New Roman" w:cs="Times New Roman"/>
                <w:sz w:val="24"/>
                <w:szCs w:val="24"/>
              </w:rPr>
            </w:pPr>
            <w:r w:rsidRPr="004F16CF">
              <w:rPr>
                <w:rFonts w:ascii="Times New Roman" w:hAnsi="Times New Roman" w:cs="Times New Roman"/>
                <w:sz w:val="24"/>
                <w:szCs w:val="24"/>
              </w:rPr>
              <w:t>1</w:t>
            </w:r>
          </w:p>
        </w:tc>
      </w:tr>
      <w:tr w:rsidR="006E4CED" w:rsidRPr="00676D4A" w:rsidTr="006E4CED">
        <w:tc>
          <w:tcPr>
            <w:tcW w:w="2552" w:type="dxa"/>
            <w:shd w:val="clear" w:color="auto" w:fill="auto"/>
          </w:tcPr>
          <w:p w:rsidR="006E4CED" w:rsidRPr="00676D4A" w:rsidRDefault="006E4CED" w:rsidP="006E4CED">
            <w:pPr>
              <w:spacing w:after="0" w:line="240" w:lineRule="auto"/>
              <w:rPr>
                <w:rFonts w:ascii="Times New Roman" w:hAnsi="Times New Roman" w:cs="Times New Roman"/>
                <w:b/>
                <w:bCs/>
                <w:sz w:val="24"/>
                <w:szCs w:val="24"/>
              </w:rPr>
            </w:pPr>
          </w:p>
        </w:tc>
        <w:tc>
          <w:tcPr>
            <w:tcW w:w="1276" w:type="dxa"/>
            <w:shd w:val="clear" w:color="auto" w:fill="auto"/>
          </w:tcPr>
          <w:p w:rsidR="006E4CED" w:rsidRPr="00676D4A" w:rsidRDefault="006E4CED" w:rsidP="009F635F">
            <w:pPr>
              <w:pStyle w:val="a7"/>
              <w:widowControl/>
              <w:numPr>
                <w:ilvl w:val="0"/>
                <w:numId w:val="19"/>
              </w:numPr>
              <w:autoSpaceDE/>
              <w:autoSpaceDN/>
              <w:contextualSpacing/>
              <w:rPr>
                <w:sz w:val="24"/>
                <w:szCs w:val="24"/>
              </w:rPr>
            </w:pPr>
          </w:p>
        </w:tc>
        <w:tc>
          <w:tcPr>
            <w:tcW w:w="5103" w:type="dxa"/>
            <w:shd w:val="clear" w:color="auto" w:fill="auto"/>
          </w:tcPr>
          <w:p w:rsidR="006E4CED" w:rsidRPr="00676D4A" w:rsidRDefault="006E4CED"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Коррекция и развитие механической памяти: нелогические пары.</w:t>
            </w:r>
          </w:p>
        </w:tc>
        <w:tc>
          <w:tcPr>
            <w:tcW w:w="850" w:type="dxa"/>
            <w:shd w:val="clear" w:color="auto" w:fill="auto"/>
          </w:tcPr>
          <w:p w:rsidR="006E4CED" w:rsidRPr="00676D4A" w:rsidRDefault="006E4CED" w:rsidP="006E4CED">
            <w:pPr>
              <w:spacing w:after="0" w:line="240" w:lineRule="auto"/>
              <w:jc w:val="center"/>
              <w:rPr>
                <w:rFonts w:ascii="Times New Roman" w:hAnsi="Times New Roman" w:cs="Times New Roman"/>
                <w:sz w:val="24"/>
                <w:szCs w:val="24"/>
              </w:rPr>
            </w:pPr>
            <w:r w:rsidRPr="004F16CF">
              <w:rPr>
                <w:rFonts w:ascii="Times New Roman" w:hAnsi="Times New Roman" w:cs="Times New Roman"/>
                <w:sz w:val="24"/>
                <w:szCs w:val="24"/>
              </w:rPr>
              <w:t>1</w:t>
            </w:r>
          </w:p>
        </w:tc>
      </w:tr>
      <w:tr w:rsidR="006E4CED" w:rsidRPr="00676D4A" w:rsidTr="006E4CED">
        <w:tc>
          <w:tcPr>
            <w:tcW w:w="2552" w:type="dxa"/>
            <w:shd w:val="clear" w:color="auto" w:fill="auto"/>
          </w:tcPr>
          <w:p w:rsidR="006E4CED" w:rsidRPr="00676D4A" w:rsidRDefault="006E4CED" w:rsidP="006E4CED">
            <w:pPr>
              <w:spacing w:after="0" w:line="240" w:lineRule="auto"/>
              <w:rPr>
                <w:rFonts w:ascii="Times New Roman" w:hAnsi="Times New Roman" w:cs="Times New Roman"/>
                <w:b/>
                <w:bCs/>
                <w:sz w:val="24"/>
                <w:szCs w:val="24"/>
              </w:rPr>
            </w:pPr>
          </w:p>
        </w:tc>
        <w:tc>
          <w:tcPr>
            <w:tcW w:w="1276" w:type="dxa"/>
            <w:shd w:val="clear" w:color="auto" w:fill="auto"/>
          </w:tcPr>
          <w:p w:rsidR="006E4CED" w:rsidRPr="00676D4A" w:rsidRDefault="006E4CED" w:rsidP="009F635F">
            <w:pPr>
              <w:pStyle w:val="a7"/>
              <w:widowControl/>
              <w:numPr>
                <w:ilvl w:val="0"/>
                <w:numId w:val="19"/>
              </w:numPr>
              <w:autoSpaceDE/>
              <w:autoSpaceDN/>
              <w:contextualSpacing/>
              <w:rPr>
                <w:sz w:val="24"/>
                <w:szCs w:val="24"/>
              </w:rPr>
            </w:pPr>
          </w:p>
        </w:tc>
        <w:tc>
          <w:tcPr>
            <w:tcW w:w="5103" w:type="dxa"/>
            <w:shd w:val="clear" w:color="auto" w:fill="auto"/>
          </w:tcPr>
          <w:p w:rsidR="006E4CED" w:rsidRPr="00676D4A" w:rsidRDefault="006E4CED"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Упражнения, направленные на развитие зрительной памяти: «Запомни порядок»</w:t>
            </w:r>
          </w:p>
        </w:tc>
        <w:tc>
          <w:tcPr>
            <w:tcW w:w="850" w:type="dxa"/>
            <w:shd w:val="clear" w:color="auto" w:fill="auto"/>
          </w:tcPr>
          <w:p w:rsidR="006E4CED" w:rsidRPr="00676D4A" w:rsidRDefault="006E4CED" w:rsidP="006E4CED">
            <w:pPr>
              <w:spacing w:after="0" w:line="240" w:lineRule="auto"/>
              <w:jc w:val="center"/>
              <w:rPr>
                <w:rFonts w:ascii="Times New Roman" w:hAnsi="Times New Roman" w:cs="Times New Roman"/>
                <w:sz w:val="24"/>
                <w:szCs w:val="24"/>
              </w:rPr>
            </w:pPr>
            <w:r w:rsidRPr="004F16CF">
              <w:rPr>
                <w:rFonts w:ascii="Times New Roman" w:hAnsi="Times New Roman" w:cs="Times New Roman"/>
                <w:sz w:val="24"/>
                <w:szCs w:val="24"/>
              </w:rPr>
              <w:t>1</w:t>
            </w:r>
          </w:p>
        </w:tc>
      </w:tr>
      <w:tr w:rsidR="006E4CED" w:rsidRPr="00676D4A" w:rsidTr="006E4CED">
        <w:tc>
          <w:tcPr>
            <w:tcW w:w="2552" w:type="dxa"/>
            <w:shd w:val="clear" w:color="auto" w:fill="auto"/>
          </w:tcPr>
          <w:p w:rsidR="006E4CED" w:rsidRPr="00676D4A" w:rsidRDefault="006E4CED" w:rsidP="006E4CED">
            <w:pPr>
              <w:spacing w:after="0" w:line="240" w:lineRule="auto"/>
              <w:rPr>
                <w:rFonts w:ascii="Times New Roman" w:hAnsi="Times New Roman" w:cs="Times New Roman"/>
                <w:b/>
                <w:bCs/>
                <w:sz w:val="24"/>
                <w:szCs w:val="24"/>
              </w:rPr>
            </w:pPr>
          </w:p>
        </w:tc>
        <w:tc>
          <w:tcPr>
            <w:tcW w:w="1276" w:type="dxa"/>
            <w:shd w:val="clear" w:color="auto" w:fill="auto"/>
          </w:tcPr>
          <w:p w:rsidR="006E4CED" w:rsidRPr="00676D4A" w:rsidRDefault="006E4CED" w:rsidP="009F635F">
            <w:pPr>
              <w:pStyle w:val="a7"/>
              <w:widowControl/>
              <w:numPr>
                <w:ilvl w:val="0"/>
                <w:numId w:val="19"/>
              </w:numPr>
              <w:autoSpaceDE/>
              <w:autoSpaceDN/>
              <w:contextualSpacing/>
              <w:rPr>
                <w:sz w:val="24"/>
                <w:szCs w:val="24"/>
              </w:rPr>
            </w:pPr>
          </w:p>
        </w:tc>
        <w:tc>
          <w:tcPr>
            <w:tcW w:w="5103" w:type="dxa"/>
            <w:shd w:val="clear" w:color="auto" w:fill="auto"/>
          </w:tcPr>
          <w:p w:rsidR="006E4CED" w:rsidRPr="00676D4A" w:rsidRDefault="006E4CED"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Игровые упражнения для развития вербальной памяти.</w:t>
            </w:r>
          </w:p>
        </w:tc>
        <w:tc>
          <w:tcPr>
            <w:tcW w:w="850" w:type="dxa"/>
            <w:shd w:val="clear" w:color="auto" w:fill="auto"/>
          </w:tcPr>
          <w:p w:rsidR="006E4CED" w:rsidRPr="00676D4A" w:rsidRDefault="006E4CED" w:rsidP="006E4CED">
            <w:pPr>
              <w:spacing w:after="0" w:line="240" w:lineRule="auto"/>
              <w:jc w:val="center"/>
              <w:rPr>
                <w:rFonts w:ascii="Times New Roman" w:hAnsi="Times New Roman" w:cs="Times New Roman"/>
                <w:sz w:val="24"/>
                <w:szCs w:val="24"/>
              </w:rPr>
            </w:pPr>
            <w:r w:rsidRPr="004F16CF">
              <w:rPr>
                <w:rFonts w:ascii="Times New Roman" w:hAnsi="Times New Roman" w:cs="Times New Roman"/>
                <w:sz w:val="24"/>
                <w:szCs w:val="24"/>
              </w:rPr>
              <w:t>1</w:t>
            </w:r>
          </w:p>
        </w:tc>
      </w:tr>
      <w:tr w:rsidR="006E4CED" w:rsidRPr="00676D4A" w:rsidTr="006E4CED">
        <w:tc>
          <w:tcPr>
            <w:tcW w:w="2552" w:type="dxa"/>
            <w:shd w:val="clear" w:color="auto" w:fill="auto"/>
          </w:tcPr>
          <w:p w:rsidR="006E4CED" w:rsidRPr="00676D4A" w:rsidRDefault="006E4CED" w:rsidP="006E4CED">
            <w:pPr>
              <w:spacing w:after="0" w:line="240" w:lineRule="auto"/>
              <w:rPr>
                <w:rFonts w:ascii="Times New Roman" w:hAnsi="Times New Roman" w:cs="Times New Roman"/>
                <w:b/>
                <w:bCs/>
                <w:sz w:val="24"/>
                <w:szCs w:val="24"/>
              </w:rPr>
            </w:pPr>
            <w:r w:rsidRPr="00676D4A">
              <w:rPr>
                <w:rFonts w:ascii="Times New Roman" w:hAnsi="Times New Roman" w:cs="Times New Roman"/>
                <w:b/>
                <w:bCs/>
                <w:sz w:val="24"/>
                <w:szCs w:val="24"/>
              </w:rPr>
              <w:t>Коррекция, развитие  мышления (9 ч)</w:t>
            </w:r>
          </w:p>
        </w:tc>
        <w:tc>
          <w:tcPr>
            <w:tcW w:w="1276" w:type="dxa"/>
            <w:shd w:val="clear" w:color="auto" w:fill="auto"/>
          </w:tcPr>
          <w:p w:rsidR="006E4CED" w:rsidRPr="00676D4A" w:rsidRDefault="006E4CED" w:rsidP="009F635F">
            <w:pPr>
              <w:pStyle w:val="a7"/>
              <w:widowControl/>
              <w:numPr>
                <w:ilvl w:val="0"/>
                <w:numId w:val="19"/>
              </w:numPr>
              <w:autoSpaceDE/>
              <w:autoSpaceDN/>
              <w:contextualSpacing/>
              <w:rPr>
                <w:sz w:val="24"/>
                <w:szCs w:val="24"/>
              </w:rPr>
            </w:pPr>
          </w:p>
        </w:tc>
        <w:tc>
          <w:tcPr>
            <w:tcW w:w="5103" w:type="dxa"/>
            <w:shd w:val="clear" w:color="auto" w:fill="auto"/>
          </w:tcPr>
          <w:p w:rsidR="006E4CED" w:rsidRPr="00676D4A" w:rsidRDefault="006E4CED"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Коррекция, развитие наглядно – образного мышления: «Дорисуй рисунок»</w:t>
            </w:r>
          </w:p>
        </w:tc>
        <w:tc>
          <w:tcPr>
            <w:tcW w:w="850" w:type="dxa"/>
            <w:shd w:val="clear" w:color="auto" w:fill="auto"/>
          </w:tcPr>
          <w:p w:rsidR="006E4CED" w:rsidRPr="00676D4A" w:rsidRDefault="006E4CED" w:rsidP="006E4CED">
            <w:pPr>
              <w:spacing w:after="0" w:line="240" w:lineRule="auto"/>
              <w:jc w:val="center"/>
              <w:rPr>
                <w:rFonts w:ascii="Times New Roman" w:hAnsi="Times New Roman" w:cs="Times New Roman"/>
                <w:sz w:val="24"/>
                <w:szCs w:val="24"/>
              </w:rPr>
            </w:pPr>
            <w:r w:rsidRPr="004F16CF">
              <w:rPr>
                <w:rFonts w:ascii="Times New Roman" w:hAnsi="Times New Roman" w:cs="Times New Roman"/>
                <w:sz w:val="24"/>
                <w:szCs w:val="24"/>
              </w:rPr>
              <w:t>1</w:t>
            </w:r>
          </w:p>
        </w:tc>
      </w:tr>
      <w:tr w:rsidR="006E4CED" w:rsidRPr="00676D4A" w:rsidTr="006E4CED">
        <w:tc>
          <w:tcPr>
            <w:tcW w:w="2552" w:type="dxa"/>
            <w:shd w:val="clear" w:color="auto" w:fill="auto"/>
          </w:tcPr>
          <w:p w:rsidR="006E4CED" w:rsidRPr="00676D4A" w:rsidRDefault="006E4CED" w:rsidP="006E4CED">
            <w:pPr>
              <w:spacing w:after="0" w:line="240" w:lineRule="auto"/>
              <w:rPr>
                <w:rFonts w:ascii="Times New Roman" w:hAnsi="Times New Roman" w:cs="Times New Roman"/>
                <w:b/>
                <w:bCs/>
                <w:sz w:val="24"/>
                <w:szCs w:val="24"/>
              </w:rPr>
            </w:pPr>
          </w:p>
        </w:tc>
        <w:tc>
          <w:tcPr>
            <w:tcW w:w="1276" w:type="dxa"/>
            <w:shd w:val="clear" w:color="auto" w:fill="auto"/>
          </w:tcPr>
          <w:p w:rsidR="006E4CED" w:rsidRPr="00676D4A" w:rsidRDefault="006E4CED" w:rsidP="009F635F">
            <w:pPr>
              <w:pStyle w:val="a7"/>
              <w:widowControl/>
              <w:numPr>
                <w:ilvl w:val="0"/>
                <w:numId w:val="19"/>
              </w:numPr>
              <w:autoSpaceDE/>
              <w:autoSpaceDN/>
              <w:contextualSpacing/>
              <w:rPr>
                <w:sz w:val="24"/>
                <w:szCs w:val="24"/>
              </w:rPr>
            </w:pPr>
          </w:p>
        </w:tc>
        <w:tc>
          <w:tcPr>
            <w:tcW w:w="5103" w:type="dxa"/>
            <w:shd w:val="clear" w:color="auto" w:fill="auto"/>
          </w:tcPr>
          <w:p w:rsidR="006E4CED" w:rsidRPr="00676D4A" w:rsidRDefault="006E4CED"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Коррекция, развитие наглядно – действенного  мышления:  Игра «Круглые очки»</w:t>
            </w:r>
          </w:p>
        </w:tc>
        <w:tc>
          <w:tcPr>
            <w:tcW w:w="850" w:type="dxa"/>
            <w:shd w:val="clear" w:color="auto" w:fill="auto"/>
          </w:tcPr>
          <w:p w:rsidR="006E4CED" w:rsidRPr="00676D4A" w:rsidRDefault="006E4CED" w:rsidP="006E4CED">
            <w:pPr>
              <w:spacing w:after="0" w:line="240" w:lineRule="auto"/>
              <w:jc w:val="center"/>
              <w:rPr>
                <w:rFonts w:ascii="Times New Roman" w:hAnsi="Times New Roman" w:cs="Times New Roman"/>
                <w:sz w:val="24"/>
                <w:szCs w:val="24"/>
              </w:rPr>
            </w:pPr>
            <w:r w:rsidRPr="004F16CF">
              <w:rPr>
                <w:rFonts w:ascii="Times New Roman" w:hAnsi="Times New Roman" w:cs="Times New Roman"/>
                <w:sz w:val="24"/>
                <w:szCs w:val="24"/>
              </w:rPr>
              <w:t>1</w:t>
            </w:r>
          </w:p>
        </w:tc>
      </w:tr>
      <w:tr w:rsidR="006E4CED" w:rsidRPr="00676D4A" w:rsidTr="006E4CED">
        <w:tc>
          <w:tcPr>
            <w:tcW w:w="2552" w:type="dxa"/>
            <w:shd w:val="clear" w:color="auto" w:fill="auto"/>
          </w:tcPr>
          <w:p w:rsidR="006E4CED" w:rsidRPr="00676D4A" w:rsidRDefault="006E4CED" w:rsidP="006E4CED">
            <w:pPr>
              <w:spacing w:after="0" w:line="240" w:lineRule="auto"/>
              <w:rPr>
                <w:rFonts w:ascii="Times New Roman" w:hAnsi="Times New Roman" w:cs="Times New Roman"/>
                <w:b/>
                <w:bCs/>
                <w:sz w:val="24"/>
                <w:szCs w:val="24"/>
              </w:rPr>
            </w:pPr>
          </w:p>
        </w:tc>
        <w:tc>
          <w:tcPr>
            <w:tcW w:w="1276" w:type="dxa"/>
            <w:shd w:val="clear" w:color="auto" w:fill="auto"/>
          </w:tcPr>
          <w:p w:rsidR="006E4CED" w:rsidRPr="00676D4A" w:rsidRDefault="006E4CED" w:rsidP="009F635F">
            <w:pPr>
              <w:pStyle w:val="a7"/>
              <w:widowControl/>
              <w:numPr>
                <w:ilvl w:val="0"/>
                <w:numId w:val="19"/>
              </w:numPr>
              <w:autoSpaceDE/>
              <w:autoSpaceDN/>
              <w:contextualSpacing/>
              <w:rPr>
                <w:sz w:val="24"/>
                <w:szCs w:val="24"/>
              </w:rPr>
            </w:pPr>
          </w:p>
        </w:tc>
        <w:tc>
          <w:tcPr>
            <w:tcW w:w="5103" w:type="dxa"/>
            <w:shd w:val="clear" w:color="auto" w:fill="auto"/>
          </w:tcPr>
          <w:p w:rsidR="006E4CED" w:rsidRPr="00676D4A" w:rsidRDefault="006E4CED"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Коррекция, развитие вербально – логического мышления: «Совместная история» «Сколько в слове слогов»</w:t>
            </w:r>
          </w:p>
        </w:tc>
        <w:tc>
          <w:tcPr>
            <w:tcW w:w="850" w:type="dxa"/>
            <w:shd w:val="clear" w:color="auto" w:fill="auto"/>
          </w:tcPr>
          <w:p w:rsidR="006E4CED" w:rsidRPr="00676D4A" w:rsidRDefault="006E4CED" w:rsidP="006E4CED">
            <w:pPr>
              <w:spacing w:after="0" w:line="240" w:lineRule="auto"/>
              <w:jc w:val="center"/>
              <w:rPr>
                <w:rFonts w:ascii="Times New Roman" w:hAnsi="Times New Roman" w:cs="Times New Roman"/>
                <w:sz w:val="24"/>
                <w:szCs w:val="24"/>
              </w:rPr>
            </w:pPr>
            <w:r w:rsidRPr="004F16CF">
              <w:rPr>
                <w:rFonts w:ascii="Times New Roman" w:hAnsi="Times New Roman" w:cs="Times New Roman"/>
                <w:sz w:val="24"/>
                <w:szCs w:val="24"/>
              </w:rPr>
              <w:t>1</w:t>
            </w:r>
          </w:p>
        </w:tc>
      </w:tr>
      <w:tr w:rsidR="006E4CED" w:rsidRPr="00676D4A" w:rsidTr="006E4CED">
        <w:tc>
          <w:tcPr>
            <w:tcW w:w="2552" w:type="dxa"/>
            <w:shd w:val="clear" w:color="auto" w:fill="auto"/>
          </w:tcPr>
          <w:p w:rsidR="006E4CED" w:rsidRPr="00676D4A" w:rsidRDefault="006E4CED" w:rsidP="006E4CED">
            <w:pPr>
              <w:spacing w:after="0" w:line="240" w:lineRule="auto"/>
              <w:rPr>
                <w:rFonts w:ascii="Times New Roman" w:hAnsi="Times New Roman" w:cs="Times New Roman"/>
                <w:b/>
                <w:bCs/>
                <w:sz w:val="24"/>
                <w:szCs w:val="24"/>
              </w:rPr>
            </w:pPr>
          </w:p>
        </w:tc>
        <w:tc>
          <w:tcPr>
            <w:tcW w:w="1276" w:type="dxa"/>
            <w:shd w:val="clear" w:color="auto" w:fill="auto"/>
          </w:tcPr>
          <w:p w:rsidR="006E4CED" w:rsidRPr="00676D4A" w:rsidRDefault="006E4CED" w:rsidP="009F635F">
            <w:pPr>
              <w:pStyle w:val="a7"/>
              <w:widowControl/>
              <w:numPr>
                <w:ilvl w:val="0"/>
                <w:numId w:val="19"/>
              </w:numPr>
              <w:autoSpaceDE/>
              <w:autoSpaceDN/>
              <w:contextualSpacing/>
              <w:rPr>
                <w:sz w:val="24"/>
                <w:szCs w:val="24"/>
              </w:rPr>
            </w:pPr>
          </w:p>
        </w:tc>
        <w:tc>
          <w:tcPr>
            <w:tcW w:w="5103" w:type="dxa"/>
            <w:shd w:val="clear" w:color="auto" w:fill="auto"/>
          </w:tcPr>
          <w:p w:rsidR="006E4CED" w:rsidRPr="00676D4A" w:rsidRDefault="006E4CED"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Коррекция, развитие вербально – логического мышления: «Кто кем будет», «Установление отношений»</w:t>
            </w:r>
          </w:p>
        </w:tc>
        <w:tc>
          <w:tcPr>
            <w:tcW w:w="850" w:type="dxa"/>
            <w:shd w:val="clear" w:color="auto" w:fill="auto"/>
          </w:tcPr>
          <w:p w:rsidR="006E4CED" w:rsidRPr="00676D4A" w:rsidRDefault="006E4CED" w:rsidP="006E4CED">
            <w:pPr>
              <w:spacing w:after="0" w:line="240" w:lineRule="auto"/>
              <w:jc w:val="center"/>
              <w:rPr>
                <w:rFonts w:ascii="Times New Roman" w:hAnsi="Times New Roman" w:cs="Times New Roman"/>
                <w:sz w:val="24"/>
                <w:szCs w:val="24"/>
              </w:rPr>
            </w:pPr>
            <w:r w:rsidRPr="004F16CF">
              <w:rPr>
                <w:rFonts w:ascii="Times New Roman" w:hAnsi="Times New Roman" w:cs="Times New Roman"/>
                <w:sz w:val="24"/>
                <w:szCs w:val="24"/>
              </w:rPr>
              <w:t>1</w:t>
            </w:r>
          </w:p>
        </w:tc>
      </w:tr>
      <w:tr w:rsidR="006E4CED" w:rsidRPr="00676D4A" w:rsidTr="006E4CED">
        <w:tc>
          <w:tcPr>
            <w:tcW w:w="2552" w:type="dxa"/>
            <w:shd w:val="clear" w:color="auto" w:fill="auto"/>
          </w:tcPr>
          <w:p w:rsidR="006E4CED" w:rsidRPr="00676D4A" w:rsidRDefault="006E4CED" w:rsidP="006E4CED">
            <w:pPr>
              <w:spacing w:after="0" w:line="240" w:lineRule="auto"/>
              <w:rPr>
                <w:rFonts w:ascii="Times New Roman" w:hAnsi="Times New Roman" w:cs="Times New Roman"/>
                <w:b/>
                <w:bCs/>
                <w:sz w:val="24"/>
                <w:szCs w:val="24"/>
              </w:rPr>
            </w:pPr>
          </w:p>
        </w:tc>
        <w:tc>
          <w:tcPr>
            <w:tcW w:w="1276" w:type="dxa"/>
            <w:shd w:val="clear" w:color="auto" w:fill="auto"/>
          </w:tcPr>
          <w:p w:rsidR="006E4CED" w:rsidRPr="00676D4A" w:rsidRDefault="006E4CED" w:rsidP="009F635F">
            <w:pPr>
              <w:pStyle w:val="a7"/>
              <w:widowControl/>
              <w:numPr>
                <w:ilvl w:val="0"/>
                <w:numId w:val="19"/>
              </w:numPr>
              <w:autoSpaceDE/>
              <w:autoSpaceDN/>
              <w:contextualSpacing/>
              <w:rPr>
                <w:sz w:val="24"/>
                <w:szCs w:val="24"/>
              </w:rPr>
            </w:pPr>
          </w:p>
        </w:tc>
        <w:tc>
          <w:tcPr>
            <w:tcW w:w="5103" w:type="dxa"/>
            <w:shd w:val="clear" w:color="auto" w:fill="auto"/>
          </w:tcPr>
          <w:p w:rsidR="006E4CED" w:rsidRPr="00676D4A" w:rsidRDefault="006E4CED"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Коррекция и развитие способности к обобщению и абстрагированию: «Четвертый лишний»,  «Назови одним словом»</w:t>
            </w:r>
          </w:p>
        </w:tc>
        <w:tc>
          <w:tcPr>
            <w:tcW w:w="850" w:type="dxa"/>
            <w:shd w:val="clear" w:color="auto" w:fill="auto"/>
          </w:tcPr>
          <w:p w:rsidR="006E4CED" w:rsidRPr="00676D4A" w:rsidRDefault="006E4CED" w:rsidP="006E4CED">
            <w:pPr>
              <w:spacing w:after="0" w:line="240" w:lineRule="auto"/>
              <w:jc w:val="center"/>
              <w:rPr>
                <w:rFonts w:ascii="Times New Roman" w:hAnsi="Times New Roman" w:cs="Times New Roman"/>
                <w:sz w:val="24"/>
                <w:szCs w:val="24"/>
              </w:rPr>
            </w:pPr>
            <w:r w:rsidRPr="004F16CF">
              <w:rPr>
                <w:rFonts w:ascii="Times New Roman" w:hAnsi="Times New Roman" w:cs="Times New Roman"/>
                <w:sz w:val="24"/>
                <w:szCs w:val="24"/>
              </w:rPr>
              <w:t>1</w:t>
            </w:r>
          </w:p>
        </w:tc>
      </w:tr>
      <w:tr w:rsidR="006E4CED" w:rsidRPr="00676D4A" w:rsidTr="006E4CED">
        <w:tc>
          <w:tcPr>
            <w:tcW w:w="2552" w:type="dxa"/>
            <w:shd w:val="clear" w:color="auto" w:fill="auto"/>
          </w:tcPr>
          <w:p w:rsidR="006E4CED" w:rsidRPr="00676D4A" w:rsidRDefault="006E4CED" w:rsidP="006E4CED">
            <w:pPr>
              <w:spacing w:after="0" w:line="240" w:lineRule="auto"/>
              <w:rPr>
                <w:rFonts w:ascii="Times New Roman" w:hAnsi="Times New Roman" w:cs="Times New Roman"/>
                <w:b/>
                <w:bCs/>
                <w:sz w:val="24"/>
                <w:szCs w:val="24"/>
              </w:rPr>
            </w:pPr>
          </w:p>
        </w:tc>
        <w:tc>
          <w:tcPr>
            <w:tcW w:w="1276" w:type="dxa"/>
            <w:shd w:val="clear" w:color="auto" w:fill="auto"/>
          </w:tcPr>
          <w:p w:rsidR="006E4CED" w:rsidRPr="00676D4A" w:rsidRDefault="006E4CED" w:rsidP="009F635F">
            <w:pPr>
              <w:pStyle w:val="a7"/>
              <w:widowControl/>
              <w:numPr>
                <w:ilvl w:val="0"/>
                <w:numId w:val="19"/>
              </w:numPr>
              <w:autoSpaceDE/>
              <w:autoSpaceDN/>
              <w:contextualSpacing/>
              <w:rPr>
                <w:sz w:val="24"/>
                <w:szCs w:val="24"/>
              </w:rPr>
            </w:pPr>
          </w:p>
        </w:tc>
        <w:tc>
          <w:tcPr>
            <w:tcW w:w="5103" w:type="dxa"/>
            <w:shd w:val="clear" w:color="auto" w:fill="auto"/>
          </w:tcPr>
          <w:p w:rsidR="006E4CED" w:rsidRPr="00676D4A" w:rsidRDefault="006E4CED"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Коррекция и развитие способности к обобщению и абстрагированию: «Исключение лишнего»</w:t>
            </w:r>
          </w:p>
        </w:tc>
        <w:tc>
          <w:tcPr>
            <w:tcW w:w="850" w:type="dxa"/>
            <w:shd w:val="clear" w:color="auto" w:fill="auto"/>
          </w:tcPr>
          <w:p w:rsidR="006E4CED" w:rsidRPr="00676D4A" w:rsidRDefault="006E4CED" w:rsidP="006E4CED">
            <w:pPr>
              <w:spacing w:after="0" w:line="240" w:lineRule="auto"/>
              <w:jc w:val="center"/>
              <w:rPr>
                <w:rFonts w:ascii="Times New Roman" w:hAnsi="Times New Roman" w:cs="Times New Roman"/>
                <w:sz w:val="24"/>
                <w:szCs w:val="24"/>
              </w:rPr>
            </w:pPr>
            <w:r w:rsidRPr="004F16CF">
              <w:rPr>
                <w:rFonts w:ascii="Times New Roman" w:hAnsi="Times New Roman" w:cs="Times New Roman"/>
                <w:sz w:val="24"/>
                <w:szCs w:val="24"/>
              </w:rPr>
              <w:t>1</w:t>
            </w:r>
          </w:p>
        </w:tc>
      </w:tr>
      <w:tr w:rsidR="006E4CED" w:rsidRPr="00676D4A" w:rsidTr="006E4CED">
        <w:tc>
          <w:tcPr>
            <w:tcW w:w="2552" w:type="dxa"/>
            <w:shd w:val="clear" w:color="auto" w:fill="auto"/>
          </w:tcPr>
          <w:p w:rsidR="006E4CED" w:rsidRPr="00676D4A" w:rsidRDefault="006E4CED" w:rsidP="006E4CED">
            <w:pPr>
              <w:spacing w:after="0" w:line="240" w:lineRule="auto"/>
              <w:rPr>
                <w:rFonts w:ascii="Times New Roman" w:hAnsi="Times New Roman" w:cs="Times New Roman"/>
                <w:b/>
                <w:bCs/>
                <w:sz w:val="24"/>
                <w:szCs w:val="24"/>
              </w:rPr>
            </w:pPr>
          </w:p>
        </w:tc>
        <w:tc>
          <w:tcPr>
            <w:tcW w:w="1276" w:type="dxa"/>
            <w:shd w:val="clear" w:color="auto" w:fill="auto"/>
          </w:tcPr>
          <w:p w:rsidR="006E4CED" w:rsidRPr="00676D4A" w:rsidRDefault="006E4CED" w:rsidP="009F635F">
            <w:pPr>
              <w:pStyle w:val="a7"/>
              <w:widowControl/>
              <w:numPr>
                <w:ilvl w:val="0"/>
                <w:numId w:val="19"/>
              </w:numPr>
              <w:autoSpaceDE/>
              <w:autoSpaceDN/>
              <w:contextualSpacing/>
              <w:rPr>
                <w:sz w:val="24"/>
                <w:szCs w:val="24"/>
              </w:rPr>
            </w:pPr>
          </w:p>
        </w:tc>
        <w:tc>
          <w:tcPr>
            <w:tcW w:w="5103" w:type="dxa"/>
            <w:shd w:val="clear" w:color="auto" w:fill="auto"/>
          </w:tcPr>
          <w:p w:rsidR="006E4CED" w:rsidRPr="00676D4A" w:rsidRDefault="006E4CED"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Коррекция и развитие причинного мышления: преобразование предметов и слов.</w:t>
            </w:r>
          </w:p>
          <w:p w:rsidR="006E4CED" w:rsidRPr="00676D4A" w:rsidRDefault="006E4CED"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Установление причинных связей между событиями.</w:t>
            </w:r>
          </w:p>
        </w:tc>
        <w:tc>
          <w:tcPr>
            <w:tcW w:w="850" w:type="dxa"/>
            <w:shd w:val="clear" w:color="auto" w:fill="auto"/>
          </w:tcPr>
          <w:p w:rsidR="006E4CED" w:rsidRPr="00676D4A" w:rsidRDefault="006E4CED" w:rsidP="006E4CED">
            <w:pPr>
              <w:spacing w:after="0" w:line="240" w:lineRule="auto"/>
              <w:jc w:val="center"/>
              <w:rPr>
                <w:rFonts w:ascii="Times New Roman" w:hAnsi="Times New Roman" w:cs="Times New Roman"/>
                <w:sz w:val="24"/>
                <w:szCs w:val="24"/>
              </w:rPr>
            </w:pPr>
            <w:r w:rsidRPr="004F16CF">
              <w:rPr>
                <w:rFonts w:ascii="Times New Roman" w:hAnsi="Times New Roman" w:cs="Times New Roman"/>
                <w:sz w:val="24"/>
                <w:szCs w:val="24"/>
              </w:rPr>
              <w:t>1</w:t>
            </w:r>
          </w:p>
        </w:tc>
      </w:tr>
      <w:tr w:rsidR="006E4CED" w:rsidRPr="00676D4A" w:rsidTr="006E4CED">
        <w:tc>
          <w:tcPr>
            <w:tcW w:w="2552" w:type="dxa"/>
            <w:shd w:val="clear" w:color="auto" w:fill="auto"/>
          </w:tcPr>
          <w:p w:rsidR="006E4CED" w:rsidRPr="00676D4A" w:rsidRDefault="006E4CED" w:rsidP="006E4CED">
            <w:pPr>
              <w:spacing w:after="0" w:line="240" w:lineRule="auto"/>
              <w:rPr>
                <w:rFonts w:ascii="Times New Roman" w:hAnsi="Times New Roman" w:cs="Times New Roman"/>
                <w:b/>
                <w:bCs/>
                <w:sz w:val="24"/>
                <w:szCs w:val="24"/>
              </w:rPr>
            </w:pPr>
          </w:p>
        </w:tc>
        <w:tc>
          <w:tcPr>
            <w:tcW w:w="1276" w:type="dxa"/>
            <w:shd w:val="clear" w:color="auto" w:fill="auto"/>
          </w:tcPr>
          <w:p w:rsidR="006E4CED" w:rsidRPr="00676D4A" w:rsidRDefault="006E4CED" w:rsidP="009F635F">
            <w:pPr>
              <w:pStyle w:val="a7"/>
              <w:widowControl/>
              <w:numPr>
                <w:ilvl w:val="0"/>
                <w:numId w:val="19"/>
              </w:numPr>
              <w:autoSpaceDE/>
              <w:autoSpaceDN/>
              <w:contextualSpacing/>
              <w:rPr>
                <w:sz w:val="24"/>
                <w:szCs w:val="24"/>
              </w:rPr>
            </w:pPr>
          </w:p>
        </w:tc>
        <w:tc>
          <w:tcPr>
            <w:tcW w:w="5103" w:type="dxa"/>
            <w:shd w:val="clear" w:color="auto" w:fill="auto"/>
          </w:tcPr>
          <w:p w:rsidR="006E4CED" w:rsidRPr="00676D4A" w:rsidRDefault="006E4CED"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 xml:space="preserve">Коррекция и развитие причинного мышления: преобразование предметов и слов. Нахождение причины событий. Угадывание последствий событий. </w:t>
            </w:r>
          </w:p>
        </w:tc>
        <w:tc>
          <w:tcPr>
            <w:tcW w:w="850" w:type="dxa"/>
            <w:shd w:val="clear" w:color="auto" w:fill="auto"/>
          </w:tcPr>
          <w:p w:rsidR="006E4CED" w:rsidRPr="00676D4A" w:rsidRDefault="006E4CED" w:rsidP="006E4CED">
            <w:pPr>
              <w:spacing w:after="0" w:line="240" w:lineRule="auto"/>
              <w:jc w:val="center"/>
              <w:rPr>
                <w:rFonts w:ascii="Times New Roman" w:hAnsi="Times New Roman" w:cs="Times New Roman"/>
                <w:sz w:val="24"/>
                <w:szCs w:val="24"/>
              </w:rPr>
            </w:pPr>
            <w:r w:rsidRPr="004F16CF">
              <w:rPr>
                <w:rFonts w:ascii="Times New Roman" w:hAnsi="Times New Roman" w:cs="Times New Roman"/>
                <w:sz w:val="24"/>
                <w:szCs w:val="24"/>
              </w:rPr>
              <w:t>1</w:t>
            </w:r>
          </w:p>
        </w:tc>
      </w:tr>
      <w:tr w:rsidR="006E4CED" w:rsidRPr="00676D4A" w:rsidTr="006E4CED">
        <w:tc>
          <w:tcPr>
            <w:tcW w:w="2552" w:type="dxa"/>
            <w:shd w:val="clear" w:color="auto" w:fill="auto"/>
          </w:tcPr>
          <w:p w:rsidR="006E4CED" w:rsidRPr="00676D4A" w:rsidRDefault="006E4CED" w:rsidP="006E4CED">
            <w:pPr>
              <w:spacing w:after="0" w:line="240" w:lineRule="auto"/>
              <w:rPr>
                <w:rFonts w:ascii="Times New Roman" w:hAnsi="Times New Roman" w:cs="Times New Roman"/>
                <w:b/>
                <w:bCs/>
                <w:sz w:val="24"/>
                <w:szCs w:val="24"/>
              </w:rPr>
            </w:pPr>
          </w:p>
        </w:tc>
        <w:tc>
          <w:tcPr>
            <w:tcW w:w="1276" w:type="dxa"/>
            <w:shd w:val="clear" w:color="auto" w:fill="auto"/>
          </w:tcPr>
          <w:p w:rsidR="006E4CED" w:rsidRPr="00676D4A" w:rsidRDefault="006E4CED" w:rsidP="009F635F">
            <w:pPr>
              <w:pStyle w:val="a7"/>
              <w:widowControl/>
              <w:numPr>
                <w:ilvl w:val="0"/>
                <w:numId w:val="19"/>
              </w:numPr>
              <w:autoSpaceDE/>
              <w:autoSpaceDN/>
              <w:contextualSpacing/>
              <w:rPr>
                <w:sz w:val="24"/>
                <w:szCs w:val="24"/>
              </w:rPr>
            </w:pPr>
          </w:p>
        </w:tc>
        <w:tc>
          <w:tcPr>
            <w:tcW w:w="5103" w:type="dxa"/>
            <w:shd w:val="clear" w:color="auto" w:fill="auto"/>
          </w:tcPr>
          <w:p w:rsidR="006E4CED" w:rsidRPr="00676D4A" w:rsidRDefault="006E4CED"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 xml:space="preserve">Развитие логического мышления: Игра «Вывод». </w:t>
            </w:r>
          </w:p>
        </w:tc>
        <w:tc>
          <w:tcPr>
            <w:tcW w:w="850" w:type="dxa"/>
            <w:shd w:val="clear" w:color="auto" w:fill="auto"/>
          </w:tcPr>
          <w:p w:rsidR="006E4CED" w:rsidRPr="00676D4A" w:rsidRDefault="006E4CED" w:rsidP="006E4CED">
            <w:pPr>
              <w:spacing w:after="0" w:line="240" w:lineRule="auto"/>
              <w:jc w:val="center"/>
              <w:rPr>
                <w:rFonts w:ascii="Times New Roman" w:hAnsi="Times New Roman" w:cs="Times New Roman"/>
                <w:sz w:val="24"/>
                <w:szCs w:val="24"/>
              </w:rPr>
            </w:pPr>
            <w:r w:rsidRPr="004F16CF">
              <w:rPr>
                <w:rFonts w:ascii="Times New Roman" w:hAnsi="Times New Roman" w:cs="Times New Roman"/>
                <w:sz w:val="24"/>
                <w:szCs w:val="24"/>
              </w:rPr>
              <w:t>1</w:t>
            </w:r>
          </w:p>
        </w:tc>
      </w:tr>
      <w:tr w:rsidR="006E4CED" w:rsidRPr="00676D4A" w:rsidTr="006E4CED">
        <w:tc>
          <w:tcPr>
            <w:tcW w:w="2552" w:type="dxa"/>
            <w:shd w:val="clear" w:color="auto" w:fill="auto"/>
          </w:tcPr>
          <w:p w:rsidR="006E4CED" w:rsidRPr="00676D4A" w:rsidRDefault="006E4CED" w:rsidP="006E4CED">
            <w:pPr>
              <w:spacing w:after="0" w:line="240" w:lineRule="auto"/>
              <w:rPr>
                <w:rFonts w:ascii="Times New Roman" w:hAnsi="Times New Roman" w:cs="Times New Roman"/>
                <w:b/>
                <w:bCs/>
                <w:sz w:val="24"/>
                <w:szCs w:val="24"/>
              </w:rPr>
            </w:pPr>
          </w:p>
        </w:tc>
        <w:tc>
          <w:tcPr>
            <w:tcW w:w="1276" w:type="dxa"/>
            <w:shd w:val="clear" w:color="auto" w:fill="auto"/>
          </w:tcPr>
          <w:p w:rsidR="006E4CED" w:rsidRPr="00676D4A" w:rsidRDefault="006E4CED" w:rsidP="009F635F">
            <w:pPr>
              <w:pStyle w:val="a7"/>
              <w:widowControl/>
              <w:numPr>
                <w:ilvl w:val="0"/>
                <w:numId w:val="19"/>
              </w:numPr>
              <w:autoSpaceDE/>
              <w:autoSpaceDN/>
              <w:contextualSpacing/>
              <w:rPr>
                <w:sz w:val="24"/>
                <w:szCs w:val="24"/>
              </w:rPr>
            </w:pPr>
          </w:p>
        </w:tc>
        <w:tc>
          <w:tcPr>
            <w:tcW w:w="5103" w:type="dxa"/>
            <w:shd w:val="clear" w:color="auto" w:fill="auto"/>
          </w:tcPr>
          <w:p w:rsidR="006E4CED" w:rsidRPr="00676D4A" w:rsidRDefault="006E4CED"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Развитие логического мышления: Тест «Аналогия»</w:t>
            </w:r>
          </w:p>
        </w:tc>
        <w:tc>
          <w:tcPr>
            <w:tcW w:w="850" w:type="dxa"/>
            <w:shd w:val="clear" w:color="auto" w:fill="auto"/>
          </w:tcPr>
          <w:p w:rsidR="006E4CED" w:rsidRPr="00676D4A" w:rsidRDefault="006E4CED" w:rsidP="006E4CED">
            <w:pPr>
              <w:spacing w:after="0" w:line="240" w:lineRule="auto"/>
              <w:jc w:val="center"/>
              <w:rPr>
                <w:rFonts w:ascii="Times New Roman" w:hAnsi="Times New Roman" w:cs="Times New Roman"/>
                <w:sz w:val="24"/>
                <w:szCs w:val="24"/>
              </w:rPr>
            </w:pPr>
            <w:r w:rsidRPr="004F16CF">
              <w:rPr>
                <w:rFonts w:ascii="Times New Roman" w:hAnsi="Times New Roman" w:cs="Times New Roman"/>
                <w:sz w:val="24"/>
                <w:szCs w:val="24"/>
              </w:rPr>
              <w:t>1</w:t>
            </w:r>
          </w:p>
        </w:tc>
      </w:tr>
      <w:tr w:rsidR="006E4CED" w:rsidRPr="00676D4A" w:rsidTr="006E4CED">
        <w:tc>
          <w:tcPr>
            <w:tcW w:w="2552" w:type="dxa"/>
            <w:shd w:val="clear" w:color="auto" w:fill="auto"/>
          </w:tcPr>
          <w:p w:rsidR="006E4CED" w:rsidRPr="00676D4A" w:rsidRDefault="006E4CED" w:rsidP="006E4CED">
            <w:pPr>
              <w:spacing w:after="0" w:line="240" w:lineRule="auto"/>
              <w:rPr>
                <w:rFonts w:ascii="Times New Roman" w:hAnsi="Times New Roman" w:cs="Times New Roman"/>
                <w:b/>
                <w:bCs/>
                <w:sz w:val="24"/>
                <w:szCs w:val="24"/>
              </w:rPr>
            </w:pPr>
            <w:r w:rsidRPr="00676D4A">
              <w:rPr>
                <w:rFonts w:ascii="Times New Roman" w:hAnsi="Times New Roman" w:cs="Times New Roman"/>
                <w:b/>
                <w:bCs/>
                <w:sz w:val="24"/>
                <w:szCs w:val="24"/>
              </w:rPr>
              <w:t>Заключительная диагностика (4 ч)</w:t>
            </w:r>
          </w:p>
        </w:tc>
        <w:tc>
          <w:tcPr>
            <w:tcW w:w="1276" w:type="dxa"/>
            <w:shd w:val="clear" w:color="auto" w:fill="auto"/>
          </w:tcPr>
          <w:p w:rsidR="006E4CED" w:rsidRPr="00676D4A" w:rsidRDefault="006E4CED" w:rsidP="009F635F">
            <w:pPr>
              <w:pStyle w:val="a7"/>
              <w:widowControl/>
              <w:numPr>
                <w:ilvl w:val="0"/>
                <w:numId w:val="19"/>
              </w:numPr>
              <w:autoSpaceDE/>
              <w:autoSpaceDN/>
              <w:contextualSpacing/>
              <w:rPr>
                <w:sz w:val="24"/>
                <w:szCs w:val="24"/>
              </w:rPr>
            </w:pPr>
          </w:p>
        </w:tc>
        <w:tc>
          <w:tcPr>
            <w:tcW w:w="5103" w:type="dxa"/>
            <w:shd w:val="clear" w:color="auto" w:fill="auto"/>
          </w:tcPr>
          <w:p w:rsidR="006E4CED" w:rsidRPr="00676D4A" w:rsidRDefault="006E4CED"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 xml:space="preserve"> Диагностика восприятия</w:t>
            </w:r>
          </w:p>
        </w:tc>
        <w:tc>
          <w:tcPr>
            <w:tcW w:w="850" w:type="dxa"/>
            <w:shd w:val="clear" w:color="auto" w:fill="auto"/>
          </w:tcPr>
          <w:p w:rsidR="006E4CED" w:rsidRPr="00676D4A" w:rsidRDefault="006E4CED" w:rsidP="006E4CED">
            <w:pPr>
              <w:spacing w:after="0" w:line="240" w:lineRule="auto"/>
              <w:jc w:val="center"/>
              <w:rPr>
                <w:rFonts w:ascii="Times New Roman" w:hAnsi="Times New Roman" w:cs="Times New Roman"/>
                <w:sz w:val="24"/>
                <w:szCs w:val="24"/>
              </w:rPr>
            </w:pPr>
            <w:r w:rsidRPr="004F16CF">
              <w:rPr>
                <w:rFonts w:ascii="Times New Roman" w:hAnsi="Times New Roman" w:cs="Times New Roman"/>
                <w:sz w:val="24"/>
                <w:szCs w:val="24"/>
              </w:rPr>
              <w:t>1</w:t>
            </w:r>
          </w:p>
        </w:tc>
      </w:tr>
      <w:tr w:rsidR="006E4CED" w:rsidRPr="00676D4A" w:rsidTr="006E4CED">
        <w:tc>
          <w:tcPr>
            <w:tcW w:w="2552" w:type="dxa"/>
            <w:shd w:val="clear" w:color="auto" w:fill="auto"/>
          </w:tcPr>
          <w:p w:rsidR="006E4CED" w:rsidRPr="00676D4A" w:rsidRDefault="006E4CED" w:rsidP="006E4CED">
            <w:pPr>
              <w:spacing w:after="0" w:line="240" w:lineRule="auto"/>
              <w:rPr>
                <w:rFonts w:ascii="Times New Roman" w:hAnsi="Times New Roman" w:cs="Times New Roman"/>
                <w:b/>
                <w:bCs/>
                <w:sz w:val="24"/>
                <w:szCs w:val="24"/>
              </w:rPr>
            </w:pPr>
          </w:p>
        </w:tc>
        <w:tc>
          <w:tcPr>
            <w:tcW w:w="1276" w:type="dxa"/>
            <w:shd w:val="clear" w:color="auto" w:fill="auto"/>
          </w:tcPr>
          <w:p w:rsidR="006E4CED" w:rsidRPr="00676D4A" w:rsidRDefault="006E4CED" w:rsidP="009F635F">
            <w:pPr>
              <w:pStyle w:val="a7"/>
              <w:widowControl/>
              <w:numPr>
                <w:ilvl w:val="0"/>
                <w:numId w:val="19"/>
              </w:numPr>
              <w:autoSpaceDE/>
              <w:autoSpaceDN/>
              <w:contextualSpacing/>
              <w:rPr>
                <w:sz w:val="24"/>
                <w:szCs w:val="24"/>
              </w:rPr>
            </w:pPr>
          </w:p>
        </w:tc>
        <w:tc>
          <w:tcPr>
            <w:tcW w:w="5103" w:type="dxa"/>
            <w:shd w:val="clear" w:color="auto" w:fill="auto"/>
          </w:tcPr>
          <w:p w:rsidR="006E4CED" w:rsidRPr="00676D4A" w:rsidRDefault="006E4CED"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Диагностика внимания</w:t>
            </w:r>
          </w:p>
        </w:tc>
        <w:tc>
          <w:tcPr>
            <w:tcW w:w="850" w:type="dxa"/>
            <w:shd w:val="clear" w:color="auto" w:fill="auto"/>
          </w:tcPr>
          <w:p w:rsidR="006E4CED" w:rsidRPr="00676D4A" w:rsidRDefault="006E4CED" w:rsidP="006E4CED">
            <w:pPr>
              <w:spacing w:after="0" w:line="240" w:lineRule="auto"/>
              <w:jc w:val="center"/>
              <w:rPr>
                <w:rFonts w:ascii="Times New Roman" w:hAnsi="Times New Roman" w:cs="Times New Roman"/>
                <w:sz w:val="24"/>
                <w:szCs w:val="24"/>
              </w:rPr>
            </w:pPr>
            <w:r w:rsidRPr="004F16CF">
              <w:rPr>
                <w:rFonts w:ascii="Times New Roman" w:hAnsi="Times New Roman" w:cs="Times New Roman"/>
                <w:sz w:val="24"/>
                <w:szCs w:val="24"/>
              </w:rPr>
              <w:t>1</w:t>
            </w:r>
          </w:p>
        </w:tc>
      </w:tr>
      <w:tr w:rsidR="006E4CED" w:rsidRPr="00676D4A" w:rsidTr="006E4CED">
        <w:tc>
          <w:tcPr>
            <w:tcW w:w="2552" w:type="dxa"/>
            <w:shd w:val="clear" w:color="auto" w:fill="auto"/>
          </w:tcPr>
          <w:p w:rsidR="006E4CED" w:rsidRPr="00676D4A" w:rsidRDefault="006E4CED" w:rsidP="006E4CED">
            <w:pPr>
              <w:spacing w:after="0" w:line="240" w:lineRule="auto"/>
              <w:rPr>
                <w:rFonts w:ascii="Times New Roman" w:hAnsi="Times New Roman" w:cs="Times New Roman"/>
                <w:b/>
                <w:bCs/>
                <w:sz w:val="24"/>
                <w:szCs w:val="24"/>
              </w:rPr>
            </w:pPr>
          </w:p>
        </w:tc>
        <w:tc>
          <w:tcPr>
            <w:tcW w:w="1276" w:type="dxa"/>
            <w:shd w:val="clear" w:color="auto" w:fill="auto"/>
          </w:tcPr>
          <w:p w:rsidR="006E4CED" w:rsidRPr="00676D4A" w:rsidRDefault="006E4CED" w:rsidP="009F635F">
            <w:pPr>
              <w:pStyle w:val="a7"/>
              <w:widowControl/>
              <w:numPr>
                <w:ilvl w:val="0"/>
                <w:numId w:val="19"/>
              </w:numPr>
              <w:autoSpaceDE/>
              <w:autoSpaceDN/>
              <w:contextualSpacing/>
              <w:rPr>
                <w:sz w:val="24"/>
                <w:szCs w:val="24"/>
              </w:rPr>
            </w:pPr>
          </w:p>
        </w:tc>
        <w:tc>
          <w:tcPr>
            <w:tcW w:w="5103" w:type="dxa"/>
            <w:shd w:val="clear" w:color="auto" w:fill="auto"/>
          </w:tcPr>
          <w:p w:rsidR="006E4CED" w:rsidRPr="00676D4A" w:rsidRDefault="006E4CED"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Диагностика памяти</w:t>
            </w:r>
          </w:p>
        </w:tc>
        <w:tc>
          <w:tcPr>
            <w:tcW w:w="850" w:type="dxa"/>
            <w:shd w:val="clear" w:color="auto" w:fill="auto"/>
          </w:tcPr>
          <w:p w:rsidR="006E4CED" w:rsidRPr="00676D4A" w:rsidRDefault="006E4CED" w:rsidP="006E4CED">
            <w:pPr>
              <w:spacing w:after="0" w:line="240" w:lineRule="auto"/>
              <w:jc w:val="center"/>
              <w:rPr>
                <w:rFonts w:ascii="Times New Roman" w:hAnsi="Times New Roman" w:cs="Times New Roman"/>
                <w:sz w:val="24"/>
                <w:szCs w:val="24"/>
              </w:rPr>
            </w:pPr>
            <w:r w:rsidRPr="004F16CF">
              <w:rPr>
                <w:rFonts w:ascii="Times New Roman" w:hAnsi="Times New Roman" w:cs="Times New Roman"/>
                <w:sz w:val="24"/>
                <w:szCs w:val="24"/>
              </w:rPr>
              <w:t>1</w:t>
            </w:r>
          </w:p>
        </w:tc>
      </w:tr>
      <w:tr w:rsidR="006E4CED" w:rsidRPr="00676D4A" w:rsidTr="006E4CED">
        <w:tc>
          <w:tcPr>
            <w:tcW w:w="2552" w:type="dxa"/>
            <w:shd w:val="clear" w:color="auto" w:fill="auto"/>
          </w:tcPr>
          <w:p w:rsidR="006E4CED" w:rsidRPr="00676D4A" w:rsidRDefault="006E4CED" w:rsidP="006E4CED">
            <w:pPr>
              <w:spacing w:after="0" w:line="240" w:lineRule="auto"/>
              <w:rPr>
                <w:rFonts w:ascii="Times New Roman" w:hAnsi="Times New Roman" w:cs="Times New Roman"/>
                <w:b/>
                <w:bCs/>
                <w:sz w:val="24"/>
                <w:szCs w:val="24"/>
              </w:rPr>
            </w:pPr>
          </w:p>
        </w:tc>
        <w:tc>
          <w:tcPr>
            <w:tcW w:w="1276" w:type="dxa"/>
            <w:shd w:val="clear" w:color="auto" w:fill="auto"/>
          </w:tcPr>
          <w:p w:rsidR="006E4CED" w:rsidRPr="00676D4A" w:rsidRDefault="006E4CED" w:rsidP="009F635F">
            <w:pPr>
              <w:pStyle w:val="a7"/>
              <w:widowControl/>
              <w:numPr>
                <w:ilvl w:val="0"/>
                <w:numId w:val="19"/>
              </w:numPr>
              <w:autoSpaceDE/>
              <w:autoSpaceDN/>
              <w:contextualSpacing/>
              <w:rPr>
                <w:sz w:val="24"/>
                <w:szCs w:val="24"/>
              </w:rPr>
            </w:pPr>
          </w:p>
        </w:tc>
        <w:tc>
          <w:tcPr>
            <w:tcW w:w="5103" w:type="dxa"/>
            <w:shd w:val="clear" w:color="auto" w:fill="auto"/>
          </w:tcPr>
          <w:p w:rsidR="006E4CED" w:rsidRPr="00676D4A" w:rsidRDefault="006E4CED"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Диагностика мышления</w:t>
            </w:r>
          </w:p>
        </w:tc>
        <w:tc>
          <w:tcPr>
            <w:tcW w:w="850" w:type="dxa"/>
            <w:shd w:val="clear" w:color="auto" w:fill="auto"/>
          </w:tcPr>
          <w:p w:rsidR="006E4CED" w:rsidRPr="00676D4A" w:rsidRDefault="006E4CED" w:rsidP="006E4CED">
            <w:pPr>
              <w:spacing w:after="0" w:line="240" w:lineRule="auto"/>
              <w:jc w:val="center"/>
              <w:rPr>
                <w:rFonts w:ascii="Times New Roman" w:hAnsi="Times New Roman" w:cs="Times New Roman"/>
                <w:sz w:val="24"/>
                <w:szCs w:val="24"/>
              </w:rPr>
            </w:pPr>
            <w:r w:rsidRPr="004F16CF">
              <w:rPr>
                <w:rFonts w:ascii="Times New Roman" w:hAnsi="Times New Roman" w:cs="Times New Roman"/>
                <w:sz w:val="24"/>
                <w:szCs w:val="24"/>
              </w:rPr>
              <w:t>1</w:t>
            </w:r>
          </w:p>
        </w:tc>
      </w:tr>
    </w:tbl>
    <w:p w:rsidR="006E4CED" w:rsidRPr="00676D4A" w:rsidRDefault="006E4CED" w:rsidP="00676D4A">
      <w:pPr>
        <w:rPr>
          <w:rFonts w:ascii="Times New Roman" w:hAnsi="Times New Roman" w:cs="Times New Roman"/>
          <w:b/>
          <w:bCs/>
          <w:sz w:val="24"/>
          <w:szCs w:val="24"/>
        </w:rPr>
      </w:pPr>
    </w:p>
    <w:p w:rsidR="00676D4A" w:rsidRPr="00676D4A" w:rsidRDefault="00676D4A" w:rsidP="006E4CED">
      <w:pPr>
        <w:spacing w:after="0"/>
        <w:jc w:val="center"/>
        <w:rPr>
          <w:rFonts w:ascii="Times New Roman" w:hAnsi="Times New Roman" w:cs="Times New Roman"/>
          <w:b/>
          <w:bCs/>
          <w:sz w:val="24"/>
          <w:szCs w:val="24"/>
        </w:rPr>
      </w:pPr>
      <w:r w:rsidRPr="00676D4A">
        <w:rPr>
          <w:rFonts w:ascii="Times New Roman" w:hAnsi="Times New Roman" w:cs="Times New Roman"/>
          <w:b/>
          <w:bCs/>
          <w:sz w:val="24"/>
          <w:szCs w:val="24"/>
        </w:rPr>
        <w:t>Календарно – тематическое планирование</w:t>
      </w:r>
    </w:p>
    <w:p w:rsidR="00676D4A" w:rsidRPr="00676D4A" w:rsidRDefault="00676D4A" w:rsidP="006E4CED">
      <w:pPr>
        <w:spacing w:after="0"/>
        <w:jc w:val="center"/>
        <w:rPr>
          <w:rFonts w:ascii="Times New Roman" w:hAnsi="Times New Roman" w:cs="Times New Roman"/>
          <w:b/>
          <w:bCs/>
          <w:sz w:val="24"/>
          <w:szCs w:val="24"/>
        </w:rPr>
      </w:pPr>
      <w:r w:rsidRPr="00676D4A">
        <w:rPr>
          <w:rFonts w:ascii="Times New Roman" w:hAnsi="Times New Roman" w:cs="Times New Roman"/>
          <w:b/>
          <w:bCs/>
          <w:sz w:val="24"/>
          <w:szCs w:val="24"/>
        </w:rPr>
        <w:t>8 класс (68 ч)</w:t>
      </w: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37"/>
        <w:gridCol w:w="841"/>
        <w:gridCol w:w="5575"/>
        <w:gridCol w:w="828"/>
      </w:tblGrid>
      <w:tr w:rsidR="00676D4A" w:rsidRPr="00676D4A" w:rsidTr="009F635F">
        <w:tc>
          <w:tcPr>
            <w:tcW w:w="2552" w:type="dxa"/>
            <w:shd w:val="clear" w:color="auto" w:fill="auto"/>
          </w:tcPr>
          <w:p w:rsidR="00676D4A" w:rsidRPr="00676D4A" w:rsidRDefault="00676D4A" w:rsidP="006E4CED">
            <w:pPr>
              <w:spacing w:after="0" w:line="240" w:lineRule="auto"/>
              <w:rPr>
                <w:rFonts w:ascii="Times New Roman" w:hAnsi="Times New Roman" w:cs="Times New Roman"/>
                <w:b/>
                <w:bCs/>
                <w:sz w:val="24"/>
                <w:szCs w:val="24"/>
              </w:rPr>
            </w:pPr>
            <w:r w:rsidRPr="00676D4A">
              <w:rPr>
                <w:rFonts w:ascii="Times New Roman" w:hAnsi="Times New Roman" w:cs="Times New Roman"/>
                <w:b/>
                <w:bCs/>
                <w:sz w:val="24"/>
                <w:szCs w:val="24"/>
              </w:rPr>
              <w:t>Раздел</w:t>
            </w:r>
          </w:p>
        </w:tc>
        <w:tc>
          <w:tcPr>
            <w:tcW w:w="850" w:type="dxa"/>
            <w:shd w:val="clear" w:color="auto" w:fill="auto"/>
          </w:tcPr>
          <w:p w:rsidR="00676D4A" w:rsidRPr="00676D4A" w:rsidRDefault="00676D4A" w:rsidP="006E4CED">
            <w:pPr>
              <w:spacing w:after="0" w:line="240" w:lineRule="auto"/>
              <w:rPr>
                <w:rFonts w:ascii="Times New Roman" w:hAnsi="Times New Roman" w:cs="Times New Roman"/>
                <w:b/>
                <w:bCs/>
                <w:sz w:val="24"/>
                <w:szCs w:val="24"/>
              </w:rPr>
            </w:pPr>
            <w:r w:rsidRPr="00676D4A">
              <w:rPr>
                <w:rFonts w:ascii="Times New Roman" w:hAnsi="Times New Roman" w:cs="Times New Roman"/>
                <w:b/>
                <w:bCs/>
                <w:sz w:val="24"/>
                <w:szCs w:val="24"/>
              </w:rPr>
              <w:t>№ п\п</w:t>
            </w:r>
          </w:p>
        </w:tc>
        <w:tc>
          <w:tcPr>
            <w:tcW w:w="5665" w:type="dxa"/>
            <w:shd w:val="clear" w:color="auto" w:fill="auto"/>
          </w:tcPr>
          <w:p w:rsidR="00676D4A" w:rsidRPr="00676D4A" w:rsidRDefault="00676D4A" w:rsidP="006E4CED">
            <w:pPr>
              <w:spacing w:after="0" w:line="240" w:lineRule="auto"/>
              <w:rPr>
                <w:rFonts w:ascii="Times New Roman" w:hAnsi="Times New Roman" w:cs="Times New Roman"/>
                <w:b/>
                <w:bCs/>
                <w:sz w:val="24"/>
                <w:szCs w:val="24"/>
              </w:rPr>
            </w:pPr>
            <w:r w:rsidRPr="00676D4A">
              <w:rPr>
                <w:rFonts w:ascii="Times New Roman" w:hAnsi="Times New Roman" w:cs="Times New Roman"/>
                <w:b/>
                <w:bCs/>
                <w:sz w:val="24"/>
                <w:szCs w:val="24"/>
              </w:rPr>
              <w:t>Темы занятий</w:t>
            </w:r>
          </w:p>
        </w:tc>
        <w:tc>
          <w:tcPr>
            <w:tcW w:w="714" w:type="dxa"/>
            <w:shd w:val="clear" w:color="auto" w:fill="auto"/>
          </w:tcPr>
          <w:p w:rsidR="00676D4A" w:rsidRPr="00676D4A" w:rsidRDefault="00676D4A" w:rsidP="006E4CED">
            <w:pPr>
              <w:spacing w:after="0" w:line="240" w:lineRule="auto"/>
              <w:rPr>
                <w:rFonts w:ascii="Times New Roman" w:hAnsi="Times New Roman" w:cs="Times New Roman"/>
                <w:b/>
                <w:bCs/>
                <w:sz w:val="24"/>
                <w:szCs w:val="24"/>
              </w:rPr>
            </w:pPr>
            <w:r w:rsidRPr="00676D4A">
              <w:rPr>
                <w:rFonts w:ascii="Times New Roman" w:hAnsi="Times New Roman" w:cs="Times New Roman"/>
                <w:b/>
                <w:bCs/>
                <w:sz w:val="24"/>
                <w:szCs w:val="24"/>
              </w:rPr>
              <w:t>Кол-во</w:t>
            </w:r>
          </w:p>
          <w:p w:rsidR="00676D4A" w:rsidRPr="00676D4A" w:rsidRDefault="00676D4A" w:rsidP="006E4CED">
            <w:pPr>
              <w:spacing w:after="0" w:line="240" w:lineRule="auto"/>
              <w:rPr>
                <w:rFonts w:ascii="Times New Roman" w:hAnsi="Times New Roman" w:cs="Times New Roman"/>
                <w:b/>
                <w:bCs/>
                <w:sz w:val="24"/>
                <w:szCs w:val="24"/>
              </w:rPr>
            </w:pPr>
            <w:r w:rsidRPr="00676D4A">
              <w:rPr>
                <w:rFonts w:ascii="Times New Roman" w:hAnsi="Times New Roman" w:cs="Times New Roman"/>
                <w:b/>
                <w:bCs/>
                <w:sz w:val="24"/>
                <w:szCs w:val="24"/>
              </w:rPr>
              <w:t>часов</w:t>
            </w:r>
          </w:p>
        </w:tc>
      </w:tr>
      <w:tr w:rsidR="00676D4A" w:rsidRPr="00676D4A" w:rsidTr="009F635F">
        <w:tc>
          <w:tcPr>
            <w:tcW w:w="2552" w:type="dxa"/>
            <w:shd w:val="clear" w:color="auto" w:fill="auto"/>
          </w:tcPr>
          <w:p w:rsidR="00676D4A" w:rsidRPr="00676D4A" w:rsidRDefault="00676D4A" w:rsidP="006E4CED">
            <w:pPr>
              <w:spacing w:after="0" w:line="240" w:lineRule="auto"/>
              <w:rPr>
                <w:rFonts w:ascii="Times New Roman" w:hAnsi="Times New Roman" w:cs="Times New Roman"/>
                <w:b/>
                <w:bCs/>
                <w:sz w:val="24"/>
                <w:szCs w:val="24"/>
              </w:rPr>
            </w:pPr>
            <w:r w:rsidRPr="00676D4A">
              <w:rPr>
                <w:rFonts w:ascii="Times New Roman" w:hAnsi="Times New Roman" w:cs="Times New Roman"/>
                <w:b/>
                <w:bCs/>
                <w:sz w:val="24"/>
                <w:szCs w:val="24"/>
              </w:rPr>
              <w:t>Входная диагностика познавательных процессов (4 ч)</w:t>
            </w:r>
          </w:p>
        </w:tc>
        <w:tc>
          <w:tcPr>
            <w:tcW w:w="850" w:type="dxa"/>
            <w:shd w:val="clear" w:color="auto" w:fill="auto"/>
          </w:tcPr>
          <w:p w:rsidR="00676D4A" w:rsidRPr="00676D4A" w:rsidRDefault="00676D4A" w:rsidP="009F635F">
            <w:pPr>
              <w:pStyle w:val="a7"/>
              <w:widowControl/>
              <w:numPr>
                <w:ilvl w:val="0"/>
                <w:numId w:val="33"/>
              </w:numPr>
              <w:autoSpaceDE/>
              <w:autoSpaceDN/>
              <w:contextualSpacing/>
              <w:rPr>
                <w:sz w:val="24"/>
                <w:szCs w:val="24"/>
              </w:rPr>
            </w:pPr>
          </w:p>
        </w:tc>
        <w:tc>
          <w:tcPr>
            <w:tcW w:w="5665" w:type="dxa"/>
            <w:shd w:val="clear" w:color="auto" w:fill="auto"/>
          </w:tcPr>
          <w:p w:rsidR="00676D4A" w:rsidRPr="00676D4A" w:rsidRDefault="00676D4A"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Диагностика   развития восприятия:</w:t>
            </w:r>
          </w:p>
          <w:p w:rsidR="00676D4A" w:rsidRPr="00676D4A" w:rsidRDefault="00676D4A" w:rsidP="009F635F">
            <w:pPr>
              <w:numPr>
                <w:ilvl w:val="0"/>
                <w:numId w:val="28"/>
              </w:num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Оценка зрительного восприятия (Методика «Узнавание реалистических изображений» - А.Р. Лурия, «Узнавание перечеркнутых изображений», «Узнавание наложенных изображений»: фигуры Поппельгейтора).</w:t>
            </w:r>
          </w:p>
          <w:p w:rsidR="00676D4A" w:rsidRPr="00676D4A" w:rsidRDefault="00676D4A" w:rsidP="009F635F">
            <w:pPr>
              <w:numPr>
                <w:ilvl w:val="0"/>
                <w:numId w:val="28"/>
              </w:num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Оценка восприятия пространства, уровня сформированности восприятия: объем, наблюдательность (методика «Понимание предлогов и слов, обозначающих пространственное взаимоположение объектов»).</w:t>
            </w:r>
          </w:p>
        </w:tc>
        <w:tc>
          <w:tcPr>
            <w:tcW w:w="714" w:type="dxa"/>
            <w:shd w:val="clear" w:color="auto" w:fill="auto"/>
          </w:tcPr>
          <w:p w:rsidR="00676D4A" w:rsidRPr="00676D4A" w:rsidRDefault="00676D4A"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1</w:t>
            </w:r>
          </w:p>
        </w:tc>
      </w:tr>
      <w:tr w:rsidR="00676D4A" w:rsidRPr="00676D4A" w:rsidTr="009F635F">
        <w:tc>
          <w:tcPr>
            <w:tcW w:w="2552" w:type="dxa"/>
            <w:shd w:val="clear" w:color="auto" w:fill="auto"/>
          </w:tcPr>
          <w:p w:rsidR="00676D4A" w:rsidRPr="00676D4A" w:rsidRDefault="00676D4A" w:rsidP="006E4CED">
            <w:pPr>
              <w:spacing w:after="0" w:line="240" w:lineRule="auto"/>
              <w:rPr>
                <w:rFonts w:ascii="Times New Roman" w:hAnsi="Times New Roman" w:cs="Times New Roman"/>
                <w:b/>
                <w:bCs/>
                <w:sz w:val="24"/>
                <w:szCs w:val="24"/>
              </w:rPr>
            </w:pPr>
          </w:p>
        </w:tc>
        <w:tc>
          <w:tcPr>
            <w:tcW w:w="850" w:type="dxa"/>
            <w:shd w:val="clear" w:color="auto" w:fill="auto"/>
          </w:tcPr>
          <w:p w:rsidR="00676D4A" w:rsidRPr="00676D4A" w:rsidRDefault="00676D4A" w:rsidP="009F635F">
            <w:pPr>
              <w:pStyle w:val="a7"/>
              <w:widowControl/>
              <w:numPr>
                <w:ilvl w:val="0"/>
                <w:numId w:val="33"/>
              </w:numPr>
              <w:autoSpaceDE/>
              <w:autoSpaceDN/>
              <w:contextualSpacing/>
              <w:rPr>
                <w:sz w:val="24"/>
                <w:szCs w:val="24"/>
              </w:rPr>
            </w:pPr>
          </w:p>
        </w:tc>
        <w:tc>
          <w:tcPr>
            <w:tcW w:w="5665" w:type="dxa"/>
            <w:shd w:val="clear" w:color="auto" w:fill="auto"/>
          </w:tcPr>
          <w:p w:rsidR="00676D4A" w:rsidRPr="00676D4A" w:rsidRDefault="00676D4A"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Диагностика развития внимания:</w:t>
            </w:r>
          </w:p>
          <w:p w:rsidR="00676D4A" w:rsidRPr="00676D4A" w:rsidRDefault="00676D4A" w:rsidP="009F635F">
            <w:pPr>
              <w:numPr>
                <w:ilvl w:val="0"/>
                <w:numId w:val="29"/>
              </w:num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Диагностика устойчивости и   произвольности внимания (таблицы Шульте, методика «Исправь ошибки»)</w:t>
            </w:r>
          </w:p>
          <w:p w:rsidR="00676D4A" w:rsidRPr="00676D4A" w:rsidRDefault="00676D4A" w:rsidP="009F635F">
            <w:pPr>
              <w:numPr>
                <w:ilvl w:val="0"/>
                <w:numId w:val="29"/>
              </w:num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Исследование переключения и концентрации внимания (методика «Красно – черная таблица»)</w:t>
            </w:r>
          </w:p>
          <w:p w:rsidR="00676D4A" w:rsidRPr="00676D4A" w:rsidRDefault="00676D4A" w:rsidP="009F635F">
            <w:pPr>
              <w:numPr>
                <w:ilvl w:val="0"/>
                <w:numId w:val="29"/>
              </w:num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 xml:space="preserve">Исследование избирательности, продуктивности и устойчивости внимания </w:t>
            </w:r>
            <w:r w:rsidRPr="00676D4A">
              <w:rPr>
                <w:rFonts w:ascii="Times New Roman" w:hAnsi="Times New Roman" w:cs="Times New Roman"/>
                <w:sz w:val="24"/>
                <w:szCs w:val="24"/>
              </w:rPr>
              <w:lastRenderedPageBreak/>
              <w:t>(методика Мюнстерберга, методика «Корректурная проба по Е.И. Рогову»).</w:t>
            </w:r>
          </w:p>
        </w:tc>
        <w:tc>
          <w:tcPr>
            <w:tcW w:w="714" w:type="dxa"/>
            <w:shd w:val="clear" w:color="auto" w:fill="auto"/>
          </w:tcPr>
          <w:p w:rsidR="00676D4A" w:rsidRPr="00676D4A" w:rsidRDefault="00676D4A"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lastRenderedPageBreak/>
              <w:t>1</w:t>
            </w:r>
          </w:p>
        </w:tc>
      </w:tr>
      <w:tr w:rsidR="00676D4A" w:rsidRPr="00676D4A" w:rsidTr="009F635F">
        <w:tc>
          <w:tcPr>
            <w:tcW w:w="2552" w:type="dxa"/>
            <w:shd w:val="clear" w:color="auto" w:fill="auto"/>
          </w:tcPr>
          <w:p w:rsidR="00676D4A" w:rsidRPr="00676D4A" w:rsidRDefault="00676D4A" w:rsidP="006E4CED">
            <w:pPr>
              <w:spacing w:after="0" w:line="240" w:lineRule="auto"/>
              <w:rPr>
                <w:rFonts w:ascii="Times New Roman" w:hAnsi="Times New Roman" w:cs="Times New Roman"/>
                <w:b/>
                <w:bCs/>
                <w:sz w:val="24"/>
                <w:szCs w:val="24"/>
              </w:rPr>
            </w:pPr>
          </w:p>
        </w:tc>
        <w:tc>
          <w:tcPr>
            <w:tcW w:w="850" w:type="dxa"/>
            <w:shd w:val="clear" w:color="auto" w:fill="auto"/>
          </w:tcPr>
          <w:p w:rsidR="00676D4A" w:rsidRPr="00676D4A" w:rsidRDefault="00676D4A" w:rsidP="009F635F">
            <w:pPr>
              <w:pStyle w:val="a7"/>
              <w:widowControl/>
              <w:numPr>
                <w:ilvl w:val="0"/>
                <w:numId w:val="33"/>
              </w:numPr>
              <w:autoSpaceDE/>
              <w:autoSpaceDN/>
              <w:contextualSpacing/>
              <w:rPr>
                <w:sz w:val="24"/>
                <w:szCs w:val="24"/>
              </w:rPr>
            </w:pPr>
          </w:p>
        </w:tc>
        <w:tc>
          <w:tcPr>
            <w:tcW w:w="5665" w:type="dxa"/>
            <w:shd w:val="clear" w:color="auto" w:fill="auto"/>
          </w:tcPr>
          <w:p w:rsidR="00676D4A" w:rsidRPr="00676D4A" w:rsidRDefault="00676D4A"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Диагностика развития памяти:</w:t>
            </w:r>
          </w:p>
          <w:p w:rsidR="00676D4A" w:rsidRPr="00676D4A" w:rsidRDefault="00676D4A" w:rsidP="009F635F">
            <w:pPr>
              <w:numPr>
                <w:ilvl w:val="0"/>
                <w:numId w:val="30"/>
              </w:num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Диагностика слуховой  памяти (Методика «10 слов» по А.Р. Лурия; методика «Запоминание  двух групп слов»).</w:t>
            </w:r>
          </w:p>
          <w:p w:rsidR="00676D4A" w:rsidRPr="00676D4A" w:rsidRDefault="00676D4A" w:rsidP="009F635F">
            <w:pPr>
              <w:numPr>
                <w:ilvl w:val="0"/>
                <w:numId w:val="30"/>
              </w:num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Диагностика смысловой памяти (Методика «Пиктограмма»).</w:t>
            </w:r>
          </w:p>
          <w:p w:rsidR="00676D4A" w:rsidRPr="00676D4A" w:rsidRDefault="00676D4A" w:rsidP="009F635F">
            <w:pPr>
              <w:numPr>
                <w:ilvl w:val="0"/>
                <w:numId w:val="30"/>
              </w:num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Диагностика зрительной памяти   (методика «Исследование зрительной памяти»)</w:t>
            </w:r>
          </w:p>
        </w:tc>
        <w:tc>
          <w:tcPr>
            <w:tcW w:w="714" w:type="dxa"/>
            <w:shd w:val="clear" w:color="auto" w:fill="auto"/>
          </w:tcPr>
          <w:p w:rsidR="00676D4A" w:rsidRPr="00676D4A" w:rsidRDefault="00676D4A"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1</w:t>
            </w:r>
          </w:p>
        </w:tc>
      </w:tr>
      <w:tr w:rsidR="00676D4A" w:rsidRPr="00676D4A" w:rsidTr="009F635F">
        <w:tc>
          <w:tcPr>
            <w:tcW w:w="2552" w:type="dxa"/>
            <w:shd w:val="clear" w:color="auto" w:fill="auto"/>
          </w:tcPr>
          <w:p w:rsidR="00676D4A" w:rsidRPr="00676D4A" w:rsidRDefault="00676D4A" w:rsidP="006E4CED">
            <w:pPr>
              <w:spacing w:after="0" w:line="240" w:lineRule="auto"/>
              <w:rPr>
                <w:rFonts w:ascii="Times New Roman" w:hAnsi="Times New Roman" w:cs="Times New Roman"/>
                <w:b/>
                <w:bCs/>
                <w:sz w:val="24"/>
                <w:szCs w:val="24"/>
              </w:rPr>
            </w:pPr>
          </w:p>
        </w:tc>
        <w:tc>
          <w:tcPr>
            <w:tcW w:w="850" w:type="dxa"/>
            <w:shd w:val="clear" w:color="auto" w:fill="auto"/>
          </w:tcPr>
          <w:p w:rsidR="00676D4A" w:rsidRPr="00676D4A" w:rsidRDefault="00676D4A" w:rsidP="009F635F">
            <w:pPr>
              <w:pStyle w:val="a7"/>
              <w:widowControl/>
              <w:numPr>
                <w:ilvl w:val="0"/>
                <w:numId w:val="33"/>
              </w:numPr>
              <w:autoSpaceDE/>
              <w:autoSpaceDN/>
              <w:contextualSpacing/>
              <w:rPr>
                <w:sz w:val="24"/>
                <w:szCs w:val="24"/>
              </w:rPr>
            </w:pPr>
          </w:p>
        </w:tc>
        <w:tc>
          <w:tcPr>
            <w:tcW w:w="5665" w:type="dxa"/>
            <w:shd w:val="clear" w:color="auto" w:fill="auto"/>
          </w:tcPr>
          <w:p w:rsidR="00676D4A" w:rsidRPr="00676D4A" w:rsidRDefault="00676D4A"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Диагностика развития мышления:</w:t>
            </w:r>
          </w:p>
          <w:p w:rsidR="00676D4A" w:rsidRPr="00676D4A" w:rsidRDefault="00676D4A" w:rsidP="009F635F">
            <w:pPr>
              <w:numPr>
                <w:ilvl w:val="0"/>
                <w:numId w:val="31"/>
              </w:num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Диагностика степени  сформированности мыслительных процессов (сравнение, обобщение, классификация, выделение существенного, анализ, синтез).</w:t>
            </w:r>
          </w:p>
          <w:p w:rsidR="00676D4A" w:rsidRPr="00676D4A" w:rsidRDefault="00676D4A" w:rsidP="009F635F">
            <w:pPr>
              <w:numPr>
                <w:ilvl w:val="0"/>
                <w:numId w:val="31"/>
              </w:num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Диагностика наглядно – образного мышления (Методика «Лабиринт»)</w:t>
            </w:r>
          </w:p>
        </w:tc>
        <w:tc>
          <w:tcPr>
            <w:tcW w:w="714" w:type="dxa"/>
            <w:shd w:val="clear" w:color="auto" w:fill="auto"/>
          </w:tcPr>
          <w:p w:rsidR="00676D4A" w:rsidRPr="00676D4A" w:rsidRDefault="00676D4A"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1</w:t>
            </w:r>
          </w:p>
        </w:tc>
      </w:tr>
      <w:tr w:rsidR="00676D4A" w:rsidRPr="00676D4A" w:rsidTr="009F635F">
        <w:tc>
          <w:tcPr>
            <w:tcW w:w="2552" w:type="dxa"/>
            <w:shd w:val="clear" w:color="auto" w:fill="auto"/>
          </w:tcPr>
          <w:p w:rsidR="00676D4A" w:rsidRPr="00676D4A" w:rsidRDefault="00676D4A" w:rsidP="006E4CED">
            <w:pPr>
              <w:spacing w:after="0" w:line="240" w:lineRule="auto"/>
              <w:rPr>
                <w:rFonts w:ascii="Times New Roman" w:hAnsi="Times New Roman" w:cs="Times New Roman"/>
                <w:b/>
                <w:bCs/>
                <w:sz w:val="24"/>
                <w:szCs w:val="24"/>
              </w:rPr>
            </w:pPr>
            <w:r w:rsidRPr="00676D4A">
              <w:rPr>
                <w:rFonts w:ascii="Times New Roman" w:hAnsi="Times New Roman" w:cs="Times New Roman"/>
                <w:b/>
                <w:bCs/>
                <w:sz w:val="24"/>
                <w:szCs w:val="24"/>
              </w:rPr>
              <w:t>Коррекция, развитие  восприятия (4 ч)</w:t>
            </w:r>
          </w:p>
        </w:tc>
        <w:tc>
          <w:tcPr>
            <w:tcW w:w="850" w:type="dxa"/>
            <w:shd w:val="clear" w:color="auto" w:fill="auto"/>
          </w:tcPr>
          <w:p w:rsidR="00676D4A" w:rsidRPr="00676D4A" w:rsidRDefault="00676D4A" w:rsidP="009F635F">
            <w:pPr>
              <w:pStyle w:val="a7"/>
              <w:widowControl/>
              <w:numPr>
                <w:ilvl w:val="0"/>
                <w:numId w:val="33"/>
              </w:numPr>
              <w:autoSpaceDE/>
              <w:autoSpaceDN/>
              <w:contextualSpacing/>
              <w:rPr>
                <w:sz w:val="24"/>
                <w:szCs w:val="24"/>
              </w:rPr>
            </w:pPr>
          </w:p>
        </w:tc>
        <w:tc>
          <w:tcPr>
            <w:tcW w:w="5665" w:type="dxa"/>
            <w:shd w:val="clear" w:color="auto" w:fill="auto"/>
          </w:tcPr>
          <w:p w:rsidR="00676D4A" w:rsidRPr="00676D4A" w:rsidRDefault="00676D4A"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Коррекция и развитие восприятия цвета: Методика М.Монтессори «Назови цвет». Игра «Цветные картинки»</w:t>
            </w:r>
          </w:p>
        </w:tc>
        <w:tc>
          <w:tcPr>
            <w:tcW w:w="714" w:type="dxa"/>
            <w:shd w:val="clear" w:color="auto" w:fill="auto"/>
          </w:tcPr>
          <w:p w:rsidR="00676D4A" w:rsidRPr="00676D4A" w:rsidRDefault="00676D4A"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1</w:t>
            </w:r>
          </w:p>
        </w:tc>
      </w:tr>
      <w:tr w:rsidR="00676D4A" w:rsidRPr="00676D4A" w:rsidTr="009F635F">
        <w:tc>
          <w:tcPr>
            <w:tcW w:w="2552" w:type="dxa"/>
            <w:shd w:val="clear" w:color="auto" w:fill="auto"/>
          </w:tcPr>
          <w:p w:rsidR="00676D4A" w:rsidRPr="00676D4A" w:rsidRDefault="00676D4A" w:rsidP="006E4CED">
            <w:pPr>
              <w:spacing w:after="0" w:line="240" w:lineRule="auto"/>
              <w:rPr>
                <w:rFonts w:ascii="Times New Roman" w:hAnsi="Times New Roman" w:cs="Times New Roman"/>
                <w:b/>
                <w:bCs/>
                <w:sz w:val="24"/>
                <w:szCs w:val="24"/>
              </w:rPr>
            </w:pPr>
          </w:p>
        </w:tc>
        <w:tc>
          <w:tcPr>
            <w:tcW w:w="850" w:type="dxa"/>
            <w:shd w:val="clear" w:color="auto" w:fill="auto"/>
          </w:tcPr>
          <w:p w:rsidR="00676D4A" w:rsidRPr="00676D4A" w:rsidRDefault="00676D4A" w:rsidP="009F635F">
            <w:pPr>
              <w:pStyle w:val="a7"/>
              <w:widowControl/>
              <w:numPr>
                <w:ilvl w:val="0"/>
                <w:numId w:val="33"/>
              </w:numPr>
              <w:autoSpaceDE/>
              <w:autoSpaceDN/>
              <w:contextualSpacing/>
              <w:rPr>
                <w:sz w:val="24"/>
                <w:szCs w:val="24"/>
              </w:rPr>
            </w:pPr>
          </w:p>
        </w:tc>
        <w:tc>
          <w:tcPr>
            <w:tcW w:w="5665" w:type="dxa"/>
            <w:shd w:val="clear" w:color="auto" w:fill="auto"/>
          </w:tcPr>
          <w:p w:rsidR="00676D4A" w:rsidRPr="00676D4A" w:rsidRDefault="00676D4A"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Коррекция и развитие восприятия цвета: Игра «Цветные картинки».Таблица геометрических фигур</w:t>
            </w:r>
          </w:p>
        </w:tc>
        <w:tc>
          <w:tcPr>
            <w:tcW w:w="714" w:type="dxa"/>
            <w:shd w:val="clear" w:color="auto" w:fill="auto"/>
          </w:tcPr>
          <w:p w:rsidR="00676D4A" w:rsidRPr="00676D4A" w:rsidRDefault="006E4CED" w:rsidP="006E4CED">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676D4A" w:rsidRPr="00676D4A" w:rsidTr="009F635F">
        <w:tc>
          <w:tcPr>
            <w:tcW w:w="2552" w:type="dxa"/>
            <w:shd w:val="clear" w:color="auto" w:fill="auto"/>
          </w:tcPr>
          <w:p w:rsidR="00676D4A" w:rsidRPr="00676D4A" w:rsidRDefault="00676D4A" w:rsidP="006E4CED">
            <w:pPr>
              <w:spacing w:after="0" w:line="240" w:lineRule="auto"/>
              <w:rPr>
                <w:rFonts w:ascii="Times New Roman" w:hAnsi="Times New Roman" w:cs="Times New Roman"/>
                <w:b/>
                <w:bCs/>
                <w:sz w:val="24"/>
                <w:szCs w:val="24"/>
              </w:rPr>
            </w:pPr>
          </w:p>
        </w:tc>
        <w:tc>
          <w:tcPr>
            <w:tcW w:w="850" w:type="dxa"/>
            <w:shd w:val="clear" w:color="auto" w:fill="auto"/>
          </w:tcPr>
          <w:p w:rsidR="00676D4A" w:rsidRPr="00676D4A" w:rsidRDefault="00676D4A" w:rsidP="009F635F">
            <w:pPr>
              <w:pStyle w:val="a7"/>
              <w:widowControl/>
              <w:numPr>
                <w:ilvl w:val="0"/>
                <w:numId w:val="33"/>
              </w:numPr>
              <w:autoSpaceDE/>
              <w:autoSpaceDN/>
              <w:contextualSpacing/>
              <w:rPr>
                <w:sz w:val="24"/>
                <w:szCs w:val="24"/>
              </w:rPr>
            </w:pPr>
          </w:p>
        </w:tc>
        <w:tc>
          <w:tcPr>
            <w:tcW w:w="5665" w:type="dxa"/>
            <w:shd w:val="clear" w:color="auto" w:fill="auto"/>
          </w:tcPr>
          <w:p w:rsidR="00676D4A" w:rsidRPr="00676D4A" w:rsidRDefault="00676D4A"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 xml:space="preserve"> Коррекция и развитие способности к целостному восприятию формы предметов: Методика «Дорисуй предмет»</w:t>
            </w:r>
          </w:p>
        </w:tc>
        <w:tc>
          <w:tcPr>
            <w:tcW w:w="714" w:type="dxa"/>
            <w:shd w:val="clear" w:color="auto" w:fill="auto"/>
          </w:tcPr>
          <w:p w:rsidR="00676D4A" w:rsidRPr="00676D4A" w:rsidRDefault="006E4CED" w:rsidP="006E4CED">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676D4A" w:rsidRPr="00676D4A" w:rsidTr="009F635F">
        <w:tc>
          <w:tcPr>
            <w:tcW w:w="2552" w:type="dxa"/>
            <w:shd w:val="clear" w:color="auto" w:fill="auto"/>
          </w:tcPr>
          <w:p w:rsidR="00676D4A" w:rsidRPr="00676D4A" w:rsidRDefault="00676D4A" w:rsidP="006E4CED">
            <w:pPr>
              <w:spacing w:after="0" w:line="240" w:lineRule="auto"/>
              <w:rPr>
                <w:rFonts w:ascii="Times New Roman" w:hAnsi="Times New Roman" w:cs="Times New Roman"/>
                <w:b/>
                <w:bCs/>
                <w:sz w:val="24"/>
                <w:szCs w:val="24"/>
              </w:rPr>
            </w:pPr>
          </w:p>
        </w:tc>
        <w:tc>
          <w:tcPr>
            <w:tcW w:w="850" w:type="dxa"/>
            <w:shd w:val="clear" w:color="auto" w:fill="auto"/>
          </w:tcPr>
          <w:p w:rsidR="00676D4A" w:rsidRPr="00676D4A" w:rsidRDefault="00676D4A" w:rsidP="009F635F">
            <w:pPr>
              <w:pStyle w:val="a7"/>
              <w:widowControl/>
              <w:numPr>
                <w:ilvl w:val="0"/>
                <w:numId w:val="33"/>
              </w:numPr>
              <w:autoSpaceDE/>
              <w:autoSpaceDN/>
              <w:contextualSpacing/>
              <w:rPr>
                <w:sz w:val="24"/>
                <w:szCs w:val="24"/>
              </w:rPr>
            </w:pPr>
          </w:p>
        </w:tc>
        <w:tc>
          <w:tcPr>
            <w:tcW w:w="5665" w:type="dxa"/>
            <w:shd w:val="clear" w:color="auto" w:fill="auto"/>
          </w:tcPr>
          <w:p w:rsidR="00676D4A" w:rsidRPr="00676D4A" w:rsidRDefault="00676D4A"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Коррекция и развитие способности к целостному восприятию формы предметов: Учимся видеть.</w:t>
            </w:r>
          </w:p>
        </w:tc>
        <w:tc>
          <w:tcPr>
            <w:tcW w:w="714" w:type="dxa"/>
            <w:shd w:val="clear" w:color="auto" w:fill="auto"/>
          </w:tcPr>
          <w:p w:rsidR="00676D4A" w:rsidRPr="00676D4A" w:rsidRDefault="00676D4A"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1</w:t>
            </w:r>
          </w:p>
        </w:tc>
      </w:tr>
      <w:tr w:rsidR="00676D4A" w:rsidRPr="00676D4A" w:rsidTr="009F635F">
        <w:tc>
          <w:tcPr>
            <w:tcW w:w="2552" w:type="dxa"/>
            <w:shd w:val="clear" w:color="auto" w:fill="auto"/>
          </w:tcPr>
          <w:p w:rsidR="00676D4A" w:rsidRPr="00676D4A" w:rsidRDefault="00676D4A" w:rsidP="006E4CED">
            <w:pPr>
              <w:spacing w:after="0" w:line="240" w:lineRule="auto"/>
              <w:rPr>
                <w:rFonts w:ascii="Times New Roman" w:hAnsi="Times New Roman" w:cs="Times New Roman"/>
                <w:b/>
                <w:bCs/>
                <w:sz w:val="24"/>
                <w:szCs w:val="24"/>
              </w:rPr>
            </w:pPr>
            <w:r w:rsidRPr="00676D4A">
              <w:rPr>
                <w:rFonts w:ascii="Times New Roman" w:hAnsi="Times New Roman" w:cs="Times New Roman"/>
                <w:b/>
                <w:bCs/>
                <w:sz w:val="24"/>
                <w:szCs w:val="24"/>
              </w:rPr>
              <w:t>Коррекция, развитие  внимания (7ч)</w:t>
            </w:r>
          </w:p>
        </w:tc>
        <w:tc>
          <w:tcPr>
            <w:tcW w:w="850" w:type="dxa"/>
            <w:shd w:val="clear" w:color="auto" w:fill="auto"/>
          </w:tcPr>
          <w:p w:rsidR="00676D4A" w:rsidRPr="00676D4A" w:rsidRDefault="00676D4A" w:rsidP="009F635F">
            <w:pPr>
              <w:pStyle w:val="a7"/>
              <w:widowControl/>
              <w:numPr>
                <w:ilvl w:val="0"/>
                <w:numId w:val="33"/>
              </w:numPr>
              <w:autoSpaceDE/>
              <w:autoSpaceDN/>
              <w:contextualSpacing/>
              <w:rPr>
                <w:sz w:val="24"/>
                <w:szCs w:val="24"/>
              </w:rPr>
            </w:pPr>
          </w:p>
        </w:tc>
        <w:tc>
          <w:tcPr>
            <w:tcW w:w="5665" w:type="dxa"/>
            <w:shd w:val="clear" w:color="auto" w:fill="auto"/>
          </w:tcPr>
          <w:p w:rsidR="00676D4A" w:rsidRPr="00676D4A" w:rsidRDefault="00676D4A"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Коррекция и развитие концентрации и устойчивости внимания: «Игра «Корректурная проба»; Игра ««Слова - невидимки»</w:t>
            </w:r>
          </w:p>
        </w:tc>
        <w:tc>
          <w:tcPr>
            <w:tcW w:w="714" w:type="dxa"/>
            <w:shd w:val="clear" w:color="auto" w:fill="auto"/>
          </w:tcPr>
          <w:p w:rsidR="00676D4A" w:rsidRPr="00676D4A" w:rsidRDefault="00676D4A"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1</w:t>
            </w:r>
          </w:p>
        </w:tc>
      </w:tr>
      <w:tr w:rsidR="00676D4A" w:rsidRPr="00676D4A" w:rsidTr="009F635F">
        <w:tc>
          <w:tcPr>
            <w:tcW w:w="2552" w:type="dxa"/>
            <w:shd w:val="clear" w:color="auto" w:fill="auto"/>
          </w:tcPr>
          <w:p w:rsidR="00676D4A" w:rsidRPr="00676D4A" w:rsidRDefault="00676D4A" w:rsidP="006E4CED">
            <w:pPr>
              <w:spacing w:after="0" w:line="240" w:lineRule="auto"/>
              <w:rPr>
                <w:rFonts w:ascii="Times New Roman" w:hAnsi="Times New Roman" w:cs="Times New Roman"/>
                <w:b/>
                <w:bCs/>
                <w:sz w:val="24"/>
                <w:szCs w:val="24"/>
              </w:rPr>
            </w:pPr>
          </w:p>
        </w:tc>
        <w:tc>
          <w:tcPr>
            <w:tcW w:w="850" w:type="dxa"/>
            <w:shd w:val="clear" w:color="auto" w:fill="auto"/>
          </w:tcPr>
          <w:p w:rsidR="00676D4A" w:rsidRPr="00676D4A" w:rsidRDefault="00676D4A" w:rsidP="009F635F">
            <w:pPr>
              <w:pStyle w:val="a7"/>
              <w:widowControl/>
              <w:numPr>
                <w:ilvl w:val="0"/>
                <w:numId w:val="33"/>
              </w:numPr>
              <w:autoSpaceDE/>
              <w:autoSpaceDN/>
              <w:contextualSpacing/>
              <w:rPr>
                <w:sz w:val="24"/>
                <w:szCs w:val="24"/>
              </w:rPr>
            </w:pPr>
          </w:p>
        </w:tc>
        <w:tc>
          <w:tcPr>
            <w:tcW w:w="5665" w:type="dxa"/>
            <w:shd w:val="clear" w:color="auto" w:fill="auto"/>
          </w:tcPr>
          <w:p w:rsidR="00676D4A" w:rsidRPr="00676D4A" w:rsidRDefault="00676D4A"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Коррекция и развитие переключения внимания: Игра «Хлопни - встань», «Не пропусти профессию»</w:t>
            </w:r>
          </w:p>
        </w:tc>
        <w:tc>
          <w:tcPr>
            <w:tcW w:w="714" w:type="dxa"/>
            <w:shd w:val="clear" w:color="auto" w:fill="auto"/>
          </w:tcPr>
          <w:p w:rsidR="00676D4A" w:rsidRPr="00676D4A" w:rsidRDefault="00676D4A"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1</w:t>
            </w:r>
          </w:p>
        </w:tc>
      </w:tr>
      <w:tr w:rsidR="00676D4A" w:rsidRPr="00676D4A" w:rsidTr="009F635F">
        <w:tc>
          <w:tcPr>
            <w:tcW w:w="2552" w:type="dxa"/>
            <w:shd w:val="clear" w:color="auto" w:fill="auto"/>
          </w:tcPr>
          <w:p w:rsidR="00676D4A" w:rsidRPr="00676D4A" w:rsidRDefault="00676D4A" w:rsidP="006E4CED">
            <w:pPr>
              <w:spacing w:after="0" w:line="240" w:lineRule="auto"/>
              <w:rPr>
                <w:rFonts w:ascii="Times New Roman" w:hAnsi="Times New Roman" w:cs="Times New Roman"/>
                <w:b/>
                <w:bCs/>
                <w:sz w:val="24"/>
                <w:szCs w:val="24"/>
              </w:rPr>
            </w:pPr>
          </w:p>
        </w:tc>
        <w:tc>
          <w:tcPr>
            <w:tcW w:w="850" w:type="dxa"/>
            <w:shd w:val="clear" w:color="auto" w:fill="auto"/>
          </w:tcPr>
          <w:p w:rsidR="00676D4A" w:rsidRPr="00676D4A" w:rsidRDefault="00676D4A" w:rsidP="009F635F">
            <w:pPr>
              <w:pStyle w:val="a7"/>
              <w:widowControl/>
              <w:numPr>
                <w:ilvl w:val="0"/>
                <w:numId w:val="33"/>
              </w:numPr>
              <w:autoSpaceDE/>
              <w:autoSpaceDN/>
              <w:contextualSpacing/>
              <w:rPr>
                <w:sz w:val="24"/>
                <w:szCs w:val="24"/>
              </w:rPr>
            </w:pPr>
          </w:p>
        </w:tc>
        <w:tc>
          <w:tcPr>
            <w:tcW w:w="5665" w:type="dxa"/>
            <w:shd w:val="clear" w:color="auto" w:fill="auto"/>
          </w:tcPr>
          <w:p w:rsidR="00676D4A" w:rsidRPr="00676D4A" w:rsidRDefault="00676D4A"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Коррекция и развитие произвольного внимания: Игра «Слушаем тишину». Игра «Нарисуй и закрась треугольники».</w:t>
            </w:r>
          </w:p>
        </w:tc>
        <w:tc>
          <w:tcPr>
            <w:tcW w:w="714" w:type="dxa"/>
            <w:shd w:val="clear" w:color="auto" w:fill="auto"/>
          </w:tcPr>
          <w:p w:rsidR="00676D4A" w:rsidRPr="00676D4A" w:rsidRDefault="00676D4A"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1</w:t>
            </w:r>
          </w:p>
        </w:tc>
      </w:tr>
      <w:tr w:rsidR="00676D4A" w:rsidRPr="00676D4A" w:rsidTr="009F635F">
        <w:tc>
          <w:tcPr>
            <w:tcW w:w="2552" w:type="dxa"/>
            <w:shd w:val="clear" w:color="auto" w:fill="auto"/>
          </w:tcPr>
          <w:p w:rsidR="00676D4A" w:rsidRPr="00676D4A" w:rsidRDefault="00676D4A" w:rsidP="006E4CED">
            <w:pPr>
              <w:spacing w:after="0" w:line="240" w:lineRule="auto"/>
              <w:rPr>
                <w:rFonts w:ascii="Times New Roman" w:hAnsi="Times New Roman" w:cs="Times New Roman"/>
                <w:b/>
                <w:bCs/>
                <w:sz w:val="24"/>
                <w:szCs w:val="24"/>
              </w:rPr>
            </w:pPr>
          </w:p>
        </w:tc>
        <w:tc>
          <w:tcPr>
            <w:tcW w:w="850" w:type="dxa"/>
            <w:shd w:val="clear" w:color="auto" w:fill="auto"/>
          </w:tcPr>
          <w:p w:rsidR="00676D4A" w:rsidRPr="00676D4A" w:rsidRDefault="00676D4A" w:rsidP="009F635F">
            <w:pPr>
              <w:pStyle w:val="a7"/>
              <w:widowControl/>
              <w:numPr>
                <w:ilvl w:val="0"/>
                <w:numId w:val="33"/>
              </w:numPr>
              <w:autoSpaceDE/>
              <w:autoSpaceDN/>
              <w:contextualSpacing/>
              <w:rPr>
                <w:sz w:val="24"/>
                <w:szCs w:val="24"/>
              </w:rPr>
            </w:pPr>
          </w:p>
        </w:tc>
        <w:tc>
          <w:tcPr>
            <w:tcW w:w="5665" w:type="dxa"/>
            <w:shd w:val="clear" w:color="auto" w:fill="auto"/>
          </w:tcPr>
          <w:p w:rsidR="00676D4A" w:rsidRPr="00676D4A" w:rsidRDefault="00676D4A"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Коррекция и развитие произвольного внимания: Игра «Запретное движение»; Игра «Поиск предмета»; Игра «Повтори за мной»</w:t>
            </w:r>
          </w:p>
        </w:tc>
        <w:tc>
          <w:tcPr>
            <w:tcW w:w="714" w:type="dxa"/>
            <w:shd w:val="clear" w:color="auto" w:fill="auto"/>
          </w:tcPr>
          <w:p w:rsidR="00676D4A" w:rsidRPr="00676D4A" w:rsidRDefault="00676D4A"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1</w:t>
            </w:r>
          </w:p>
        </w:tc>
      </w:tr>
      <w:tr w:rsidR="00676D4A" w:rsidRPr="00676D4A" w:rsidTr="009F635F">
        <w:tc>
          <w:tcPr>
            <w:tcW w:w="2552" w:type="dxa"/>
            <w:shd w:val="clear" w:color="auto" w:fill="auto"/>
          </w:tcPr>
          <w:p w:rsidR="00676D4A" w:rsidRPr="00676D4A" w:rsidRDefault="00676D4A" w:rsidP="006E4CED">
            <w:pPr>
              <w:spacing w:after="0" w:line="240" w:lineRule="auto"/>
              <w:rPr>
                <w:rFonts w:ascii="Times New Roman" w:hAnsi="Times New Roman" w:cs="Times New Roman"/>
                <w:b/>
                <w:bCs/>
                <w:sz w:val="24"/>
                <w:szCs w:val="24"/>
              </w:rPr>
            </w:pPr>
          </w:p>
        </w:tc>
        <w:tc>
          <w:tcPr>
            <w:tcW w:w="850" w:type="dxa"/>
            <w:shd w:val="clear" w:color="auto" w:fill="auto"/>
          </w:tcPr>
          <w:p w:rsidR="00676D4A" w:rsidRPr="00676D4A" w:rsidRDefault="00676D4A" w:rsidP="009F635F">
            <w:pPr>
              <w:pStyle w:val="a7"/>
              <w:widowControl/>
              <w:numPr>
                <w:ilvl w:val="0"/>
                <w:numId w:val="33"/>
              </w:numPr>
              <w:autoSpaceDE/>
              <w:autoSpaceDN/>
              <w:contextualSpacing/>
              <w:rPr>
                <w:sz w:val="24"/>
                <w:szCs w:val="24"/>
              </w:rPr>
            </w:pPr>
          </w:p>
        </w:tc>
        <w:tc>
          <w:tcPr>
            <w:tcW w:w="5665" w:type="dxa"/>
            <w:shd w:val="clear" w:color="auto" w:fill="auto"/>
          </w:tcPr>
          <w:p w:rsidR="00676D4A" w:rsidRPr="00676D4A" w:rsidRDefault="00676D4A"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Коррекция и развитие наблюдательности: Упражнение «Найди ошибки». Упражнение «Знаем ли мы пословицы»</w:t>
            </w:r>
          </w:p>
        </w:tc>
        <w:tc>
          <w:tcPr>
            <w:tcW w:w="714" w:type="dxa"/>
            <w:shd w:val="clear" w:color="auto" w:fill="auto"/>
          </w:tcPr>
          <w:p w:rsidR="00676D4A" w:rsidRPr="00676D4A" w:rsidRDefault="00676D4A"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1</w:t>
            </w:r>
          </w:p>
        </w:tc>
      </w:tr>
      <w:tr w:rsidR="00676D4A" w:rsidRPr="00676D4A" w:rsidTr="009F635F">
        <w:tc>
          <w:tcPr>
            <w:tcW w:w="2552" w:type="dxa"/>
            <w:shd w:val="clear" w:color="auto" w:fill="auto"/>
          </w:tcPr>
          <w:p w:rsidR="00676D4A" w:rsidRPr="00676D4A" w:rsidRDefault="00676D4A" w:rsidP="006E4CED">
            <w:pPr>
              <w:spacing w:after="0" w:line="240" w:lineRule="auto"/>
              <w:rPr>
                <w:rFonts w:ascii="Times New Roman" w:hAnsi="Times New Roman" w:cs="Times New Roman"/>
                <w:b/>
                <w:bCs/>
                <w:sz w:val="24"/>
                <w:szCs w:val="24"/>
              </w:rPr>
            </w:pPr>
          </w:p>
        </w:tc>
        <w:tc>
          <w:tcPr>
            <w:tcW w:w="850" w:type="dxa"/>
            <w:shd w:val="clear" w:color="auto" w:fill="auto"/>
          </w:tcPr>
          <w:p w:rsidR="00676D4A" w:rsidRPr="00676D4A" w:rsidRDefault="00676D4A" w:rsidP="009F635F">
            <w:pPr>
              <w:pStyle w:val="a7"/>
              <w:widowControl/>
              <w:numPr>
                <w:ilvl w:val="0"/>
                <w:numId w:val="33"/>
              </w:numPr>
              <w:autoSpaceDE/>
              <w:autoSpaceDN/>
              <w:contextualSpacing/>
              <w:rPr>
                <w:sz w:val="24"/>
                <w:szCs w:val="24"/>
              </w:rPr>
            </w:pPr>
          </w:p>
        </w:tc>
        <w:tc>
          <w:tcPr>
            <w:tcW w:w="5665" w:type="dxa"/>
            <w:shd w:val="clear" w:color="auto" w:fill="auto"/>
          </w:tcPr>
          <w:p w:rsidR="00676D4A" w:rsidRPr="00676D4A" w:rsidRDefault="00676D4A"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Коррекция и развитие распределения внимания: Игра «Скажи наоборот» (модификация методики В.М. Когана, Э.А. Коробковой)</w:t>
            </w:r>
          </w:p>
        </w:tc>
        <w:tc>
          <w:tcPr>
            <w:tcW w:w="714" w:type="dxa"/>
            <w:shd w:val="clear" w:color="auto" w:fill="auto"/>
          </w:tcPr>
          <w:p w:rsidR="00676D4A" w:rsidRPr="00676D4A" w:rsidRDefault="00676D4A"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1</w:t>
            </w:r>
          </w:p>
        </w:tc>
      </w:tr>
      <w:tr w:rsidR="00676D4A" w:rsidRPr="00676D4A" w:rsidTr="009F635F">
        <w:tc>
          <w:tcPr>
            <w:tcW w:w="2552" w:type="dxa"/>
            <w:shd w:val="clear" w:color="auto" w:fill="auto"/>
          </w:tcPr>
          <w:p w:rsidR="00676D4A" w:rsidRPr="00676D4A" w:rsidRDefault="00676D4A" w:rsidP="006E4CED">
            <w:pPr>
              <w:spacing w:after="0" w:line="240" w:lineRule="auto"/>
              <w:rPr>
                <w:rFonts w:ascii="Times New Roman" w:hAnsi="Times New Roman" w:cs="Times New Roman"/>
                <w:b/>
                <w:bCs/>
                <w:sz w:val="24"/>
                <w:szCs w:val="24"/>
              </w:rPr>
            </w:pPr>
          </w:p>
        </w:tc>
        <w:tc>
          <w:tcPr>
            <w:tcW w:w="850" w:type="dxa"/>
            <w:shd w:val="clear" w:color="auto" w:fill="auto"/>
          </w:tcPr>
          <w:p w:rsidR="00676D4A" w:rsidRPr="00676D4A" w:rsidRDefault="00676D4A" w:rsidP="009F635F">
            <w:pPr>
              <w:pStyle w:val="a7"/>
              <w:widowControl/>
              <w:numPr>
                <w:ilvl w:val="0"/>
                <w:numId w:val="33"/>
              </w:numPr>
              <w:autoSpaceDE/>
              <w:autoSpaceDN/>
              <w:contextualSpacing/>
              <w:rPr>
                <w:sz w:val="24"/>
                <w:szCs w:val="24"/>
              </w:rPr>
            </w:pPr>
          </w:p>
        </w:tc>
        <w:tc>
          <w:tcPr>
            <w:tcW w:w="5665" w:type="dxa"/>
            <w:shd w:val="clear" w:color="auto" w:fill="auto"/>
          </w:tcPr>
          <w:p w:rsidR="00676D4A" w:rsidRPr="00676D4A" w:rsidRDefault="00676D4A"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Развитие объема внимания: Игра «Кто внимательнее»</w:t>
            </w:r>
          </w:p>
        </w:tc>
        <w:tc>
          <w:tcPr>
            <w:tcW w:w="714" w:type="dxa"/>
            <w:shd w:val="clear" w:color="auto" w:fill="auto"/>
          </w:tcPr>
          <w:p w:rsidR="00676D4A" w:rsidRPr="00676D4A" w:rsidRDefault="00676D4A"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1</w:t>
            </w:r>
          </w:p>
        </w:tc>
      </w:tr>
      <w:tr w:rsidR="00676D4A" w:rsidRPr="00676D4A" w:rsidTr="009F635F">
        <w:tc>
          <w:tcPr>
            <w:tcW w:w="2552" w:type="dxa"/>
            <w:shd w:val="clear" w:color="auto" w:fill="auto"/>
          </w:tcPr>
          <w:p w:rsidR="00676D4A" w:rsidRPr="00676D4A" w:rsidRDefault="00676D4A" w:rsidP="006E4CED">
            <w:pPr>
              <w:spacing w:after="0" w:line="240" w:lineRule="auto"/>
              <w:rPr>
                <w:rFonts w:ascii="Times New Roman" w:hAnsi="Times New Roman" w:cs="Times New Roman"/>
                <w:b/>
                <w:bCs/>
                <w:sz w:val="24"/>
                <w:szCs w:val="24"/>
              </w:rPr>
            </w:pPr>
            <w:r w:rsidRPr="00676D4A">
              <w:rPr>
                <w:rFonts w:ascii="Times New Roman" w:hAnsi="Times New Roman" w:cs="Times New Roman"/>
                <w:b/>
                <w:bCs/>
                <w:sz w:val="24"/>
                <w:szCs w:val="24"/>
              </w:rPr>
              <w:t>Коррекция, развитие  памяти (12ч)</w:t>
            </w:r>
          </w:p>
        </w:tc>
        <w:tc>
          <w:tcPr>
            <w:tcW w:w="850" w:type="dxa"/>
            <w:shd w:val="clear" w:color="auto" w:fill="auto"/>
          </w:tcPr>
          <w:p w:rsidR="00676D4A" w:rsidRPr="00676D4A" w:rsidRDefault="00676D4A" w:rsidP="009F635F">
            <w:pPr>
              <w:pStyle w:val="a7"/>
              <w:widowControl/>
              <w:numPr>
                <w:ilvl w:val="0"/>
                <w:numId w:val="33"/>
              </w:numPr>
              <w:autoSpaceDE/>
              <w:autoSpaceDN/>
              <w:contextualSpacing/>
              <w:rPr>
                <w:sz w:val="24"/>
                <w:szCs w:val="24"/>
              </w:rPr>
            </w:pPr>
          </w:p>
        </w:tc>
        <w:tc>
          <w:tcPr>
            <w:tcW w:w="5665" w:type="dxa"/>
            <w:shd w:val="clear" w:color="auto" w:fill="auto"/>
          </w:tcPr>
          <w:p w:rsidR="00676D4A" w:rsidRPr="00676D4A" w:rsidRDefault="00676D4A"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 xml:space="preserve"> Изучение законов памяти. Упражнения для тренировки памяти: «Логически не связанный текст».</w:t>
            </w:r>
          </w:p>
        </w:tc>
        <w:tc>
          <w:tcPr>
            <w:tcW w:w="714" w:type="dxa"/>
            <w:shd w:val="clear" w:color="auto" w:fill="auto"/>
          </w:tcPr>
          <w:p w:rsidR="00676D4A" w:rsidRPr="00676D4A" w:rsidRDefault="00676D4A"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1</w:t>
            </w:r>
          </w:p>
        </w:tc>
      </w:tr>
      <w:tr w:rsidR="00676D4A" w:rsidRPr="00676D4A" w:rsidTr="009F635F">
        <w:tc>
          <w:tcPr>
            <w:tcW w:w="2552" w:type="dxa"/>
            <w:shd w:val="clear" w:color="auto" w:fill="auto"/>
          </w:tcPr>
          <w:p w:rsidR="00676D4A" w:rsidRPr="00676D4A" w:rsidRDefault="00676D4A" w:rsidP="006E4CED">
            <w:pPr>
              <w:spacing w:after="0" w:line="240" w:lineRule="auto"/>
              <w:rPr>
                <w:rFonts w:ascii="Times New Roman" w:hAnsi="Times New Roman" w:cs="Times New Roman"/>
                <w:b/>
                <w:bCs/>
                <w:sz w:val="24"/>
                <w:szCs w:val="24"/>
              </w:rPr>
            </w:pPr>
          </w:p>
        </w:tc>
        <w:tc>
          <w:tcPr>
            <w:tcW w:w="850" w:type="dxa"/>
            <w:shd w:val="clear" w:color="auto" w:fill="auto"/>
          </w:tcPr>
          <w:p w:rsidR="00676D4A" w:rsidRPr="00676D4A" w:rsidRDefault="00676D4A" w:rsidP="009F635F">
            <w:pPr>
              <w:pStyle w:val="a7"/>
              <w:widowControl/>
              <w:numPr>
                <w:ilvl w:val="0"/>
                <w:numId w:val="33"/>
              </w:numPr>
              <w:autoSpaceDE/>
              <w:autoSpaceDN/>
              <w:contextualSpacing/>
              <w:rPr>
                <w:sz w:val="24"/>
                <w:szCs w:val="24"/>
              </w:rPr>
            </w:pPr>
          </w:p>
        </w:tc>
        <w:tc>
          <w:tcPr>
            <w:tcW w:w="5665" w:type="dxa"/>
            <w:shd w:val="clear" w:color="auto" w:fill="auto"/>
          </w:tcPr>
          <w:p w:rsidR="00676D4A" w:rsidRPr="00676D4A" w:rsidRDefault="00676D4A"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 xml:space="preserve">Изучение законов памяти. Упражнения для </w:t>
            </w:r>
            <w:r w:rsidRPr="00676D4A">
              <w:rPr>
                <w:rFonts w:ascii="Times New Roman" w:hAnsi="Times New Roman" w:cs="Times New Roman"/>
                <w:sz w:val="24"/>
                <w:szCs w:val="24"/>
              </w:rPr>
              <w:lastRenderedPageBreak/>
              <w:t>тренировки памяти: «Логически связанный текст»</w:t>
            </w:r>
          </w:p>
        </w:tc>
        <w:tc>
          <w:tcPr>
            <w:tcW w:w="714" w:type="dxa"/>
            <w:shd w:val="clear" w:color="auto" w:fill="auto"/>
          </w:tcPr>
          <w:p w:rsidR="00676D4A" w:rsidRPr="00676D4A" w:rsidRDefault="00676D4A"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lastRenderedPageBreak/>
              <w:t>1</w:t>
            </w:r>
          </w:p>
        </w:tc>
      </w:tr>
      <w:tr w:rsidR="00676D4A" w:rsidRPr="00676D4A" w:rsidTr="009F635F">
        <w:tc>
          <w:tcPr>
            <w:tcW w:w="2552" w:type="dxa"/>
            <w:shd w:val="clear" w:color="auto" w:fill="auto"/>
          </w:tcPr>
          <w:p w:rsidR="00676D4A" w:rsidRPr="00676D4A" w:rsidRDefault="00676D4A" w:rsidP="006E4CED">
            <w:pPr>
              <w:spacing w:after="0" w:line="240" w:lineRule="auto"/>
              <w:rPr>
                <w:rFonts w:ascii="Times New Roman" w:hAnsi="Times New Roman" w:cs="Times New Roman"/>
                <w:b/>
                <w:bCs/>
                <w:sz w:val="24"/>
                <w:szCs w:val="24"/>
              </w:rPr>
            </w:pPr>
          </w:p>
        </w:tc>
        <w:tc>
          <w:tcPr>
            <w:tcW w:w="850" w:type="dxa"/>
            <w:shd w:val="clear" w:color="auto" w:fill="auto"/>
          </w:tcPr>
          <w:p w:rsidR="00676D4A" w:rsidRPr="00676D4A" w:rsidRDefault="00676D4A" w:rsidP="009F635F">
            <w:pPr>
              <w:pStyle w:val="a7"/>
              <w:widowControl/>
              <w:numPr>
                <w:ilvl w:val="0"/>
                <w:numId w:val="33"/>
              </w:numPr>
              <w:autoSpaceDE/>
              <w:autoSpaceDN/>
              <w:contextualSpacing/>
              <w:rPr>
                <w:sz w:val="24"/>
                <w:szCs w:val="24"/>
              </w:rPr>
            </w:pPr>
          </w:p>
        </w:tc>
        <w:tc>
          <w:tcPr>
            <w:tcW w:w="5665" w:type="dxa"/>
            <w:shd w:val="clear" w:color="auto" w:fill="auto"/>
          </w:tcPr>
          <w:p w:rsidR="00676D4A" w:rsidRPr="00676D4A" w:rsidRDefault="00676D4A"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Изучение законов памяти. Упражнения для тренировки памяти: «Лица с именами и фамилиями».</w:t>
            </w:r>
          </w:p>
        </w:tc>
        <w:tc>
          <w:tcPr>
            <w:tcW w:w="714" w:type="dxa"/>
            <w:shd w:val="clear" w:color="auto" w:fill="auto"/>
          </w:tcPr>
          <w:p w:rsidR="00676D4A" w:rsidRPr="00676D4A" w:rsidRDefault="00676D4A"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1</w:t>
            </w:r>
          </w:p>
        </w:tc>
      </w:tr>
      <w:tr w:rsidR="00676D4A" w:rsidRPr="00676D4A" w:rsidTr="009F635F">
        <w:tc>
          <w:tcPr>
            <w:tcW w:w="2552" w:type="dxa"/>
            <w:shd w:val="clear" w:color="auto" w:fill="auto"/>
          </w:tcPr>
          <w:p w:rsidR="00676D4A" w:rsidRPr="00676D4A" w:rsidRDefault="00676D4A" w:rsidP="006E4CED">
            <w:pPr>
              <w:spacing w:after="0" w:line="240" w:lineRule="auto"/>
              <w:rPr>
                <w:rFonts w:ascii="Times New Roman" w:hAnsi="Times New Roman" w:cs="Times New Roman"/>
                <w:b/>
                <w:bCs/>
                <w:sz w:val="24"/>
                <w:szCs w:val="24"/>
              </w:rPr>
            </w:pPr>
          </w:p>
        </w:tc>
        <w:tc>
          <w:tcPr>
            <w:tcW w:w="850" w:type="dxa"/>
            <w:shd w:val="clear" w:color="auto" w:fill="auto"/>
          </w:tcPr>
          <w:p w:rsidR="00676D4A" w:rsidRPr="00676D4A" w:rsidRDefault="00676D4A" w:rsidP="009F635F">
            <w:pPr>
              <w:pStyle w:val="a7"/>
              <w:widowControl/>
              <w:numPr>
                <w:ilvl w:val="0"/>
                <w:numId w:val="33"/>
              </w:numPr>
              <w:autoSpaceDE/>
              <w:autoSpaceDN/>
              <w:contextualSpacing/>
              <w:rPr>
                <w:sz w:val="24"/>
                <w:szCs w:val="24"/>
              </w:rPr>
            </w:pPr>
          </w:p>
        </w:tc>
        <w:tc>
          <w:tcPr>
            <w:tcW w:w="5665" w:type="dxa"/>
            <w:shd w:val="clear" w:color="auto" w:fill="auto"/>
          </w:tcPr>
          <w:p w:rsidR="00676D4A" w:rsidRPr="00676D4A" w:rsidRDefault="00676D4A"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Изучение законов памяти. Упражнения для тренировки памяти: «Пересказ текстов».</w:t>
            </w:r>
          </w:p>
        </w:tc>
        <w:tc>
          <w:tcPr>
            <w:tcW w:w="714" w:type="dxa"/>
            <w:shd w:val="clear" w:color="auto" w:fill="auto"/>
          </w:tcPr>
          <w:p w:rsidR="00676D4A" w:rsidRPr="00676D4A" w:rsidRDefault="00676D4A"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1</w:t>
            </w:r>
          </w:p>
        </w:tc>
      </w:tr>
      <w:tr w:rsidR="00676D4A" w:rsidRPr="00676D4A" w:rsidTr="009F635F">
        <w:tc>
          <w:tcPr>
            <w:tcW w:w="2552" w:type="dxa"/>
            <w:shd w:val="clear" w:color="auto" w:fill="auto"/>
          </w:tcPr>
          <w:p w:rsidR="00676D4A" w:rsidRPr="00676D4A" w:rsidRDefault="00676D4A" w:rsidP="006E4CED">
            <w:pPr>
              <w:spacing w:after="0" w:line="240" w:lineRule="auto"/>
              <w:rPr>
                <w:rFonts w:ascii="Times New Roman" w:hAnsi="Times New Roman" w:cs="Times New Roman"/>
                <w:b/>
                <w:bCs/>
                <w:sz w:val="24"/>
                <w:szCs w:val="24"/>
              </w:rPr>
            </w:pPr>
          </w:p>
        </w:tc>
        <w:tc>
          <w:tcPr>
            <w:tcW w:w="850" w:type="dxa"/>
            <w:shd w:val="clear" w:color="auto" w:fill="auto"/>
          </w:tcPr>
          <w:p w:rsidR="00676D4A" w:rsidRPr="00676D4A" w:rsidRDefault="00676D4A" w:rsidP="009F635F">
            <w:pPr>
              <w:pStyle w:val="a7"/>
              <w:widowControl/>
              <w:numPr>
                <w:ilvl w:val="0"/>
                <w:numId w:val="33"/>
              </w:numPr>
              <w:autoSpaceDE/>
              <w:autoSpaceDN/>
              <w:contextualSpacing/>
              <w:rPr>
                <w:sz w:val="24"/>
                <w:szCs w:val="24"/>
              </w:rPr>
            </w:pPr>
          </w:p>
        </w:tc>
        <w:tc>
          <w:tcPr>
            <w:tcW w:w="5665" w:type="dxa"/>
            <w:shd w:val="clear" w:color="auto" w:fill="auto"/>
          </w:tcPr>
          <w:p w:rsidR="00676D4A" w:rsidRPr="00676D4A" w:rsidRDefault="00676D4A"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Упражнения, направленные на развитие способности устанавливать связи между элементами материала: «Перегруппируй слова»; Двойная стимуляция памяти</w:t>
            </w:r>
          </w:p>
        </w:tc>
        <w:tc>
          <w:tcPr>
            <w:tcW w:w="714" w:type="dxa"/>
            <w:shd w:val="clear" w:color="auto" w:fill="auto"/>
          </w:tcPr>
          <w:p w:rsidR="00676D4A" w:rsidRPr="00676D4A" w:rsidRDefault="00676D4A"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1</w:t>
            </w:r>
          </w:p>
        </w:tc>
      </w:tr>
      <w:tr w:rsidR="00676D4A" w:rsidRPr="00676D4A" w:rsidTr="009F635F">
        <w:tc>
          <w:tcPr>
            <w:tcW w:w="2552" w:type="dxa"/>
            <w:shd w:val="clear" w:color="auto" w:fill="auto"/>
          </w:tcPr>
          <w:p w:rsidR="00676D4A" w:rsidRPr="00676D4A" w:rsidRDefault="00676D4A" w:rsidP="006E4CED">
            <w:pPr>
              <w:spacing w:after="0" w:line="240" w:lineRule="auto"/>
              <w:rPr>
                <w:rFonts w:ascii="Times New Roman" w:hAnsi="Times New Roman" w:cs="Times New Roman"/>
                <w:b/>
                <w:bCs/>
                <w:sz w:val="24"/>
                <w:szCs w:val="24"/>
              </w:rPr>
            </w:pPr>
          </w:p>
        </w:tc>
        <w:tc>
          <w:tcPr>
            <w:tcW w:w="850" w:type="dxa"/>
            <w:shd w:val="clear" w:color="auto" w:fill="auto"/>
          </w:tcPr>
          <w:p w:rsidR="00676D4A" w:rsidRPr="00676D4A" w:rsidRDefault="00676D4A" w:rsidP="009F635F">
            <w:pPr>
              <w:pStyle w:val="a7"/>
              <w:widowControl/>
              <w:numPr>
                <w:ilvl w:val="0"/>
                <w:numId w:val="33"/>
              </w:numPr>
              <w:autoSpaceDE/>
              <w:autoSpaceDN/>
              <w:contextualSpacing/>
              <w:rPr>
                <w:sz w:val="24"/>
                <w:szCs w:val="24"/>
              </w:rPr>
            </w:pPr>
          </w:p>
        </w:tc>
        <w:tc>
          <w:tcPr>
            <w:tcW w:w="5665" w:type="dxa"/>
            <w:shd w:val="clear" w:color="auto" w:fill="auto"/>
          </w:tcPr>
          <w:p w:rsidR="00676D4A" w:rsidRPr="00676D4A" w:rsidRDefault="00676D4A"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Упражнения, направленные на развитие слуховой памяти: «Слова – имена»</w:t>
            </w:r>
          </w:p>
        </w:tc>
        <w:tc>
          <w:tcPr>
            <w:tcW w:w="714" w:type="dxa"/>
            <w:shd w:val="clear" w:color="auto" w:fill="auto"/>
          </w:tcPr>
          <w:p w:rsidR="00676D4A" w:rsidRPr="00676D4A" w:rsidRDefault="00676D4A"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1</w:t>
            </w:r>
          </w:p>
        </w:tc>
      </w:tr>
      <w:tr w:rsidR="00676D4A" w:rsidRPr="00676D4A" w:rsidTr="009F635F">
        <w:tc>
          <w:tcPr>
            <w:tcW w:w="2552" w:type="dxa"/>
            <w:shd w:val="clear" w:color="auto" w:fill="auto"/>
          </w:tcPr>
          <w:p w:rsidR="00676D4A" w:rsidRPr="00676D4A" w:rsidRDefault="00676D4A" w:rsidP="006E4CED">
            <w:pPr>
              <w:spacing w:after="0" w:line="240" w:lineRule="auto"/>
              <w:rPr>
                <w:rFonts w:ascii="Times New Roman" w:hAnsi="Times New Roman" w:cs="Times New Roman"/>
                <w:b/>
                <w:bCs/>
                <w:sz w:val="24"/>
                <w:szCs w:val="24"/>
              </w:rPr>
            </w:pPr>
          </w:p>
        </w:tc>
        <w:tc>
          <w:tcPr>
            <w:tcW w:w="850" w:type="dxa"/>
            <w:shd w:val="clear" w:color="auto" w:fill="auto"/>
          </w:tcPr>
          <w:p w:rsidR="00676D4A" w:rsidRPr="00676D4A" w:rsidRDefault="00676D4A" w:rsidP="009F635F">
            <w:pPr>
              <w:pStyle w:val="a7"/>
              <w:widowControl/>
              <w:numPr>
                <w:ilvl w:val="0"/>
                <w:numId w:val="33"/>
              </w:numPr>
              <w:autoSpaceDE/>
              <w:autoSpaceDN/>
              <w:contextualSpacing/>
              <w:rPr>
                <w:sz w:val="24"/>
                <w:szCs w:val="24"/>
              </w:rPr>
            </w:pPr>
          </w:p>
        </w:tc>
        <w:tc>
          <w:tcPr>
            <w:tcW w:w="5665" w:type="dxa"/>
            <w:shd w:val="clear" w:color="auto" w:fill="auto"/>
          </w:tcPr>
          <w:p w:rsidR="00676D4A" w:rsidRPr="00676D4A" w:rsidRDefault="00676D4A"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Упражнения, направленные на развитие слуховой памяти: «Кто больше запомнит»</w:t>
            </w:r>
          </w:p>
        </w:tc>
        <w:tc>
          <w:tcPr>
            <w:tcW w:w="714" w:type="dxa"/>
            <w:shd w:val="clear" w:color="auto" w:fill="auto"/>
          </w:tcPr>
          <w:p w:rsidR="00676D4A" w:rsidRPr="00676D4A" w:rsidRDefault="00676D4A"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1</w:t>
            </w:r>
          </w:p>
        </w:tc>
      </w:tr>
      <w:tr w:rsidR="00676D4A" w:rsidRPr="00676D4A" w:rsidTr="009F635F">
        <w:tc>
          <w:tcPr>
            <w:tcW w:w="2552" w:type="dxa"/>
            <w:shd w:val="clear" w:color="auto" w:fill="auto"/>
          </w:tcPr>
          <w:p w:rsidR="00676D4A" w:rsidRPr="00676D4A" w:rsidRDefault="00676D4A" w:rsidP="006E4CED">
            <w:pPr>
              <w:spacing w:after="0" w:line="240" w:lineRule="auto"/>
              <w:rPr>
                <w:rFonts w:ascii="Times New Roman" w:hAnsi="Times New Roman" w:cs="Times New Roman"/>
                <w:b/>
                <w:bCs/>
                <w:sz w:val="24"/>
                <w:szCs w:val="24"/>
              </w:rPr>
            </w:pPr>
          </w:p>
        </w:tc>
        <w:tc>
          <w:tcPr>
            <w:tcW w:w="850" w:type="dxa"/>
            <w:shd w:val="clear" w:color="auto" w:fill="auto"/>
          </w:tcPr>
          <w:p w:rsidR="00676D4A" w:rsidRPr="00676D4A" w:rsidRDefault="00676D4A" w:rsidP="009F635F">
            <w:pPr>
              <w:pStyle w:val="a7"/>
              <w:widowControl/>
              <w:numPr>
                <w:ilvl w:val="0"/>
                <w:numId w:val="33"/>
              </w:numPr>
              <w:autoSpaceDE/>
              <w:autoSpaceDN/>
              <w:contextualSpacing/>
              <w:rPr>
                <w:sz w:val="24"/>
                <w:szCs w:val="24"/>
              </w:rPr>
            </w:pPr>
          </w:p>
        </w:tc>
        <w:tc>
          <w:tcPr>
            <w:tcW w:w="5665" w:type="dxa"/>
            <w:shd w:val="clear" w:color="auto" w:fill="auto"/>
          </w:tcPr>
          <w:p w:rsidR="00676D4A" w:rsidRPr="00676D4A" w:rsidRDefault="00676D4A"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Коррекция и развитие механической памяти: «Нелогические пары»</w:t>
            </w:r>
          </w:p>
        </w:tc>
        <w:tc>
          <w:tcPr>
            <w:tcW w:w="714" w:type="dxa"/>
            <w:shd w:val="clear" w:color="auto" w:fill="auto"/>
          </w:tcPr>
          <w:p w:rsidR="00676D4A" w:rsidRPr="00676D4A" w:rsidRDefault="00676D4A"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1</w:t>
            </w:r>
          </w:p>
        </w:tc>
      </w:tr>
      <w:tr w:rsidR="00676D4A" w:rsidRPr="00676D4A" w:rsidTr="009F635F">
        <w:tc>
          <w:tcPr>
            <w:tcW w:w="2552" w:type="dxa"/>
            <w:shd w:val="clear" w:color="auto" w:fill="auto"/>
          </w:tcPr>
          <w:p w:rsidR="00676D4A" w:rsidRPr="00676D4A" w:rsidRDefault="00676D4A" w:rsidP="006E4CED">
            <w:pPr>
              <w:spacing w:after="0" w:line="240" w:lineRule="auto"/>
              <w:rPr>
                <w:rFonts w:ascii="Times New Roman" w:hAnsi="Times New Roman" w:cs="Times New Roman"/>
                <w:b/>
                <w:bCs/>
                <w:sz w:val="24"/>
                <w:szCs w:val="24"/>
              </w:rPr>
            </w:pPr>
          </w:p>
        </w:tc>
        <w:tc>
          <w:tcPr>
            <w:tcW w:w="850" w:type="dxa"/>
            <w:shd w:val="clear" w:color="auto" w:fill="auto"/>
          </w:tcPr>
          <w:p w:rsidR="00676D4A" w:rsidRPr="00676D4A" w:rsidRDefault="00676D4A" w:rsidP="009F635F">
            <w:pPr>
              <w:pStyle w:val="a7"/>
              <w:widowControl/>
              <w:numPr>
                <w:ilvl w:val="0"/>
                <w:numId w:val="33"/>
              </w:numPr>
              <w:autoSpaceDE/>
              <w:autoSpaceDN/>
              <w:contextualSpacing/>
              <w:rPr>
                <w:sz w:val="24"/>
                <w:szCs w:val="24"/>
              </w:rPr>
            </w:pPr>
          </w:p>
        </w:tc>
        <w:tc>
          <w:tcPr>
            <w:tcW w:w="5665" w:type="dxa"/>
            <w:shd w:val="clear" w:color="auto" w:fill="auto"/>
          </w:tcPr>
          <w:p w:rsidR="00676D4A" w:rsidRPr="00676D4A" w:rsidRDefault="00676D4A"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Упражнения, направленные на развитие зрительной памяти: «Чей предмет?»</w:t>
            </w:r>
          </w:p>
        </w:tc>
        <w:tc>
          <w:tcPr>
            <w:tcW w:w="714" w:type="dxa"/>
            <w:shd w:val="clear" w:color="auto" w:fill="auto"/>
          </w:tcPr>
          <w:p w:rsidR="00676D4A" w:rsidRPr="00676D4A" w:rsidRDefault="00676D4A"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1</w:t>
            </w:r>
          </w:p>
        </w:tc>
      </w:tr>
      <w:tr w:rsidR="00676D4A" w:rsidRPr="00676D4A" w:rsidTr="009F635F">
        <w:tc>
          <w:tcPr>
            <w:tcW w:w="2552" w:type="dxa"/>
            <w:shd w:val="clear" w:color="auto" w:fill="auto"/>
          </w:tcPr>
          <w:p w:rsidR="00676D4A" w:rsidRPr="00676D4A" w:rsidRDefault="00676D4A" w:rsidP="006E4CED">
            <w:pPr>
              <w:spacing w:after="0" w:line="240" w:lineRule="auto"/>
              <w:rPr>
                <w:rFonts w:ascii="Times New Roman" w:hAnsi="Times New Roman" w:cs="Times New Roman"/>
                <w:b/>
                <w:bCs/>
                <w:sz w:val="24"/>
                <w:szCs w:val="24"/>
              </w:rPr>
            </w:pPr>
          </w:p>
        </w:tc>
        <w:tc>
          <w:tcPr>
            <w:tcW w:w="850" w:type="dxa"/>
            <w:shd w:val="clear" w:color="auto" w:fill="auto"/>
          </w:tcPr>
          <w:p w:rsidR="00676D4A" w:rsidRPr="00676D4A" w:rsidRDefault="00676D4A" w:rsidP="009F635F">
            <w:pPr>
              <w:pStyle w:val="a7"/>
              <w:widowControl/>
              <w:numPr>
                <w:ilvl w:val="0"/>
                <w:numId w:val="33"/>
              </w:numPr>
              <w:autoSpaceDE/>
              <w:autoSpaceDN/>
              <w:contextualSpacing/>
              <w:rPr>
                <w:sz w:val="24"/>
                <w:szCs w:val="24"/>
              </w:rPr>
            </w:pPr>
          </w:p>
        </w:tc>
        <w:tc>
          <w:tcPr>
            <w:tcW w:w="5665" w:type="dxa"/>
            <w:shd w:val="clear" w:color="auto" w:fill="auto"/>
          </w:tcPr>
          <w:p w:rsidR="00676D4A" w:rsidRPr="00676D4A" w:rsidRDefault="00676D4A"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 xml:space="preserve">Упражнения, направленные на развитие зрительной памяти: «Угадай, как меня зовут?» </w:t>
            </w:r>
          </w:p>
        </w:tc>
        <w:tc>
          <w:tcPr>
            <w:tcW w:w="714" w:type="dxa"/>
            <w:shd w:val="clear" w:color="auto" w:fill="auto"/>
          </w:tcPr>
          <w:p w:rsidR="00676D4A" w:rsidRPr="00676D4A" w:rsidRDefault="00676D4A"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1</w:t>
            </w:r>
          </w:p>
        </w:tc>
      </w:tr>
      <w:tr w:rsidR="00676D4A" w:rsidRPr="00676D4A" w:rsidTr="009F635F">
        <w:tc>
          <w:tcPr>
            <w:tcW w:w="2552" w:type="dxa"/>
            <w:shd w:val="clear" w:color="auto" w:fill="auto"/>
          </w:tcPr>
          <w:p w:rsidR="00676D4A" w:rsidRPr="00676D4A" w:rsidRDefault="00676D4A" w:rsidP="006E4CED">
            <w:pPr>
              <w:spacing w:after="0" w:line="240" w:lineRule="auto"/>
              <w:rPr>
                <w:rFonts w:ascii="Times New Roman" w:hAnsi="Times New Roman" w:cs="Times New Roman"/>
                <w:b/>
                <w:bCs/>
                <w:sz w:val="24"/>
                <w:szCs w:val="24"/>
              </w:rPr>
            </w:pPr>
          </w:p>
        </w:tc>
        <w:tc>
          <w:tcPr>
            <w:tcW w:w="850" w:type="dxa"/>
            <w:shd w:val="clear" w:color="auto" w:fill="auto"/>
          </w:tcPr>
          <w:p w:rsidR="00676D4A" w:rsidRPr="00676D4A" w:rsidRDefault="00676D4A" w:rsidP="009F635F">
            <w:pPr>
              <w:pStyle w:val="a7"/>
              <w:widowControl/>
              <w:numPr>
                <w:ilvl w:val="0"/>
                <w:numId w:val="33"/>
              </w:numPr>
              <w:autoSpaceDE/>
              <w:autoSpaceDN/>
              <w:contextualSpacing/>
              <w:rPr>
                <w:sz w:val="24"/>
                <w:szCs w:val="24"/>
              </w:rPr>
            </w:pPr>
          </w:p>
        </w:tc>
        <w:tc>
          <w:tcPr>
            <w:tcW w:w="5665" w:type="dxa"/>
            <w:shd w:val="clear" w:color="auto" w:fill="auto"/>
          </w:tcPr>
          <w:p w:rsidR="00676D4A" w:rsidRPr="00676D4A" w:rsidRDefault="00676D4A"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Упражнения для развития вербальной памяти.</w:t>
            </w:r>
          </w:p>
        </w:tc>
        <w:tc>
          <w:tcPr>
            <w:tcW w:w="714" w:type="dxa"/>
            <w:shd w:val="clear" w:color="auto" w:fill="auto"/>
          </w:tcPr>
          <w:p w:rsidR="00676D4A" w:rsidRPr="00676D4A" w:rsidRDefault="00676D4A"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1</w:t>
            </w:r>
          </w:p>
        </w:tc>
      </w:tr>
      <w:tr w:rsidR="00676D4A" w:rsidRPr="00676D4A" w:rsidTr="009F635F">
        <w:tc>
          <w:tcPr>
            <w:tcW w:w="2552" w:type="dxa"/>
            <w:shd w:val="clear" w:color="auto" w:fill="auto"/>
          </w:tcPr>
          <w:p w:rsidR="00676D4A" w:rsidRPr="00676D4A" w:rsidRDefault="00676D4A" w:rsidP="006E4CED">
            <w:pPr>
              <w:spacing w:after="0" w:line="240" w:lineRule="auto"/>
              <w:rPr>
                <w:rFonts w:ascii="Times New Roman" w:hAnsi="Times New Roman" w:cs="Times New Roman"/>
                <w:b/>
                <w:bCs/>
                <w:sz w:val="24"/>
                <w:szCs w:val="24"/>
              </w:rPr>
            </w:pPr>
          </w:p>
        </w:tc>
        <w:tc>
          <w:tcPr>
            <w:tcW w:w="850" w:type="dxa"/>
            <w:shd w:val="clear" w:color="auto" w:fill="auto"/>
          </w:tcPr>
          <w:p w:rsidR="00676D4A" w:rsidRPr="00676D4A" w:rsidRDefault="00676D4A" w:rsidP="009F635F">
            <w:pPr>
              <w:pStyle w:val="a7"/>
              <w:widowControl/>
              <w:numPr>
                <w:ilvl w:val="0"/>
                <w:numId w:val="33"/>
              </w:numPr>
              <w:autoSpaceDE/>
              <w:autoSpaceDN/>
              <w:contextualSpacing/>
              <w:rPr>
                <w:sz w:val="24"/>
                <w:szCs w:val="24"/>
              </w:rPr>
            </w:pPr>
          </w:p>
        </w:tc>
        <w:tc>
          <w:tcPr>
            <w:tcW w:w="5665" w:type="dxa"/>
            <w:shd w:val="clear" w:color="auto" w:fill="auto"/>
          </w:tcPr>
          <w:p w:rsidR="00676D4A" w:rsidRPr="00676D4A" w:rsidRDefault="00676D4A"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Правила сохранения знаний. Упражнения на запоминание.</w:t>
            </w:r>
          </w:p>
        </w:tc>
        <w:tc>
          <w:tcPr>
            <w:tcW w:w="714" w:type="dxa"/>
            <w:shd w:val="clear" w:color="auto" w:fill="auto"/>
          </w:tcPr>
          <w:p w:rsidR="00676D4A" w:rsidRPr="00676D4A" w:rsidRDefault="00676D4A"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1</w:t>
            </w:r>
          </w:p>
        </w:tc>
      </w:tr>
      <w:tr w:rsidR="00676D4A" w:rsidRPr="00676D4A" w:rsidTr="009F635F">
        <w:tc>
          <w:tcPr>
            <w:tcW w:w="2552" w:type="dxa"/>
            <w:shd w:val="clear" w:color="auto" w:fill="auto"/>
          </w:tcPr>
          <w:p w:rsidR="00676D4A" w:rsidRPr="00676D4A" w:rsidRDefault="00676D4A" w:rsidP="006E4CED">
            <w:pPr>
              <w:spacing w:after="0" w:line="240" w:lineRule="auto"/>
              <w:rPr>
                <w:rFonts w:ascii="Times New Roman" w:hAnsi="Times New Roman" w:cs="Times New Roman"/>
                <w:b/>
                <w:bCs/>
                <w:sz w:val="24"/>
                <w:szCs w:val="24"/>
              </w:rPr>
            </w:pPr>
            <w:r w:rsidRPr="00676D4A">
              <w:rPr>
                <w:rFonts w:ascii="Times New Roman" w:hAnsi="Times New Roman" w:cs="Times New Roman"/>
                <w:b/>
                <w:bCs/>
                <w:sz w:val="24"/>
                <w:szCs w:val="24"/>
              </w:rPr>
              <w:t>Коррекция, развитие  мышления (5 ч)</w:t>
            </w:r>
          </w:p>
        </w:tc>
        <w:tc>
          <w:tcPr>
            <w:tcW w:w="850" w:type="dxa"/>
            <w:shd w:val="clear" w:color="auto" w:fill="auto"/>
          </w:tcPr>
          <w:p w:rsidR="00676D4A" w:rsidRPr="00676D4A" w:rsidRDefault="00676D4A" w:rsidP="009F635F">
            <w:pPr>
              <w:pStyle w:val="a7"/>
              <w:widowControl/>
              <w:numPr>
                <w:ilvl w:val="0"/>
                <w:numId w:val="33"/>
              </w:numPr>
              <w:autoSpaceDE/>
              <w:autoSpaceDN/>
              <w:contextualSpacing/>
              <w:rPr>
                <w:sz w:val="24"/>
                <w:szCs w:val="24"/>
              </w:rPr>
            </w:pPr>
          </w:p>
        </w:tc>
        <w:tc>
          <w:tcPr>
            <w:tcW w:w="5665" w:type="dxa"/>
            <w:shd w:val="clear" w:color="auto" w:fill="auto"/>
          </w:tcPr>
          <w:p w:rsidR="00676D4A" w:rsidRPr="00676D4A" w:rsidRDefault="00676D4A"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 xml:space="preserve">Коррекция, развитие наглядно – образного мышления: «Пройди лабиринт»  </w:t>
            </w:r>
          </w:p>
        </w:tc>
        <w:tc>
          <w:tcPr>
            <w:tcW w:w="714" w:type="dxa"/>
            <w:shd w:val="clear" w:color="auto" w:fill="auto"/>
          </w:tcPr>
          <w:p w:rsidR="00676D4A" w:rsidRPr="00676D4A" w:rsidRDefault="00676D4A"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1</w:t>
            </w:r>
          </w:p>
        </w:tc>
      </w:tr>
      <w:tr w:rsidR="00676D4A" w:rsidRPr="00676D4A" w:rsidTr="009F635F">
        <w:tc>
          <w:tcPr>
            <w:tcW w:w="2552" w:type="dxa"/>
            <w:shd w:val="clear" w:color="auto" w:fill="auto"/>
          </w:tcPr>
          <w:p w:rsidR="00676D4A" w:rsidRPr="00676D4A" w:rsidRDefault="00676D4A" w:rsidP="006E4CED">
            <w:pPr>
              <w:spacing w:after="0" w:line="240" w:lineRule="auto"/>
              <w:rPr>
                <w:rFonts w:ascii="Times New Roman" w:hAnsi="Times New Roman" w:cs="Times New Roman"/>
                <w:b/>
                <w:bCs/>
                <w:sz w:val="24"/>
                <w:szCs w:val="24"/>
              </w:rPr>
            </w:pPr>
          </w:p>
        </w:tc>
        <w:tc>
          <w:tcPr>
            <w:tcW w:w="850" w:type="dxa"/>
            <w:shd w:val="clear" w:color="auto" w:fill="auto"/>
          </w:tcPr>
          <w:p w:rsidR="00676D4A" w:rsidRPr="00676D4A" w:rsidRDefault="00676D4A" w:rsidP="009F635F">
            <w:pPr>
              <w:pStyle w:val="a7"/>
              <w:widowControl/>
              <w:numPr>
                <w:ilvl w:val="0"/>
                <w:numId w:val="33"/>
              </w:numPr>
              <w:autoSpaceDE/>
              <w:autoSpaceDN/>
              <w:contextualSpacing/>
              <w:rPr>
                <w:sz w:val="24"/>
                <w:szCs w:val="24"/>
              </w:rPr>
            </w:pPr>
          </w:p>
        </w:tc>
        <w:tc>
          <w:tcPr>
            <w:tcW w:w="5665" w:type="dxa"/>
            <w:shd w:val="clear" w:color="auto" w:fill="auto"/>
          </w:tcPr>
          <w:p w:rsidR="00676D4A" w:rsidRPr="00676D4A" w:rsidRDefault="00676D4A"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Коррекция, развитие наглядно – действенного  мышления: Игра «Муха»; Анализ зрительного образа</w:t>
            </w:r>
          </w:p>
        </w:tc>
        <w:tc>
          <w:tcPr>
            <w:tcW w:w="714" w:type="dxa"/>
            <w:shd w:val="clear" w:color="auto" w:fill="auto"/>
          </w:tcPr>
          <w:p w:rsidR="00676D4A" w:rsidRPr="00676D4A" w:rsidRDefault="00676D4A"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1</w:t>
            </w:r>
          </w:p>
        </w:tc>
      </w:tr>
      <w:tr w:rsidR="00676D4A" w:rsidRPr="00676D4A" w:rsidTr="009F635F">
        <w:tc>
          <w:tcPr>
            <w:tcW w:w="2552" w:type="dxa"/>
            <w:shd w:val="clear" w:color="auto" w:fill="auto"/>
          </w:tcPr>
          <w:p w:rsidR="00676D4A" w:rsidRPr="00676D4A" w:rsidRDefault="00676D4A" w:rsidP="006E4CED">
            <w:pPr>
              <w:spacing w:after="0" w:line="240" w:lineRule="auto"/>
              <w:rPr>
                <w:rFonts w:ascii="Times New Roman" w:hAnsi="Times New Roman" w:cs="Times New Roman"/>
                <w:b/>
                <w:bCs/>
                <w:sz w:val="24"/>
                <w:szCs w:val="24"/>
              </w:rPr>
            </w:pPr>
          </w:p>
        </w:tc>
        <w:tc>
          <w:tcPr>
            <w:tcW w:w="850" w:type="dxa"/>
            <w:shd w:val="clear" w:color="auto" w:fill="auto"/>
          </w:tcPr>
          <w:p w:rsidR="00676D4A" w:rsidRPr="00676D4A" w:rsidRDefault="00676D4A" w:rsidP="009F635F">
            <w:pPr>
              <w:pStyle w:val="a7"/>
              <w:widowControl/>
              <w:numPr>
                <w:ilvl w:val="0"/>
                <w:numId w:val="33"/>
              </w:numPr>
              <w:autoSpaceDE/>
              <w:autoSpaceDN/>
              <w:contextualSpacing/>
              <w:rPr>
                <w:sz w:val="24"/>
                <w:szCs w:val="24"/>
              </w:rPr>
            </w:pPr>
          </w:p>
        </w:tc>
        <w:tc>
          <w:tcPr>
            <w:tcW w:w="5665" w:type="dxa"/>
            <w:shd w:val="clear" w:color="auto" w:fill="auto"/>
          </w:tcPr>
          <w:p w:rsidR="00676D4A" w:rsidRPr="00676D4A" w:rsidRDefault="00676D4A"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Коррекция, развитие вербально – логического мышления: «Составление предложений»</w:t>
            </w:r>
          </w:p>
        </w:tc>
        <w:tc>
          <w:tcPr>
            <w:tcW w:w="714" w:type="dxa"/>
            <w:shd w:val="clear" w:color="auto" w:fill="auto"/>
          </w:tcPr>
          <w:p w:rsidR="00676D4A" w:rsidRPr="00676D4A" w:rsidRDefault="00676D4A"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1</w:t>
            </w:r>
          </w:p>
        </w:tc>
      </w:tr>
      <w:tr w:rsidR="00676D4A" w:rsidRPr="00676D4A" w:rsidTr="009F635F">
        <w:tc>
          <w:tcPr>
            <w:tcW w:w="2552" w:type="dxa"/>
            <w:shd w:val="clear" w:color="auto" w:fill="auto"/>
          </w:tcPr>
          <w:p w:rsidR="00676D4A" w:rsidRPr="00676D4A" w:rsidRDefault="00676D4A" w:rsidP="006E4CED">
            <w:pPr>
              <w:spacing w:after="0" w:line="240" w:lineRule="auto"/>
              <w:rPr>
                <w:rFonts w:ascii="Times New Roman" w:hAnsi="Times New Roman" w:cs="Times New Roman"/>
                <w:b/>
                <w:bCs/>
                <w:sz w:val="24"/>
                <w:szCs w:val="24"/>
              </w:rPr>
            </w:pPr>
          </w:p>
        </w:tc>
        <w:tc>
          <w:tcPr>
            <w:tcW w:w="850" w:type="dxa"/>
            <w:shd w:val="clear" w:color="auto" w:fill="auto"/>
          </w:tcPr>
          <w:p w:rsidR="00676D4A" w:rsidRPr="00676D4A" w:rsidRDefault="00676D4A" w:rsidP="009F635F">
            <w:pPr>
              <w:pStyle w:val="a7"/>
              <w:widowControl/>
              <w:numPr>
                <w:ilvl w:val="0"/>
                <w:numId w:val="33"/>
              </w:numPr>
              <w:autoSpaceDE/>
              <w:autoSpaceDN/>
              <w:contextualSpacing/>
              <w:rPr>
                <w:sz w:val="24"/>
                <w:szCs w:val="24"/>
              </w:rPr>
            </w:pPr>
          </w:p>
        </w:tc>
        <w:tc>
          <w:tcPr>
            <w:tcW w:w="5665" w:type="dxa"/>
            <w:shd w:val="clear" w:color="auto" w:fill="auto"/>
          </w:tcPr>
          <w:p w:rsidR="00676D4A" w:rsidRPr="00676D4A" w:rsidRDefault="00676D4A"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Коррекция и развитие причинного мышления: преобразование предметов и слов.</w:t>
            </w:r>
          </w:p>
          <w:p w:rsidR="00676D4A" w:rsidRPr="00676D4A" w:rsidRDefault="00676D4A"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Установление ситуативных связей между предметами.</w:t>
            </w:r>
          </w:p>
        </w:tc>
        <w:tc>
          <w:tcPr>
            <w:tcW w:w="714" w:type="dxa"/>
            <w:shd w:val="clear" w:color="auto" w:fill="auto"/>
          </w:tcPr>
          <w:p w:rsidR="00676D4A" w:rsidRPr="00676D4A" w:rsidRDefault="00676D4A"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1</w:t>
            </w:r>
          </w:p>
        </w:tc>
      </w:tr>
      <w:tr w:rsidR="00676D4A" w:rsidRPr="00676D4A" w:rsidTr="009F635F">
        <w:tc>
          <w:tcPr>
            <w:tcW w:w="2552" w:type="dxa"/>
            <w:shd w:val="clear" w:color="auto" w:fill="auto"/>
          </w:tcPr>
          <w:p w:rsidR="00676D4A" w:rsidRPr="00676D4A" w:rsidRDefault="00676D4A" w:rsidP="006E4CED">
            <w:pPr>
              <w:spacing w:after="0" w:line="240" w:lineRule="auto"/>
              <w:rPr>
                <w:rFonts w:ascii="Times New Roman" w:hAnsi="Times New Roman" w:cs="Times New Roman"/>
                <w:b/>
                <w:bCs/>
                <w:sz w:val="24"/>
                <w:szCs w:val="24"/>
              </w:rPr>
            </w:pPr>
          </w:p>
        </w:tc>
        <w:tc>
          <w:tcPr>
            <w:tcW w:w="850" w:type="dxa"/>
            <w:shd w:val="clear" w:color="auto" w:fill="auto"/>
          </w:tcPr>
          <w:p w:rsidR="00676D4A" w:rsidRPr="00676D4A" w:rsidRDefault="00676D4A" w:rsidP="009F635F">
            <w:pPr>
              <w:pStyle w:val="a7"/>
              <w:widowControl/>
              <w:numPr>
                <w:ilvl w:val="0"/>
                <w:numId w:val="33"/>
              </w:numPr>
              <w:autoSpaceDE/>
              <w:autoSpaceDN/>
              <w:contextualSpacing/>
              <w:rPr>
                <w:sz w:val="24"/>
                <w:szCs w:val="24"/>
              </w:rPr>
            </w:pPr>
          </w:p>
        </w:tc>
        <w:tc>
          <w:tcPr>
            <w:tcW w:w="5665" w:type="dxa"/>
            <w:shd w:val="clear" w:color="auto" w:fill="auto"/>
          </w:tcPr>
          <w:p w:rsidR="00676D4A" w:rsidRPr="00676D4A" w:rsidRDefault="00676D4A"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Коррекция и развитие способности к обобщению и абстрагированию: «Четвертый лишний»</w:t>
            </w:r>
          </w:p>
        </w:tc>
        <w:tc>
          <w:tcPr>
            <w:tcW w:w="714" w:type="dxa"/>
            <w:shd w:val="clear" w:color="auto" w:fill="auto"/>
          </w:tcPr>
          <w:p w:rsidR="00676D4A" w:rsidRPr="00676D4A" w:rsidRDefault="00676D4A"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1</w:t>
            </w:r>
          </w:p>
        </w:tc>
      </w:tr>
      <w:tr w:rsidR="00676D4A" w:rsidRPr="00676D4A" w:rsidTr="009F635F">
        <w:tc>
          <w:tcPr>
            <w:tcW w:w="2552" w:type="dxa"/>
            <w:shd w:val="clear" w:color="auto" w:fill="auto"/>
          </w:tcPr>
          <w:p w:rsidR="00676D4A" w:rsidRPr="00676D4A" w:rsidRDefault="00676D4A" w:rsidP="006E4CED">
            <w:pPr>
              <w:spacing w:after="0" w:line="240" w:lineRule="auto"/>
              <w:rPr>
                <w:rFonts w:ascii="Times New Roman" w:hAnsi="Times New Roman" w:cs="Times New Roman"/>
                <w:b/>
                <w:bCs/>
                <w:sz w:val="24"/>
                <w:szCs w:val="24"/>
              </w:rPr>
            </w:pPr>
            <w:r w:rsidRPr="00676D4A">
              <w:rPr>
                <w:rFonts w:ascii="Times New Roman" w:hAnsi="Times New Roman" w:cs="Times New Roman"/>
                <w:b/>
                <w:bCs/>
                <w:sz w:val="24"/>
                <w:szCs w:val="24"/>
              </w:rPr>
              <w:t>Промежуточная диагностика (2ч)</w:t>
            </w:r>
          </w:p>
        </w:tc>
        <w:tc>
          <w:tcPr>
            <w:tcW w:w="850" w:type="dxa"/>
            <w:shd w:val="clear" w:color="auto" w:fill="auto"/>
          </w:tcPr>
          <w:p w:rsidR="00676D4A" w:rsidRPr="00676D4A" w:rsidRDefault="00676D4A" w:rsidP="009F635F">
            <w:pPr>
              <w:pStyle w:val="a7"/>
              <w:widowControl/>
              <w:numPr>
                <w:ilvl w:val="0"/>
                <w:numId w:val="33"/>
              </w:numPr>
              <w:autoSpaceDE/>
              <w:autoSpaceDN/>
              <w:contextualSpacing/>
              <w:rPr>
                <w:sz w:val="24"/>
                <w:szCs w:val="24"/>
              </w:rPr>
            </w:pPr>
          </w:p>
        </w:tc>
        <w:tc>
          <w:tcPr>
            <w:tcW w:w="5665" w:type="dxa"/>
            <w:shd w:val="clear" w:color="auto" w:fill="auto"/>
          </w:tcPr>
          <w:p w:rsidR="00676D4A" w:rsidRPr="00676D4A" w:rsidRDefault="00676D4A" w:rsidP="006E4CED">
            <w:pPr>
              <w:spacing w:after="0" w:line="240" w:lineRule="auto"/>
              <w:ind w:hanging="14"/>
              <w:rPr>
                <w:rFonts w:ascii="Times New Roman" w:hAnsi="Times New Roman" w:cs="Times New Roman"/>
                <w:sz w:val="24"/>
                <w:szCs w:val="24"/>
              </w:rPr>
            </w:pPr>
            <w:r w:rsidRPr="00676D4A">
              <w:rPr>
                <w:rFonts w:ascii="Times New Roman" w:hAnsi="Times New Roman" w:cs="Times New Roman"/>
                <w:sz w:val="24"/>
                <w:szCs w:val="24"/>
              </w:rPr>
              <w:t>Промежуточная диагностика  развития восприятия, внимания.</w:t>
            </w:r>
          </w:p>
        </w:tc>
        <w:tc>
          <w:tcPr>
            <w:tcW w:w="714" w:type="dxa"/>
            <w:shd w:val="clear" w:color="auto" w:fill="auto"/>
          </w:tcPr>
          <w:p w:rsidR="00676D4A" w:rsidRPr="00676D4A" w:rsidRDefault="00676D4A"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1</w:t>
            </w:r>
          </w:p>
        </w:tc>
      </w:tr>
      <w:tr w:rsidR="00676D4A" w:rsidRPr="00676D4A" w:rsidTr="009F635F">
        <w:tc>
          <w:tcPr>
            <w:tcW w:w="2552" w:type="dxa"/>
            <w:shd w:val="clear" w:color="auto" w:fill="auto"/>
          </w:tcPr>
          <w:p w:rsidR="00676D4A" w:rsidRPr="00676D4A" w:rsidRDefault="00676D4A" w:rsidP="006E4CED">
            <w:pPr>
              <w:spacing w:after="0" w:line="240" w:lineRule="auto"/>
              <w:rPr>
                <w:rFonts w:ascii="Times New Roman" w:hAnsi="Times New Roman" w:cs="Times New Roman"/>
                <w:b/>
                <w:bCs/>
                <w:sz w:val="24"/>
                <w:szCs w:val="24"/>
              </w:rPr>
            </w:pPr>
          </w:p>
        </w:tc>
        <w:tc>
          <w:tcPr>
            <w:tcW w:w="850" w:type="dxa"/>
            <w:shd w:val="clear" w:color="auto" w:fill="auto"/>
          </w:tcPr>
          <w:p w:rsidR="00676D4A" w:rsidRPr="00676D4A" w:rsidRDefault="00676D4A" w:rsidP="009F635F">
            <w:pPr>
              <w:pStyle w:val="a7"/>
              <w:widowControl/>
              <w:numPr>
                <w:ilvl w:val="0"/>
                <w:numId w:val="33"/>
              </w:numPr>
              <w:autoSpaceDE/>
              <w:autoSpaceDN/>
              <w:contextualSpacing/>
              <w:rPr>
                <w:sz w:val="24"/>
                <w:szCs w:val="24"/>
              </w:rPr>
            </w:pPr>
          </w:p>
        </w:tc>
        <w:tc>
          <w:tcPr>
            <w:tcW w:w="5665" w:type="dxa"/>
            <w:shd w:val="clear" w:color="auto" w:fill="auto"/>
          </w:tcPr>
          <w:p w:rsidR="00676D4A" w:rsidRPr="00676D4A" w:rsidRDefault="00676D4A" w:rsidP="006E4CED">
            <w:pPr>
              <w:spacing w:after="0" w:line="240" w:lineRule="auto"/>
              <w:ind w:hanging="14"/>
              <w:rPr>
                <w:rFonts w:ascii="Times New Roman" w:hAnsi="Times New Roman" w:cs="Times New Roman"/>
                <w:sz w:val="24"/>
                <w:szCs w:val="24"/>
              </w:rPr>
            </w:pPr>
            <w:r w:rsidRPr="00676D4A">
              <w:rPr>
                <w:rFonts w:ascii="Times New Roman" w:hAnsi="Times New Roman" w:cs="Times New Roman"/>
                <w:sz w:val="24"/>
                <w:szCs w:val="24"/>
              </w:rPr>
              <w:t>Промежуточная диагностика  развития памяти, мышления.</w:t>
            </w:r>
          </w:p>
        </w:tc>
        <w:tc>
          <w:tcPr>
            <w:tcW w:w="714" w:type="dxa"/>
            <w:shd w:val="clear" w:color="auto" w:fill="auto"/>
          </w:tcPr>
          <w:p w:rsidR="00676D4A" w:rsidRPr="00676D4A" w:rsidRDefault="00676D4A"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1</w:t>
            </w:r>
          </w:p>
        </w:tc>
      </w:tr>
      <w:tr w:rsidR="00676D4A" w:rsidRPr="00676D4A" w:rsidTr="009F635F">
        <w:tc>
          <w:tcPr>
            <w:tcW w:w="2552" w:type="dxa"/>
            <w:shd w:val="clear" w:color="auto" w:fill="auto"/>
          </w:tcPr>
          <w:p w:rsidR="00676D4A" w:rsidRPr="00676D4A" w:rsidRDefault="00676D4A" w:rsidP="006E4CED">
            <w:pPr>
              <w:spacing w:after="0" w:line="240" w:lineRule="auto"/>
              <w:rPr>
                <w:rFonts w:ascii="Times New Roman" w:hAnsi="Times New Roman" w:cs="Times New Roman"/>
                <w:b/>
                <w:bCs/>
                <w:sz w:val="24"/>
                <w:szCs w:val="24"/>
              </w:rPr>
            </w:pPr>
            <w:r w:rsidRPr="00676D4A">
              <w:rPr>
                <w:rFonts w:ascii="Times New Roman" w:hAnsi="Times New Roman" w:cs="Times New Roman"/>
                <w:b/>
                <w:bCs/>
                <w:sz w:val="24"/>
                <w:szCs w:val="24"/>
              </w:rPr>
              <w:t>Коррекция, развитие  восприятия (5 ч)</w:t>
            </w:r>
          </w:p>
        </w:tc>
        <w:tc>
          <w:tcPr>
            <w:tcW w:w="850" w:type="dxa"/>
            <w:shd w:val="clear" w:color="auto" w:fill="auto"/>
          </w:tcPr>
          <w:p w:rsidR="00676D4A" w:rsidRPr="00676D4A" w:rsidRDefault="00676D4A" w:rsidP="009F635F">
            <w:pPr>
              <w:pStyle w:val="a7"/>
              <w:widowControl/>
              <w:numPr>
                <w:ilvl w:val="0"/>
                <w:numId w:val="33"/>
              </w:numPr>
              <w:autoSpaceDE/>
              <w:autoSpaceDN/>
              <w:contextualSpacing/>
              <w:rPr>
                <w:sz w:val="24"/>
                <w:szCs w:val="24"/>
              </w:rPr>
            </w:pPr>
          </w:p>
        </w:tc>
        <w:tc>
          <w:tcPr>
            <w:tcW w:w="5665" w:type="dxa"/>
            <w:shd w:val="clear" w:color="auto" w:fill="auto"/>
          </w:tcPr>
          <w:p w:rsidR="00676D4A" w:rsidRPr="00676D4A" w:rsidRDefault="00676D4A"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Игровые тренинги для развития наблюдательности: Игра «Развиваем наблюдательность»; Игра «Самые наблюдательные»</w:t>
            </w:r>
          </w:p>
        </w:tc>
        <w:tc>
          <w:tcPr>
            <w:tcW w:w="714" w:type="dxa"/>
            <w:shd w:val="clear" w:color="auto" w:fill="auto"/>
          </w:tcPr>
          <w:p w:rsidR="00676D4A" w:rsidRPr="00676D4A" w:rsidRDefault="00676D4A"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1</w:t>
            </w:r>
          </w:p>
        </w:tc>
      </w:tr>
      <w:tr w:rsidR="00676D4A" w:rsidRPr="00676D4A" w:rsidTr="009F635F">
        <w:tc>
          <w:tcPr>
            <w:tcW w:w="2552" w:type="dxa"/>
            <w:shd w:val="clear" w:color="auto" w:fill="auto"/>
          </w:tcPr>
          <w:p w:rsidR="00676D4A" w:rsidRPr="00676D4A" w:rsidRDefault="00676D4A" w:rsidP="006E4CED">
            <w:pPr>
              <w:spacing w:after="0" w:line="240" w:lineRule="auto"/>
              <w:rPr>
                <w:rFonts w:ascii="Times New Roman" w:hAnsi="Times New Roman" w:cs="Times New Roman"/>
                <w:b/>
                <w:bCs/>
                <w:sz w:val="24"/>
                <w:szCs w:val="24"/>
              </w:rPr>
            </w:pPr>
          </w:p>
        </w:tc>
        <w:tc>
          <w:tcPr>
            <w:tcW w:w="850" w:type="dxa"/>
            <w:shd w:val="clear" w:color="auto" w:fill="auto"/>
          </w:tcPr>
          <w:p w:rsidR="00676D4A" w:rsidRPr="00676D4A" w:rsidRDefault="00676D4A" w:rsidP="009F635F">
            <w:pPr>
              <w:pStyle w:val="a7"/>
              <w:widowControl/>
              <w:numPr>
                <w:ilvl w:val="0"/>
                <w:numId w:val="33"/>
              </w:numPr>
              <w:autoSpaceDE/>
              <w:autoSpaceDN/>
              <w:contextualSpacing/>
              <w:rPr>
                <w:sz w:val="24"/>
                <w:szCs w:val="24"/>
              </w:rPr>
            </w:pPr>
          </w:p>
        </w:tc>
        <w:tc>
          <w:tcPr>
            <w:tcW w:w="5665" w:type="dxa"/>
            <w:shd w:val="clear" w:color="auto" w:fill="auto"/>
          </w:tcPr>
          <w:p w:rsidR="00676D4A" w:rsidRPr="00676D4A" w:rsidRDefault="00676D4A"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Игровые тренинги для развития наблюдательности: Игра «Самые наблюдательные»; Игра «Взвесь в руках»</w:t>
            </w:r>
          </w:p>
        </w:tc>
        <w:tc>
          <w:tcPr>
            <w:tcW w:w="714" w:type="dxa"/>
            <w:shd w:val="clear" w:color="auto" w:fill="auto"/>
          </w:tcPr>
          <w:p w:rsidR="00676D4A" w:rsidRPr="00676D4A" w:rsidRDefault="00676D4A"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1</w:t>
            </w:r>
          </w:p>
        </w:tc>
      </w:tr>
      <w:tr w:rsidR="00676D4A" w:rsidRPr="00676D4A" w:rsidTr="009F635F">
        <w:tc>
          <w:tcPr>
            <w:tcW w:w="2552" w:type="dxa"/>
            <w:shd w:val="clear" w:color="auto" w:fill="auto"/>
          </w:tcPr>
          <w:p w:rsidR="00676D4A" w:rsidRPr="00676D4A" w:rsidRDefault="00676D4A" w:rsidP="006E4CED">
            <w:pPr>
              <w:spacing w:after="0" w:line="240" w:lineRule="auto"/>
              <w:rPr>
                <w:rFonts w:ascii="Times New Roman" w:hAnsi="Times New Roman" w:cs="Times New Roman"/>
                <w:b/>
                <w:bCs/>
                <w:sz w:val="24"/>
                <w:szCs w:val="24"/>
              </w:rPr>
            </w:pPr>
          </w:p>
        </w:tc>
        <w:tc>
          <w:tcPr>
            <w:tcW w:w="850" w:type="dxa"/>
            <w:shd w:val="clear" w:color="auto" w:fill="auto"/>
          </w:tcPr>
          <w:p w:rsidR="00676D4A" w:rsidRPr="00676D4A" w:rsidRDefault="00676D4A" w:rsidP="009F635F">
            <w:pPr>
              <w:pStyle w:val="a7"/>
              <w:widowControl/>
              <w:numPr>
                <w:ilvl w:val="0"/>
                <w:numId w:val="33"/>
              </w:numPr>
              <w:autoSpaceDE/>
              <w:autoSpaceDN/>
              <w:contextualSpacing/>
              <w:rPr>
                <w:sz w:val="24"/>
                <w:szCs w:val="24"/>
              </w:rPr>
            </w:pPr>
          </w:p>
        </w:tc>
        <w:tc>
          <w:tcPr>
            <w:tcW w:w="5665" w:type="dxa"/>
            <w:shd w:val="clear" w:color="auto" w:fill="auto"/>
          </w:tcPr>
          <w:p w:rsidR="00676D4A" w:rsidRPr="00676D4A" w:rsidRDefault="00676D4A"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Игровые тренинги для развития наблюдательности: Игра «Учись слушать звуки»; Игра «Развиваем чувство времени»</w:t>
            </w:r>
          </w:p>
        </w:tc>
        <w:tc>
          <w:tcPr>
            <w:tcW w:w="714" w:type="dxa"/>
            <w:shd w:val="clear" w:color="auto" w:fill="auto"/>
          </w:tcPr>
          <w:p w:rsidR="00676D4A" w:rsidRPr="00676D4A" w:rsidRDefault="00676D4A"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1</w:t>
            </w:r>
          </w:p>
        </w:tc>
      </w:tr>
      <w:tr w:rsidR="00676D4A" w:rsidRPr="00676D4A" w:rsidTr="009F635F">
        <w:tc>
          <w:tcPr>
            <w:tcW w:w="2552" w:type="dxa"/>
            <w:shd w:val="clear" w:color="auto" w:fill="auto"/>
          </w:tcPr>
          <w:p w:rsidR="00676D4A" w:rsidRPr="00676D4A" w:rsidRDefault="00676D4A" w:rsidP="006E4CED">
            <w:pPr>
              <w:spacing w:after="0" w:line="240" w:lineRule="auto"/>
              <w:rPr>
                <w:rFonts w:ascii="Times New Roman" w:hAnsi="Times New Roman" w:cs="Times New Roman"/>
                <w:b/>
                <w:bCs/>
                <w:sz w:val="24"/>
                <w:szCs w:val="24"/>
              </w:rPr>
            </w:pPr>
          </w:p>
        </w:tc>
        <w:tc>
          <w:tcPr>
            <w:tcW w:w="850" w:type="dxa"/>
            <w:shd w:val="clear" w:color="auto" w:fill="auto"/>
          </w:tcPr>
          <w:p w:rsidR="00676D4A" w:rsidRPr="00676D4A" w:rsidRDefault="00676D4A" w:rsidP="009F635F">
            <w:pPr>
              <w:pStyle w:val="a7"/>
              <w:widowControl/>
              <w:numPr>
                <w:ilvl w:val="0"/>
                <w:numId w:val="33"/>
              </w:numPr>
              <w:autoSpaceDE/>
              <w:autoSpaceDN/>
              <w:contextualSpacing/>
              <w:rPr>
                <w:sz w:val="24"/>
                <w:szCs w:val="24"/>
              </w:rPr>
            </w:pPr>
          </w:p>
        </w:tc>
        <w:tc>
          <w:tcPr>
            <w:tcW w:w="5665" w:type="dxa"/>
            <w:shd w:val="clear" w:color="auto" w:fill="auto"/>
          </w:tcPr>
          <w:p w:rsidR="00676D4A" w:rsidRPr="00676D4A" w:rsidRDefault="00676D4A"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 xml:space="preserve">Упражнения для развития воображения: «Найди выпавший осколок»; «Какой вид сверху </w:t>
            </w:r>
            <w:r w:rsidRPr="00676D4A">
              <w:rPr>
                <w:rFonts w:ascii="Times New Roman" w:hAnsi="Times New Roman" w:cs="Times New Roman"/>
                <w:sz w:val="24"/>
                <w:szCs w:val="24"/>
              </w:rPr>
              <w:lastRenderedPageBreak/>
              <w:t>соответствует предмету»</w:t>
            </w:r>
          </w:p>
        </w:tc>
        <w:tc>
          <w:tcPr>
            <w:tcW w:w="714" w:type="dxa"/>
            <w:shd w:val="clear" w:color="auto" w:fill="auto"/>
          </w:tcPr>
          <w:p w:rsidR="00676D4A" w:rsidRPr="00676D4A" w:rsidRDefault="00676D4A"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lastRenderedPageBreak/>
              <w:t>1</w:t>
            </w:r>
          </w:p>
        </w:tc>
      </w:tr>
      <w:tr w:rsidR="00676D4A" w:rsidRPr="00676D4A" w:rsidTr="009F635F">
        <w:tc>
          <w:tcPr>
            <w:tcW w:w="2552" w:type="dxa"/>
            <w:shd w:val="clear" w:color="auto" w:fill="auto"/>
          </w:tcPr>
          <w:p w:rsidR="00676D4A" w:rsidRPr="00676D4A" w:rsidRDefault="00676D4A" w:rsidP="006E4CED">
            <w:pPr>
              <w:spacing w:after="0" w:line="240" w:lineRule="auto"/>
              <w:rPr>
                <w:rFonts w:ascii="Times New Roman" w:hAnsi="Times New Roman" w:cs="Times New Roman"/>
                <w:b/>
                <w:bCs/>
                <w:sz w:val="24"/>
                <w:szCs w:val="24"/>
              </w:rPr>
            </w:pPr>
          </w:p>
        </w:tc>
        <w:tc>
          <w:tcPr>
            <w:tcW w:w="850" w:type="dxa"/>
            <w:shd w:val="clear" w:color="auto" w:fill="auto"/>
          </w:tcPr>
          <w:p w:rsidR="00676D4A" w:rsidRPr="00676D4A" w:rsidRDefault="00676D4A" w:rsidP="009F635F">
            <w:pPr>
              <w:pStyle w:val="a7"/>
              <w:widowControl/>
              <w:numPr>
                <w:ilvl w:val="0"/>
                <w:numId w:val="33"/>
              </w:numPr>
              <w:autoSpaceDE/>
              <w:autoSpaceDN/>
              <w:contextualSpacing/>
              <w:rPr>
                <w:sz w:val="24"/>
                <w:szCs w:val="24"/>
              </w:rPr>
            </w:pPr>
          </w:p>
        </w:tc>
        <w:tc>
          <w:tcPr>
            <w:tcW w:w="5665" w:type="dxa"/>
            <w:shd w:val="clear" w:color="auto" w:fill="auto"/>
          </w:tcPr>
          <w:p w:rsidR="00676D4A" w:rsidRPr="00676D4A" w:rsidRDefault="00676D4A"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Упражнения для развития воображения:«Что перепутал художник»</w:t>
            </w:r>
          </w:p>
        </w:tc>
        <w:tc>
          <w:tcPr>
            <w:tcW w:w="714" w:type="dxa"/>
            <w:shd w:val="clear" w:color="auto" w:fill="auto"/>
          </w:tcPr>
          <w:p w:rsidR="00676D4A" w:rsidRPr="00676D4A" w:rsidRDefault="00676D4A"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1</w:t>
            </w:r>
          </w:p>
        </w:tc>
      </w:tr>
      <w:tr w:rsidR="00676D4A" w:rsidRPr="00676D4A" w:rsidTr="009F635F">
        <w:tc>
          <w:tcPr>
            <w:tcW w:w="2552" w:type="dxa"/>
            <w:shd w:val="clear" w:color="auto" w:fill="auto"/>
          </w:tcPr>
          <w:p w:rsidR="00676D4A" w:rsidRPr="00676D4A" w:rsidRDefault="00676D4A" w:rsidP="006E4CED">
            <w:pPr>
              <w:spacing w:after="0" w:line="240" w:lineRule="auto"/>
              <w:rPr>
                <w:rFonts w:ascii="Times New Roman" w:hAnsi="Times New Roman" w:cs="Times New Roman"/>
                <w:b/>
                <w:bCs/>
                <w:sz w:val="24"/>
                <w:szCs w:val="24"/>
              </w:rPr>
            </w:pPr>
            <w:r w:rsidRPr="00676D4A">
              <w:rPr>
                <w:rFonts w:ascii="Times New Roman" w:hAnsi="Times New Roman" w:cs="Times New Roman"/>
                <w:b/>
                <w:bCs/>
                <w:sz w:val="24"/>
                <w:szCs w:val="24"/>
              </w:rPr>
              <w:t>Коррекция, развитие  внимания (8 ч)</w:t>
            </w:r>
          </w:p>
        </w:tc>
        <w:tc>
          <w:tcPr>
            <w:tcW w:w="850" w:type="dxa"/>
            <w:shd w:val="clear" w:color="auto" w:fill="auto"/>
          </w:tcPr>
          <w:p w:rsidR="00676D4A" w:rsidRPr="00676D4A" w:rsidRDefault="00676D4A" w:rsidP="009F635F">
            <w:pPr>
              <w:pStyle w:val="a7"/>
              <w:widowControl/>
              <w:numPr>
                <w:ilvl w:val="0"/>
                <w:numId w:val="33"/>
              </w:numPr>
              <w:autoSpaceDE/>
              <w:autoSpaceDN/>
              <w:contextualSpacing/>
              <w:rPr>
                <w:sz w:val="24"/>
                <w:szCs w:val="24"/>
              </w:rPr>
            </w:pPr>
          </w:p>
        </w:tc>
        <w:tc>
          <w:tcPr>
            <w:tcW w:w="5665" w:type="dxa"/>
            <w:shd w:val="clear" w:color="auto" w:fill="auto"/>
          </w:tcPr>
          <w:p w:rsidR="00676D4A" w:rsidRPr="00676D4A" w:rsidRDefault="00676D4A"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Коррекция и развитие концентрации и устойчивости внимания: «Счет по 25, 30, 50»; «Перепутанные линии»; Упражнение «Раскрась, что получилось»</w:t>
            </w:r>
          </w:p>
        </w:tc>
        <w:tc>
          <w:tcPr>
            <w:tcW w:w="714" w:type="dxa"/>
            <w:shd w:val="clear" w:color="auto" w:fill="auto"/>
          </w:tcPr>
          <w:p w:rsidR="00676D4A" w:rsidRPr="00676D4A" w:rsidRDefault="00676D4A"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1</w:t>
            </w:r>
          </w:p>
        </w:tc>
      </w:tr>
      <w:tr w:rsidR="00676D4A" w:rsidRPr="00676D4A" w:rsidTr="009F635F">
        <w:tc>
          <w:tcPr>
            <w:tcW w:w="2552" w:type="dxa"/>
            <w:shd w:val="clear" w:color="auto" w:fill="auto"/>
          </w:tcPr>
          <w:p w:rsidR="00676D4A" w:rsidRPr="00676D4A" w:rsidRDefault="00676D4A" w:rsidP="006E4CED">
            <w:pPr>
              <w:spacing w:after="0" w:line="240" w:lineRule="auto"/>
              <w:rPr>
                <w:rFonts w:ascii="Times New Roman" w:hAnsi="Times New Roman" w:cs="Times New Roman"/>
                <w:b/>
                <w:bCs/>
                <w:sz w:val="24"/>
                <w:szCs w:val="24"/>
              </w:rPr>
            </w:pPr>
          </w:p>
        </w:tc>
        <w:tc>
          <w:tcPr>
            <w:tcW w:w="850" w:type="dxa"/>
            <w:shd w:val="clear" w:color="auto" w:fill="auto"/>
          </w:tcPr>
          <w:p w:rsidR="00676D4A" w:rsidRPr="00676D4A" w:rsidRDefault="00676D4A" w:rsidP="009F635F">
            <w:pPr>
              <w:pStyle w:val="a7"/>
              <w:widowControl/>
              <w:numPr>
                <w:ilvl w:val="0"/>
                <w:numId w:val="33"/>
              </w:numPr>
              <w:autoSpaceDE/>
              <w:autoSpaceDN/>
              <w:contextualSpacing/>
              <w:rPr>
                <w:sz w:val="24"/>
                <w:szCs w:val="24"/>
              </w:rPr>
            </w:pPr>
          </w:p>
        </w:tc>
        <w:tc>
          <w:tcPr>
            <w:tcW w:w="5665" w:type="dxa"/>
            <w:shd w:val="clear" w:color="auto" w:fill="auto"/>
          </w:tcPr>
          <w:p w:rsidR="00676D4A" w:rsidRPr="00676D4A" w:rsidRDefault="00676D4A"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Коррекция и развитие переключения внимания: Игра «Не пропусти растение»; Методика «Красно – черная таблица»</w:t>
            </w:r>
          </w:p>
        </w:tc>
        <w:tc>
          <w:tcPr>
            <w:tcW w:w="714" w:type="dxa"/>
            <w:shd w:val="clear" w:color="auto" w:fill="auto"/>
          </w:tcPr>
          <w:p w:rsidR="00676D4A" w:rsidRPr="00676D4A" w:rsidRDefault="00676D4A"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1</w:t>
            </w:r>
          </w:p>
        </w:tc>
      </w:tr>
      <w:tr w:rsidR="00676D4A" w:rsidRPr="00676D4A" w:rsidTr="009F635F">
        <w:tc>
          <w:tcPr>
            <w:tcW w:w="2552" w:type="dxa"/>
            <w:shd w:val="clear" w:color="auto" w:fill="auto"/>
          </w:tcPr>
          <w:p w:rsidR="00676D4A" w:rsidRPr="00676D4A" w:rsidRDefault="00676D4A" w:rsidP="006E4CED">
            <w:pPr>
              <w:spacing w:after="0" w:line="240" w:lineRule="auto"/>
              <w:rPr>
                <w:rFonts w:ascii="Times New Roman" w:hAnsi="Times New Roman" w:cs="Times New Roman"/>
                <w:b/>
                <w:bCs/>
                <w:sz w:val="24"/>
                <w:szCs w:val="24"/>
              </w:rPr>
            </w:pPr>
          </w:p>
        </w:tc>
        <w:tc>
          <w:tcPr>
            <w:tcW w:w="850" w:type="dxa"/>
            <w:shd w:val="clear" w:color="auto" w:fill="auto"/>
          </w:tcPr>
          <w:p w:rsidR="00676D4A" w:rsidRPr="00676D4A" w:rsidRDefault="00676D4A" w:rsidP="009F635F">
            <w:pPr>
              <w:pStyle w:val="a7"/>
              <w:widowControl/>
              <w:numPr>
                <w:ilvl w:val="0"/>
                <w:numId w:val="33"/>
              </w:numPr>
              <w:autoSpaceDE/>
              <w:autoSpaceDN/>
              <w:contextualSpacing/>
              <w:rPr>
                <w:sz w:val="24"/>
                <w:szCs w:val="24"/>
              </w:rPr>
            </w:pPr>
          </w:p>
        </w:tc>
        <w:tc>
          <w:tcPr>
            <w:tcW w:w="5665" w:type="dxa"/>
            <w:shd w:val="clear" w:color="auto" w:fill="auto"/>
          </w:tcPr>
          <w:p w:rsidR="00676D4A" w:rsidRPr="00676D4A" w:rsidRDefault="00676D4A"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Коррекция и развитие переключения внимания:; Игра «Два дела одновременно»; Методика Мюнстерберга</w:t>
            </w:r>
          </w:p>
        </w:tc>
        <w:tc>
          <w:tcPr>
            <w:tcW w:w="714" w:type="dxa"/>
            <w:shd w:val="clear" w:color="auto" w:fill="auto"/>
          </w:tcPr>
          <w:p w:rsidR="00676D4A" w:rsidRPr="00676D4A" w:rsidRDefault="00676D4A"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1</w:t>
            </w:r>
          </w:p>
        </w:tc>
      </w:tr>
      <w:tr w:rsidR="00676D4A" w:rsidRPr="00676D4A" w:rsidTr="009F635F">
        <w:tc>
          <w:tcPr>
            <w:tcW w:w="2552" w:type="dxa"/>
            <w:shd w:val="clear" w:color="auto" w:fill="auto"/>
          </w:tcPr>
          <w:p w:rsidR="00676D4A" w:rsidRPr="00676D4A" w:rsidRDefault="00676D4A" w:rsidP="006E4CED">
            <w:pPr>
              <w:spacing w:after="0" w:line="240" w:lineRule="auto"/>
              <w:rPr>
                <w:rFonts w:ascii="Times New Roman" w:hAnsi="Times New Roman" w:cs="Times New Roman"/>
                <w:b/>
                <w:bCs/>
                <w:sz w:val="24"/>
                <w:szCs w:val="24"/>
              </w:rPr>
            </w:pPr>
          </w:p>
        </w:tc>
        <w:tc>
          <w:tcPr>
            <w:tcW w:w="850" w:type="dxa"/>
            <w:shd w:val="clear" w:color="auto" w:fill="auto"/>
          </w:tcPr>
          <w:p w:rsidR="00676D4A" w:rsidRPr="00676D4A" w:rsidRDefault="00676D4A" w:rsidP="009F635F">
            <w:pPr>
              <w:pStyle w:val="a7"/>
              <w:widowControl/>
              <w:numPr>
                <w:ilvl w:val="0"/>
                <w:numId w:val="33"/>
              </w:numPr>
              <w:autoSpaceDE/>
              <w:autoSpaceDN/>
              <w:contextualSpacing/>
              <w:rPr>
                <w:sz w:val="24"/>
                <w:szCs w:val="24"/>
              </w:rPr>
            </w:pPr>
          </w:p>
        </w:tc>
        <w:tc>
          <w:tcPr>
            <w:tcW w:w="5665" w:type="dxa"/>
            <w:shd w:val="clear" w:color="auto" w:fill="auto"/>
          </w:tcPr>
          <w:p w:rsidR="00676D4A" w:rsidRPr="00676D4A" w:rsidRDefault="00676D4A"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Коррекция и развитие произвольного внимания: Игра «Запретное движение»; Игра «Поем вместе»</w:t>
            </w:r>
          </w:p>
        </w:tc>
        <w:tc>
          <w:tcPr>
            <w:tcW w:w="714" w:type="dxa"/>
            <w:shd w:val="clear" w:color="auto" w:fill="auto"/>
          </w:tcPr>
          <w:p w:rsidR="00676D4A" w:rsidRPr="00676D4A" w:rsidRDefault="00676D4A"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1</w:t>
            </w:r>
          </w:p>
        </w:tc>
      </w:tr>
      <w:tr w:rsidR="00676D4A" w:rsidRPr="00676D4A" w:rsidTr="009F635F">
        <w:tc>
          <w:tcPr>
            <w:tcW w:w="2552" w:type="dxa"/>
            <w:shd w:val="clear" w:color="auto" w:fill="auto"/>
          </w:tcPr>
          <w:p w:rsidR="00676D4A" w:rsidRPr="00676D4A" w:rsidRDefault="00676D4A" w:rsidP="006E4CED">
            <w:pPr>
              <w:spacing w:after="0" w:line="240" w:lineRule="auto"/>
              <w:rPr>
                <w:rFonts w:ascii="Times New Roman" w:hAnsi="Times New Roman" w:cs="Times New Roman"/>
                <w:b/>
                <w:bCs/>
                <w:sz w:val="24"/>
                <w:szCs w:val="24"/>
              </w:rPr>
            </w:pPr>
          </w:p>
        </w:tc>
        <w:tc>
          <w:tcPr>
            <w:tcW w:w="850" w:type="dxa"/>
            <w:shd w:val="clear" w:color="auto" w:fill="auto"/>
          </w:tcPr>
          <w:p w:rsidR="00676D4A" w:rsidRPr="00676D4A" w:rsidRDefault="00676D4A" w:rsidP="009F635F">
            <w:pPr>
              <w:pStyle w:val="a7"/>
              <w:widowControl/>
              <w:numPr>
                <w:ilvl w:val="0"/>
                <w:numId w:val="33"/>
              </w:numPr>
              <w:autoSpaceDE/>
              <w:autoSpaceDN/>
              <w:contextualSpacing/>
              <w:rPr>
                <w:sz w:val="24"/>
                <w:szCs w:val="24"/>
              </w:rPr>
            </w:pPr>
          </w:p>
        </w:tc>
        <w:tc>
          <w:tcPr>
            <w:tcW w:w="5665" w:type="dxa"/>
            <w:shd w:val="clear" w:color="auto" w:fill="auto"/>
          </w:tcPr>
          <w:p w:rsidR="00676D4A" w:rsidRPr="00676D4A" w:rsidRDefault="00676D4A"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 xml:space="preserve">Коррекция и развитие наблюдательности: Упражнение «Найди ошибки». Методика «Сравниваем картинки». </w:t>
            </w:r>
          </w:p>
        </w:tc>
        <w:tc>
          <w:tcPr>
            <w:tcW w:w="714" w:type="dxa"/>
            <w:shd w:val="clear" w:color="auto" w:fill="auto"/>
          </w:tcPr>
          <w:p w:rsidR="00676D4A" w:rsidRPr="00676D4A" w:rsidRDefault="00676D4A"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1</w:t>
            </w:r>
          </w:p>
        </w:tc>
      </w:tr>
      <w:tr w:rsidR="00676D4A" w:rsidRPr="00676D4A" w:rsidTr="009F635F">
        <w:tc>
          <w:tcPr>
            <w:tcW w:w="2552" w:type="dxa"/>
            <w:shd w:val="clear" w:color="auto" w:fill="auto"/>
          </w:tcPr>
          <w:p w:rsidR="00676D4A" w:rsidRPr="00676D4A" w:rsidRDefault="00676D4A" w:rsidP="006E4CED">
            <w:pPr>
              <w:spacing w:after="0" w:line="240" w:lineRule="auto"/>
              <w:rPr>
                <w:rFonts w:ascii="Times New Roman" w:hAnsi="Times New Roman" w:cs="Times New Roman"/>
                <w:b/>
                <w:bCs/>
                <w:sz w:val="24"/>
                <w:szCs w:val="24"/>
              </w:rPr>
            </w:pPr>
          </w:p>
        </w:tc>
        <w:tc>
          <w:tcPr>
            <w:tcW w:w="850" w:type="dxa"/>
            <w:shd w:val="clear" w:color="auto" w:fill="auto"/>
          </w:tcPr>
          <w:p w:rsidR="00676D4A" w:rsidRPr="00676D4A" w:rsidRDefault="00676D4A" w:rsidP="009F635F">
            <w:pPr>
              <w:pStyle w:val="a7"/>
              <w:widowControl/>
              <w:numPr>
                <w:ilvl w:val="0"/>
                <w:numId w:val="33"/>
              </w:numPr>
              <w:autoSpaceDE/>
              <w:autoSpaceDN/>
              <w:contextualSpacing/>
              <w:rPr>
                <w:sz w:val="24"/>
                <w:szCs w:val="24"/>
              </w:rPr>
            </w:pPr>
          </w:p>
        </w:tc>
        <w:tc>
          <w:tcPr>
            <w:tcW w:w="5665" w:type="dxa"/>
            <w:shd w:val="clear" w:color="auto" w:fill="auto"/>
          </w:tcPr>
          <w:p w:rsidR="00676D4A" w:rsidRPr="00676D4A" w:rsidRDefault="00676D4A"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Коррекция и развитие распределения внимания: Игра «Нос, пол, потолок»;</w:t>
            </w:r>
          </w:p>
        </w:tc>
        <w:tc>
          <w:tcPr>
            <w:tcW w:w="714" w:type="dxa"/>
            <w:shd w:val="clear" w:color="auto" w:fill="auto"/>
          </w:tcPr>
          <w:p w:rsidR="00676D4A" w:rsidRPr="00676D4A" w:rsidRDefault="00676D4A"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1</w:t>
            </w:r>
          </w:p>
        </w:tc>
      </w:tr>
      <w:tr w:rsidR="00676D4A" w:rsidRPr="00676D4A" w:rsidTr="009F635F">
        <w:tc>
          <w:tcPr>
            <w:tcW w:w="2552" w:type="dxa"/>
            <w:shd w:val="clear" w:color="auto" w:fill="auto"/>
          </w:tcPr>
          <w:p w:rsidR="00676D4A" w:rsidRPr="00676D4A" w:rsidRDefault="00676D4A" w:rsidP="006E4CED">
            <w:pPr>
              <w:spacing w:after="0" w:line="240" w:lineRule="auto"/>
              <w:rPr>
                <w:rFonts w:ascii="Times New Roman" w:hAnsi="Times New Roman" w:cs="Times New Roman"/>
                <w:b/>
                <w:bCs/>
                <w:sz w:val="24"/>
                <w:szCs w:val="24"/>
              </w:rPr>
            </w:pPr>
          </w:p>
        </w:tc>
        <w:tc>
          <w:tcPr>
            <w:tcW w:w="850" w:type="dxa"/>
            <w:shd w:val="clear" w:color="auto" w:fill="auto"/>
          </w:tcPr>
          <w:p w:rsidR="00676D4A" w:rsidRPr="00676D4A" w:rsidRDefault="00676D4A" w:rsidP="009F635F">
            <w:pPr>
              <w:pStyle w:val="a7"/>
              <w:widowControl/>
              <w:numPr>
                <w:ilvl w:val="0"/>
                <w:numId w:val="33"/>
              </w:numPr>
              <w:autoSpaceDE/>
              <w:autoSpaceDN/>
              <w:contextualSpacing/>
              <w:rPr>
                <w:sz w:val="24"/>
                <w:szCs w:val="24"/>
              </w:rPr>
            </w:pPr>
          </w:p>
        </w:tc>
        <w:tc>
          <w:tcPr>
            <w:tcW w:w="5665" w:type="dxa"/>
            <w:shd w:val="clear" w:color="auto" w:fill="auto"/>
          </w:tcPr>
          <w:p w:rsidR="00676D4A" w:rsidRPr="00676D4A" w:rsidRDefault="00676D4A"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Коррекция и развитие распределения внимания: Методика «Два дела одновременно»</w:t>
            </w:r>
          </w:p>
        </w:tc>
        <w:tc>
          <w:tcPr>
            <w:tcW w:w="714" w:type="dxa"/>
            <w:shd w:val="clear" w:color="auto" w:fill="auto"/>
          </w:tcPr>
          <w:p w:rsidR="00676D4A" w:rsidRPr="00676D4A" w:rsidRDefault="00676D4A"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1</w:t>
            </w:r>
          </w:p>
        </w:tc>
      </w:tr>
      <w:tr w:rsidR="00676D4A" w:rsidRPr="00676D4A" w:rsidTr="009F635F">
        <w:tc>
          <w:tcPr>
            <w:tcW w:w="2552" w:type="dxa"/>
            <w:shd w:val="clear" w:color="auto" w:fill="auto"/>
          </w:tcPr>
          <w:p w:rsidR="00676D4A" w:rsidRPr="00676D4A" w:rsidRDefault="00676D4A" w:rsidP="006E4CED">
            <w:pPr>
              <w:spacing w:after="0" w:line="240" w:lineRule="auto"/>
              <w:rPr>
                <w:rFonts w:ascii="Times New Roman" w:hAnsi="Times New Roman" w:cs="Times New Roman"/>
                <w:b/>
                <w:bCs/>
                <w:sz w:val="24"/>
                <w:szCs w:val="24"/>
              </w:rPr>
            </w:pPr>
          </w:p>
        </w:tc>
        <w:tc>
          <w:tcPr>
            <w:tcW w:w="850" w:type="dxa"/>
            <w:shd w:val="clear" w:color="auto" w:fill="auto"/>
          </w:tcPr>
          <w:p w:rsidR="00676D4A" w:rsidRPr="00676D4A" w:rsidRDefault="00676D4A" w:rsidP="009F635F">
            <w:pPr>
              <w:pStyle w:val="a7"/>
              <w:widowControl/>
              <w:numPr>
                <w:ilvl w:val="0"/>
                <w:numId w:val="33"/>
              </w:numPr>
              <w:autoSpaceDE/>
              <w:autoSpaceDN/>
              <w:contextualSpacing/>
              <w:rPr>
                <w:sz w:val="24"/>
                <w:szCs w:val="24"/>
              </w:rPr>
            </w:pPr>
          </w:p>
        </w:tc>
        <w:tc>
          <w:tcPr>
            <w:tcW w:w="5665" w:type="dxa"/>
            <w:shd w:val="clear" w:color="auto" w:fill="auto"/>
          </w:tcPr>
          <w:p w:rsidR="00676D4A" w:rsidRPr="00676D4A" w:rsidRDefault="00676D4A"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Развитие объема внимания: Упражнение «Колесо обозрения»</w:t>
            </w:r>
          </w:p>
        </w:tc>
        <w:tc>
          <w:tcPr>
            <w:tcW w:w="714" w:type="dxa"/>
            <w:shd w:val="clear" w:color="auto" w:fill="auto"/>
          </w:tcPr>
          <w:p w:rsidR="00676D4A" w:rsidRPr="00676D4A" w:rsidRDefault="00676D4A"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1</w:t>
            </w:r>
          </w:p>
        </w:tc>
      </w:tr>
      <w:tr w:rsidR="00676D4A" w:rsidRPr="00676D4A" w:rsidTr="009F635F">
        <w:tc>
          <w:tcPr>
            <w:tcW w:w="2552" w:type="dxa"/>
            <w:shd w:val="clear" w:color="auto" w:fill="auto"/>
          </w:tcPr>
          <w:p w:rsidR="00676D4A" w:rsidRPr="00676D4A" w:rsidRDefault="00676D4A" w:rsidP="006E4CED">
            <w:pPr>
              <w:spacing w:after="0" w:line="240" w:lineRule="auto"/>
              <w:rPr>
                <w:rFonts w:ascii="Times New Roman" w:hAnsi="Times New Roman" w:cs="Times New Roman"/>
                <w:b/>
                <w:bCs/>
                <w:sz w:val="24"/>
                <w:szCs w:val="24"/>
              </w:rPr>
            </w:pPr>
            <w:r w:rsidRPr="00676D4A">
              <w:rPr>
                <w:rFonts w:ascii="Times New Roman" w:hAnsi="Times New Roman" w:cs="Times New Roman"/>
                <w:b/>
                <w:bCs/>
                <w:sz w:val="24"/>
                <w:szCs w:val="24"/>
              </w:rPr>
              <w:t>Коррекция, развитие  памяти (7 ч)</w:t>
            </w:r>
          </w:p>
        </w:tc>
        <w:tc>
          <w:tcPr>
            <w:tcW w:w="850" w:type="dxa"/>
            <w:shd w:val="clear" w:color="auto" w:fill="auto"/>
          </w:tcPr>
          <w:p w:rsidR="00676D4A" w:rsidRPr="00676D4A" w:rsidRDefault="00676D4A" w:rsidP="009F635F">
            <w:pPr>
              <w:pStyle w:val="a7"/>
              <w:widowControl/>
              <w:numPr>
                <w:ilvl w:val="0"/>
                <w:numId w:val="33"/>
              </w:numPr>
              <w:autoSpaceDE/>
              <w:autoSpaceDN/>
              <w:contextualSpacing/>
              <w:rPr>
                <w:sz w:val="24"/>
                <w:szCs w:val="24"/>
              </w:rPr>
            </w:pPr>
          </w:p>
        </w:tc>
        <w:tc>
          <w:tcPr>
            <w:tcW w:w="5665" w:type="dxa"/>
            <w:shd w:val="clear" w:color="auto" w:fill="auto"/>
          </w:tcPr>
          <w:p w:rsidR="00676D4A" w:rsidRPr="00676D4A" w:rsidRDefault="00676D4A"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Изучение законов памяти. Упражнения для тренировки памяти: «Логически не связанный текст»; «Логически связанный текст»</w:t>
            </w:r>
          </w:p>
        </w:tc>
        <w:tc>
          <w:tcPr>
            <w:tcW w:w="714" w:type="dxa"/>
            <w:shd w:val="clear" w:color="auto" w:fill="auto"/>
          </w:tcPr>
          <w:p w:rsidR="00676D4A" w:rsidRPr="00676D4A" w:rsidRDefault="00676D4A"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1</w:t>
            </w:r>
          </w:p>
        </w:tc>
      </w:tr>
      <w:tr w:rsidR="00676D4A" w:rsidRPr="00676D4A" w:rsidTr="009F635F">
        <w:tc>
          <w:tcPr>
            <w:tcW w:w="2552" w:type="dxa"/>
            <w:shd w:val="clear" w:color="auto" w:fill="auto"/>
          </w:tcPr>
          <w:p w:rsidR="00676D4A" w:rsidRPr="00676D4A" w:rsidRDefault="00676D4A" w:rsidP="006E4CED">
            <w:pPr>
              <w:spacing w:after="0" w:line="240" w:lineRule="auto"/>
              <w:rPr>
                <w:rFonts w:ascii="Times New Roman" w:hAnsi="Times New Roman" w:cs="Times New Roman"/>
                <w:b/>
                <w:bCs/>
                <w:sz w:val="24"/>
                <w:szCs w:val="24"/>
              </w:rPr>
            </w:pPr>
          </w:p>
        </w:tc>
        <w:tc>
          <w:tcPr>
            <w:tcW w:w="850" w:type="dxa"/>
            <w:shd w:val="clear" w:color="auto" w:fill="auto"/>
          </w:tcPr>
          <w:p w:rsidR="00676D4A" w:rsidRPr="00676D4A" w:rsidRDefault="00676D4A" w:rsidP="009F635F">
            <w:pPr>
              <w:pStyle w:val="a7"/>
              <w:widowControl/>
              <w:numPr>
                <w:ilvl w:val="0"/>
                <w:numId w:val="33"/>
              </w:numPr>
              <w:autoSpaceDE/>
              <w:autoSpaceDN/>
              <w:contextualSpacing/>
              <w:rPr>
                <w:sz w:val="24"/>
                <w:szCs w:val="24"/>
              </w:rPr>
            </w:pPr>
          </w:p>
        </w:tc>
        <w:tc>
          <w:tcPr>
            <w:tcW w:w="5665" w:type="dxa"/>
            <w:shd w:val="clear" w:color="auto" w:fill="auto"/>
          </w:tcPr>
          <w:p w:rsidR="00676D4A" w:rsidRPr="00676D4A" w:rsidRDefault="00676D4A"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Изучение законов памяти. Упражнения для тренировки памяти: «Лица с именами и фамилиями»; «Пересказ текстов».</w:t>
            </w:r>
          </w:p>
        </w:tc>
        <w:tc>
          <w:tcPr>
            <w:tcW w:w="714" w:type="dxa"/>
            <w:shd w:val="clear" w:color="auto" w:fill="auto"/>
          </w:tcPr>
          <w:p w:rsidR="00676D4A" w:rsidRPr="00676D4A" w:rsidRDefault="00676D4A"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1</w:t>
            </w:r>
          </w:p>
        </w:tc>
      </w:tr>
      <w:tr w:rsidR="00676D4A" w:rsidRPr="00676D4A" w:rsidTr="009F635F">
        <w:tc>
          <w:tcPr>
            <w:tcW w:w="2552" w:type="dxa"/>
            <w:shd w:val="clear" w:color="auto" w:fill="auto"/>
          </w:tcPr>
          <w:p w:rsidR="00676D4A" w:rsidRPr="00676D4A" w:rsidRDefault="00676D4A" w:rsidP="006E4CED">
            <w:pPr>
              <w:spacing w:after="0" w:line="240" w:lineRule="auto"/>
              <w:rPr>
                <w:rFonts w:ascii="Times New Roman" w:hAnsi="Times New Roman" w:cs="Times New Roman"/>
                <w:b/>
                <w:bCs/>
                <w:sz w:val="24"/>
                <w:szCs w:val="24"/>
              </w:rPr>
            </w:pPr>
          </w:p>
        </w:tc>
        <w:tc>
          <w:tcPr>
            <w:tcW w:w="850" w:type="dxa"/>
            <w:shd w:val="clear" w:color="auto" w:fill="auto"/>
          </w:tcPr>
          <w:p w:rsidR="00676D4A" w:rsidRPr="00676D4A" w:rsidRDefault="00676D4A" w:rsidP="009F635F">
            <w:pPr>
              <w:pStyle w:val="a7"/>
              <w:widowControl/>
              <w:numPr>
                <w:ilvl w:val="0"/>
                <w:numId w:val="33"/>
              </w:numPr>
              <w:autoSpaceDE/>
              <w:autoSpaceDN/>
              <w:contextualSpacing/>
              <w:rPr>
                <w:sz w:val="24"/>
                <w:szCs w:val="24"/>
              </w:rPr>
            </w:pPr>
          </w:p>
        </w:tc>
        <w:tc>
          <w:tcPr>
            <w:tcW w:w="5665" w:type="dxa"/>
            <w:shd w:val="clear" w:color="auto" w:fill="auto"/>
          </w:tcPr>
          <w:p w:rsidR="00676D4A" w:rsidRPr="00676D4A" w:rsidRDefault="00676D4A"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Упражнения, направленные на развитие способности устанавливать связи между элементами материала: «Ассоциативное мышление»</w:t>
            </w:r>
          </w:p>
        </w:tc>
        <w:tc>
          <w:tcPr>
            <w:tcW w:w="714" w:type="dxa"/>
            <w:shd w:val="clear" w:color="auto" w:fill="auto"/>
          </w:tcPr>
          <w:p w:rsidR="00676D4A" w:rsidRPr="00676D4A" w:rsidRDefault="00676D4A"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1</w:t>
            </w:r>
          </w:p>
        </w:tc>
      </w:tr>
      <w:tr w:rsidR="00676D4A" w:rsidRPr="00676D4A" w:rsidTr="009F635F">
        <w:tc>
          <w:tcPr>
            <w:tcW w:w="2552" w:type="dxa"/>
            <w:shd w:val="clear" w:color="auto" w:fill="auto"/>
          </w:tcPr>
          <w:p w:rsidR="00676D4A" w:rsidRPr="00676D4A" w:rsidRDefault="00676D4A" w:rsidP="006E4CED">
            <w:pPr>
              <w:spacing w:after="0" w:line="240" w:lineRule="auto"/>
              <w:rPr>
                <w:rFonts w:ascii="Times New Roman" w:hAnsi="Times New Roman" w:cs="Times New Roman"/>
                <w:b/>
                <w:bCs/>
                <w:sz w:val="24"/>
                <w:szCs w:val="24"/>
              </w:rPr>
            </w:pPr>
          </w:p>
        </w:tc>
        <w:tc>
          <w:tcPr>
            <w:tcW w:w="850" w:type="dxa"/>
            <w:shd w:val="clear" w:color="auto" w:fill="auto"/>
          </w:tcPr>
          <w:p w:rsidR="00676D4A" w:rsidRPr="00676D4A" w:rsidRDefault="00676D4A" w:rsidP="009F635F">
            <w:pPr>
              <w:pStyle w:val="a7"/>
              <w:widowControl/>
              <w:numPr>
                <w:ilvl w:val="0"/>
                <w:numId w:val="33"/>
              </w:numPr>
              <w:autoSpaceDE/>
              <w:autoSpaceDN/>
              <w:contextualSpacing/>
              <w:rPr>
                <w:sz w:val="24"/>
                <w:szCs w:val="24"/>
              </w:rPr>
            </w:pPr>
          </w:p>
        </w:tc>
        <w:tc>
          <w:tcPr>
            <w:tcW w:w="5665" w:type="dxa"/>
            <w:shd w:val="clear" w:color="auto" w:fill="auto"/>
          </w:tcPr>
          <w:p w:rsidR="00676D4A" w:rsidRPr="00676D4A" w:rsidRDefault="00676D4A"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Упражнения, направленные на развитие слуховой памяти: «Форма предметов»,  «Опиши по памяти»</w:t>
            </w:r>
          </w:p>
        </w:tc>
        <w:tc>
          <w:tcPr>
            <w:tcW w:w="714" w:type="dxa"/>
            <w:shd w:val="clear" w:color="auto" w:fill="auto"/>
          </w:tcPr>
          <w:p w:rsidR="00676D4A" w:rsidRPr="00676D4A" w:rsidRDefault="00676D4A"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1</w:t>
            </w:r>
          </w:p>
        </w:tc>
      </w:tr>
      <w:tr w:rsidR="00676D4A" w:rsidRPr="00676D4A" w:rsidTr="009F635F">
        <w:tc>
          <w:tcPr>
            <w:tcW w:w="2552" w:type="dxa"/>
            <w:shd w:val="clear" w:color="auto" w:fill="auto"/>
          </w:tcPr>
          <w:p w:rsidR="00676D4A" w:rsidRPr="00676D4A" w:rsidRDefault="00676D4A" w:rsidP="006E4CED">
            <w:pPr>
              <w:spacing w:after="0" w:line="240" w:lineRule="auto"/>
              <w:rPr>
                <w:rFonts w:ascii="Times New Roman" w:hAnsi="Times New Roman" w:cs="Times New Roman"/>
                <w:b/>
                <w:bCs/>
                <w:sz w:val="24"/>
                <w:szCs w:val="24"/>
              </w:rPr>
            </w:pPr>
          </w:p>
        </w:tc>
        <w:tc>
          <w:tcPr>
            <w:tcW w:w="850" w:type="dxa"/>
            <w:shd w:val="clear" w:color="auto" w:fill="auto"/>
          </w:tcPr>
          <w:p w:rsidR="00676D4A" w:rsidRPr="00676D4A" w:rsidRDefault="00676D4A" w:rsidP="009F635F">
            <w:pPr>
              <w:pStyle w:val="a7"/>
              <w:widowControl/>
              <w:numPr>
                <w:ilvl w:val="0"/>
                <w:numId w:val="33"/>
              </w:numPr>
              <w:autoSpaceDE/>
              <w:autoSpaceDN/>
              <w:contextualSpacing/>
              <w:rPr>
                <w:sz w:val="24"/>
                <w:szCs w:val="24"/>
              </w:rPr>
            </w:pPr>
          </w:p>
        </w:tc>
        <w:tc>
          <w:tcPr>
            <w:tcW w:w="5665" w:type="dxa"/>
            <w:shd w:val="clear" w:color="auto" w:fill="auto"/>
          </w:tcPr>
          <w:p w:rsidR="00676D4A" w:rsidRPr="00676D4A" w:rsidRDefault="00676D4A"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Коррекция и развитие механической памяти: нелогические пары.</w:t>
            </w:r>
          </w:p>
        </w:tc>
        <w:tc>
          <w:tcPr>
            <w:tcW w:w="714" w:type="dxa"/>
            <w:shd w:val="clear" w:color="auto" w:fill="auto"/>
          </w:tcPr>
          <w:p w:rsidR="00676D4A" w:rsidRPr="00676D4A" w:rsidRDefault="00676D4A"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1</w:t>
            </w:r>
          </w:p>
        </w:tc>
      </w:tr>
      <w:tr w:rsidR="00676D4A" w:rsidRPr="00676D4A" w:rsidTr="009F635F">
        <w:tc>
          <w:tcPr>
            <w:tcW w:w="2552" w:type="dxa"/>
            <w:shd w:val="clear" w:color="auto" w:fill="auto"/>
          </w:tcPr>
          <w:p w:rsidR="00676D4A" w:rsidRPr="00676D4A" w:rsidRDefault="00676D4A" w:rsidP="006E4CED">
            <w:pPr>
              <w:spacing w:after="0" w:line="240" w:lineRule="auto"/>
              <w:rPr>
                <w:rFonts w:ascii="Times New Roman" w:hAnsi="Times New Roman" w:cs="Times New Roman"/>
                <w:b/>
                <w:bCs/>
                <w:sz w:val="24"/>
                <w:szCs w:val="24"/>
              </w:rPr>
            </w:pPr>
          </w:p>
        </w:tc>
        <w:tc>
          <w:tcPr>
            <w:tcW w:w="850" w:type="dxa"/>
            <w:shd w:val="clear" w:color="auto" w:fill="auto"/>
          </w:tcPr>
          <w:p w:rsidR="00676D4A" w:rsidRPr="00676D4A" w:rsidRDefault="00676D4A" w:rsidP="009F635F">
            <w:pPr>
              <w:pStyle w:val="a7"/>
              <w:widowControl/>
              <w:numPr>
                <w:ilvl w:val="0"/>
                <w:numId w:val="33"/>
              </w:numPr>
              <w:autoSpaceDE/>
              <w:autoSpaceDN/>
              <w:contextualSpacing/>
              <w:rPr>
                <w:sz w:val="24"/>
                <w:szCs w:val="24"/>
              </w:rPr>
            </w:pPr>
          </w:p>
        </w:tc>
        <w:tc>
          <w:tcPr>
            <w:tcW w:w="5665" w:type="dxa"/>
            <w:shd w:val="clear" w:color="auto" w:fill="auto"/>
          </w:tcPr>
          <w:p w:rsidR="00676D4A" w:rsidRPr="00676D4A" w:rsidRDefault="00676D4A"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Упражнения, направленные на развитие зрительной памяти: «Запомни порядок»</w:t>
            </w:r>
          </w:p>
        </w:tc>
        <w:tc>
          <w:tcPr>
            <w:tcW w:w="714" w:type="dxa"/>
            <w:shd w:val="clear" w:color="auto" w:fill="auto"/>
          </w:tcPr>
          <w:p w:rsidR="00676D4A" w:rsidRPr="00676D4A" w:rsidRDefault="00676D4A"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1</w:t>
            </w:r>
          </w:p>
        </w:tc>
      </w:tr>
      <w:tr w:rsidR="00676D4A" w:rsidRPr="00676D4A" w:rsidTr="009F635F">
        <w:tc>
          <w:tcPr>
            <w:tcW w:w="2552" w:type="dxa"/>
            <w:shd w:val="clear" w:color="auto" w:fill="auto"/>
          </w:tcPr>
          <w:p w:rsidR="00676D4A" w:rsidRPr="00676D4A" w:rsidRDefault="00676D4A" w:rsidP="006E4CED">
            <w:pPr>
              <w:spacing w:after="0" w:line="240" w:lineRule="auto"/>
              <w:rPr>
                <w:rFonts w:ascii="Times New Roman" w:hAnsi="Times New Roman" w:cs="Times New Roman"/>
                <w:b/>
                <w:bCs/>
                <w:sz w:val="24"/>
                <w:szCs w:val="24"/>
              </w:rPr>
            </w:pPr>
          </w:p>
        </w:tc>
        <w:tc>
          <w:tcPr>
            <w:tcW w:w="850" w:type="dxa"/>
            <w:shd w:val="clear" w:color="auto" w:fill="auto"/>
          </w:tcPr>
          <w:p w:rsidR="00676D4A" w:rsidRPr="00676D4A" w:rsidRDefault="00676D4A" w:rsidP="009F635F">
            <w:pPr>
              <w:pStyle w:val="a7"/>
              <w:widowControl/>
              <w:numPr>
                <w:ilvl w:val="0"/>
                <w:numId w:val="33"/>
              </w:numPr>
              <w:autoSpaceDE/>
              <w:autoSpaceDN/>
              <w:contextualSpacing/>
              <w:rPr>
                <w:sz w:val="24"/>
                <w:szCs w:val="24"/>
              </w:rPr>
            </w:pPr>
          </w:p>
        </w:tc>
        <w:tc>
          <w:tcPr>
            <w:tcW w:w="5665" w:type="dxa"/>
            <w:shd w:val="clear" w:color="auto" w:fill="auto"/>
          </w:tcPr>
          <w:p w:rsidR="00676D4A" w:rsidRPr="00676D4A" w:rsidRDefault="00676D4A"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Игровые упражнения для развития вербальной памяти.</w:t>
            </w:r>
          </w:p>
        </w:tc>
        <w:tc>
          <w:tcPr>
            <w:tcW w:w="714" w:type="dxa"/>
            <w:shd w:val="clear" w:color="auto" w:fill="auto"/>
          </w:tcPr>
          <w:p w:rsidR="00676D4A" w:rsidRPr="00676D4A" w:rsidRDefault="00676D4A"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1</w:t>
            </w:r>
          </w:p>
        </w:tc>
      </w:tr>
      <w:tr w:rsidR="00676D4A" w:rsidRPr="00676D4A" w:rsidTr="009F635F">
        <w:tc>
          <w:tcPr>
            <w:tcW w:w="2552" w:type="dxa"/>
            <w:shd w:val="clear" w:color="auto" w:fill="auto"/>
          </w:tcPr>
          <w:p w:rsidR="00676D4A" w:rsidRPr="00676D4A" w:rsidRDefault="00676D4A" w:rsidP="006E4CED">
            <w:pPr>
              <w:spacing w:after="0" w:line="240" w:lineRule="auto"/>
              <w:rPr>
                <w:rFonts w:ascii="Times New Roman" w:hAnsi="Times New Roman" w:cs="Times New Roman"/>
                <w:b/>
                <w:bCs/>
                <w:sz w:val="24"/>
                <w:szCs w:val="24"/>
              </w:rPr>
            </w:pPr>
            <w:r w:rsidRPr="00676D4A">
              <w:rPr>
                <w:rFonts w:ascii="Times New Roman" w:hAnsi="Times New Roman" w:cs="Times New Roman"/>
                <w:b/>
                <w:bCs/>
                <w:sz w:val="24"/>
                <w:szCs w:val="24"/>
              </w:rPr>
              <w:t>Коррекция, развитие  мышления (9 ч)</w:t>
            </w:r>
          </w:p>
        </w:tc>
        <w:tc>
          <w:tcPr>
            <w:tcW w:w="850" w:type="dxa"/>
            <w:shd w:val="clear" w:color="auto" w:fill="auto"/>
          </w:tcPr>
          <w:p w:rsidR="00676D4A" w:rsidRPr="00676D4A" w:rsidRDefault="00676D4A" w:rsidP="009F635F">
            <w:pPr>
              <w:pStyle w:val="a7"/>
              <w:widowControl/>
              <w:numPr>
                <w:ilvl w:val="0"/>
                <w:numId w:val="33"/>
              </w:numPr>
              <w:autoSpaceDE/>
              <w:autoSpaceDN/>
              <w:contextualSpacing/>
              <w:rPr>
                <w:sz w:val="24"/>
                <w:szCs w:val="24"/>
              </w:rPr>
            </w:pPr>
          </w:p>
        </w:tc>
        <w:tc>
          <w:tcPr>
            <w:tcW w:w="5665" w:type="dxa"/>
            <w:shd w:val="clear" w:color="auto" w:fill="auto"/>
          </w:tcPr>
          <w:p w:rsidR="00676D4A" w:rsidRPr="00676D4A" w:rsidRDefault="00676D4A"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Коррекция, развитие наглядно – образного мышления: «Дорисуй рисунок»</w:t>
            </w:r>
          </w:p>
        </w:tc>
        <w:tc>
          <w:tcPr>
            <w:tcW w:w="714" w:type="dxa"/>
            <w:shd w:val="clear" w:color="auto" w:fill="auto"/>
          </w:tcPr>
          <w:p w:rsidR="00676D4A" w:rsidRPr="00676D4A" w:rsidRDefault="00676D4A"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1</w:t>
            </w:r>
          </w:p>
        </w:tc>
      </w:tr>
      <w:tr w:rsidR="00676D4A" w:rsidRPr="00676D4A" w:rsidTr="009F635F">
        <w:tc>
          <w:tcPr>
            <w:tcW w:w="2552" w:type="dxa"/>
            <w:shd w:val="clear" w:color="auto" w:fill="auto"/>
          </w:tcPr>
          <w:p w:rsidR="00676D4A" w:rsidRPr="00676D4A" w:rsidRDefault="00676D4A" w:rsidP="006E4CED">
            <w:pPr>
              <w:spacing w:after="0" w:line="240" w:lineRule="auto"/>
              <w:rPr>
                <w:rFonts w:ascii="Times New Roman" w:hAnsi="Times New Roman" w:cs="Times New Roman"/>
                <w:b/>
                <w:bCs/>
                <w:sz w:val="24"/>
                <w:szCs w:val="24"/>
              </w:rPr>
            </w:pPr>
          </w:p>
        </w:tc>
        <w:tc>
          <w:tcPr>
            <w:tcW w:w="850" w:type="dxa"/>
            <w:shd w:val="clear" w:color="auto" w:fill="auto"/>
          </w:tcPr>
          <w:p w:rsidR="00676D4A" w:rsidRPr="00676D4A" w:rsidRDefault="00676D4A" w:rsidP="009F635F">
            <w:pPr>
              <w:pStyle w:val="a7"/>
              <w:widowControl/>
              <w:numPr>
                <w:ilvl w:val="0"/>
                <w:numId w:val="33"/>
              </w:numPr>
              <w:autoSpaceDE/>
              <w:autoSpaceDN/>
              <w:contextualSpacing/>
              <w:rPr>
                <w:sz w:val="24"/>
                <w:szCs w:val="24"/>
              </w:rPr>
            </w:pPr>
          </w:p>
        </w:tc>
        <w:tc>
          <w:tcPr>
            <w:tcW w:w="5665" w:type="dxa"/>
            <w:shd w:val="clear" w:color="auto" w:fill="auto"/>
          </w:tcPr>
          <w:p w:rsidR="00676D4A" w:rsidRPr="00676D4A" w:rsidRDefault="00676D4A"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Коррекция, развитие наглядно – действенного  мышления:  Игра «Круглые очки»</w:t>
            </w:r>
          </w:p>
        </w:tc>
        <w:tc>
          <w:tcPr>
            <w:tcW w:w="714" w:type="dxa"/>
            <w:shd w:val="clear" w:color="auto" w:fill="auto"/>
          </w:tcPr>
          <w:p w:rsidR="00676D4A" w:rsidRPr="00676D4A" w:rsidRDefault="00676D4A"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1</w:t>
            </w:r>
          </w:p>
        </w:tc>
      </w:tr>
      <w:tr w:rsidR="00676D4A" w:rsidRPr="00676D4A" w:rsidTr="009F635F">
        <w:tc>
          <w:tcPr>
            <w:tcW w:w="2552" w:type="dxa"/>
            <w:shd w:val="clear" w:color="auto" w:fill="auto"/>
          </w:tcPr>
          <w:p w:rsidR="00676D4A" w:rsidRPr="00676D4A" w:rsidRDefault="00676D4A" w:rsidP="006E4CED">
            <w:pPr>
              <w:spacing w:after="0" w:line="240" w:lineRule="auto"/>
              <w:rPr>
                <w:rFonts w:ascii="Times New Roman" w:hAnsi="Times New Roman" w:cs="Times New Roman"/>
                <w:b/>
                <w:bCs/>
                <w:sz w:val="24"/>
                <w:szCs w:val="24"/>
              </w:rPr>
            </w:pPr>
          </w:p>
        </w:tc>
        <w:tc>
          <w:tcPr>
            <w:tcW w:w="850" w:type="dxa"/>
            <w:shd w:val="clear" w:color="auto" w:fill="auto"/>
          </w:tcPr>
          <w:p w:rsidR="00676D4A" w:rsidRPr="00676D4A" w:rsidRDefault="00676D4A" w:rsidP="009F635F">
            <w:pPr>
              <w:pStyle w:val="a7"/>
              <w:widowControl/>
              <w:numPr>
                <w:ilvl w:val="0"/>
                <w:numId w:val="33"/>
              </w:numPr>
              <w:autoSpaceDE/>
              <w:autoSpaceDN/>
              <w:contextualSpacing/>
              <w:rPr>
                <w:sz w:val="24"/>
                <w:szCs w:val="24"/>
              </w:rPr>
            </w:pPr>
          </w:p>
        </w:tc>
        <w:tc>
          <w:tcPr>
            <w:tcW w:w="5665" w:type="dxa"/>
            <w:shd w:val="clear" w:color="auto" w:fill="auto"/>
          </w:tcPr>
          <w:p w:rsidR="00676D4A" w:rsidRPr="00676D4A" w:rsidRDefault="00676D4A"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Коррекция, развитие вербально – логического мышления: «Совместная история» «Сколько в слове слогов»</w:t>
            </w:r>
          </w:p>
        </w:tc>
        <w:tc>
          <w:tcPr>
            <w:tcW w:w="714" w:type="dxa"/>
            <w:shd w:val="clear" w:color="auto" w:fill="auto"/>
          </w:tcPr>
          <w:p w:rsidR="00676D4A" w:rsidRPr="00676D4A" w:rsidRDefault="00676D4A"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1</w:t>
            </w:r>
          </w:p>
        </w:tc>
      </w:tr>
      <w:tr w:rsidR="00676D4A" w:rsidRPr="00676D4A" w:rsidTr="009F635F">
        <w:tc>
          <w:tcPr>
            <w:tcW w:w="2552" w:type="dxa"/>
            <w:shd w:val="clear" w:color="auto" w:fill="auto"/>
          </w:tcPr>
          <w:p w:rsidR="00676D4A" w:rsidRPr="00676D4A" w:rsidRDefault="00676D4A" w:rsidP="006E4CED">
            <w:pPr>
              <w:spacing w:after="0" w:line="240" w:lineRule="auto"/>
              <w:rPr>
                <w:rFonts w:ascii="Times New Roman" w:hAnsi="Times New Roman" w:cs="Times New Roman"/>
                <w:b/>
                <w:bCs/>
                <w:sz w:val="24"/>
                <w:szCs w:val="24"/>
              </w:rPr>
            </w:pPr>
          </w:p>
        </w:tc>
        <w:tc>
          <w:tcPr>
            <w:tcW w:w="850" w:type="dxa"/>
            <w:shd w:val="clear" w:color="auto" w:fill="auto"/>
          </w:tcPr>
          <w:p w:rsidR="00676D4A" w:rsidRPr="00676D4A" w:rsidRDefault="00676D4A" w:rsidP="009F635F">
            <w:pPr>
              <w:pStyle w:val="a7"/>
              <w:widowControl/>
              <w:numPr>
                <w:ilvl w:val="0"/>
                <w:numId w:val="33"/>
              </w:numPr>
              <w:autoSpaceDE/>
              <w:autoSpaceDN/>
              <w:contextualSpacing/>
              <w:rPr>
                <w:sz w:val="24"/>
                <w:szCs w:val="24"/>
              </w:rPr>
            </w:pPr>
          </w:p>
        </w:tc>
        <w:tc>
          <w:tcPr>
            <w:tcW w:w="5665" w:type="dxa"/>
            <w:shd w:val="clear" w:color="auto" w:fill="auto"/>
          </w:tcPr>
          <w:p w:rsidR="00676D4A" w:rsidRPr="00676D4A" w:rsidRDefault="00676D4A"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 xml:space="preserve">Коррекция, развитие вербально – логического мышления: «Кто кем будет», «Установление </w:t>
            </w:r>
            <w:r w:rsidRPr="00676D4A">
              <w:rPr>
                <w:rFonts w:ascii="Times New Roman" w:hAnsi="Times New Roman" w:cs="Times New Roman"/>
                <w:sz w:val="24"/>
                <w:szCs w:val="24"/>
              </w:rPr>
              <w:lastRenderedPageBreak/>
              <w:t>отношений»</w:t>
            </w:r>
          </w:p>
        </w:tc>
        <w:tc>
          <w:tcPr>
            <w:tcW w:w="714" w:type="dxa"/>
            <w:shd w:val="clear" w:color="auto" w:fill="auto"/>
          </w:tcPr>
          <w:p w:rsidR="00676D4A" w:rsidRPr="00676D4A" w:rsidRDefault="00676D4A"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lastRenderedPageBreak/>
              <w:t>1</w:t>
            </w:r>
          </w:p>
        </w:tc>
      </w:tr>
      <w:tr w:rsidR="00676D4A" w:rsidRPr="00676D4A" w:rsidTr="009F635F">
        <w:tc>
          <w:tcPr>
            <w:tcW w:w="2552" w:type="dxa"/>
            <w:shd w:val="clear" w:color="auto" w:fill="auto"/>
          </w:tcPr>
          <w:p w:rsidR="00676D4A" w:rsidRPr="00676D4A" w:rsidRDefault="00676D4A" w:rsidP="006E4CED">
            <w:pPr>
              <w:spacing w:after="0" w:line="240" w:lineRule="auto"/>
              <w:rPr>
                <w:rFonts w:ascii="Times New Roman" w:hAnsi="Times New Roman" w:cs="Times New Roman"/>
                <w:b/>
                <w:bCs/>
                <w:sz w:val="24"/>
                <w:szCs w:val="24"/>
              </w:rPr>
            </w:pPr>
          </w:p>
        </w:tc>
        <w:tc>
          <w:tcPr>
            <w:tcW w:w="850" w:type="dxa"/>
            <w:shd w:val="clear" w:color="auto" w:fill="auto"/>
          </w:tcPr>
          <w:p w:rsidR="00676D4A" w:rsidRPr="00676D4A" w:rsidRDefault="00676D4A" w:rsidP="009F635F">
            <w:pPr>
              <w:pStyle w:val="a7"/>
              <w:widowControl/>
              <w:numPr>
                <w:ilvl w:val="0"/>
                <w:numId w:val="33"/>
              </w:numPr>
              <w:autoSpaceDE/>
              <w:autoSpaceDN/>
              <w:contextualSpacing/>
              <w:rPr>
                <w:sz w:val="24"/>
                <w:szCs w:val="24"/>
              </w:rPr>
            </w:pPr>
          </w:p>
        </w:tc>
        <w:tc>
          <w:tcPr>
            <w:tcW w:w="5665" w:type="dxa"/>
            <w:shd w:val="clear" w:color="auto" w:fill="auto"/>
          </w:tcPr>
          <w:p w:rsidR="00676D4A" w:rsidRPr="00676D4A" w:rsidRDefault="00676D4A"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Коррекция и развитие способности к обобщению и абстрагированию: «Четвертый лишний»,  «Назови одним словом»</w:t>
            </w:r>
          </w:p>
        </w:tc>
        <w:tc>
          <w:tcPr>
            <w:tcW w:w="714" w:type="dxa"/>
            <w:shd w:val="clear" w:color="auto" w:fill="auto"/>
          </w:tcPr>
          <w:p w:rsidR="00676D4A" w:rsidRPr="00676D4A" w:rsidRDefault="00676D4A"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1</w:t>
            </w:r>
          </w:p>
        </w:tc>
      </w:tr>
      <w:tr w:rsidR="00676D4A" w:rsidRPr="00676D4A" w:rsidTr="009F635F">
        <w:tc>
          <w:tcPr>
            <w:tcW w:w="2552" w:type="dxa"/>
            <w:shd w:val="clear" w:color="auto" w:fill="auto"/>
          </w:tcPr>
          <w:p w:rsidR="00676D4A" w:rsidRPr="00676D4A" w:rsidRDefault="00676D4A" w:rsidP="006E4CED">
            <w:pPr>
              <w:spacing w:after="0" w:line="240" w:lineRule="auto"/>
              <w:rPr>
                <w:rFonts w:ascii="Times New Roman" w:hAnsi="Times New Roman" w:cs="Times New Roman"/>
                <w:b/>
                <w:bCs/>
                <w:sz w:val="24"/>
                <w:szCs w:val="24"/>
              </w:rPr>
            </w:pPr>
          </w:p>
        </w:tc>
        <w:tc>
          <w:tcPr>
            <w:tcW w:w="850" w:type="dxa"/>
            <w:shd w:val="clear" w:color="auto" w:fill="auto"/>
          </w:tcPr>
          <w:p w:rsidR="00676D4A" w:rsidRPr="00676D4A" w:rsidRDefault="00676D4A" w:rsidP="009F635F">
            <w:pPr>
              <w:pStyle w:val="a7"/>
              <w:widowControl/>
              <w:numPr>
                <w:ilvl w:val="0"/>
                <w:numId w:val="33"/>
              </w:numPr>
              <w:autoSpaceDE/>
              <w:autoSpaceDN/>
              <w:contextualSpacing/>
              <w:rPr>
                <w:sz w:val="24"/>
                <w:szCs w:val="24"/>
              </w:rPr>
            </w:pPr>
          </w:p>
        </w:tc>
        <w:tc>
          <w:tcPr>
            <w:tcW w:w="5665" w:type="dxa"/>
            <w:shd w:val="clear" w:color="auto" w:fill="auto"/>
          </w:tcPr>
          <w:p w:rsidR="00676D4A" w:rsidRPr="00676D4A" w:rsidRDefault="00676D4A"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Коррекция и развитие способности к обобщению и абстрагированию: «Исключение лишнего»</w:t>
            </w:r>
          </w:p>
        </w:tc>
        <w:tc>
          <w:tcPr>
            <w:tcW w:w="714" w:type="dxa"/>
            <w:shd w:val="clear" w:color="auto" w:fill="auto"/>
          </w:tcPr>
          <w:p w:rsidR="00676D4A" w:rsidRPr="00676D4A" w:rsidRDefault="00676D4A"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1</w:t>
            </w:r>
          </w:p>
        </w:tc>
      </w:tr>
      <w:tr w:rsidR="00676D4A" w:rsidRPr="00676D4A" w:rsidTr="009F635F">
        <w:tc>
          <w:tcPr>
            <w:tcW w:w="2552" w:type="dxa"/>
            <w:shd w:val="clear" w:color="auto" w:fill="auto"/>
          </w:tcPr>
          <w:p w:rsidR="00676D4A" w:rsidRPr="00676D4A" w:rsidRDefault="00676D4A" w:rsidP="006E4CED">
            <w:pPr>
              <w:spacing w:after="0" w:line="240" w:lineRule="auto"/>
              <w:rPr>
                <w:rFonts w:ascii="Times New Roman" w:hAnsi="Times New Roman" w:cs="Times New Roman"/>
                <w:b/>
                <w:bCs/>
                <w:sz w:val="24"/>
                <w:szCs w:val="24"/>
              </w:rPr>
            </w:pPr>
          </w:p>
        </w:tc>
        <w:tc>
          <w:tcPr>
            <w:tcW w:w="850" w:type="dxa"/>
            <w:shd w:val="clear" w:color="auto" w:fill="auto"/>
          </w:tcPr>
          <w:p w:rsidR="00676D4A" w:rsidRPr="00676D4A" w:rsidRDefault="00676D4A" w:rsidP="009F635F">
            <w:pPr>
              <w:pStyle w:val="a7"/>
              <w:widowControl/>
              <w:numPr>
                <w:ilvl w:val="0"/>
                <w:numId w:val="33"/>
              </w:numPr>
              <w:autoSpaceDE/>
              <w:autoSpaceDN/>
              <w:contextualSpacing/>
              <w:rPr>
                <w:sz w:val="24"/>
                <w:szCs w:val="24"/>
              </w:rPr>
            </w:pPr>
          </w:p>
        </w:tc>
        <w:tc>
          <w:tcPr>
            <w:tcW w:w="5665" w:type="dxa"/>
            <w:shd w:val="clear" w:color="auto" w:fill="auto"/>
          </w:tcPr>
          <w:p w:rsidR="00676D4A" w:rsidRPr="00676D4A" w:rsidRDefault="00676D4A"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Коррекция и развитие причинного мышления: преобразование предметов и слов.</w:t>
            </w:r>
          </w:p>
          <w:p w:rsidR="00676D4A" w:rsidRPr="00676D4A" w:rsidRDefault="00676D4A"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Установление причинных связей между событиями.</w:t>
            </w:r>
          </w:p>
        </w:tc>
        <w:tc>
          <w:tcPr>
            <w:tcW w:w="714" w:type="dxa"/>
            <w:shd w:val="clear" w:color="auto" w:fill="auto"/>
          </w:tcPr>
          <w:p w:rsidR="00676D4A" w:rsidRPr="00676D4A" w:rsidRDefault="00676D4A"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1</w:t>
            </w:r>
          </w:p>
        </w:tc>
      </w:tr>
      <w:tr w:rsidR="00676D4A" w:rsidRPr="00676D4A" w:rsidTr="009F635F">
        <w:tc>
          <w:tcPr>
            <w:tcW w:w="2552" w:type="dxa"/>
            <w:shd w:val="clear" w:color="auto" w:fill="auto"/>
          </w:tcPr>
          <w:p w:rsidR="00676D4A" w:rsidRPr="00676D4A" w:rsidRDefault="00676D4A" w:rsidP="006E4CED">
            <w:pPr>
              <w:spacing w:after="0" w:line="240" w:lineRule="auto"/>
              <w:rPr>
                <w:rFonts w:ascii="Times New Roman" w:hAnsi="Times New Roman" w:cs="Times New Roman"/>
                <w:b/>
                <w:bCs/>
                <w:sz w:val="24"/>
                <w:szCs w:val="24"/>
              </w:rPr>
            </w:pPr>
          </w:p>
        </w:tc>
        <w:tc>
          <w:tcPr>
            <w:tcW w:w="850" w:type="dxa"/>
            <w:shd w:val="clear" w:color="auto" w:fill="auto"/>
          </w:tcPr>
          <w:p w:rsidR="00676D4A" w:rsidRPr="00676D4A" w:rsidRDefault="00676D4A" w:rsidP="009F635F">
            <w:pPr>
              <w:pStyle w:val="a7"/>
              <w:widowControl/>
              <w:numPr>
                <w:ilvl w:val="0"/>
                <w:numId w:val="33"/>
              </w:numPr>
              <w:autoSpaceDE/>
              <w:autoSpaceDN/>
              <w:contextualSpacing/>
              <w:rPr>
                <w:sz w:val="24"/>
                <w:szCs w:val="24"/>
              </w:rPr>
            </w:pPr>
          </w:p>
        </w:tc>
        <w:tc>
          <w:tcPr>
            <w:tcW w:w="5665" w:type="dxa"/>
            <w:shd w:val="clear" w:color="auto" w:fill="auto"/>
          </w:tcPr>
          <w:p w:rsidR="00676D4A" w:rsidRPr="00676D4A" w:rsidRDefault="00676D4A"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 xml:space="preserve">Коррекция и развитие причинного мышления: преобразование предметов и слов. Нахождение причины событий. Угадывание последствий событий. </w:t>
            </w:r>
          </w:p>
        </w:tc>
        <w:tc>
          <w:tcPr>
            <w:tcW w:w="714" w:type="dxa"/>
            <w:shd w:val="clear" w:color="auto" w:fill="auto"/>
          </w:tcPr>
          <w:p w:rsidR="00676D4A" w:rsidRPr="00676D4A" w:rsidRDefault="00676D4A"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1</w:t>
            </w:r>
          </w:p>
        </w:tc>
      </w:tr>
      <w:tr w:rsidR="00676D4A" w:rsidRPr="00676D4A" w:rsidTr="009F635F">
        <w:tc>
          <w:tcPr>
            <w:tcW w:w="2552" w:type="dxa"/>
            <w:shd w:val="clear" w:color="auto" w:fill="auto"/>
          </w:tcPr>
          <w:p w:rsidR="00676D4A" w:rsidRPr="00676D4A" w:rsidRDefault="00676D4A" w:rsidP="006E4CED">
            <w:pPr>
              <w:spacing w:after="0" w:line="240" w:lineRule="auto"/>
              <w:rPr>
                <w:rFonts w:ascii="Times New Roman" w:hAnsi="Times New Roman" w:cs="Times New Roman"/>
                <w:b/>
                <w:bCs/>
                <w:sz w:val="24"/>
                <w:szCs w:val="24"/>
              </w:rPr>
            </w:pPr>
          </w:p>
        </w:tc>
        <w:tc>
          <w:tcPr>
            <w:tcW w:w="850" w:type="dxa"/>
            <w:shd w:val="clear" w:color="auto" w:fill="auto"/>
          </w:tcPr>
          <w:p w:rsidR="00676D4A" w:rsidRPr="00676D4A" w:rsidRDefault="00676D4A" w:rsidP="009F635F">
            <w:pPr>
              <w:pStyle w:val="a7"/>
              <w:widowControl/>
              <w:numPr>
                <w:ilvl w:val="0"/>
                <w:numId w:val="33"/>
              </w:numPr>
              <w:autoSpaceDE/>
              <w:autoSpaceDN/>
              <w:contextualSpacing/>
              <w:rPr>
                <w:sz w:val="24"/>
                <w:szCs w:val="24"/>
              </w:rPr>
            </w:pPr>
          </w:p>
        </w:tc>
        <w:tc>
          <w:tcPr>
            <w:tcW w:w="5665" w:type="dxa"/>
            <w:shd w:val="clear" w:color="auto" w:fill="auto"/>
          </w:tcPr>
          <w:p w:rsidR="00676D4A" w:rsidRPr="00676D4A" w:rsidRDefault="00676D4A"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 xml:space="preserve">Развитие логического мышления: Игра «Вывод». </w:t>
            </w:r>
          </w:p>
        </w:tc>
        <w:tc>
          <w:tcPr>
            <w:tcW w:w="714" w:type="dxa"/>
            <w:shd w:val="clear" w:color="auto" w:fill="auto"/>
          </w:tcPr>
          <w:p w:rsidR="00676D4A" w:rsidRPr="00676D4A" w:rsidRDefault="00676D4A"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1</w:t>
            </w:r>
          </w:p>
        </w:tc>
      </w:tr>
      <w:tr w:rsidR="00676D4A" w:rsidRPr="00676D4A" w:rsidTr="009F635F">
        <w:tc>
          <w:tcPr>
            <w:tcW w:w="2552" w:type="dxa"/>
            <w:shd w:val="clear" w:color="auto" w:fill="auto"/>
          </w:tcPr>
          <w:p w:rsidR="00676D4A" w:rsidRPr="00676D4A" w:rsidRDefault="00676D4A" w:rsidP="006E4CED">
            <w:pPr>
              <w:spacing w:after="0" w:line="240" w:lineRule="auto"/>
              <w:rPr>
                <w:rFonts w:ascii="Times New Roman" w:hAnsi="Times New Roman" w:cs="Times New Roman"/>
                <w:b/>
                <w:bCs/>
                <w:sz w:val="24"/>
                <w:szCs w:val="24"/>
              </w:rPr>
            </w:pPr>
          </w:p>
        </w:tc>
        <w:tc>
          <w:tcPr>
            <w:tcW w:w="850" w:type="dxa"/>
            <w:shd w:val="clear" w:color="auto" w:fill="auto"/>
          </w:tcPr>
          <w:p w:rsidR="00676D4A" w:rsidRPr="00676D4A" w:rsidRDefault="00676D4A" w:rsidP="009F635F">
            <w:pPr>
              <w:pStyle w:val="a7"/>
              <w:widowControl/>
              <w:numPr>
                <w:ilvl w:val="0"/>
                <w:numId w:val="33"/>
              </w:numPr>
              <w:autoSpaceDE/>
              <w:autoSpaceDN/>
              <w:contextualSpacing/>
              <w:rPr>
                <w:sz w:val="24"/>
                <w:szCs w:val="24"/>
              </w:rPr>
            </w:pPr>
          </w:p>
        </w:tc>
        <w:tc>
          <w:tcPr>
            <w:tcW w:w="5665" w:type="dxa"/>
            <w:shd w:val="clear" w:color="auto" w:fill="auto"/>
          </w:tcPr>
          <w:p w:rsidR="00676D4A" w:rsidRPr="00676D4A" w:rsidRDefault="00676D4A"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Развитие логического мышления: Тест «Аналогия»</w:t>
            </w:r>
          </w:p>
        </w:tc>
        <w:tc>
          <w:tcPr>
            <w:tcW w:w="714" w:type="dxa"/>
            <w:shd w:val="clear" w:color="auto" w:fill="auto"/>
          </w:tcPr>
          <w:p w:rsidR="00676D4A" w:rsidRPr="00676D4A" w:rsidRDefault="00676D4A"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1</w:t>
            </w:r>
          </w:p>
        </w:tc>
      </w:tr>
      <w:tr w:rsidR="00676D4A" w:rsidRPr="00676D4A" w:rsidTr="009F635F">
        <w:tc>
          <w:tcPr>
            <w:tcW w:w="2552" w:type="dxa"/>
            <w:shd w:val="clear" w:color="auto" w:fill="auto"/>
          </w:tcPr>
          <w:p w:rsidR="00676D4A" w:rsidRPr="00676D4A" w:rsidRDefault="00676D4A" w:rsidP="006E4CED">
            <w:pPr>
              <w:spacing w:after="0" w:line="240" w:lineRule="auto"/>
              <w:rPr>
                <w:rFonts w:ascii="Times New Roman" w:hAnsi="Times New Roman" w:cs="Times New Roman"/>
                <w:b/>
                <w:bCs/>
                <w:sz w:val="24"/>
                <w:szCs w:val="24"/>
              </w:rPr>
            </w:pPr>
            <w:r w:rsidRPr="00676D4A">
              <w:rPr>
                <w:rFonts w:ascii="Times New Roman" w:hAnsi="Times New Roman" w:cs="Times New Roman"/>
                <w:b/>
                <w:bCs/>
                <w:sz w:val="24"/>
                <w:szCs w:val="24"/>
              </w:rPr>
              <w:t>Заключительная диагностика (4 ч)</w:t>
            </w:r>
          </w:p>
        </w:tc>
        <w:tc>
          <w:tcPr>
            <w:tcW w:w="850" w:type="dxa"/>
            <w:shd w:val="clear" w:color="auto" w:fill="auto"/>
          </w:tcPr>
          <w:p w:rsidR="00676D4A" w:rsidRPr="00676D4A" w:rsidRDefault="00676D4A" w:rsidP="009F635F">
            <w:pPr>
              <w:pStyle w:val="a7"/>
              <w:widowControl/>
              <w:numPr>
                <w:ilvl w:val="0"/>
                <w:numId w:val="33"/>
              </w:numPr>
              <w:autoSpaceDE/>
              <w:autoSpaceDN/>
              <w:contextualSpacing/>
              <w:rPr>
                <w:sz w:val="24"/>
                <w:szCs w:val="24"/>
              </w:rPr>
            </w:pPr>
          </w:p>
        </w:tc>
        <w:tc>
          <w:tcPr>
            <w:tcW w:w="5665" w:type="dxa"/>
            <w:shd w:val="clear" w:color="auto" w:fill="auto"/>
          </w:tcPr>
          <w:p w:rsidR="00676D4A" w:rsidRPr="00676D4A" w:rsidRDefault="00676D4A"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 xml:space="preserve"> Диагностика восприятия</w:t>
            </w:r>
          </w:p>
        </w:tc>
        <w:tc>
          <w:tcPr>
            <w:tcW w:w="714" w:type="dxa"/>
            <w:shd w:val="clear" w:color="auto" w:fill="auto"/>
          </w:tcPr>
          <w:p w:rsidR="00676D4A" w:rsidRPr="00676D4A" w:rsidRDefault="00676D4A"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1</w:t>
            </w:r>
          </w:p>
        </w:tc>
      </w:tr>
      <w:tr w:rsidR="00676D4A" w:rsidRPr="00676D4A" w:rsidTr="009F635F">
        <w:tc>
          <w:tcPr>
            <w:tcW w:w="2552" w:type="dxa"/>
            <w:shd w:val="clear" w:color="auto" w:fill="auto"/>
          </w:tcPr>
          <w:p w:rsidR="00676D4A" w:rsidRPr="00676D4A" w:rsidRDefault="00676D4A" w:rsidP="006E4CED">
            <w:pPr>
              <w:spacing w:after="0" w:line="240" w:lineRule="auto"/>
              <w:rPr>
                <w:rFonts w:ascii="Times New Roman" w:hAnsi="Times New Roman" w:cs="Times New Roman"/>
                <w:b/>
                <w:bCs/>
                <w:sz w:val="24"/>
                <w:szCs w:val="24"/>
              </w:rPr>
            </w:pPr>
          </w:p>
        </w:tc>
        <w:tc>
          <w:tcPr>
            <w:tcW w:w="850" w:type="dxa"/>
            <w:shd w:val="clear" w:color="auto" w:fill="auto"/>
          </w:tcPr>
          <w:p w:rsidR="00676D4A" w:rsidRPr="00676D4A" w:rsidRDefault="00676D4A" w:rsidP="009F635F">
            <w:pPr>
              <w:pStyle w:val="a7"/>
              <w:widowControl/>
              <w:numPr>
                <w:ilvl w:val="0"/>
                <w:numId w:val="33"/>
              </w:numPr>
              <w:autoSpaceDE/>
              <w:autoSpaceDN/>
              <w:contextualSpacing/>
              <w:rPr>
                <w:sz w:val="24"/>
                <w:szCs w:val="24"/>
              </w:rPr>
            </w:pPr>
          </w:p>
        </w:tc>
        <w:tc>
          <w:tcPr>
            <w:tcW w:w="5665" w:type="dxa"/>
            <w:shd w:val="clear" w:color="auto" w:fill="auto"/>
          </w:tcPr>
          <w:p w:rsidR="00676D4A" w:rsidRPr="00676D4A" w:rsidRDefault="00676D4A"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Диагностика внимания</w:t>
            </w:r>
          </w:p>
        </w:tc>
        <w:tc>
          <w:tcPr>
            <w:tcW w:w="714" w:type="dxa"/>
            <w:shd w:val="clear" w:color="auto" w:fill="auto"/>
          </w:tcPr>
          <w:p w:rsidR="00676D4A" w:rsidRPr="00676D4A" w:rsidRDefault="00676D4A"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1</w:t>
            </w:r>
          </w:p>
        </w:tc>
      </w:tr>
      <w:tr w:rsidR="00676D4A" w:rsidRPr="00676D4A" w:rsidTr="009F635F">
        <w:tc>
          <w:tcPr>
            <w:tcW w:w="2552" w:type="dxa"/>
            <w:shd w:val="clear" w:color="auto" w:fill="auto"/>
          </w:tcPr>
          <w:p w:rsidR="00676D4A" w:rsidRPr="00676D4A" w:rsidRDefault="00676D4A" w:rsidP="006E4CED">
            <w:pPr>
              <w:spacing w:after="0" w:line="240" w:lineRule="auto"/>
              <w:rPr>
                <w:rFonts w:ascii="Times New Roman" w:hAnsi="Times New Roman" w:cs="Times New Roman"/>
                <w:b/>
                <w:bCs/>
                <w:sz w:val="24"/>
                <w:szCs w:val="24"/>
              </w:rPr>
            </w:pPr>
          </w:p>
        </w:tc>
        <w:tc>
          <w:tcPr>
            <w:tcW w:w="850" w:type="dxa"/>
            <w:shd w:val="clear" w:color="auto" w:fill="auto"/>
          </w:tcPr>
          <w:p w:rsidR="00676D4A" w:rsidRPr="00676D4A" w:rsidRDefault="00676D4A" w:rsidP="009F635F">
            <w:pPr>
              <w:pStyle w:val="a7"/>
              <w:widowControl/>
              <w:numPr>
                <w:ilvl w:val="0"/>
                <w:numId w:val="33"/>
              </w:numPr>
              <w:autoSpaceDE/>
              <w:autoSpaceDN/>
              <w:contextualSpacing/>
              <w:rPr>
                <w:sz w:val="24"/>
                <w:szCs w:val="24"/>
              </w:rPr>
            </w:pPr>
          </w:p>
        </w:tc>
        <w:tc>
          <w:tcPr>
            <w:tcW w:w="5665" w:type="dxa"/>
            <w:shd w:val="clear" w:color="auto" w:fill="auto"/>
          </w:tcPr>
          <w:p w:rsidR="00676D4A" w:rsidRPr="00676D4A" w:rsidRDefault="00676D4A"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Диагностика памяти</w:t>
            </w:r>
          </w:p>
        </w:tc>
        <w:tc>
          <w:tcPr>
            <w:tcW w:w="714" w:type="dxa"/>
            <w:shd w:val="clear" w:color="auto" w:fill="auto"/>
          </w:tcPr>
          <w:p w:rsidR="00676D4A" w:rsidRPr="00676D4A" w:rsidRDefault="00676D4A"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1</w:t>
            </w:r>
          </w:p>
        </w:tc>
      </w:tr>
      <w:tr w:rsidR="00676D4A" w:rsidRPr="00676D4A" w:rsidTr="009F635F">
        <w:tc>
          <w:tcPr>
            <w:tcW w:w="2552" w:type="dxa"/>
            <w:shd w:val="clear" w:color="auto" w:fill="auto"/>
          </w:tcPr>
          <w:p w:rsidR="00676D4A" w:rsidRPr="00676D4A" w:rsidRDefault="00676D4A" w:rsidP="006E4CED">
            <w:pPr>
              <w:spacing w:after="0" w:line="240" w:lineRule="auto"/>
              <w:rPr>
                <w:rFonts w:ascii="Times New Roman" w:hAnsi="Times New Roman" w:cs="Times New Roman"/>
                <w:b/>
                <w:bCs/>
                <w:sz w:val="24"/>
                <w:szCs w:val="24"/>
              </w:rPr>
            </w:pPr>
          </w:p>
        </w:tc>
        <w:tc>
          <w:tcPr>
            <w:tcW w:w="850" w:type="dxa"/>
            <w:shd w:val="clear" w:color="auto" w:fill="auto"/>
          </w:tcPr>
          <w:p w:rsidR="00676D4A" w:rsidRPr="00676D4A" w:rsidRDefault="00676D4A" w:rsidP="009F635F">
            <w:pPr>
              <w:pStyle w:val="a7"/>
              <w:widowControl/>
              <w:numPr>
                <w:ilvl w:val="0"/>
                <w:numId w:val="33"/>
              </w:numPr>
              <w:autoSpaceDE/>
              <w:autoSpaceDN/>
              <w:contextualSpacing/>
              <w:rPr>
                <w:sz w:val="24"/>
                <w:szCs w:val="24"/>
              </w:rPr>
            </w:pPr>
          </w:p>
        </w:tc>
        <w:tc>
          <w:tcPr>
            <w:tcW w:w="5665" w:type="dxa"/>
            <w:shd w:val="clear" w:color="auto" w:fill="auto"/>
          </w:tcPr>
          <w:p w:rsidR="00676D4A" w:rsidRPr="00676D4A" w:rsidRDefault="00676D4A"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Диагностика мышления</w:t>
            </w:r>
          </w:p>
        </w:tc>
        <w:tc>
          <w:tcPr>
            <w:tcW w:w="714" w:type="dxa"/>
            <w:shd w:val="clear" w:color="auto" w:fill="auto"/>
          </w:tcPr>
          <w:p w:rsidR="00676D4A" w:rsidRPr="00676D4A" w:rsidRDefault="00676D4A" w:rsidP="006E4CED">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1</w:t>
            </w:r>
          </w:p>
        </w:tc>
      </w:tr>
    </w:tbl>
    <w:p w:rsidR="00676D4A" w:rsidRPr="00676D4A" w:rsidRDefault="00676D4A" w:rsidP="00676D4A">
      <w:pPr>
        <w:jc w:val="center"/>
        <w:rPr>
          <w:rFonts w:ascii="Times New Roman" w:hAnsi="Times New Roman" w:cs="Times New Roman"/>
          <w:b/>
          <w:bCs/>
          <w:sz w:val="24"/>
          <w:szCs w:val="24"/>
        </w:rPr>
      </w:pPr>
    </w:p>
    <w:p w:rsidR="00676D4A" w:rsidRPr="00676D4A" w:rsidRDefault="00676D4A" w:rsidP="00676D4A">
      <w:pPr>
        <w:rPr>
          <w:rFonts w:ascii="Times New Roman" w:hAnsi="Times New Roman" w:cs="Times New Roman"/>
          <w:sz w:val="24"/>
          <w:szCs w:val="24"/>
        </w:rPr>
      </w:pPr>
    </w:p>
    <w:p w:rsidR="00676D4A" w:rsidRPr="00676D4A" w:rsidRDefault="00676D4A" w:rsidP="00676D4A">
      <w:pPr>
        <w:jc w:val="center"/>
        <w:rPr>
          <w:rFonts w:ascii="Times New Roman" w:hAnsi="Times New Roman" w:cs="Times New Roman"/>
          <w:b/>
          <w:bCs/>
          <w:sz w:val="24"/>
          <w:szCs w:val="24"/>
        </w:rPr>
      </w:pPr>
      <w:r w:rsidRPr="00676D4A">
        <w:rPr>
          <w:rFonts w:ascii="Times New Roman" w:hAnsi="Times New Roman" w:cs="Times New Roman"/>
          <w:b/>
          <w:bCs/>
          <w:sz w:val="24"/>
          <w:szCs w:val="24"/>
        </w:rPr>
        <w:t>Календарно – тематическое планирование</w:t>
      </w:r>
    </w:p>
    <w:p w:rsidR="00676D4A" w:rsidRPr="00676D4A" w:rsidRDefault="00676D4A" w:rsidP="006E4CED">
      <w:pPr>
        <w:jc w:val="center"/>
        <w:rPr>
          <w:rFonts w:ascii="Times New Roman" w:hAnsi="Times New Roman" w:cs="Times New Roman"/>
          <w:b/>
          <w:bCs/>
          <w:sz w:val="24"/>
          <w:szCs w:val="24"/>
        </w:rPr>
      </w:pPr>
      <w:r w:rsidRPr="00676D4A">
        <w:rPr>
          <w:rFonts w:ascii="Times New Roman" w:hAnsi="Times New Roman" w:cs="Times New Roman"/>
          <w:b/>
          <w:bCs/>
          <w:sz w:val="24"/>
          <w:szCs w:val="24"/>
        </w:rPr>
        <w:t xml:space="preserve">9 класс </w:t>
      </w:r>
      <w:r w:rsidR="009F635F">
        <w:rPr>
          <w:rFonts w:ascii="Times New Roman" w:hAnsi="Times New Roman" w:cs="Times New Roman"/>
          <w:b/>
          <w:bCs/>
          <w:sz w:val="24"/>
          <w:szCs w:val="24"/>
        </w:rPr>
        <w:t>(</w:t>
      </w:r>
      <w:r w:rsidRPr="00676D4A">
        <w:rPr>
          <w:rFonts w:ascii="Times New Roman" w:hAnsi="Times New Roman" w:cs="Times New Roman"/>
          <w:b/>
          <w:bCs/>
          <w:sz w:val="24"/>
          <w:szCs w:val="24"/>
        </w:rPr>
        <w:t>68 ч</w:t>
      </w:r>
      <w:r w:rsidR="009F635F">
        <w:rPr>
          <w:rFonts w:ascii="Times New Roman" w:hAnsi="Times New Roman" w:cs="Times New Roman"/>
          <w:b/>
          <w:bCs/>
          <w:sz w:val="24"/>
          <w:szCs w:val="24"/>
        </w:rPr>
        <w:t>)</w:t>
      </w:r>
    </w:p>
    <w:tbl>
      <w:tblPr>
        <w:tblW w:w="99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10"/>
        <w:gridCol w:w="560"/>
        <w:gridCol w:w="5561"/>
        <w:gridCol w:w="1001"/>
      </w:tblGrid>
      <w:tr w:rsidR="00676D4A" w:rsidRPr="00676D4A" w:rsidTr="006E4CED">
        <w:trPr>
          <w:trHeight w:val="1228"/>
        </w:trPr>
        <w:tc>
          <w:tcPr>
            <w:tcW w:w="2810" w:type="dxa"/>
            <w:shd w:val="clear" w:color="auto" w:fill="auto"/>
          </w:tcPr>
          <w:p w:rsidR="00676D4A" w:rsidRPr="00676D4A" w:rsidRDefault="00676D4A" w:rsidP="009F635F">
            <w:pPr>
              <w:spacing w:after="0" w:line="240" w:lineRule="auto"/>
              <w:rPr>
                <w:rFonts w:ascii="Times New Roman" w:hAnsi="Times New Roman" w:cs="Times New Roman"/>
                <w:b/>
                <w:bCs/>
                <w:sz w:val="24"/>
                <w:szCs w:val="24"/>
              </w:rPr>
            </w:pPr>
            <w:r w:rsidRPr="00676D4A">
              <w:rPr>
                <w:rFonts w:ascii="Times New Roman" w:hAnsi="Times New Roman" w:cs="Times New Roman"/>
                <w:b/>
                <w:bCs/>
                <w:sz w:val="24"/>
                <w:szCs w:val="24"/>
              </w:rPr>
              <w:t>Раздел</w:t>
            </w:r>
          </w:p>
        </w:tc>
        <w:tc>
          <w:tcPr>
            <w:tcW w:w="560" w:type="dxa"/>
            <w:shd w:val="clear" w:color="auto" w:fill="auto"/>
          </w:tcPr>
          <w:p w:rsidR="00676D4A" w:rsidRPr="00676D4A" w:rsidRDefault="00676D4A" w:rsidP="009F635F">
            <w:pPr>
              <w:spacing w:after="0" w:line="240" w:lineRule="auto"/>
              <w:rPr>
                <w:rFonts w:ascii="Times New Roman" w:hAnsi="Times New Roman" w:cs="Times New Roman"/>
                <w:b/>
                <w:bCs/>
                <w:sz w:val="24"/>
                <w:szCs w:val="24"/>
              </w:rPr>
            </w:pPr>
            <w:r w:rsidRPr="00676D4A">
              <w:rPr>
                <w:rFonts w:ascii="Times New Roman" w:hAnsi="Times New Roman" w:cs="Times New Roman"/>
                <w:b/>
                <w:bCs/>
                <w:sz w:val="24"/>
                <w:szCs w:val="24"/>
              </w:rPr>
              <w:t>№ п\п</w:t>
            </w:r>
          </w:p>
        </w:tc>
        <w:tc>
          <w:tcPr>
            <w:tcW w:w="5561" w:type="dxa"/>
            <w:shd w:val="clear" w:color="auto" w:fill="auto"/>
          </w:tcPr>
          <w:p w:rsidR="00676D4A" w:rsidRPr="00676D4A" w:rsidRDefault="00676D4A" w:rsidP="009F635F">
            <w:pPr>
              <w:spacing w:after="0" w:line="240" w:lineRule="auto"/>
              <w:rPr>
                <w:rFonts w:ascii="Times New Roman" w:hAnsi="Times New Roman" w:cs="Times New Roman"/>
                <w:b/>
                <w:bCs/>
                <w:sz w:val="24"/>
                <w:szCs w:val="24"/>
              </w:rPr>
            </w:pPr>
            <w:r w:rsidRPr="00676D4A">
              <w:rPr>
                <w:rFonts w:ascii="Times New Roman" w:hAnsi="Times New Roman" w:cs="Times New Roman"/>
                <w:b/>
                <w:bCs/>
                <w:sz w:val="24"/>
                <w:szCs w:val="24"/>
              </w:rPr>
              <w:t>Темы занятий</w:t>
            </w:r>
          </w:p>
        </w:tc>
        <w:tc>
          <w:tcPr>
            <w:tcW w:w="1001" w:type="dxa"/>
            <w:shd w:val="clear" w:color="auto" w:fill="auto"/>
          </w:tcPr>
          <w:p w:rsidR="00676D4A" w:rsidRPr="00676D4A" w:rsidRDefault="00676D4A" w:rsidP="009F635F">
            <w:pPr>
              <w:spacing w:after="0" w:line="240" w:lineRule="auto"/>
              <w:jc w:val="center"/>
              <w:rPr>
                <w:rFonts w:ascii="Times New Roman" w:hAnsi="Times New Roman" w:cs="Times New Roman"/>
                <w:b/>
                <w:bCs/>
                <w:sz w:val="24"/>
                <w:szCs w:val="24"/>
              </w:rPr>
            </w:pPr>
            <w:r w:rsidRPr="00676D4A">
              <w:rPr>
                <w:rFonts w:ascii="Times New Roman" w:hAnsi="Times New Roman" w:cs="Times New Roman"/>
                <w:b/>
                <w:bCs/>
                <w:sz w:val="24"/>
                <w:szCs w:val="24"/>
              </w:rPr>
              <w:t>Кол-во</w:t>
            </w:r>
          </w:p>
          <w:p w:rsidR="00676D4A" w:rsidRPr="00676D4A" w:rsidRDefault="00676D4A" w:rsidP="009F635F">
            <w:pPr>
              <w:spacing w:after="0" w:line="240" w:lineRule="auto"/>
              <w:jc w:val="center"/>
              <w:rPr>
                <w:rFonts w:ascii="Times New Roman" w:hAnsi="Times New Roman" w:cs="Times New Roman"/>
                <w:b/>
                <w:bCs/>
                <w:sz w:val="24"/>
                <w:szCs w:val="24"/>
              </w:rPr>
            </w:pPr>
            <w:r w:rsidRPr="00676D4A">
              <w:rPr>
                <w:rFonts w:ascii="Times New Roman" w:hAnsi="Times New Roman" w:cs="Times New Roman"/>
                <w:b/>
                <w:bCs/>
                <w:sz w:val="24"/>
                <w:szCs w:val="24"/>
              </w:rPr>
              <w:t>часов</w:t>
            </w:r>
          </w:p>
        </w:tc>
      </w:tr>
      <w:tr w:rsidR="00676D4A" w:rsidRPr="00676D4A" w:rsidTr="006E4CED">
        <w:trPr>
          <w:trHeight w:val="3003"/>
        </w:trPr>
        <w:tc>
          <w:tcPr>
            <w:tcW w:w="2810" w:type="dxa"/>
            <w:shd w:val="clear" w:color="auto" w:fill="auto"/>
          </w:tcPr>
          <w:p w:rsidR="00676D4A" w:rsidRPr="00676D4A" w:rsidRDefault="00676D4A" w:rsidP="009F635F">
            <w:pPr>
              <w:spacing w:after="0" w:line="240" w:lineRule="auto"/>
              <w:rPr>
                <w:rFonts w:ascii="Times New Roman" w:hAnsi="Times New Roman" w:cs="Times New Roman"/>
                <w:b/>
                <w:bCs/>
                <w:sz w:val="24"/>
                <w:szCs w:val="24"/>
              </w:rPr>
            </w:pPr>
            <w:r w:rsidRPr="00676D4A">
              <w:rPr>
                <w:rFonts w:ascii="Times New Roman" w:hAnsi="Times New Roman" w:cs="Times New Roman"/>
                <w:b/>
                <w:bCs/>
                <w:sz w:val="24"/>
                <w:szCs w:val="24"/>
              </w:rPr>
              <w:t>Входная диагностика познавательных процессов (4 ч)</w:t>
            </w:r>
          </w:p>
        </w:tc>
        <w:tc>
          <w:tcPr>
            <w:tcW w:w="560" w:type="dxa"/>
            <w:shd w:val="clear" w:color="auto" w:fill="auto"/>
          </w:tcPr>
          <w:p w:rsidR="00676D4A" w:rsidRPr="00676D4A" w:rsidRDefault="00676D4A" w:rsidP="009F635F">
            <w:pPr>
              <w:pStyle w:val="a7"/>
              <w:widowControl/>
              <w:numPr>
                <w:ilvl w:val="0"/>
                <w:numId w:val="32"/>
              </w:numPr>
              <w:autoSpaceDE/>
              <w:autoSpaceDN/>
              <w:ind w:left="340"/>
              <w:contextualSpacing/>
              <w:rPr>
                <w:sz w:val="24"/>
                <w:szCs w:val="24"/>
              </w:rPr>
            </w:pPr>
          </w:p>
        </w:tc>
        <w:tc>
          <w:tcPr>
            <w:tcW w:w="5561" w:type="dxa"/>
            <w:shd w:val="clear" w:color="auto" w:fill="auto"/>
          </w:tcPr>
          <w:p w:rsidR="00676D4A" w:rsidRPr="00676D4A" w:rsidRDefault="00676D4A" w:rsidP="009F635F">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Диагностика   развития восприятия:</w:t>
            </w:r>
          </w:p>
          <w:p w:rsidR="00676D4A" w:rsidRPr="00676D4A" w:rsidRDefault="00676D4A" w:rsidP="009F635F">
            <w:pPr>
              <w:numPr>
                <w:ilvl w:val="0"/>
                <w:numId w:val="28"/>
              </w:num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Оценка зрительного восприятия (Методика «Узнавание реалистических изображений» - А.Р. Лурия, «Узнавание перечеркнутых изображений», «Узнавание наложенных изображений»: фигуры Поппельгейтора).</w:t>
            </w:r>
          </w:p>
          <w:p w:rsidR="00676D4A" w:rsidRPr="00676D4A" w:rsidRDefault="00676D4A" w:rsidP="009F635F">
            <w:pPr>
              <w:numPr>
                <w:ilvl w:val="0"/>
                <w:numId w:val="28"/>
              </w:num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Оценка восприятия пространства, уровня сформированности восприятия: объем, наблюдательность (методика «Понимание предлогов и слов, обозначающих пространственное взаимоположение объектов»).</w:t>
            </w:r>
          </w:p>
        </w:tc>
        <w:tc>
          <w:tcPr>
            <w:tcW w:w="1001" w:type="dxa"/>
            <w:shd w:val="clear" w:color="auto" w:fill="auto"/>
          </w:tcPr>
          <w:p w:rsidR="00676D4A" w:rsidRPr="00676D4A" w:rsidRDefault="00676D4A" w:rsidP="009F635F">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676D4A" w:rsidRPr="00676D4A" w:rsidTr="006E4CED">
        <w:trPr>
          <w:trHeight w:val="2771"/>
        </w:trPr>
        <w:tc>
          <w:tcPr>
            <w:tcW w:w="2810" w:type="dxa"/>
            <w:shd w:val="clear" w:color="auto" w:fill="auto"/>
          </w:tcPr>
          <w:p w:rsidR="00676D4A" w:rsidRPr="00676D4A" w:rsidRDefault="00676D4A" w:rsidP="009F635F">
            <w:pPr>
              <w:spacing w:after="0" w:line="240" w:lineRule="auto"/>
              <w:rPr>
                <w:rFonts w:ascii="Times New Roman" w:hAnsi="Times New Roman" w:cs="Times New Roman"/>
                <w:b/>
                <w:bCs/>
                <w:sz w:val="24"/>
                <w:szCs w:val="24"/>
              </w:rPr>
            </w:pPr>
          </w:p>
        </w:tc>
        <w:tc>
          <w:tcPr>
            <w:tcW w:w="560" w:type="dxa"/>
            <w:shd w:val="clear" w:color="auto" w:fill="auto"/>
          </w:tcPr>
          <w:p w:rsidR="00676D4A" w:rsidRPr="00676D4A" w:rsidRDefault="00676D4A" w:rsidP="009F635F">
            <w:pPr>
              <w:pStyle w:val="a7"/>
              <w:widowControl/>
              <w:numPr>
                <w:ilvl w:val="0"/>
                <w:numId w:val="32"/>
              </w:numPr>
              <w:autoSpaceDE/>
              <w:autoSpaceDN/>
              <w:ind w:left="340"/>
              <w:contextualSpacing/>
              <w:rPr>
                <w:sz w:val="24"/>
                <w:szCs w:val="24"/>
              </w:rPr>
            </w:pPr>
          </w:p>
        </w:tc>
        <w:tc>
          <w:tcPr>
            <w:tcW w:w="5561" w:type="dxa"/>
            <w:shd w:val="clear" w:color="auto" w:fill="auto"/>
          </w:tcPr>
          <w:p w:rsidR="00676D4A" w:rsidRPr="00676D4A" w:rsidRDefault="00676D4A" w:rsidP="009F635F">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Диагностика развития внимания:</w:t>
            </w:r>
          </w:p>
          <w:p w:rsidR="00676D4A" w:rsidRPr="00676D4A" w:rsidRDefault="00676D4A" w:rsidP="009F635F">
            <w:pPr>
              <w:numPr>
                <w:ilvl w:val="0"/>
                <w:numId w:val="29"/>
              </w:num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Диагностика устойчивости и   произвольности внимания (таблицы Шульте, методика «Исправь ошибки»)</w:t>
            </w:r>
          </w:p>
          <w:p w:rsidR="00676D4A" w:rsidRPr="00676D4A" w:rsidRDefault="00676D4A" w:rsidP="009F635F">
            <w:pPr>
              <w:numPr>
                <w:ilvl w:val="0"/>
                <w:numId w:val="29"/>
              </w:num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Исследование переключения и концентрации внимания (методика «Красно – черная таблица»)</w:t>
            </w:r>
          </w:p>
          <w:p w:rsidR="00676D4A" w:rsidRPr="00676D4A" w:rsidRDefault="00676D4A" w:rsidP="009F635F">
            <w:pPr>
              <w:numPr>
                <w:ilvl w:val="0"/>
                <w:numId w:val="29"/>
              </w:num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Исследование избирательности, продуктивности и устойчивости внимания (методика Мюнстерберга, методика «Корректурная проба по Е.И. Рогову»).</w:t>
            </w:r>
          </w:p>
        </w:tc>
        <w:tc>
          <w:tcPr>
            <w:tcW w:w="1001" w:type="dxa"/>
            <w:shd w:val="clear" w:color="auto" w:fill="auto"/>
          </w:tcPr>
          <w:p w:rsidR="00676D4A" w:rsidRPr="00676D4A" w:rsidRDefault="00676D4A" w:rsidP="009F635F">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676D4A" w:rsidRPr="00676D4A" w:rsidTr="006E4CED">
        <w:trPr>
          <w:trHeight w:val="2279"/>
        </w:trPr>
        <w:tc>
          <w:tcPr>
            <w:tcW w:w="2810" w:type="dxa"/>
            <w:shd w:val="clear" w:color="auto" w:fill="auto"/>
          </w:tcPr>
          <w:p w:rsidR="00676D4A" w:rsidRPr="00676D4A" w:rsidRDefault="00676D4A" w:rsidP="009F635F">
            <w:pPr>
              <w:spacing w:after="0" w:line="240" w:lineRule="auto"/>
              <w:rPr>
                <w:rFonts w:ascii="Times New Roman" w:hAnsi="Times New Roman" w:cs="Times New Roman"/>
                <w:b/>
                <w:bCs/>
                <w:sz w:val="24"/>
                <w:szCs w:val="24"/>
              </w:rPr>
            </w:pPr>
          </w:p>
        </w:tc>
        <w:tc>
          <w:tcPr>
            <w:tcW w:w="560" w:type="dxa"/>
            <w:shd w:val="clear" w:color="auto" w:fill="auto"/>
          </w:tcPr>
          <w:p w:rsidR="00676D4A" w:rsidRPr="00676D4A" w:rsidRDefault="00676D4A" w:rsidP="009F635F">
            <w:pPr>
              <w:pStyle w:val="a7"/>
              <w:widowControl/>
              <w:numPr>
                <w:ilvl w:val="0"/>
                <w:numId w:val="32"/>
              </w:numPr>
              <w:autoSpaceDE/>
              <w:autoSpaceDN/>
              <w:ind w:left="340"/>
              <w:contextualSpacing/>
              <w:rPr>
                <w:sz w:val="24"/>
                <w:szCs w:val="24"/>
              </w:rPr>
            </w:pPr>
          </w:p>
        </w:tc>
        <w:tc>
          <w:tcPr>
            <w:tcW w:w="5561" w:type="dxa"/>
            <w:shd w:val="clear" w:color="auto" w:fill="auto"/>
          </w:tcPr>
          <w:p w:rsidR="00676D4A" w:rsidRPr="00676D4A" w:rsidRDefault="00676D4A" w:rsidP="009F635F">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Диагностика развития памяти:</w:t>
            </w:r>
          </w:p>
          <w:p w:rsidR="00676D4A" w:rsidRPr="00676D4A" w:rsidRDefault="00676D4A" w:rsidP="009F635F">
            <w:pPr>
              <w:numPr>
                <w:ilvl w:val="0"/>
                <w:numId w:val="30"/>
              </w:num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Диагностика слуховой  памяти (Методика «10 слов» по А.Р. Лурия; методика «Запоминание  двух групп слов»).</w:t>
            </w:r>
          </w:p>
          <w:p w:rsidR="00676D4A" w:rsidRPr="00676D4A" w:rsidRDefault="00676D4A" w:rsidP="009F635F">
            <w:pPr>
              <w:numPr>
                <w:ilvl w:val="0"/>
                <w:numId w:val="30"/>
              </w:num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Диагностика смысловой памяти (Методика «Пиктограмма»).</w:t>
            </w:r>
          </w:p>
          <w:p w:rsidR="00676D4A" w:rsidRPr="00676D4A" w:rsidRDefault="00676D4A" w:rsidP="009F635F">
            <w:pPr>
              <w:numPr>
                <w:ilvl w:val="0"/>
                <w:numId w:val="30"/>
              </w:num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Диагностика зрительной памяти   (методика «Исследование зрительной памяти»)</w:t>
            </w:r>
          </w:p>
        </w:tc>
        <w:tc>
          <w:tcPr>
            <w:tcW w:w="1001" w:type="dxa"/>
            <w:shd w:val="clear" w:color="auto" w:fill="auto"/>
          </w:tcPr>
          <w:p w:rsidR="00676D4A" w:rsidRPr="00676D4A" w:rsidRDefault="00676D4A" w:rsidP="009F635F">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676D4A" w:rsidRPr="00676D4A" w:rsidTr="006E4CED">
        <w:trPr>
          <w:trHeight w:val="1993"/>
        </w:trPr>
        <w:tc>
          <w:tcPr>
            <w:tcW w:w="2810" w:type="dxa"/>
            <w:shd w:val="clear" w:color="auto" w:fill="auto"/>
          </w:tcPr>
          <w:p w:rsidR="00676D4A" w:rsidRPr="00676D4A" w:rsidRDefault="00676D4A" w:rsidP="009F635F">
            <w:pPr>
              <w:spacing w:after="0" w:line="240" w:lineRule="auto"/>
              <w:rPr>
                <w:rFonts w:ascii="Times New Roman" w:hAnsi="Times New Roman" w:cs="Times New Roman"/>
                <w:b/>
                <w:bCs/>
                <w:sz w:val="24"/>
                <w:szCs w:val="24"/>
              </w:rPr>
            </w:pPr>
          </w:p>
        </w:tc>
        <w:tc>
          <w:tcPr>
            <w:tcW w:w="560" w:type="dxa"/>
            <w:shd w:val="clear" w:color="auto" w:fill="auto"/>
          </w:tcPr>
          <w:p w:rsidR="00676D4A" w:rsidRPr="00676D4A" w:rsidRDefault="00676D4A" w:rsidP="009F635F">
            <w:pPr>
              <w:pStyle w:val="a7"/>
              <w:widowControl/>
              <w:numPr>
                <w:ilvl w:val="0"/>
                <w:numId w:val="32"/>
              </w:numPr>
              <w:autoSpaceDE/>
              <w:autoSpaceDN/>
              <w:ind w:left="340"/>
              <w:contextualSpacing/>
              <w:rPr>
                <w:sz w:val="24"/>
                <w:szCs w:val="24"/>
              </w:rPr>
            </w:pPr>
          </w:p>
        </w:tc>
        <w:tc>
          <w:tcPr>
            <w:tcW w:w="5561" w:type="dxa"/>
            <w:shd w:val="clear" w:color="auto" w:fill="auto"/>
          </w:tcPr>
          <w:p w:rsidR="00676D4A" w:rsidRPr="00676D4A" w:rsidRDefault="00676D4A" w:rsidP="009F635F">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Диагностика развития мышления:</w:t>
            </w:r>
          </w:p>
          <w:p w:rsidR="00676D4A" w:rsidRPr="00676D4A" w:rsidRDefault="00676D4A" w:rsidP="009F635F">
            <w:pPr>
              <w:numPr>
                <w:ilvl w:val="0"/>
                <w:numId w:val="31"/>
              </w:num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Диагностика степени  сформированности мыслительных процессов (сравнение, обобщение, классификация, выделение существенного, анализ, синтез).</w:t>
            </w:r>
          </w:p>
          <w:p w:rsidR="00676D4A" w:rsidRPr="00676D4A" w:rsidRDefault="00676D4A" w:rsidP="009F635F">
            <w:pPr>
              <w:numPr>
                <w:ilvl w:val="0"/>
                <w:numId w:val="31"/>
              </w:num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Диагностика наглядно – образного мышления (Методика «Лабиринт»)</w:t>
            </w:r>
          </w:p>
        </w:tc>
        <w:tc>
          <w:tcPr>
            <w:tcW w:w="1001" w:type="dxa"/>
            <w:shd w:val="clear" w:color="auto" w:fill="auto"/>
          </w:tcPr>
          <w:p w:rsidR="00676D4A" w:rsidRPr="00676D4A" w:rsidRDefault="00676D4A" w:rsidP="009F635F">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676D4A" w:rsidRPr="00676D4A" w:rsidTr="006E4CED">
        <w:trPr>
          <w:trHeight w:val="1037"/>
        </w:trPr>
        <w:tc>
          <w:tcPr>
            <w:tcW w:w="2810" w:type="dxa"/>
            <w:shd w:val="clear" w:color="auto" w:fill="auto"/>
          </w:tcPr>
          <w:p w:rsidR="00676D4A" w:rsidRPr="00676D4A" w:rsidRDefault="00676D4A" w:rsidP="009F635F">
            <w:pPr>
              <w:spacing w:after="0" w:line="240" w:lineRule="auto"/>
              <w:rPr>
                <w:rFonts w:ascii="Times New Roman" w:hAnsi="Times New Roman" w:cs="Times New Roman"/>
                <w:b/>
                <w:bCs/>
                <w:sz w:val="24"/>
                <w:szCs w:val="24"/>
              </w:rPr>
            </w:pPr>
            <w:r w:rsidRPr="00676D4A">
              <w:rPr>
                <w:rFonts w:ascii="Times New Roman" w:hAnsi="Times New Roman" w:cs="Times New Roman"/>
                <w:b/>
                <w:bCs/>
                <w:sz w:val="24"/>
                <w:szCs w:val="24"/>
              </w:rPr>
              <w:t>Коррекция, развитие  восприятия (4 ч)</w:t>
            </w:r>
          </w:p>
        </w:tc>
        <w:tc>
          <w:tcPr>
            <w:tcW w:w="560" w:type="dxa"/>
            <w:shd w:val="clear" w:color="auto" w:fill="auto"/>
          </w:tcPr>
          <w:p w:rsidR="00676D4A" w:rsidRPr="00676D4A" w:rsidRDefault="00676D4A" w:rsidP="009F635F">
            <w:pPr>
              <w:pStyle w:val="a7"/>
              <w:widowControl/>
              <w:numPr>
                <w:ilvl w:val="0"/>
                <w:numId w:val="32"/>
              </w:numPr>
              <w:autoSpaceDE/>
              <w:autoSpaceDN/>
              <w:ind w:left="340"/>
              <w:contextualSpacing/>
              <w:rPr>
                <w:sz w:val="24"/>
                <w:szCs w:val="24"/>
              </w:rPr>
            </w:pPr>
          </w:p>
        </w:tc>
        <w:tc>
          <w:tcPr>
            <w:tcW w:w="5561" w:type="dxa"/>
            <w:shd w:val="clear" w:color="auto" w:fill="auto"/>
          </w:tcPr>
          <w:p w:rsidR="00676D4A" w:rsidRPr="00676D4A" w:rsidRDefault="00676D4A" w:rsidP="009F635F">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Коррекция и развитие восприятия цвета: Методика М.Монтессори «Назови цвет». Игра «Цветные картинки»</w:t>
            </w:r>
          </w:p>
        </w:tc>
        <w:tc>
          <w:tcPr>
            <w:tcW w:w="1001" w:type="dxa"/>
            <w:shd w:val="clear" w:color="auto" w:fill="auto"/>
          </w:tcPr>
          <w:p w:rsidR="00676D4A" w:rsidRPr="00676D4A" w:rsidRDefault="00676D4A" w:rsidP="009F635F">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p w:rsidR="00676D4A" w:rsidRPr="00676D4A" w:rsidRDefault="00676D4A" w:rsidP="009F635F">
            <w:pPr>
              <w:spacing w:after="0" w:line="240" w:lineRule="auto"/>
              <w:jc w:val="center"/>
              <w:rPr>
                <w:rFonts w:ascii="Times New Roman" w:hAnsi="Times New Roman" w:cs="Times New Roman"/>
                <w:sz w:val="24"/>
                <w:szCs w:val="24"/>
              </w:rPr>
            </w:pPr>
          </w:p>
        </w:tc>
      </w:tr>
      <w:tr w:rsidR="00676D4A" w:rsidRPr="00676D4A" w:rsidTr="006E4CED">
        <w:trPr>
          <w:trHeight w:val="1337"/>
        </w:trPr>
        <w:tc>
          <w:tcPr>
            <w:tcW w:w="2810" w:type="dxa"/>
            <w:shd w:val="clear" w:color="auto" w:fill="auto"/>
          </w:tcPr>
          <w:p w:rsidR="00676D4A" w:rsidRPr="00676D4A" w:rsidRDefault="00676D4A" w:rsidP="009F635F">
            <w:pPr>
              <w:spacing w:after="0" w:line="240" w:lineRule="auto"/>
              <w:rPr>
                <w:rFonts w:ascii="Times New Roman" w:hAnsi="Times New Roman" w:cs="Times New Roman"/>
                <w:b/>
                <w:bCs/>
                <w:sz w:val="24"/>
                <w:szCs w:val="24"/>
              </w:rPr>
            </w:pPr>
          </w:p>
        </w:tc>
        <w:tc>
          <w:tcPr>
            <w:tcW w:w="560" w:type="dxa"/>
            <w:shd w:val="clear" w:color="auto" w:fill="auto"/>
          </w:tcPr>
          <w:p w:rsidR="00676D4A" w:rsidRPr="00676D4A" w:rsidRDefault="00676D4A" w:rsidP="009F635F">
            <w:pPr>
              <w:pStyle w:val="a7"/>
              <w:widowControl/>
              <w:numPr>
                <w:ilvl w:val="0"/>
                <w:numId w:val="32"/>
              </w:numPr>
              <w:autoSpaceDE/>
              <w:autoSpaceDN/>
              <w:ind w:left="340"/>
              <w:contextualSpacing/>
              <w:rPr>
                <w:sz w:val="24"/>
                <w:szCs w:val="24"/>
              </w:rPr>
            </w:pPr>
          </w:p>
        </w:tc>
        <w:tc>
          <w:tcPr>
            <w:tcW w:w="5561" w:type="dxa"/>
            <w:shd w:val="clear" w:color="auto" w:fill="auto"/>
          </w:tcPr>
          <w:p w:rsidR="00676D4A" w:rsidRPr="00676D4A" w:rsidRDefault="00676D4A" w:rsidP="009F635F">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Упражнения для развития восприятия: Упражнение «Таблица графических изображений»; Упражнение «Таблица цифр»; Упражнение «Таблица геометрических фигур»;</w:t>
            </w:r>
          </w:p>
        </w:tc>
        <w:tc>
          <w:tcPr>
            <w:tcW w:w="1001" w:type="dxa"/>
            <w:shd w:val="clear" w:color="auto" w:fill="auto"/>
          </w:tcPr>
          <w:p w:rsidR="00676D4A" w:rsidRPr="00676D4A" w:rsidRDefault="006E4CED" w:rsidP="009F635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676D4A" w:rsidRPr="00676D4A" w:rsidTr="006E4CED">
        <w:trPr>
          <w:trHeight w:val="1051"/>
        </w:trPr>
        <w:tc>
          <w:tcPr>
            <w:tcW w:w="2810" w:type="dxa"/>
            <w:shd w:val="clear" w:color="auto" w:fill="auto"/>
          </w:tcPr>
          <w:p w:rsidR="00676D4A" w:rsidRPr="00676D4A" w:rsidRDefault="00676D4A" w:rsidP="009F635F">
            <w:pPr>
              <w:spacing w:after="0" w:line="240" w:lineRule="auto"/>
              <w:rPr>
                <w:rFonts w:ascii="Times New Roman" w:hAnsi="Times New Roman" w:cs="Times New Roman"/>
                <w:b/>
                <w:bCs/>
                <w:sz w:val="24"/>
                <w:szCs w:val="24"/>
              </w:rPr>
            </w:pPr>
          </w:p>
        </w:tc>
        <w:tc>
          <w:tcPr>
            <w:tcW w:w="560" w:type="dxa"/>
            <w:shd w:val="clear" w:color="auto" w:fill="auto"/>
          </w:tcPr>
          <w:p w:rsidR="00676D4A" w:rsidRPr="00676D4A" w:rsidRDefault="00676D4A" w:rsidP="009F635F">
            <w:pPr>
              <w:pStyle w:val="a7"/>
              <w:widowControl/>
              <w:numPr>
                <w:ilvl w:val="0"/>
                <w:numId w:val="32"/>
              </w:numPr>
              <w:autoSpaceDE/>
              <w:autoSpaceDN/>
              <w:ind w:left="340"/>
              <w:contextualSpacing/>
              <w:rPr>
                <w:sz w:val="24"/>
                <w:szCs w:val="24"/>
              </w:rPr>
            </w:pPr>
          </w:p>
        </w:tc>
        <w:tc>
          <w:tcPr>
            <w:tcW w:w="5561" w:type="dxa"/>
            <w:shd w:val="clear" w:color="auto" w:fill="auto"/>
          </w:tcPr>
          <w:p w:rsidR="00676D4A" w:rsidRPr="00676D4A" w:rsidRDefault="00676D4A" w:rsidP="009F635F">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Упражнения для развития восприятия: Упражнение «Таблица букв»; Упражнение «Нарисовать объект, пользуясь набором фигур»</w:t>
            </w:r>
          </w:p>
        </w:tc>
        <w:tc>
          <w:tcPr>
            <w:tcW w:w="1001" w:type="dxa"/>
            <w:shd w:val="clear" w:color="auto" w:fill="auto"/>
          </w:tcPr>
          <w:p w:rsidR="00676D4A" w:rsidRPr="00676D4A" w:rsidRDefault="006E4CED" w:rsidP="009F635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676D4A" w:rsidRPr="00676D4A" w:rsidTr="006E4CED">
        <w:trPr>
          <w:trHeight w:val="1037"/>
        </w:trPr>
        <w:tc>
          <w:tcPr>
            <w:tcW w:w="2810" w:type="dxa"/>
            <w:shd w:val="clear" w:color="auto" w:fill="auto"/>
          </w:tcPr>
          <w:p w:rsidR="00676D4A" w:rsidRPr="00676D4A" w:rsidRDefault="00676D4A" w:rsidP="009F635F">
            <w:pPr>
              <w:spacing w:after="0" w:line="240" w:lineRule="auto"/>
              <w:rPr>
                <w:rFonts w:ascii="Times New Roman" w:hAnsi="Times New Roman" w:cs="Times New Roman"/>
                <w:b/>
                <w:bCs/>
                <w:sz w:val="24"/>
                <w:szCs w:val="24"/>
              </w:rPr>
            </w:pPr>
          </w:p>
        </w:tc>
        <w:tc>
          <w:tcPr>
            <w:tcW w:w="560" w:type="dxa"/>
            <w:shd w:val="clear" w:color="auto" w:fill="auto"/>
          </w:tcPr>
          <w:p w:rsidR="00676D4A" w:rsidRPr="00676D4A" w:rsidRDefault="00676D4A" w:rsidP="009F635F">
            <w:pPr>
              <w:pStyle w:val="a7"/>
              <w:widowControl/>
              <w:numPr>
                <w:ilvl w:val="0"/>
                <w:numId w:val="32"/>
              </w:numPr>
              <w:autoSpaceDE/>
              <w:autoSpaceDN/>
              <w:ind w:left="340"/>
              <w:contextualSpacing/>
              <w:rPr>
                <w:sz w:val="24"/>
                <w:szCs w:val="24"/>
              </w:rPr>
            </w:pPr>
          </w:p>
        </w:tc>
        <w:tc>
          <w:tcPr>
            <w:tcW w:w="5561" w:type="dxa"/>
            <w:shd w:val="clear" w:color="auto" w:fill="auto"/>
          </w:tcPr>
          <w:p w:rsidR="00676D4A" w:rsidRPr="00676D4A" w:rsidRDefault="00676D4A" w:rsidP="009F635F">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Коррекция и развитие способности к восприятию целого по частям: Упражнение «Составь целое из частей»; Упражнение «Составь фигуры»</w:t>
            </w:r>
          </w:p>
        </w:tc>
        <w:tc>
          <w:tcPr>
            <w:tcW w:w="1001" w:type="dxa"/>
            <w:shd w:val="clear" w:color="auto" w:fill="auto"/>
          </w:tcPr>
          <w:p w:rsidR="00676D4A" w:rsidRPr="00676D4A" w:rsidRDefault="00676D4A" w:rsidP="009F635F">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676D4A" w:rsidRPr="00676D4A" w:rsidTr="006E4CED">
        <w:trPr>
          <w:trHeight w:val="1051"/>
        </w:trPr>
        <w:tc>
          <w:tcPr>
            <w:tcW w:w="2810" w:type="dxa"/>
            <w:shd w:val="clear" w:color="auto" w:fill="auto"/>
          </w:tcPr>
          <w:p w:rsidR="00676D4A" w:rsidRPr="00676D4A" w:rsidRDefault="00676D4A" w:rsidP="009F635F">
            <w:pPr>
              <w:spacing w:after="0" w:line="240" w:lineRule="auto"/>
              <w:rPr>
                <w:rFonts w:ascii="Times New Roman" w:hAnsi="Times New Roman" w:cs="Times New Roman"/>
                <w:b/>
                <w:bCs/>
                <w:sz w:val="24"/>
                <w:szCs w:val="24"/>
              </w:rPr>
            </w:pPr>
            <w:r w:rsidRPr="00676D4A">
              <w:rPr>
                <w:rFonts w:ascii="Times New Roman" w:hAnsi="Times New Roman" w:cs="Times New Roman"/>
                <w:b/>
                <w:bCs/>
                <w:sz w:val="24"/>
                <w:szCs w:val="24"/>
              </w:rPr>
              <w:t>Коррекция, развитие  внимания (7ч)</w:t>
            </w:r>
          </w:p>
        </w:tc>
        <w:tc>
          <w:tcPr>
            <w:tcW w:w="560" w:type="dxa"/>
            <w:shd w:val="clear" w:color="auto" w:fill="auto"/>
          </w:tcPr>
          <w:p w:rsidR="00676D4A" w:rsidRPr="00676D4A" w:rsidRDefault="00676D4A" w:rsidP="009F635F">
            <w:pPr>
              <w:pStyle w:val="a7"/>
              <w:widowControl/>
              <w:numPr>
                <w:ilvl w:val="0"/>
                <w:numId w:val="32"/>
              </w:numPr>
              <w:autoSpaceDE/>
              <w:autoSpaceDN/>
              <w:ind w:left="340"/>
              <w:contextualSpacing/>
              <w:rPr>
                <w:sz w:val="24"/>
                <w:szCs w:val="24"/>
              </w:rPr>
            </w:pPr>
          </w:p>
        </w:tc>
        <w:tc>
          <w:tcPr>
            <w:tcW w:w="5561" w:type="dxa"/>
            <w:shd w:val="clear" w:color="auto" w:fill="auto"/>
          </w:tcPr>
          <w:p w:rsidR="00676D4A" w:rsidRPr="00676D4A" w:rsidRDefault="00676D4A" w:rsidP="009F635F">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Коррекция и развитие концентрации и устойчивости внимания: «Игра «Корректурная проба»; Игра ««Слова - невидимки»</w:t>
            </w:r>
          </w:p>
        </w:tc>
        <w:tc>
          <w:tcPr>
            <w:tcW w:w="1001" w:type="dxa"/>
            <w:shd w:val="clear" w:color="auto" w:fill="auto"/>
          </w:tcPr>
          <w:p w:rsidR="00676D4A" w:rsidRPr="00676D4A" w:rsidRDefault="00676D4A" w:rsidP="009F635F">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676D4A" w:rsidRPr="00676D4A" w:rsidTr="006E4CED">
        <w:trPr>
          <w:trHeight w:val="750"/>
        </w:trPr>
        <w:tc>
          <w:tcPr>
            <w:tcW w:w="2810" w:type="dxa"/>
            <w:shd w:val="clear" w:color="auto" w:fill="auto"/>
          </w:tcPr>
          <w:p w:rsidR="00676D4A" w:rsidRPr="00676D4A" w:rsidRDefault="00676D4A" w:rsidP="009F635F">
            <w:pPr>
              <w:spacing w:after="0" w:line="240" w:lineRule="auto"/>
              <w:rPr>
                <w:rFonts w:ascii="Times New Roman" w:hAnsi="Times New Roman" w:cs="Times New Roman"/>
                <w:b/>
                <w:bCs/>
                <w:sz w:val="24"/>
                <w:szCs w:val="24"/>
              </w:rPr>
            </w:pPr>
          </w:p>
        </w:tc>
        <w:tc>
          <w:tcPr>
            <w:tcW w:w="560" w:type="dxa"/>
            <w:shd w:val="clear" w:color="auto" w:fill="auto"/>
          </w:tcPr>
          <w:p w:rsidR="00676D4A" w:rsidRPr="00676D4A" w:rsidRDefault="00676D4A" w:rsidP="009F635F">
            <w:pPr>
              <w:pStyle w:val="a7"/>
              <w:widowControl/>
              <w:numPr>
                <w:ilvl w:val="0"/>
                <w:numId w:val="32"/>
              </w:numPr>
              <w:autoSpaceDE/>
              <w:autoSpaceDN/>
              <w:ind w:left="340"/>
              <w:contextualSpacing/>
              <w:rPr>
                <w:sz w:val="24"/>
                <w:szCs w:val="24"/>
              </w:rPr>
            </w:pPr>
          </w:p>
        </w:tc>
        <w:tc>
          <w:tcPr>
            <w:tcW w:w="5561" w:type="dxa"/>
            <w:shd w:val="clear" w:color="auto" w:fill="auto"/>
          </w:tcPr>
          <w:p w:rsidR="00676D4A" w:rsidRPr="00676D4A" w:rsidRDefault="00676D4A" w:rsidP="009F635F">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Коррекция и развитие переключения внимания: Игра «Хлопни - встань», «Не пропусти профессию»</w:t>
            </w:r>
          </w:p>
        </w:tc>
        <w:tc>
          <w:tcPr>
            <w:tcW w:w="1001" w:type="dxa"/>
            <w:shd w:val="clear" w:color="auto" w:fill="auto"/>
          </w:tcPr>
          <w:p w:rsidR="00676D4A" w:rsidRPr="00676D4A" w:rsidRDefault="00676D4A" w:rsidP="009F635F">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676D4A" w:rsidRPr="00676D4A" w:rsidTr="006E4CED">
        <w:trPr>
          <w:trHeight w:val="1037"/>
        </w:trPr>
        <w:tc>
          <w:tcPr>
            <w:tcW w:w="2810" w:type="dxa"/>
            <w:shd w:val="clear" w:color="auto" w:fill="auto"/>
          </w:tcPr>
          <w:p w:rsidR="00676D4A" w:rsidRPr="00676D4A" w:rsidRDefault="00676D4A" w:rsidP="009F635F">
            <w:pPr>
              <w:spacing w:after="0" w:line="240" w:lineRule="auto"/>
              <w:rPr>
                <w:rFonts w:ascii="Times New Roman" w:hAnsi="Times New Roman" w:cs="Times New Roman"/>
                <w:b/>
                <w:bCs/>
                <w:sz w:val="24"/>
                <w:szCs w:val="24"/>
              </w:rPr>
            </w:pPr>
          </w:p>
        </w:tc>
        <w:tc>
          <w:tcPr>
            <w:tcW w:w="560" w:type="dxa"/>
            <w:shd w:val="clear" w:color="auto" w:fill="auto"/>
          </w:tcPr>
          <w:p w:rsidR="00676D4A" w:rsidRPr="00676D4A" w:rsidRDefault="00676D4A" w:rsidP="009F635F">
            <w:pPr>
              <w:pStyle w:val="a7"/>
              <w:widowControl/>
              <w:numPr>
                <w:ilvl w:val="0"/>
                <w:numId w:val="32"/>
              </w:numPr>
              <w:autoSpaceDE/>
              <w:autoSpaceDN/>
              <w:ind w:left="340"/>
              <w:contextualSpacing/>
              <w:rPr>
                <w:sz w:val="24"/>
                <w:szCs w:val="24"/>
              </w:rPr>
            </w:pPr>
          </w:p>
        </w:tc>
        <w:tc>
          <w:tcPr>
            <w:tcW w:w="5561" w:type="dxa"/>
            <w:shd w:val="clear" w:color="auto" w:fill="auto"/>
          </w:tcPr>
          <w:p w:rsidR="00676D4A" w:rsidRPr="00676D4A" w:rsidRDefault="00676D4A" w:rsidP="009F635F">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Коррекция и развитие произвольного внимания: Игра «Минутка»; Игра «Правая, левая»; Игра «Нарисуй и закрась треугольники».</w:t>
            </w:r>
          </w:p>
        </w:tc>
        <w:tc>
          <w:tcPr>
            <w:tcW w:w="1001" w:type="dxa"/>
            <w:shd w:val="clear" w:color="auto" w:fill="auto"/>
          </w:tcPr>
          <w:p w:rsidR="00676D4A" w:rsidRPr="00676D4A" w:rsidRDefault="00676D4A" w:rsidP="009F635F">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676D4A" w:rsidRPr="00676D4A" w:rsidTr="006E4CED">
        <w:trPr>
          <w:trHeight w:val="1051"/>
        </w:trPr>
        <w:tc>
          <w:tcPr>
            <w:tcW w:w="2810" w:type="dxa"/>
            <w:shd w:val="clear" w:color="auto" w:fill="auto"/>
          </w:tcPr>
          <w:p w:rsidR="00676D4A" w:rsidRPr="00676D4A" w:rsidRDefault="00676D4A" w:rsidP="009F635F">
            <w:pPr>
              <w:spacing w:after="0" w:line="240" w:lineRule="auto"/>
              <w:rPr>
                <w:rFonts w:ascii="Times New Roman" w:hAnsi="Times New Roman" w:cs="Times New Roman"/>
                <w:b/>
                <w:bCs/>
                <w:sz w:val="24"/>
                <w:szCs w:val="24"/>
              </w:rPr>
            </w:pPr>
          </w:p>
        </w:tc>
        <w:tc>
          <w:tcPr>
            <w:tcW w:w="560" w:type="dxa"/>
            <w:shd w:val="clear" w:color="auto" w:fill="auto"/>
          </w:tcPr>
          <w:p w:rsidR="00676D4A" w:rsidRPr="00676D4A" w:rsidRDefault="00676D4A" w:rsidP="009F635F">
            <w:pPr>
              <w:pStyle w:val="a7"/>
              <w:widowControl/>
              <w:numPr>
                <w:ilvl w:val="0"/>
                <w:numId w:val="32"/>
              </w:numPr>
              <w:autoSpaceDE/>
              <w:autoSpaceDN/>
              <w:ind w:left="340"/>
              <w:contextualSpacing/>
              <w:rPr>
                <w:sz w:val="24"/>
                <w:szCs w:val="24"/>
              </w:rPr>
            </w:pPr>
          </w:p>
        </w:tc>
        <w:tc>
          <w:tcPr>
            <w:tcW w:w="5561" w:type="dxa"/>
            <w:shd w:val="clear" w:color="auto" w:fill="auto"/>
          </w:tcPr>
          <w:p w:rsidR="00676D4A" w:rsidRPr="00676D4A" w:rsidRDefault="00676D4A" w:rsidP="009F635F">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Коррекция и развитие произвольного внимания: Игра «Запретное движение»; Игра «Поиск предмета»; Игра «Повтори за мной»</w:t>
            </w:r>
          </w:p>
        </w:tc>
        <w:tc>
          <w:tcPr>
            <w:tcW w:w="1001" w:type="dxa"/>
            <w:shd w:val="clear" w:color="auto" w:fill="auto"/>
          </w:tcPr>
          <w:p w:rsidR="00676D4A" w:rsidRPr="00676D4A" w:rsidRDefault="00676D4A" w:rsidP="009F635F">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676D4A" w:rsidRPr="00676D4A" w:rsidTr="006E4CED">
        <w:trPr>
          <w:trHeight w:val="1037"/>
        </w:trPr>
        <w:tc>
          <w:tcPr>
            <w:tcW w:w="2810" w:type="dxa"/>
            <w:shd w:val="clear" w:color="auto" w:fill="auto"/>
          </w:tcPr>
          <w:p w:rsidR="00676D4A" w:rsidRPr="00676D4A" w:rsidRDefault="00676D4A" w:rsidP="009F635F">
            <w:pPr>
              <w:spacing w:after="0" w:line="240" w:lineRule="auto"/>
              <w:rPr>
                <w:rFonts w:ascii="Times New Roman" w:hAnsi="Times New Roman" w:cs="Times New Roman"/>
                <w:b/>
                <w:bCs/>
                <w:sz w:val="24"/>
                <w:szCs w:val="24"/>
              </w:rPr>
            </w:pPr>
          </w:p>
        </w:tc>
        <w:tc>
          <w:tcPr>
            <w:tcW w:w="560" w:type="dxa"/>
            <w:shd w:val="clear" w:color="auto" w:fill="auto"/>
          </w:tcPr>
          <w:p w:rsidR="00676D4A" w:rsidRPr="00676D4A" w:rsidRDefault="00676D4A" w:rsidP="009F635F">
            <w:pPr>
              <w:pStyle w:val="a7"/>
              <w:widowControl/>
              <w:numPr>
                <w:ilvl w:val="0"/>
                <w:numId w:val="32"/>
              </w:numPr>
              <w:autoSpaceDE/>
              <w:autoSpaceDN/>
              <w:ind w:left="340"/>
              <w:contextualSpacing/>
              <w:rPr>
                <w:sz w:val="24"/>
                <w:szCs w:val="24"/>
              </w:rPr>
            </w:pPr>
          </w:p>
        </w:tc>
        <w:tc>
          <w:tcPr>
            <w:tcW w:w="5561" w:type="dxa"/>
            <w:shd w:val="clear" w:color="auto" w:fill="auto"/>
          </w:tcPr>
          <w:p w:rsidR="00676D4A" w:rsidRPr="00676D4A" w:rsidRDefault="00676D4A" w:rsidP="009F635F">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Коррекция и развитие наблюдательности: Упражнение «Найди ошибки». Упражнение «Знаем ли мы пословицы»; Упражнение «Чей это дом?»</w:t>
            </w:r>
          </w:p>
        </w:tc>
        <w:tc>
          <w:tcPr>
            <w:tcW w:w="1001" w:type="dxa"/>
            <w:shd w:val="clear" w:color="auto" w:fill="auto"/>
          </w:tcPr>
          <w:p w:rsidR="00676D4A" w:rsidRPr="00676D4A" w:rsidRDefault="00676D4A" w:rsidP="009F635F">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676D4A" w:rsidRPr="00676D4A" w:rsidTr="006E4CED">
        <w:trPr>
          <w:trHeight w:val="1515"/>
        </w:trPr>
        <w:tc>
          <w:tcPr>
            <w:tcW w:w="2810" w:type="dxa"/>
            <w:shd w:val="clear" w:color="auto" w:fill="auto"/>
          </w:tcPr>
          <w:p w:rsidR="00676D4A" w:rsidRPr="00676D4A" w:rsidRDefault="00676D4A" w:rsidP="009F635F">
            <w:pPr>
              <w:spacing w:after="0" w:line="240" w:lineRule="auto"/>
              <w:rPr>
                <w:rFonts w:ascii="Times New Roman" w:hAnsi="Times New Roman" w:cs="Times New Roman"/>
                <w:b/>
                <w:bCs/>
                <w:sz w:val="24"/>
                <w:szCs w:val="24"/>
              </w:rPr>
            </w:pPr>
          </w:p>
        </w:tc>
        <w:tc>
          <w:tcPr>
            <w:tcW w:w="560" w:type="dxa"/>
            <w:shd w:val="clear" w:color="auto" w:fill="auto"/>
          </w:tcPr>
          <w:p w:rsidR="00676D4A" w:rsidRPr="00676D4A" w:rsidRDefault="00676D4A" w:rsidP="009F635F">
            <w:pPr>
              <w:pStyle w:val="a7"/>
              <w:widowControl/>
              <w:numPr>
                <w:ilvl w:val="0"/>
                <w:numId w:val="32"/>
              </w:numPr>
              <w:autoSpaceDE/>
              <w:autoSpaceDN/>
              <w:ind w:left="340"/>
              <w:contextualSpacing/>
              <w:rPr>
                <w:sz w:val="24"/>
                <w:szCs w:val="24"/>
              </w:rPr>
            </w:pPr>
          </w:p>
        </w:tc>
        <w:tc>
          <w:tcPr>
            <w:tcW w:w="5561" w:type="dxa"/>
            <w:shd w:val="clear" w:color="auto" w:fill="auto"/>
          </w:tcPr>
          <w:p w:rsidR="00676D4A" w:rsidRPr="00676D4A" w:rsidRDefault="00676D4A" w:rsidP="009F635F">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Коррекция и развитие распределения внимания: Игра «Скажи наоборот» (модификация методики В.М. Когана, Э.А. Коробковой); Игра «Повторяем движения»</w:t>
            </w:r>
          </w:p>
          <w:p w:rsidR="00676D4A" w:rsidRPr="00676D4A" w:rsidRDefault="00676D4A" w:rsidP="009F635F">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Игра «Считай и двигайся»</w:t>
            </w:r>
          </w:p>
        </w:tc>
        <w:tc>
          <w:tcPr>
            <w:tcW w:w="1001" w:type="dxa"/>
            <w:shd w:val="clear" w:color="auto" w:fill="auto"/>
          </w:tcPr>
          <w:p w:rsidR="00676D4A" w:rsidRPr="00676D4A" w:rsidRDefault="00676D4A" w:rsidP="009F635F">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676D4A" w:rsidRPr="00676D4A" w:rsidTr="006E4CED">
        <w:trPr>
          <w:trHeight w:val="464"/>
        </w:trPr>
        <w:tc>
          <w:tcPr>
            <w:tcW w:w="2810" w:type="dxa"/>
            <w:shd w:val="clear" w:color="auto" w:fill="auto"/>
          </w:tcPr>
          <w:p w:rsidR="00676D4A" w:rsidRPr="00676D4A" w:rsidRDefault="00676D4A" w:rsidP="009F635F">
            <w:pPr>
              <w:spacing w:after="0" w:line="240" w:lineRule="auto"/>
              <w:rPr>
                <w:rFonts w:ascii="Times New Roman" w:hAnsi="Times New Roman" w:cs="Times New Roman"/>
                <w:b/>
                <w:bCs/>
                <w:sz w:val="24"/>
                <w:szCs w:val="24"/>
              </w:rPr>
            </w:pPr>
          </w:p>
        </w:tc>
        <w:tc>
          <w:tcPr>
            <w:tcW w:w="560" w:type="dxa"/>
            <w:shd w:val="clear" w:color="auto" w:fill="auto"/>
          </w:tcPr>
          <w:p w:rsidR="00676D4A" w:rsidRPr="00676D4A" w:rsidRDefault="00676D4A" w:rsidP="009F635F">
            <w:pPr>
              <w:pStyle w:val="a7"/>
              <w:widowControl/>
              <w:numPr>
                <w:ilvl w:val="0"/>
                <w:numId w:val="32"/>
              </w:numPr>
              <w:autoSpaceDE/>
              <w:autoSpaceDN/>
              <w:ind w:left="340"/>
              <w:contextualSpacing/>
              <w:rPr>
                <w:sz w:val="24"/>
                <w:szCs w:val="24"/>
              </w:rPr>
            </w:pPr>
          </w:p>
        </w:tc>
        <w:tc>
          <w:tcPr>
            <w:tcW w:w="5561" w:type="dxa"/>
            <w:shd w:val="clear" w:color="auto" w:fill="auto"/>
          </w:tcPr>
          <w:p w:rsidR="00676D4A" w:rsidRPr="00676D4A" w:rsidRDefault="00676D4A" w:rsidP="009F635F">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Развитие объема внимания: Игра «Кто внимательнее»</w:t>
            </w:r>
          </w:p>
        </w:tc>
        <w:tc>
          <w:tcPr>
            <w:tcW w:w="1001" w:type="dxa"/>
            <w:shd w:val="clear" w:color="auto" w:fill="auto"/>
          </w:tcPr>
          <w:p w:rsidR="00676D4A" w:rsidRPr="00676D4A" w:rsidRDefault="00676D4A" w:rsidP="009F635F">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676D4A" w:rsidRPr="00676D4A" w:rsidTr="006E4CED">
        <w:trPr>
          <w:trHeight w:val="764"/>
        </w:trPr>
        <w:tc>
          <w:tcPr>
            <w:tcW w:w="2810" w:type="dxa"/>
            <w:shd w:val="clear" w:color="auto" w:fill="auto"/>
          </w:tcPr>
          <w:p w:rsidR="00676D4A" w:rsidRPr="00676D4A" w:rsidRDefault="00676D4A" w:rsidP="009F635F">
            <w:pPr>
              <w:spacing w:after="0" w:line="240" w:lineRule="auto"/>
              <w:rPr>
                <w:rFonts w:ascii="Times New Roman" w:hAnsi="Times New Roman" w:cs="Times New Roman"/>
                <w:b/>
                <w:bCs/>
                <w:sz w:val="24"/>
                <w:szCs w:val="24"/>
              </w:rPr>
            </w:pPr>
            <w:r w:rsidRPr="00676D4A">
              <w:rPr>
                <w:rFonts w:ascii="Times New Roman" w:hAnsi="Times New Roman" w:cs="Times New Roman"/>
                <w:b/>
                <w:bCs/>
                <w:sz w:val="24"/>
                <w:szCs w:val="24"/>
              </w:rPr>
              <w:t>Коррекция, развитие  памяти (12ч)</w:t>
            </w:r>
          </w:p>
        </w:tc>
        <w:tc>
          <w:tcPr>
            <w:tcW w:w="560" w:type="dxa"/>
            <w:shd w:val="clear" w:color="auto" w:fill="auto"/>
          </w:tcPr>
          <w:p w:rsidR="00676D4A" w:rsidRPr="00676D4A" w:rsidRDefault="00676D4A" w:rsidP="009F635F">
            <w:pPr>
              <w:pStyle w:val="a7"/>
              <w:widowControl/>
              <w:numPr>
                <w:ilvl w:val="0"/>
                <w:numId w:val="32"/>
              </w:numPr>
              <w:autoSpaceDE/>
              <w:autoSpaceDN/>
              <w:ind w:left="340"/>
              <w:contextualSpacing/>
              <w:rPr>
                <w:sz w:val="24"/>
                <w:szCs w:val="24"/>
              </w:rPr>
            </w:pPr>
          </w:p>
        </w:tc>
        <w:tc>
          <w:tcPr>
            <w:tcW w:w="5561" w:type="dxa"/>
            <w:shd w:val="clear" w:color="auto" w:fill="auto"/>
          </w:tcPr>
          <w:p w:rsidR="00676D4A" w:rsidRPr="00676D4A" w:rsidRDefault="00676D4A" w:rsidP="009F635F">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 xml:space="preserve"> Изучение законов памяти. Упражнения для тренировки памяти: «Логически не связанный текст».</w:t>
            </w:r>
          </w:p>
        </w:tc>
        <w:tc>
          <w:tcPr>
            <w:tcW w:w="1001" w:type="dxa"/>
            <w:shd w:val="clear" w:color="auto" w:fill="auto"/>
          </w:tcPr>
          <w:p w:rsidR="00676D4A" w:rsidRPr="00676D4A" w:rsidRDefault="00676D4A" w:rsidP="009F635F">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676D4A" w:rsidRPr="00676D4A" w:rsidTr="006E4CED">
        <w:trPr>
          <w:trHeight w:val="750"/>
        </w:trPr>
        <w:tc>
          <w:tcPr>
            <w:tcW w:w="2810" w:type="dxa"/>
            <w:shd w:val="clear" w:color="auto" w:fill="auto"/>
          </w:tcPr>
          <w:p w:rsidR="00676D4A" w:rsidRPr="00676D4A" w:rsidRDefault="00676D4A" w:rsidP="009F635F">
            <w:pPr>
              <w:spacing w:after="0" w:line="240" w:lineRule="auto"/>
              <w:rPr>
                <w:rFonts w:ascii="Times New Roman" w:hAnsi="Times New Roman" w:cs="Times New Roman"/>
                <w:b/>
                <w:bCs/>
                <w:sz w:val="24"/>
                <w:szCs w:val="24"/>
              </w:rPr>
            </w:pPr>
          </w:p>
        </w:tc>
        <w:tc>
          <w:tcPr>
            <w:tcW w:w="560" w:type="dxa"/>
            <w:shd w:val="clear" w:color="auto" w:fill="auto"/>
          </w:tcPr>
          <w:p w:rsidR="00676D4A" w:rsidRPr="00676D4A" w:rsidRDefault="00676D4A" w:rsidP="009F635F">
            <w:pPr>
              <w:pStyle w:val="a7"/>
              <w:widowControl/>
              <w:numPr>
                <w:ilvl w:val="0"/>
                <w:numId w:val="32"/>
              </w:numPr>
              <w:autoSpaceDE/>
              <w:autoSpaceDN/>
              <w:ind w:left="340"/>
              <w:contextualSpacing/>
              <w:rPr>
                <w:sz w:val="24"/>
                <w:szCs w:val="24"/>
              </w:rPr>
            </w:pPr>
          </w:p>
        </w:tc>
        <w:tc>
          <w:tcPr>
            <w:tcW w:w="5561" w:type="dxa"/>
            <w:shd w:val="clear" w:color="auto" w:fill="auto"/>
          </w:tcPr>
          <w:p w:rsidR="00676D4A" w:rsidRPr="00676D4A" w:rsidRDefault="00676D4A" w:rsidP="009F635F">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Изучение законов памяти. Упражнения для тренировки памяти: «Логически связанный текст»</w:t>
            </w:r>
          </w:p>
        </w:tc>
        <w:tc>
          <w:tcPr>
            <w:tcW w:w="1001" w:type="dxa"/>
            <w:shd w:val="clear" w:color="auto" w:fill="auto"/>
          </w:tcPr>
          <w:p w:rsidR="00676D4A" w:rsidRPr="00676D4A" w:rsidRDefault="00676D4A" w:rsidP="009F635F">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676D4A" w:rsidRPr="00676D4A" w:rsidTr="006E4CED">
        <w:trPr>
          <w:trHeight w:val="750"/>
        </w:trPr>
        <w:tc>
          <w:tcPr>
            <w:tcW w:w="2810" w:type="dxa"/>
            <w:shd w:val="clear" w:color="auto" w:fill="auto"/>
          </w:tcPr>
          <w:p w:rsidR="00676D4A" w:rsidRPr="00676D4A" w:rsidRDefault="00676D4A" w:rsidP="009F635F">
            <w:pPr>
              <w:spacing w:after="0" w:line="240" w:lineRule="auto"/>
              <w:rPr>
                <w:rFonts w:ascii="Times New Roman" w:hAnsi="Times New Roman" w:cs="Times New Roman"/>
                <w:b/>
                <w:bCs/>
                <w:sz w:val="24"/>
                <w:szCs w:val="24"/>
              </w:rPr>
            </w:pPr>
          </w:p>
        </w:tc>
        <w:tc>
          <w:tcPr>
            <w:tcW w:w="560" w:type="dxa"/>
            <w:shd w:val="clear" w:color="auto" w:fill="auto"/>
          </w:tcPr>
          <w:p w:rsidR="00676D4A" w:rsidRPr="00676D4A" w:rsidRDefault="00676D4A" w:rsidP="009F635F">
            <w:pPr>
              <w:pStyle w:val="a7"/>
              <w:widowControl/>
              <w:numPr>
                <w:ilvl w:val="0"/>
                <w:numId w:val="32"/>
              </w:numPr>
              <w:autoSpaceDE/>
              <w:autoSpaceDN/>
              <w:ind w:left="340"/>
              <w:contextualSpacing/>
              <w:rPr>
                <w:sz w:val="24"/>
                <w:szCs w:val="24"/>
              </w:rPr>
            </w:pPr>
          </w:p>
        </w:tc>
        <w:tc>
          <w:tcPr>
            <w:tcW w:w="5561" w:type="dxa"/>
            <w:shd w:val="clear" w:color="auto" w:fill="auto"/>
          </w:tcPr>
          <w:p w:rsidR="00676D4A" w:rsidRPr="00676D4A" w:rsidRDefault="00676D4A" w:rsidP="009F635F">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Изучение законов памяти. Упражнения для тренировки памяти: «Лица с именами и фамилиями».</w:t>
            </w:r>
          </w:p>
        </w:tc>
        <w:tc>
          <w:tcPr>
            <w:tcW w:w="1001" w:type="dxa"/>
            <w:shd w:val="clear" w:color="auto" w:fill="auto"/>
          </w:tcPr>
          <w:p w:rsidR="00676D4A" w:rsidRPr="00676D4A" w:rsidRDefault="00676D4A" w:rsidP="009F635F">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676D4A" w:rsidRPr="00676D4A" w:rsidTr="006E4CED">
        <w:trPr>
          <w:trHeight w:val="764"/>
        </w:trPr>
        <w:tc>
          <w:tcPr>
            <w:tcW w:w="2810" w:type="dxa"/>
            <w:shd w:val="clear" w:color="auto" w:fill="auto"/>
          </w:tcPr>
          <w:p w:rsidR="00676D4A" w:rsidRPr="00676D4A" w:rsidRDefault="00676D4A" w:rsidP="009F635F">
            <w:pPr>
              <w:spacing w:after="0" w:line="240" w:lineRule="auto"/>
              <w:rPr>
                <w:rFonts w:ascii="Times New Roman" w:hAnsi="Times New Roman" w:cs="Times New Roman"/>
                <w:b/>
                <w:bCs/>
                <w:sz w:val="24"/>
                <w:szCs w:val="24"/>
              </w:rPr>
            </w:pPr>
          </w:p>
        </w:tc>
        <w:tc>
          <w:tcPr>
            <w:tcW w:w="560" w:type="dxa"/>
            <w:shd w:val="clear" w:color="auto" w:fill="auto"/>
          </w:tcPr>
          <w:p w:rsidR="00676D4A" w:rsidRPr="00676D4A" w:rsidRDefault="00676D4A" w:rsidP="009F635F">
            <w:pPr>
              <w:pStyle w:val="a7"/>
              <w:widowControl/>
              <w:numPr>
                <w:ilvl w:val="0"/>
                <w:numId w:val="32"/>
              </w:numPr>
              <w:autoSpaceDE/>
              <w:autoSpaceDN/>
              <w:ind w:left="340"/>
              <w:contextualSpacing/>
              <w:rPr>
                <w:sz w:val="24"/>
                <w:szCs w:val="24"/>
              </w:rPr>
            </w:pPr>
          </w:p>
        </w:tc>
        <w:tc>
          <w:tcPr>
            <w:tcW w:w="5561" w:type="dxa"/>
            <w:shd w:val="clear" w:color="auto" w:fill="auto"/>
          </w:tcPr>
          <w:p w:rsidR="00676D4A" w:rsidRPr="00676D4A" w:rsidRDefault="00676D4A" w:rsidP="009F635F">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Изучение законов памяти. Упражнения для тренировки памяти: «Пересказ текстов».</w:t>
            </w:r>
          </w:p>
        </w:tc>
        <w:tc>
          <w:tcPr>
            <w:tcW w:w="1001" w:type="dxa"/>
            <w:shd w:val="clear" w:color="auto" w:fill="auto"/>
          </w:tcPr>
          <w:p w:rsidR="00676D4A" w:rsidRPr="00676D4A" w:rsidRDefault="00676D4A" w:rsidP="009F635F">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676D4A" w:rsidRPr="00676D4A" w:rsidTr="006E4CED">
        <w:trPr>
          <w:trHeight w:val="1037"/>
        </w:trPr>
        <w:tc>
          <w:tcPr>
            <w:tcW w:w="2810" w:type="dxa"/>
            <w:shd w:val="clear" w:color="auto" w:fill="auto"/>
          </w:tcPr>
          <w:p w:rsidR="00676D4A" w:rsidRPr="00676D4A" w:rsidRDefault="00676D4A" w:rsidP="009F635F">
            <w:pPr>
              <w:spacing w:after="0" w:line="240" w:lineRule="auto"/>
              <w:rPr>
                <w:rFonts w:ascii="Times New Roman" w:hAnsi="Times New Roman" w:cs="Times New Roman"/>
                <w:b/>
                <w:bCs/>
                <w:sz w:val="24"/>
                <w:szCs w:val="24"/>
              </w:rPr>
            </w:pPr>
          </w:p>
        </w:tc>
        <w:tc>
          <w:tcPr>
            <w:tcW w:w="560" w:type="dxa"/>
            <w:shd w:val="clear" w:color="auto" w:fill="auto"/>
          </w:tcPr>
          <w:p w:rsidR="00676D4A" w:rsidRPr="00676D4A" w:rsidRDefault="00676D4A" w:rsidP="009F635F">
            <w:pPr>
              <w:pStyle w:val="a7"/>
              <w:widowControl/>
              <w:numPr>
                <w:ilvl w:val="0"/>
                <w:numId w:val="32"/>
              </w:numPr>
              <w:autoSpaceDE/>
              <w:autoSpaceDN/>
              <w:ind w:left="340"/>
              <w:contextualSpacing/>
              <w:rPr>
                <w:sz w:val="24"/>
                <w:szCs w:val="24"/>
              </w:rPr>
            </w:pPr>
          </w:p>
        </w:tc>
        <w:tc>
          <w:tcPr>
            <w:tcW w:w="5561" w:type="dxa"/>
            <w:shd w:val="clear" w:color="auto" w:fill="auto"/>
          </w:tcPr>
          <w:p w:rsidR="00676D4A" w:rsidRPr="00676D4A" w:rsidRDefault="00676D4A" w:rsidP="009F635F">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Упражнения, направленные на развитие способности устанавливать связи между элементами материала: «Перегруппируй слова»; Двойная стимуляция памяти</w:t>
            </w:r>
          </w:p>
        </w:tc>
        <w:tc>
          <w:tcPr>
            <w:tcW w:w="1001" w:type="dxa"/>
            <w:shd w:val="clear" w:color="auto" w:fill="auto"/>
          </w:tcPr>
          <w:p w:rsidR="00676D4A" w:rsidRPr="00676D4A" w:rsidRDefault="00676D4A" w:rsidP="009F635F">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676D4A" w:rsidRPr="00676D4A" w:rsidTr="006E4CED">
        <w:trPr>
          <w:trHeight w:val="1051"/>
        </w:trPr>
        <w:tc>
          <w:tcPr>
            <w:tcW w:w="2810" w:type="dxa"/>
            <w:shd w:val="clear" w:color="auto" w:fill="auto"/>
          </w:tcPr>
          <w:p w:rsidR="00676D4A" w:rsidRPr="00676D4A" w:rsidRDefault="00676D4A" w:rsidP="009F635F">
            <w:pPr>
              <w:spacing w:after="0" w:line="240" w:lineRule="auto"/>
              <w:rPr>
                <w:rFonts w:ascii="Times New Roman" w:hAnsi="Times New Roman" w:cs="Times New Roman"/>
                <w:b/>
                <w:bCs/>
                <w:sz w:val="24"/>
                <w:szCs w:val="24"/>
              </w:rPr>
            </w:pPr>
          </w:p>
        </w:tc>
        <w:tc>
          <w:tcPr>
            <w:tcW w:w="560" w:type="dxa"/>
            <w:shd w:val="clear" w:color="auto" w:fill="auto"/>
          </w:tcPr>
          <w:p w:rsidR="00676D4A" w:rsidRPr="00676D4A" w:rsidRDefault="00676D4A" w:rsidP="009F635F">
            <w:pPr>
              <w:pStyle w:val="a7"/>
              <w:widowControl/>
              <w:numPr>
                <w:ilvl w:val="0"/>
                <w:numId w:val="32"/>
              </w:numPr>
              <w:autoSpaceDE/>
              <w:autoSpaceDN/>
              <w:ind w:left="340"/>
              <w:contextualSpacing/>
              <w:rPr>
                <w:sz w:val="24"/>
                <w:szCs w:val="24"/>
              </w:rPr>
            </w:pPr>
          </w:p>
        </w:tc>
        <w:tc>
          <w:tcPr>
            <w:tcW w:w="5561" w:type="dxa"/>
            <w:shd w:val="clear" w:color="auto" w:fill="auto"/>
          </w:tcPr>
          <w:p w:rsidR="00676D4A" w:rsidRPr="00676D4A" w:rsidRDefault="00676D4A" w:rsidP="009F635F">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Упражнения, направленные на развитие слуховой памяти: Игра «Восстанови пропущенное слово»; Упражнение «Скороговорки и считалки»</w:t>
            </w:r>
          </w:p>
        </w:tc>
        <w:tc>
          <w:tcPr>
            <w:tcW w:w="1001" w:type="dxa"/>
            <w:shd w:val="clear" w:color="auto" w:fill="auto"/>
          </w:tcPr>
          <w:p w:rsidR="00676D4A" w:rsidRPr="00676D4A" w:rsidRDefault="00676D4A" w:rsidP="009F635F">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676D4A" w:rsidRPr="00676D4A" w:rsidTr="006E4CED">
        <w:trPr>
          <w:trHeight w:val="750"/>
        </w:trPr>
        <w:tc>
          <w:tcPr>
            <w:tcW w:w="2810" w:type="dxa"/>
            <w:shd w:val="clear" w:color="auto" w:fill="auto"/>
          </w:tcPr>
          <w:p w:rsidR="00676D4A" w:rsidRPr="00676D4A" w:rsidRDefault="00676D4A" w:rsidP="009F635F">
            <w:pPr>
              <w:spacing w:after="0" w:line="240" w:lineRule="auto"/>
              <w:rPr>
                <w:rFonts w:ascii="Times New Roman" w:hAnsi="Times New Roman" w:cs="Times New Roman"/>
                <w:b/>
                <w:bCs/>
                <w:sz w:val="24"/>
                <w:szCs w:val="24"/>
              </w:rPr>
            </w:pPr>
          </w:p>
        </w:tc>
        <w:tc>
          <w:tcPr>
            <w:tcW w:w="560" w:type="dxa"/>
            <w:shd w:val="clear" w:color="auto" w:fill="auto"/>
          </w:tcPr>
          <w:p w:rsidR="00676D4A" w:rsidRPr="00676D4A" w:rsidRDefault="00676D4A" w:rsidP="009F635F">
            <w:pPr>
              <w:pStyle w:val="a7"/>
              <w:widowControl/>
              <w:numPr>
                <w:ilvl w:val="0"/>
                <w:numId w:val="32"/>
              </w:numPr>
              <w:autoSpaceDE/>
              <w:autoSpaceDN/>
              <w:ind w:left="340"/>
              <w:contextualSpacing/>
              <w:rPr>
                <w:sz w:val="24"/>
                <w:szCs w:val="24"/>
              </w:rPr>
            </w:pPr>
          </w:p>
        </w:tc>
        <w:tc>
          <w:tcPr>
            <w:tcW w:w="5561" w:type="dxa"/>
            <w:shd w:val="clear" w:color="auto" w:fill="auto"/>
          </w:tcPr>
          <w:p w:rsidR="00676D4A" w:rsidRPr="00676D4A" w:rsidRDefault="00676D4A" w:rsidP="009F635F">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Развитие тактильной памяти: «Игра «передача воображаемого предмета»; Игра «Конспиратор»</w:t>
            </w:r>
          </w:p>
        </w:tc>
        <w:tc>
          <w:tcPr>
            <w:tcW w:w="1001" w:type="dxa"/>
            <w:shd w:val="clear" w:color="auto" w:fill="auto"/>
          </w:tcPr>
          <w:p w:rsidR="00676D4A" w:rsidRPr="00676D4A" w:rsidRDefault="00676D4A" w:rsidP="009F635F">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676D4A" w:rsidRPr="00676D4A" w:rsidTr="006E4CED">
        <w:trPr>
          <w:trHeight w:val="750"/>
        </w:trPr>
        <w:tc>
          <w:tcPr>
            <w:tcW w:w="2810" w:type="dxa"/>
            <w:shd w:val="clear" w:color="auto" w:fill="auto"/>
          </w:tcPr>
          <w:p w:rsidR="00676D4A" w:rsidRPr="00676D4A" w:rsidRDefault="00676D4A" w:rsidP="009F635F">
            <w:pPr>
              <w:spacing w:after="0" w:line="240" w:lineRule="auto"/>
              <w:rPr>
                <w:rFonts w:ascii="Times New Roman" w:hAnsi="Times New Roman" w:cs="Times New Roman"/>
                <w:b/>
                <w:bCs/>
                <w:sz w:val="24"/>
                <w:szCs w:val="24"/>
              </w:rPr>
            </w:pPr>
          </w:p>
        </w:tc>
        <w:tc>
          <w:tcPr>
            <w:tcW w:w="560" w:type="dxa"/>
            <w:shd w:val="clear" w:color="auto" w:fill="auto"/>
          </w:tcPr>
          <w:p w:rsidR="00676D4A" w:rsidRPr="00676D4A" w:rsidRDefault="00676D4A" w:rsidP="009F635F">
            <w:pPr>
              <w:pStyle w:val="a7"/>
              <w:widowControl/>
              <w:numPr>
                <w:ilvl w:val="0"/>
                <w:numId w:val="32"/>
              </w:numPr>
              <w:autoSpaceDE/>
              <w:autoSpaceDN/>
              <w:ind w:left="340"/>
              <w:contextualSpacing/>
              <w:rPr>
                <w:sz w:val="24"/>
                <w:szCs w:val="24"/>
              </w:rPr>
            </w:pPr>
          </w:p>
        </w:tc>
        <w:tc>
          <w:tcPr>
            <w:tcW w:w="5561" w:type="dxa"/>
            <w:shd w:val="clear" w:color="auto" w:fill="auto"/>
          </w:tcPr>
          <w:p w:rsidR="00676D4A" w:rsidRPr="00676D4A" w:rsidRDefault="00676D4A" w:rsidP="009F635F">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Коррекция и развитие механической памяти: «Нелогические пары»</w:t>
            </w:r>
          </w:p>
        </w:tc>
        <w:tc>
          <w:tcPr>
            <w:tcW w:w="1001" w:type="dxa"/>
            <w:shd w:val="clear" w:color="auto" w:fill="auto"/>
          </w:tcPr>
          <w:p w:rsidR="00676D4A" w:rsidRPr="00676D4A" w:rsidRDefault="00676D4A" w:rsidP="009F635F">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676D4A" w:rsidRPr="00676D4A" w:rsidTr="006E4CED">
        <w:trPr>
          <w:trHeight w:val="1051"/>
        </w:trPr>
        <w:tc>
          <w:tcPr>
            <w:tcW w:w="2810" w:type="dxa"/>
            <w:shd w:val="clear" w:color="auto" w:fill="auto"/>
          </w:tcPr>
          <w:p w:rsidR="00676D4A" w:rsidRPr="00676D4A" w:rsidRDefault="00676D4A" w:rsidP="009F635F">
            <w:pPr>
              <w:spacing w:after="0" w:line="240" w:lineRule="auto"/>
              <w:rPr>
                <w:rFonts w:ascii="Times New Roman" w:hAnsi="Times New Roman" w:cs="Times New Roman"/>
                <w:b/>
                <w:bCs/>
                <w:sz w:val="24"/>
                <w:szCs w:val="24"/>
              </w:rPr>
            </w:pPr>
          </w:p>
        </w:tc>
        <w:tc>
          <w:tcPr>
            <w:tcW w:w="560" w:type="dxa"/>
            <w:shd w:val="clear" w:color="auto" w:fill="auto"/>
          </w:tcPr>
          <w:p w:rsidR="00676D4A" w:rsidRPr="00676D4A" w:rsidRDefault="00676D4A" w:rsidP="009F635F">
            <w:pPr>
              <w:pStyle w:val="a7"/>
              <w:widowControl/>
              <w:numPr>
                <w:ilvl w:val="0"/>
                <w:numId w:val="32"/>
              </w:numPr>
              <w:autoSpaceDE/>
              <w:autoSpaceDN/>
              <w:ind w:left="340"/>
              <w:contextualSpacing/>
              <w:rPr>
                <w:sz w:val="24"/>
                <w:szCs w:val="24"/>
              </w:rPr>
            </w:pPr>
          </w:p>
        </w:tc>
        <w:tc>
          <w:tcPr>
            <w:tcW w:w="5561" w:type="dxa"/>
            <w:shd w:val="clear" w:color="auto" w:fill="auto"/>
          </w:tcPr>
          <w:p w:rsidR="00676D4A" w:rsidRPr="00676D4A" w:rsidRDefault="00676D4A" w:rsidP="009F635F">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Упражнения, направленные на развитие зрительной памяти: «Запомни порядок»; Игра «Кто больше увидит и запомнит»; Игра «Штирлиц»</w:t>
            </w:r>
          </w:p>
        </w:tc>
        <w:tc>
          <w:tcPr>
            <w:tcW w:w="1001" w:type="dxa"/>
            <w:shd w:val="clear" w:color="auto" w:fill="auto"/>
          </w:tcPr>
          <w:p w:rsidR="00676D4A" w:rsidRPr="00676D4A" w:rsidRDefault="00676D4A" w:rsidP="009F635F">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676D4A" w:rsidRPr="00676D4A" w:rsidTr="006E4CED">
        <w:trPr>
          <w:trHeight w:val="750"/>
        </w:trPr>
        <w:tc>
          <w:tcPr>
            <w:tcW w:w="2810" w:type="dxa"/>
            <w:shd w:val="clear" w:color="auto" w:fill="auto"/>
          </w:tcPr>
          <w:p w:rsidR="00676D4A" w:rsidRPr="00676D4A" w:rsidRDefault="00676D4A" w:rsidP="009F635F">
            <w:pPr>
              <w:spacing w:after="0" w:line="240" w:lineRule="auto"/>
              <w:rPr>
                <w:rFonts w:ascii="Times New Roman" w:hAnsi="Times New Roman" w:cs="Times New Roman"/>
                <w:b/>
                <w:bCs/>
                <w:sz w:val="24"/>
                <w:szCs w:val="24"/>
              </w:rPr>
            </w:pPr>
          </w:p>
        </w:tc>
        <w:tc>
          <w:tcPr>
            <w:tcW w:w="560" w:type="dxa"/>
            <w:shd w:val="clear" w:color="auto" w:fill="auto"/>
          </w:tcPr>
          <w:p w:rsidR="00676D4A" w:rsidRPr="00676D4A" w:rsidRDefault="00676D4A" w:rsidP="009F635F">
            <w:pPr>
              <w:pStyle w:val="a7"/>
              <w:widowControl/>
              <w:numPr>
                <w:ilvl w:val="0"/>
                <w:numId w:val="32"/>
              </w:numPr>
              <w:autoSpaceDE/>
              <w:autoSpaceDN/>
              <w:ind w:left="340"/>
              <w:contextualSpacing/>
              <w:rPr>
                <w:sz w:val="24"/>
                <w:szCs w:val="24"/>
              </w:rPr>
            </w:pPr>
          </w:p>
        </w:tc>
        <w:tc>
          <w:tcPr>
            <w:tcW w:w="5561" w:type="dxa"/>
            <w:shd w:val="clear" w:color="auto" w:fill="auto"/>
          </w:tcPr>
          <w:p w:rsidR="00676D4A" w:rsidRPr="00676D4A" w:rsidRDefault="00676D4A" w:rsidP="009F635F">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Упражнения, направленные на развитие зрительной памяти: Упражнение «Портрет»; Упражнение «Фигуры»</w:t>
            </w:r>
          </w:p>
        </w:tc>
        <w:tc>
          <w:tcPr>
            <w:tcW w:w="1001" w:type="dxa"/>
            <w:shd w:val="clear" w:color="auto" w:fill="auto"/>
          </w:tcPr>
          <w:p w:rsidR="00676D4A" w:rsidRPr="00676D4A" w:rsidRDefault="00676D4A" w:rsidP="009F635F">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676D4A" w:rsidRPr="00676D4A" w:rsidTr="006E4CED">
        <w:trPr>
          <w:trHeight w:val="464"/>
        </w:trPr>
        <w:tc>
          <w:tcPr>
            <w:tcW w:w="2810" w:type="dxa"/>
            <w:shd w:val="clear" w:color="auto" w:fill="auto"/>
          </w:tcPr>
          <w:p w:rsidR="00676D4A" w:rsidRPr="00676D4A" w:rsidRDefault="00676D4A" w:rsidP="009F635F">
            <w:pPr>
              <w:spacing w:after="0" w:line="240" w:lineRule="auto"/>
              <w:rPr>
                <w:rFonts w:ascii="Times New Roman" w:hAnsi="Times New Roman" w:cs="Times New Roman"/>
                <w:b/>
                <w:bCs/>
                <w:sz w:val="24"/>
                <w:szCs w:val="24"/>
              </w:rPr>
            </w:pPr>
          </w:p>
        </w:tc>
        <w:tc>
          <w:tcPr>
            <w:tcW w:w="560" w:type="dxa"/>
            <w:shd w:val="clear" w:color="auto" w:fill="auto"/>
          </w:tcPr>
          <w:p w:rsidR="00676D4A" w:rsidRPr="00676D4A" w:rsidRDefault="00676D4A" w:rsidP="009F635F">
            <w:pPr>
              <w:pStyle w:val="a7"/>
              <w:widowControl/>
              <w:numPr>
                <w:ilvl w:val="0"/>
                <w:numId w:val="32"/>
              </w:numPr>
              <w:autoSpaceDE/>
              <w:autoSpaceDN/>
              <w:ind w:left="340"/>
              <w:contextualSpacing/>
              <w:rPr>
                <w:sz w:val="24"/>
                <w:szCs w:val="24"/>
              </w:rPr>
            </w:pPr>
          </w:p>
        </w:tc>
        <w:tc>
          <w:tcPr>
            <w:tcW w:w="5561" w:type="dxa"/>
            <w:shd w:val="clear" w:color="auto" w:fill="auto"/>
          </w:tcPr>
          <w:p w:rsidR="00676D4A" w:rsidRPr="00676D4A" w:rsidRDefault="00676D4A" w:rsidP="009F635F">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Упражнения для развития вербальной памяти.</w:t>
            </w:r>
          </w:p>
        </w:tc>
        <w:tc>
          <w:tcPr>
            <w:tcW w:w="1001" w:type="dxa"/>
            <w:shd w:val="clear" w:color="auto" w:fill="auto"/>
          </w:tcPr>
          <w:p w:rsidR="00676D4A" w:rsidRPr="00676D4A" w:rsidRDefault="00676D4A" w:rsidP="009F635F">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676D4A" w:rsidRPr="00676D4A" w:rsidTr="006E4CED">
        <w:trPr>
          <w:trHeight w:val="750"/>
        </w:trPr>
        <w:tc>
          <w:tcPr>
            <w:tcW w:w="2810" w:type="dxa"/>
            <w:shd w:val="clear" w:color="auto" w:fill="auto"/>
          </w:tcPr>
          <w:p w:rsidR="00676D4A" w:rsidRPr="00676D4A" w:rsidRDefault="00676D4A" w:rsidP="009F635F">
            <w:pPr>
              <w:spacing w:after="0" w:line="240" w:lineRule="auto"/>
              <w:rPr>
                <w:rFonts w:ascii="Times New Roman" w:hAnsi="Times New Roman" w:cs="Times New Roman"/>
                <w:b/>
                <w:bCs/>
                <w:sz w:val="24"/>
                <w:szCs w:val="24"/>
              </w:rPr>
            </w:pPr>
          </w:p>
        </w:tc>
        <w:tc>
          <w:tcPr>
            <w:tcW w:w="560" w:type="dxa"/>
            <w:shd w:val="clear" w:color="auto" w:fill="auto"/>
          </w:tcPr>
          <w:p w:rsidR="00676D4A" w:rsidRPr="00676D4A" w:rsidRDefault="00676D4A" w:rsidP="009F635F">
            <w:pPr>
              <w:pStyle w:val="a7"/>
              <w:widowControl/>
              <w:numPr>
                <w:ilvl w:val="0"/>
                <w:numId w:val="32"/>
              </w:numPr>
              <w:autoSpaceDE/>
              <w:autoSpaceDN/>
              <w:ind w:left="340"/>
              <w:contextualSpacing/>
              <w:rPr>
                <w:sz w:val="24"/>
                <w:szCs w:val="24"/>
              </w:rPr>
            </w:pPr>
          </w:p>
        </w:tc>
        <w:tc>
          <w:tcPr>
            <w:tcW w:w="5561" w:type="dxa"/>
            <w:shd w:val="clear" w:color="auto" w:fill="auto"/>
          </w:tcPr>
          <w:p w:rsidR="00676D4A" w:rsidRPr="00676D4A" w:rsidRDefault="00676D4A" w:rsidP="009F635F">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Правила сохранения знаний. Упражнения на запоминание.</w:t>
            </w:r>
          </w:p>
        </w:tc>
        <w:tc>
          <w:tcPr>
            <w:tcW w:w="1001" w:type="dxa"/>
            <w:shd w:val="clear" w:color="auto" w:fill="auto"/>
          </w:tcPr>
          <w:p w:rsidR="00676D4A" w:rsidRPr="00676D4A" w:rsidRDefault="00676D4A" w:rsidP="009F635F">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676D4A" w:rsidRPr="00676D4A" w:rsidTr="006E4CED">
        <w:trPr>
          <w:trHeight w:val="764"/>
        </w:trPr>
        <w:tc>
          <w:tcPr>
            <w:tcW w:w="2810" w:type="dxa"/>
            <w:shd w:val="clear" w:color="auto" w:fill="auto"/>
          </w:tcPr>
          <w:p w:rsidR="00676D4A" w:rsidRPr="00676D4A" w:rsidRDefault="00676D4A" w:rsidP="009F635F">
            <w:pPr>
              <w:spacing w:after="0" w:line="240" w:lineRule="auto"/>
              <w:rPr>
                <w:rFonts w:ascii="Times New Roman" w:hAnsi="Times New Roman" w:cs="Times New Roman"/>
                <w:b/>
                <w:bCs/>
                <w:sz w:val="24"/>
                <w:szCs w:val="24"/>
              </w:rPr>
            </w:pPr>
            <w:r w:rsidRPr="00676D4A">
              <w:rPr>
                <w:rFonts w:ascii="Times New Roman" w:hAnsi="Times New Roman" w:cs="Times New Roman"/>
                <w:b/>
                <w:bCs/>
                <w:sz w:val="24"/>
                <w:szCs w:val="24"/>
              </w:rPr>
              <w:t>Коррекция, развитие  мышления (5 ч)</w:t>
            </w:r>
          </w:p>
        </w:tc>
        <w:tc>
          <w:tcPr>
            <w:tcW w:w="560" w:type="dxa"/>
            <w:shd w:val="clear" w:color="auto" w:fill="auto"/>
          </w:tcPr>
          <w:p w:rsidR="00676D4A" w:rsidRPr="00676D4A" w:rsidRDefault="00676D4A" w:rsidP="009F635F">
            <w:pPr>
              <w:pStyle w:val="a7"/>
              <w:widowControl/>
              <w:numPr>
                <w:ilvl w:val="0"/>
                <w:numId w:val="32"/>
              </w:numPr>
              <w:autoSpaceDE/>
              <w:autoSpaceDN/>
              <w:ind w:left="340"/>
              <w:contextualSpacing/>
              <w:rPr>
                <w:sz w:val="24"/>
                <w:szCs w:val="24"/>
              </w:rPr>
            </w:pPr>
          </w:p>
        </w:tc>
        <w:tc>
          <w:tcPr>
            <w:tcW w:w="5561" w:type="dxa"/>
            <w:shd w:val="clear" w:color="auto" w:fill="auto"/>
          </w:tcPr>
          <w:p w:rsidR="00676D4A" w:rsidRPr="00676D4A" w:rsidRDefault="00676D4A" w:rsidP="009F635F">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Тренинг мышления. Интеллектуальные игры: «Поиск общего» ; «Что лишнее?»</w:t>
            </w:r>
          </w:p>
        </w:tc>
        <w:tc>
          <w:tcPr>
            <w:tcW w:w="1001" w:type="dxa"/>
            <w:shd w:val="clear" w:color="auto" w:fill="auto"/>
          </w:tcPr>
          <w:p w:rsidR="00676D4A" w:rsidRPr="00676D4A" w:rsidRDefault="00676D4A" w:rsidP="009F635F">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676D4A" w:rsidRPr="00676D4A" w:rsidTr="006E4CED">
        <w:trPr>
          <w:trHeight w:val="1324"/>
        </w:trPr>
        <w:tc>
          <w:tcPr>
            <w:tcW w:w="2810" w:type="dxa"/>
            <w:shd w:val="clear" w:color="auto" w:fill="auto"/>
          </w:tcPr>
          <w:p w:rsidR="00676D4A" w:rsidRPr="00676D4A" w:rsidRDefault="00676D4A" w:rsidP="009F635F">
            <w:pPr>
              <w:spacing w:after="0" w:line="240" w:lineRule="auto"/>
              <w:rPr>
                <w:rFonts w:ascii="Times New Roman" w:hAnsi="Times New Roman" w:cs="Times New Roman"/>
                <w:b/>
                <w:bCs/>
                <w:sz w:val="24"/>
                <w:szCs w:val="24"/>
              </w:rPr>
            </w:pPr>
          </w:p>
        </w:tc>
        <w:tc>
          <w:tcPr>
            <w:tcW w:w="560" w:type="dxa"/>
            <w:shd w:val="clear" w:color="auto" w:fill="auto"/>
          </w:tcPr>
          <w:p w:rsidR="00676D4A" w:rsidRPr="00676D4A" w:rsidRDefault="00676D4A" w:rsidP="009F635F">
            <w:pPr>
              <w:pStyle w:val="a7"/>
              <w:widowControl/>
              <w:numPr>
                <w:ilvl w:val="0"/>
                <w:numId w:val="32"/>
              </w:numPr>
              <w:autoSpaceDE/>
              <w:autoSpaceDN/>
              <w:ind w:left="340"/>
              <w:contextualSpacing/>
              <w:rPr>
                <w:sz w:val="24"/>
                <w:szCs w:val="24"/>
              </w:rPr>
            </w:pPr>
          </w:p>
        </w:tc>
        <w:tc>
          <w:tcPr>
            <w:tcW w:w="5561" w:type="dxa"/>
            <w:shd w:val="clear" w:color="auto" w:fill="auto"/>
          </w:tcPr>
          <w:p w:rsidR="00676D4A" w:rsidRPr="00676D4A" w:rsidRDefault="00676D4A" w:rsidP="009F635F">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Тренинг мышления. Интеллектуальные игры: «Поиск предметов, обладающих общими свойствами»; «Поиск предметов с противоположными свойствами»; «Узнаем зашифрованные предложения»</w:t>
            </w:r>
          </w:p>
        </w:tc>
        <w:tc>
          <w:tcPr>
            <w:tcW w:w="1001" w:type="dxa"/>
            <w:shd w:val="clear" w:color="auto" w:fill="auto"/>
          </w:tcPr>
          <w:p w:rsidR="00676D4A" w:rsidRPr="00676D4A" w:rsidRDefault="00676D4A" w:rsidP="009F635F">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676D4A" w:rsidRPr="00676D4A" w:rsidTr="006E4CED">
        <w:trPr>
          <w:trHeight w:val="1337"/>
        </w:trPr>
        <w:tc>
          <w:tcPr>
            <w:tcW w:w="2810" w:type="dxa"/>
            <w:shd w:val="clear" w:color="auto" w:fill="auto"/>
          </w:tcPr>
          <w:p w:rsidR="00676D4A" w:rsidRPr="00676D4A" w:rsidRDefault="00676D4A" w:rsidP="009F635F">
            <w:pPr>
              <w:spacing w:after="0" w:line="240" w:lineRule="auto"/>
              <w:rPr>
                <w:rFonts w:ascii="Times New Roman" w:hAnsi="Times New Roman" w:cs="Times New Roman"/>
                <w:b/>
                <w:bCs/>
                <w:sz w:val="24"/>
                <w:szCs w:val="24"/>
              </w:rPr>
            </w:pPr>
          </w:p>
        </w:tc>
        <w:tc>
          <w:tcPr>
            <w:tcW w:w="560" w:type="dxa"/>
            <w:shd w:val="clear" w:color="auto" w:fill="auto"/>
          </w:tcPr>
          <w:p w:rsidR="00676D4A" w:rsidRPr="00676D4A" w:rsidRDefault="00676D4A" w:rsidP="009F635F">
            <w:pPr>
              <w:pStyle w:val="a7"/>
              <w:widowControl/>
              <w:numPr>
                <w:ilvl w:val="0"/>
                <w:numId w:val="32"/>
              </w:numPr>
              <w:autoSpaceDE/>
              <w:autoSpaceDN/>
              <w:ind w:left="340"/>
              <w:contextualSpacing/>
              <w:rPr>
                <w:sz w:val="24"/>
                <w:szCs w:val="24"/>
              </w:rPr>
            </w:pPr>
          </w:p>
        </w:tc>
        <w:tc>
          <w:tcPr>
            <w:tcW w:w="5561" w:type="dxa"/>
            <w:shd w:val="clear" w:color="auto" w:fill="auto"/>
          </w:tcPr>
          <w:p w:rsidR="00676D4A" w:rsidRPr="00676D4A" w:rsidRDefault="00676D4A" w:rsidP="009F635F">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Коррекция, развитие наглядно – образного мышления: Задачи на составление заданной фигуры из определенного количества палочек; Упражнение «Платочек»</w:t>
            </w:r>
          </w:p>
        </w:tc>
        <w:tc>
          <w:tcPr>
            <w:tcW w:w="1001" w:type="dxa"/>
            <w:shd w:val="clear" w:color="auto" w:fill="auto"/>
          </w:tcPr>
          <w:p w:rsidR="00676D4A" w:rsidRPr="00676D4A" w:rsidRDefault="00676D4A" w:rsidP="009F635F">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676D4A" w:rsidRPr="00676D4A" w:rsidTr="006E4CED">
        <w:trPr>
          <w:trHeight w:val="750"/>
        </w:trPr>
        <w:tc>
          <w:tcPr>
            <w:tcW w:w="2810" w:type="dxa"/>
            <w:shd w:val="clear" w:color="auto" w:fill="auto"/>
          </w:tcPr>
          <w:p w:rsidR="00676D4A" w:rsidRPr="00676D4A" w:rsidRDefault="00676D4A" w:rsidP="009F635F">
            <w:pPr>
              <w:spacing w:after="0" w:line="240" w:lineRule="auto"/>
              <w:rPr>
                <w:rFonts w:ascii="Times New Roman" w:hAnsi="Times New Roman" w:cs="Times New Roman"/>
                <w:b/>
                <w:bCs/>
                <w:sz w:val="24"/>
                <w:szCs w:val="24"/>
              </w:rPr>
            </w:pPr>
          </w:p>
        </w:tc>
        <w:tc>
          <w:tcPr>
            <w:tcW w:w="560" w:type="dxa"/>
            <w:shd w:val="clear" w:color="auto" w:fill="auto"/>
          </w:tcPr>
          <w:p w:rsidR="00676D4A" w:rsidRPr="00676D4A" w:rsidRDefault="00676D4A" w:rsidP="009F635F">
            <w:pPr>
              <w:pStyle w:val="a7"/>
              <w:widowControl/>
              <w:numPr>
                <w:ilvl w:val="0"/>
                <w:numId w:val="32"/>
              </w:numPr>
              <w:autoSpaceDE/>
              <w:autoSpaceDN/>
              <w:ind w:left="340"/>
              <w:contextualSpacing/>
              <w:rPr>
                <w:sz w:val="24"/>
                <w:szCs w:val="24"/>
              </w:rPr>
            </w:pPr>
          </w:p>
        </w:tc>
        <w:tc>
          <w:tcPr>
            <w:tcW w:w="5561" w:type="dxa"/>
            <w:shd w:val="clear" w:color="auto" w:fill="auto"/>
          </w:tcPr>
          <w:p w:rsidR="00676D4A" w:rsidRPr="00676D4A" w:rsidRDefault="00676D4A" w:rsidP="009F635F">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Коррекция и развитие словесно – логического мышления: Упражнение «Раздели на группы»</w:t>
            </w:r>
          </w:p>
        </w:tc>
        <w:tc>
          <w:tcPr>
            <w:tcW w:w="1001" w:type="dxa"/>
            <w:shd w:val="clear" w:color="auto" w:fill="auto"/>
          </w:tcPr>
          <w:p w:rsidR="00676D4A" w:rsidRPr="00676D4A" w:rsidRDefault="00676D4A" w:rsidP="009F635F">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676D4A" w:rsidRPr="00676D4A" w:rsidTr="006E4CED">
        <w:trPr>
          <w:trHeight w:val="573"/>
        </w:trPr>
        <w:tc>
          <w:tcPr>
            <w:tcW w:w="2810" w:type="dxa"/>
            <w:shd w:val="clear" w:color="auto" w:fill="auto"/>
          </w:tcPr>
          <w:p w:rsidR="00676D4A" w:rsidRPr="00676D4A" w:rsidRDefault="00676D4A" w:rsidP="009F635F">
            <w:pPr>
              <w:spacing w:after="0" w:line="240" w:lineRule="auto"/>
              <w:rPr>
                <w:rFonts w:ascii="Times New Roman" w:hAnsi="Times New Roman" w:cs="Times New Roman"/>
                <w:b/>
                <w:bCs/>
                <w:sz w:val="24"/>
                <w:szCs w:val="24"/>
              </w:rPr>
            </w:pPr>
          </w:p>
        </w:tc>
        <w:tc>
          <w:tcPr>
            <w:tcW w:w="560" w:type="dxa"/>
            <w:shd w:val="clear" w:color="auto" w:fill="auto"/>
          </w:tcPr>
          <w:p w:rsidR="00676D4A" w:rsidRPr="00676D4A" w:rsidRDefault="00676D4A" w:rsidP="009F635F">
            <w:pPr>
              <w:pStyle w:val="a7"/>
              <w:widowControl/>
              <w:numPr>
                <w:ilvl w:val="0"/>
                <w:numId w:val="32"/>
              </w:numPr>
              <w:autoSpaceDE/>
              <w:autoSpaceDN/>
              <w:ind w:left="340"/>
              <w:contextualSpacing/>
              <w:rPr>
                <w:sz w:val="24"/>
                <w:szCs w:val="24"/>
              </w:rPr>
            </w:pPr>
          </w:p>
        </w:tc>
        <w:tc>
          <w:tcPr>
            <w:tcW w:w="5561" w:type="dxa"/>
            <w:shd w:val="clear" w:color="auto" w:fill="auto"/>
          </w:tcPr>
          <w:p w:rsidR="00676D4A" w:rsidRPr="00676D4A" w:rsidRDefault="00676D4A" w:rsidP="009F635F">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Коррекция и развитие способности к обобщению и абстрагированию: Упражнение «Отделение формы понятия от его содержания»; Упражнение «Установление связи между понятиями»</w:t>
            </w:r>
          </w:p>
        </w:tc>
        <w:tc>
          <w:tcPr>
            <w:tcW w:w="1001" w:type="dxa"/>
            <w:shd w:val="clear" w:color="auto" w:fill="auto"/>
          </w:tcPr>
          <w:p w:rsidR="00676D4A" w:rsidRPr="00676D4A" w:rsidRDefault="00676D4A" w:rsidP="009F635F">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676D4A" w:rsidRPr="00676D4A" w:rsidTr="006E4CED">
        <w:trPr>
          <w:trHeight w:val="131"/>
        </w:trPr>
        <w:tc>
          <w:tcPr>
            <w:tcW w:w="2810" w:type="dxa"/>
            <w:shd w:val="clear" w:color="auto" w:fill="auto"/>
          </w:tcPr>
          <w:p w:rsidR="00676D4A" w:rsidRPr="00676D4A" w:rsidRDefault="00676D4A" w:rsidP="009F635F">
            <w:pPr>
              <w:spacing w:after="0" w:line="240" w:lineRule="auto"/>
              <w:rPr>
                <w:rFonts w:ascii="Times New Roman" w:hAnsi="Times New Roman" w:cs="Times New Roman"/>
                <w:b/>
                <w:bCs/>
                <w:sz w:val="24"/>
                <w:szCs w:val="24"/>
              </w:rPr>
            </w:pPr>
            <w:r w:rsidRPr="00676D4A">
              <w:rPr>
                <w:rFonts w:ascii="Times New Roman" w:hAnsi="Times New Roman" w:cs="Times New Roman"/>
                <w:b/>
                <w:bCs/>
                <w:sz w:val="24"/>
                <w:szCs w:val="24"/>
              </w:rPr>
              <w:t>Промежуточная диагностика (2ч)</w:t>
            </w:r>
          </w:p>
        </w:tc>
        <w:tc>
          <w:tcPr>
            <w:tcW w:w="560" w:type="dxa"/>
            <w:shd w:val="clear" w:color="auto" w:fill="auto"/>
          </w:tcPr>
          <w:p w:rsidR="00676D4A" w:rsidRPr="00676D4A" w:rsidRDefault="00676D4A" w:rsidP="009F635F">
            <w:pPr>
              <w:pStyle w:val="a7"/>
              <w:widowControl/>
              <w:numPr>
                <w:ilvl w:val="0"/>
                <w:numId w:val="32"/>
              </w:numPr>
              <w:autoSpaceDE/>
              <w:autoSpaceDN/>
              <w:ind w:left="340"/>
              <w:contextualSpacing/>
              <w:rPr>
                <w:sz w:val="24"/>
                <w:szCs w:val="24"/>
              </w:rPr>
            </w:pPr>
          </w:p>
        </w:tc>
        <w:tc>
          <w:tcPr>
            <w:tcW w:w="5561" w:type="dxa"/>
            <w:shd w:val="clear" w:color="auto" w:fill="auto"/>
          </w:tcPr>
          <w:p w:rsidR="00676D4A" w:rsidRPr="00676D4A" w:rsidRDefault="00676D4A" w:rsidP="009F635F">
            <w:pPr>
              <w:spacing w:after="0" w:line="240" w:lineRule="auto"/>
              <w:ind w:hanging="14"/>
              <w:rPr>
                <w:rFonts w:ascii="Times New Roman" w:hAnsi="Times New Roman" w:cs="Times New Roman"/>
                <w:sz w:val="24"/>
                <w:szCs w:val="24"/>
              </w:rPr>
            </w:pPr>
            <w:r w:rsidRPr="00676D4A">
              <w:rPr>
                <w:rFonts w:ascii="Times New Roman" w:hAnsi="Times New Roman" w:cs="Times New Roman"/>
                <w:sz w:val="24"/>
                <w:szCs w:val="24"/>
              </w:rPr>
              <w:t>Промежуточная диагностика  развития восприятия, внимания.</w:t>
            </w:r>
          </w:p>
        </w:tc>
        <w:tc>
          <w:tcPr>
            <w:tcW w:w="1001" w:type="dxa"/>
            <w:shd w:val="clear" w:color="auto" w:fill="auto"/>
          </w:tcPr>
          <w:p w:rsidR="00676D4A" w:rsidRPr="00676D4A" w:rsidRDefault="00676D4A" w:rsidP="009F635F">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676D4A" w:rsidRPr="00676D4A" w:rsidTr="006E4CED">
        <w:trPr>
          <w:trHeight w:val="131"/>
        </w:trPr>
        <w:tc>
          <w:tcPr>
            <w:tcW w:w="2810" w:type="dxa"/>
            <w:shd w:val="clear" w:color="auto" w:fill="auto"/>
          </w:tcPr>
          <w:p w:rsidR="00676D4A" w:rsidRPr="00676D4A" w:rsidRDefault="00676D4A" w:rsidP="009F635F">
            <w:pPr>
              <w:spacing w:after="0" w:line="240" w:lineRule="auto"/>
              <w:rPr>
                <w:rFonts w:ascii="Times New Roman" w:hAnsi="Times New Roman" w:cs="Times New Roman"/>
                <w:b/>
                <w:bCs/>
                <w:sz w:val="24"/>
                <w:szCs w:val="24"/>
              </w:rPr>
            </w:pPr>
          </w:p>
        </w:tc>
        <w:tc>
          <w:tcPr>
            <w:tcW w:w="560" w:type="dxa"/>
            <w:shd w:val="clear" w:color="auto" w:fill="auto"/>
          </w:tcPr>
          <w:p w:rsidR="00676D4A" w:rsidRPr="00676D4A" w:rsidRDefault="00676D4A" w:rsidP="009F635F">
            <w:pPr>
              <w:pStyle w:val="a7"/>
              <w:widowControl/>
              <w:numPr>
                <w:ilvl w:val="0"/>
                <w:numId w:val="32"/>
              </w:numPr>
              <w:autoSpaceDE/>
              <w:autoSpaceDN/>
              <w:ind w:left="340"/>
              <w:contextualSpacing/>
              <w:rPr>
                <w:sz w:val="24"/>
                <w:szCs w:val="24"/>
              </w:rPr>
            </w:pPr>
          </w:p>
        </w:tc>
        <w:tc>
          <w:tcPr>
            <w:tcW w:w="5561" w:type="dxa"/>
            <w:shd w:val="clear" w:color="auto" w:fill="auto"/>
          </w:tcPr>
          <w:p w:rsidR="00676D4A" w:rsidRPr="00676D4A" w:rsidRDefault="00676D4A" w:rsidP="009F635F">
            <w:pPr>
              <w:spacing w:after="0" w:line="240" w:lineRule="auto"/>
              <w:ind w:hanging="14"/>
              <w:rPr>
                <w:rFonts w:ascii="Times New Roman" w:hAnsi="Times New Roman" w:cs="Times New Roman"/>
                <w:sz w:val="24"/>
                <w:szCs w:val="24"/>
              </w:rPr>
            </w:pPr>
            <w:r w:rsidRPr="00676D4A">
              <w:rPr>
                <w:rFonts w:ascii="Times New Roman" w:hAnsi="Times New Roman" w:cs="Times New Roman"/>
                <w:sz w:val="24"/>
                <w:szCs w:val="24"/>
              </w:rPr>
              <w:t>Промежуточная диагностика  развития памяти, мышления.</w:t>
            </w:r>
          </w:p>
        </w:tc>
        <w:tc>
          <w:tcPr>
            <w:tcW w:w="1001" w:type="dxa"/>
            <w:shd w:val="clear" w:color="auto" w:fill="auto"/>
          </w:tcPr>
          <w:p w:rsidR="00676D4A" w:rsidRPr="00676D4A" w:rsidRDefault="00676D4A" w:rsidP="009F635F">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676D4A" w:rsidRPr="00676D4A" w:rsidTr="006E4CED">
        <w:trPr>
          <w:trHeight w:val="131"/>
        </w:trPr>
        <w:tc>
          <w:tcPr>
            <w:tcW w:w="2810" w:type="dxa"/>
            <w:shd w:val="clear" w:color="auto" w:fill="auto"/>
          </w:tcPr>
          <w:p w:rsidR="00676D4A" w:rsidRPr="00676D4A" w:rsidRDefault="00676D4A" w:rsidP="009F635F">
            <w:pPr>
              <w:spacing w:after="0" w:line="240" w:lineRule="auto"/>
              <w:rPr>
                <w:rFonts w:ascii="Times New Roman" w:hAnsi="Times New Roman" w:cs="Times New Roman"/>
                <w:b/>
                <w:bCs/>
                <w:sz w:val="24"/>
                <w:szCs w:val="24"/>
              </w:rPr>
            </w:pPr>
            <w:r w:rsidRPr="00676D4A">
              <w:rPr>
                <w:rFonts w:ascii="Times New Roman" w:hAnsi="Times New Roman" w:cs="Times New Roman"/>
                <w:b/>
                <w:bCs/>
                <w:sz w:val="24"/>
                <w:szCs w:val="24"/>
              </w:rPr>
              <w:t>Коррекция, развитие  восприятия (5 ч)</w:t>
            </w:r>
          </w:p>
        </w:tc>
        <w:tc>
          <w:tcPr>
            <w:tcW w:w="560" w:type="dxa"/>
            <w:shd w:val="clear" w:color="auto" w:fill="auto"/>
          </w:tcPr>
          <w:p w:rsidR="00676D4A" w:rsidRPr="00676D4A" w:rsidRDefault="00676D4A" w:rsidP="009F635F">
            <w:pPr>
              <w:pStyle w:val="a7"/>
              <w:widowControl/>
              <w:numPr>
                <w:ilvl w:val="0"/>
                <w:numId w:val="32"/>
              </w:numPr>
              <w:autoSpaceDE/>
              <w:autoSpaceDN/>
              <w:ind w:left="340"/>
              <w:contextualSpacing/>
              <w:rPr>
                <w:sz w:val="24"/>
                <w:szCs w:val="24"/>
              </w:rPr>
            </w:pPr>
          </w:p>
        </w:tc>
        <w:tc>
          <w:tcPr>
            <w:tcW w:w="5561" w:type="dxa"/>
            <w:shd w:val="clear" w:color="auto" w:fill="auto"/>
          </w:tcPr>
          <w:p w:rsidR="00676D4A" w:rsidRPr="00676D4A" w:rsidRDefault="00676D4A" w:rsidP="009F635F">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Игровые тренинги для развития наблюдательности: Игра «Развиваем наблюдательность»; Игра «Самые наблюдательные»</w:t>
            </w:r>
          </w:p>
        </w:tc>
        <w:tc>
          <w:tcPr>
            <w:tcW w:w="1001" w:type="dxa"/>
            <w:shd w:val="clear" w:color="auto" w:fill="auto"/>
          </w:tcPr>
          <w:p w:rsidR="00676D4A" w:rsidRPr="00676D4A" w:rsidRDefault="00676D4A" w:rsidP="009F635F">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676D4A" w:rsidRPr="00676D4A" w:rsidTr="006E4CED">
        <w:trPr>
          <w:trHeight w:val="131"/>
        </w:trPr>
        <w:tc>
          <w:tcPr>
            <w:tcW w:w="2810" w:type="dxa"/>
            <w:shd w:val="clear" w:color="auto" w:fill="auto"/>
          </w:tcPr>
          <w:p w:rsidR="00676D4A" w:rsidRPr="00676D4A" w:rsidRDefault="00676D4A" w:rsidP="009F635F">
            <w:pPr>
              <w:spacing w:after="0" w:line="240" w:lineRule="auto"/>
              <w:rPr>
                <w:rFonts w:ascii="Times New Roman" w:hAnsi="Times New Roman" w:cs="Times New Roman"/>
                <w:b/>
                <w:bCs/>
                <w:sz w:val="24"/>
                <w:szCs w:val="24"/>
              </w:rPr>
            </w:pPr>
          </w:p>
        </w:tc>
        <w:tc>
          <w:tcPr>
            <w:tcW w:w="560" w:type="dxa"/>
            <w:shd w:val="clear" w:color="auto" w:fill="auto"/>
          </w:tcPr>
          <w:p w:rsidR="00676D4A" w:rsidRPr="00676D4A" w:rsidRDefault="00676D4A" w:rsidP="009F635F">
            <w:pPr>
              <w:pStyle w:val="a7"/>
              <w:widowControl/>
              <w:numPr>
                <w:ilvl w:val="0"/>
                <w:numId w:val="32"/>
              </w:numPr>
              <w:autoSpaceDE/>
              <w:autoSpaceDN/>
              <w:ind w:left="340"/>
              <w:contextualSpacing/>
              <w:rPr>
                <w:sz w:val="24"/>
                <w:szCs w:val="24"/>
              </w:rPr>
            </w:pPr>
          </w:p>
        </w:tc>
        <w:tc>
          <w:tcPr>
            <w:tcW w:w="5561" w:type="dxa"/>
            <w:shd w:val="clear" w:color="auto" w:fill="auto"/>
          </w:tcPr>
          <w:p w:rsidR="00676D4A" w:rsidRPr="00676D4A" w:rsidRDefault="00676D4A" w:rsidP="009F635F">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Игровые тренинги для развития наблюдательности: Игра «Определи длину отрезка»; Игра «Определи размер на ощупь»</w:t>
            </w:r>
          </w:p>
        </w:tc>
        <w:tc>
          <w:tcPr>
            <w:tcW w:w="1001" w:type="dxa"/>
            <w:shd w:val="clear" w:color="auto" w:fill="auto"/>
          </w:tcPr>
          <w:p w:rsidR="00676D4A" w:rsidRPr="00676D4A" w:rsidRDefault="00676D4A" w:rsidP="009F635F">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676D4A" w:rsidRPr="00676D4A" w:rsidTr="006E4CED">
        <w:trPr>
          <w:trHeight w:val="131"/>
        </w:trPr>
        <w:tc>
          <w:tcPr>
            <w:tcW w:w="2810" w:type="dxa"/>
            <w:shd w:val="clear" w:color="auto" w:fill="auto"/>
          </w:tcPr>
          <w:p w:rsidR="00676D4A" w:rsidRPr="00676D4A" w:rsidRDefault="00676D4A" w:rsidP="009F635F">
            <w:pPr>
              <w:spacing w:after="0" w:line="240" w:lineRule="auto"/>
              <w:rPr>
                <w:rFonts w:ascii="Times New Roman" w:hAnsi="Times New Roman" w:cs="Times New Roman"/>
                <w:b/>
                <w:bCs/>
                <w:sz w:val="24"/>
                <w:szCs w:val="24"/>
              </w:rPr>
            </w:pPr>
          </w:p>
        </w:tc>
        <w:tc>
          <w:tcPr>
            <w:tcW w:w="560" w:type="dxa"/>
            <w:shd w:val="clear" w:color="auto" w:fill="auto"/>
          </w:tcPr>
          <w:p w:rsidR="00676D4A" w:rsidRPr="00676D4A" w:rsidRDefault="00676D4A" w:rsidP="009F635F">
            <w:pPr>
              <w:pStyle w:val="a7"/>
              <w:widowControl/>
              <w:numPr>
                <w:ilvl w:val="0"/>
                <w:numId w:val="32"/>
              </w:numPr>
              <w:autoSpaceDE/>
              <w:autoSpaceDN/>
              <w:ind w:left="340"/>
              <w:contextualSpacing/>
              <w:rPr>
                <w:sz w:val="24"/>
                <w:szCs w:val="24"/>
              </w:rPr>
            </w:pPr>
          </w:p>
        </w:tc>
        <w:tc>
          <w:tcPr>
            <w:tcW w:w="5561" w:type="dxa"/>
            <w:shd w:val="clear" w:color="auto" w:fill="auto"/>
          </w:tcPr>
          <w:p w:rsidR="00676D4A" w:rsidRPr="00676D4A" w:rsidRDefault="00676D4A" w:rsidP="009F635F">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Игровые тренинги для развития наблюдательности: Игра «Делим на части»; Игра «Угадай голоса»</w:t>
            </w:r>
          </w:p>
          <w:p w:rsidR="00676D4A" w:rsidRPr="00676D4A" w:rsidRDefault="00676D4A" w:rsidP="009F635F">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 xml:space="preserve"> Игра «Развиваем чувство времени»; Игра «На какой странице закладка»</w:t>
            </w:r>
          </w:p>
        </w:tc>
        <w:tc>
          <w:tcPr>
            <w:tcW w:w="1001" w:type="dxa"/>
            <w:shd w:val="clear" w:color="auto" w:fill="auto"/>
          </w:tcPr>
          <w:p w:rsidR="00676D4A" w:rsidRPr="00676D4A" w:rsidRDefault="00676D4A" w:rsidP="009F635F">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676D4A" w:rsidRPr="00676D4A" w:rsidTr="006E4CED">
        <w:trPr>
          <w:trHeight w:val="131"/>
        </w:trPr>
        <w:tc>
          <w:tcPr>
            <w:tcW w:w="2810" w:type="dxa"/>
            <w:shd w:val="clear" w:color="auto" w:fill="auto"/>
          </w:tcPr>
          <w:p w:rsidR="00676D4A" w:rsidRPr="00676D4A" w:rsidRDefault="00676D4A" w:rsidP="009F635F">
            <w:pPr>
              <w:spacing w:after="0" w:line="240" w:lineRule="auto"/>
              <w:rPr>
                <w:rFonts w:ascii="Times New Roman" w:hAnsi="Times New Roman" w:cs="Times New Roman"/>
                <w:b/>
                <w:bCs/>
                <w:sz w:val="24"/>
                <w:szCs w:val="24"/>
              </w:rPr>
            </w:pPr>
          </w:p>
        </w:tc>
        <w:tc>
          <w:tcPr>
            <w:tcW w:w="560" w:type="dxa"/>
            <w:shd w:val="clear" w:color="auto" w:fill="auto"/>
          </w:tcPr>
          <w:p w:rsidR="00676D4A" w:rsidRPr="00676D4A" w:rsidRDefault="00676D4A" w:rsidP="009F635F">
            <w:pPr>
              <w:pStyle w:val="a7"/>
              <w:widowControl/>
              <w:numPr>
                <w:ilvl w:val="0"/>
                <w:numId w:val="32"/>
              </w:numPr>
              <w:autoSpaceDE/>
              <w:autoSpaceDN/>
              <w:ind w:left="340"/>
              <w:contextualSpacing/>
              <w:rPr>
                <w:sz w:val="24"/>
                <w:szCs w:val="24"/>
              </w:rPr>
            </w:pPr>
          </w:p>
        </w:tc>
        <w:tc>
          <w:tcPr>
            <w:tcW w:w="5561" w:type="dxa"/>
            <w:shd w:val="clear" w:color="auto" w:fill="auto"/>
          </w:tcPr>
          <w:p w:rsidR="00676D4A" w:rsidRPr="00676D4A" w:rsidRDefault="00676D4A" w:rsidP="009F635F">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Коррекция и развитие пространственного восприятия:  «Упражнение «Определи положение предметов»; Упражнение «Найди место»; Упражнение «Определи правую и левую сторону»</w:t>
            </w:r>
          </w:p>
        </w:tc>
        <w:tc>
          <w:tcPr>
            <w:tcW w:w="1001" w:type="dxa"/>
            <w:shd w:val="clear" w:color="auto" w:fill="auto"/>
          </w:tcPr>
          <w:p w:rsidR="00676D4A" w:rsidRPr="00676D4A" w:rsidRDefault="00676D4A" w:rsidP="009F635F">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676D4A" w:rsidRPr="00676D4A" w:rsidTr="006E4CED">
        <w:trPr>
          <w:trHeight w:val="131"/>
        </w:trPr>
        <w:tc>
          <w:tcPr>
            <w:tcW w:w="2810" w:type="dxa"/>
            <w:shd w:val="clear" w:color="auto" w:fill="auto"/>
          </w:tcPr>
          <w:p w:rsidR="00676D4A" w:rsidRPr="00676D4A" w:rsidRDefault="00676D4A" w:rsidP="009F635F">
            <w:pPr>
              <w:spacing w:after="0" w:line="240" w:lineRule="auto"/>
              <w:rPr>
                <w:rFonts w:ascii="Times New Roman" w:hAnsi="Times New Roman" w:cs="Times New Roman"/>
                <w:b/>
                <w:bCs/>
                <w:sz w:val="24"/>
                <w:szCs w:val="24"/>
              </w:rPr>
            </w:pPr>
          </w:p>
        </w:tc>
        <w:tc>
          <w:tcPr>
            <w:tcW w:w="560" w:type="dxa"/>
            <w:shd w:val="clear" w:color="auto" w:fill="auto"/>
          </w:tcPr>
          <w:p w:rsidR="00676D4A" w:rsidRPr="00676D4A" w:rsidRDefault="00676D4A" w:rsidP="009F635F">
            <w:pPr>
              <w:pStyle w:val="a7"/>
              <w:widowControl/>
              <w:numPr>
                <w:ilvl w:val="0"/>
                <w:numId w:val="32"/>
              </w:numPr>
              <w:autoSpaceDE/>
              <w:autoSpaceDN/>
              <w:ind w:left="340"/>
              <w:contextualSpacing/>
              <w:rPr>
                <w:sz w:val="24"/>
                <w:szCs w:val="24"/>
              </w:rPr>
            </w:pPr>
          </w:p>
        </w:tc>
        <w:tc>
          <w:tcPr>
            <w:tcW w:w="5561" w:type="dxa"/>
            <w:shd w:val="clear" w:color="auto" w:fill="auto"/>
          </w:tcPr>
          <w:p w:rsidR="00676D4A" w:rsidRPr="00676D4A" w:rsidRDefault="00676D4A" w:rsidP="009F635F">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Упражнения для развития воображения:«Что перепутал художник»</w:t>
            </w:r>
          </w:p>
        </w:tc>
        <w:tc>
          <w:tcPr>
            <w:tcW w:w="1001" w:type="dxa"/>
            <w:shd w:val="clear" w:color="auto" w:fill="auto"/>
          </w:tcPr>
          <w:p w:rsidR="00676D4A" w:rsidRPr="00676D4A" w:rsidRDefault="00676D4A" w:rsidP="009F635F">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676D4A" w:rsidRPr="00676D4A" w:rsidTr="006E4CED">
        <w:trPr>
          <w:trHeight w:val="131"/>
        </w:trPr>
        <w:tc>
          <w:tcPr>
            <w:tcW w:w="2810" w:type="dxa"/>
            <w:shd w:val="clear" w:color="auto" w:fill="auto"/>
          </w:tcPr>
          <w:p w:rsidR="00676D4A" w:rsidRPr="00676D4A" w:rsidRDefault="00676D4A" w:rsidP="009F635F">
            <w:pPr>
              <w:spacing w:after="0" w:line="240" w:lineRule="auto"/>
              <w:rPr>
                <w:rFonts w:ascii="Times New Roman" w:hAnsi="Times New Roman" w:cs="Times New Roman"/>
                <w:b/>
                <w:bCs/>
                <w:sz w:val="24"/>
                <w:szCs w:val="24"/>
              </w:rPr>
            </w:pPr>
            <w:r w:rsidRPr="00676D4A">
              <w:rPr>
                <w:rFonts w:ascii="Times New Roman" w:hAnsi="Times New Roman" w:cs="Times New Roman"/>
                <w:b/>
                <w:bCs/>
                <w:sz w:val="24"/>
                <w:szCs w:val="24"/>
              </w:rPr>
              <w:t>Коррекция, развитие  внимания (8 ч)</w:t>
            </w:r>
          </w:p>
        </w:tc>
        <w:tc>
          <w:tcPr>
            <w:tcW w:w="560" w:type="dxa"/>
            <w:shd w:val="clear" w:color="auto" w:fill="auto"/>
          </w:tcPr>
          <w:p w:rsidR="00676D4A" w:rsidRPr="00676D4A" w:rsidRDefault="00676D4A" w:rsidP="009F635F">
            <w:pPr>
              <w:pStyle w:val="a7"/>
              <w:widowControl/>
              <w:numPr>
                <w:ilvl w:val="0"/>
                <w:numId w:val="32"/>
              </w:numPr>
              <w:autoSpaceDE/>
              <w:autoSpaceDN/>
              <w:ind w:left="340"/>
              <w:contextualSpacing/>
              <w:rPr>
                <w:sz w:val="24"/>
                <w:szCs w:val="24"/>
              </w:rPr>
            </w:pPr>
          </w:p>
        </w:tc>
        <w:tc>
          <w:tcPr>
            <w:tcW w:w="5561" w:type="dxa"/>
            <w:shd w:val="clear" w:color="auto" w:fill="auto"/>
          </w:tcPr>
          <w:p w:rsidR="00676D4A" w:rsidRPr="00676D4A" w:rsidRDefault="00676D4A" w:rsidP="009F635F">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Коррекция и развитие концентрации и устойчивости внимания: «Счет по командам»; Игра «Синтез слов и звуков»; Методика «Таблицы Шульте»</w:t>
            </w:r>
          </w:p>
        </w:tc>
        <w:tc>
          <w:tcPr>
            <w:tcW w:w="1001" w:type="dxa"/>
            <w:shd w:val="clear" w:color="auto" w:fill="auto"/>
          </w:tcPr>
          <w:p w:rsidR="00676D4A" w:rsidRPr="00676D4A" w:rsidRDefault="00676D4A" w:rsidP="009F635F">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676D4A" w:rsidRPr="00676D4A" w:rsidTr="006E4CED">
        <w:trPr>
          <w:trHeight w:val="131"/>
        </w:trPr>
        <w:tc>
          <w:tcPr>
            <w:tcW w:w="2810" w:type="dxa"/>
            <w:shd w:val="clear" w:color="auto" w:fill="auto"/>
          </w:tcPr>
          <w:p w:rsidR="00676D4A" w:rsidRPr="00676D4A" w:rsidRDefault="00676D4A" w:rsidP="009F635F">
            <w:pPr>
              <w:spacing w:after="0" w:line="240" w:lineRule="auto"/>
              <w:rPr>
                <w:rFonts w:ascii="Times New Roman" w:hAnsi="Times New Roman" w:cs="Times New Roman"/>
                <w:b/>
                <w:bCs/>
                <w:sz w:val="24"/>
                <w:szCs w:val="24"/>
              </w:rPr>
            </w:pPr>
          </w:p>
        </w:tc>
        <w:tc>
          <w:tcPr>
            <w:tcW w:w="560" w:type="dxa"/>
            <w:shd w:val="clear" w:color="auto" w:fill="auto"/>
          </w:tcPr>
          <w:p w:rsidR="00676D4A" w:rsidRPr="00676D4A" w:rsidRDefault="00676D4A" w:rsidP="009F635F">
            <w:pPr>
              <w:pStyle w:val="a7"/>
              <w:widowControl/>
              <w:numPr>
                <w:ilvl w:val="0"/>
                <w:numId w:val="32"/>
              </w:numPr>
              <w:autoSpaceDE/>
              <w:autoSpaceDN/>
              <w:ind w:left="340"/>
              <w:contextualSpacing/>
              <w:rPr>
                <w:sz w:val="24"/>
                <w:szCs w:val="24"/>
              </w:rPr>
            </w:pPr>
          </w:p>
        </w:tc>
        <w:tc>
          <w:tcPr>
            <w:tcW w:w="5561" w:type="dxa"/>
            <w:shd w:val="clear" w:color="auto" w:fill="auto"/>
          </w:tcPr>
          <w:p w:rsidR="00676D4A" w:rsidRPr="00676D4A" w:rsidRDefault="00676D4A" w:rsidP="009F635F">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Коррекция и развитие переключения внимания: Игра «Не пропусти растение»; Методика «Красно – черная таблица»</w:t>
            </w:r>
          </w:p>
        </w:tc>
        <w:tc>
          <w:tcPr>
            <w:tcW w:w="1001" w:type="dxa"/>
            <w:shd w:val="clear" w:color="auto" w:fill="auto"/>
          </w:tcPr>
          <w:p w:rsidR="00676D4A" w:rsidRPr="00676D4A" w:rsidRDefault="00676D4A" w:rsidP="009F635F">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676D4A" w:rsidRPr="00676D4A" w:rsidTr="006E4CED">
        <w:trPr>
          <w:trHeight w:val="131"/>
        </w:trPr>
        <w:tc>
          <w:tcPr>
            <w:tcW w:w="2810" w:type="dxa"/>
            <w:shd w:val="clear" w:color="auto" w:fill="auto"/>
          </w:tcPr>
          <w:p w:rsidR="00676D4A" w:rsidRPr="00676D4A" w:rsidRDefault="00676D4A" w:rsidP="009F635F">
            <w:pPr>
              <w:spacing w:after="0" w:line="240" w:lineRule="auto"/>
              <w:rPr>
                <w:rFonts w:ascii="Times New Roman" w:hAnsi="Times New Roman" w:cs="Times New Roman"/>
                <w:b/>
                <w:bCs/>
                <w:sz w:val="24"/>
                <w:szCs w:val="24"/>
              </w:rPr>
            </w:pPr>
          </w:p>
        </w:tc>
        <w:tc>
          <w:tcPr>
            <w:tcW w:w="560" w:type="dxa"/>
            <w:shd w:val="clear" w:color="auto" w:fill="auto"/>
          </w:tcPr>
          <w:p w:rsidR="00676D4A" w:rsidRPr="00676D4A" w:rsidRDefault="00676D4A" w:rsidP="009F635F">
            <w:pPr>
              <w:pStyle w:val="a7"/>
              <w:widowControl/>
              <w:numPr>
                <w:ilvl w:val="0"/>
                <w:numId w:val="32"/>
              </w:numPr>
              <w:autoSpaceDE/>
              <w:autoSpaceDN/>
              <w:ind w:left="340"/>
              <w:contextualSpacing/>
              <w:rPr>
                <w:sz w:val="24"/>
                <w:szCs w:val="24"/>
              </w:rPr>
            </w:pPr>
          </w:p>
        </w:tc>
        <w:tc>
          <w:tcPr>
            <w:tcW w:w="5561" w:type="dxa"/>
            <w:shd w:val="clear" w:color="auto" w:fill="auto"/>
          </w:tcPr>
          <w:p w:rsidR="00676D4A" w:rsidRPr="00676D4A" w:rsidRDefault="00676D4A" w:rsidP="009F635F">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Коррекция и развитие переключения внимания:; Игра «Два дела одновременно»; Методика Мюнстерберга</w:t>
            </w:r>
          </w:p>
        </w:tc>
        <w:tc>
          <w:tcPr>
            <w:tcW w:w="1001" w:type="dxa"/>
            <w:shd w:val="clear" w:color="auto" w:fill="auto"/>
          </w:tcPr>
          <w:p w:rsidR="00676D4A" w:rsidRPr="00676D4A" w:rsidRDefault="00676D4A" w:rsidP="009F635F">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676D4A" w:rsidRPr="00676D4A" w:rsidTr="006E4CED">
        <w:trPr>
          <w:trHeight w:val="131"/>
        </w:trPr>
        <w:tc>
          <w:tcPr>
            <w:tcW w:w="2810" w:type="dxa"/>
            <w:shd w:val="clear" w:color="auto" w:fill="auto"/>
          </w:tcPr>
          <w:p w:rsidR="00676D4A" w:rsidRPr="00676D4A" w:rsidRDefault="00676D4A" w:rsidP="009F635F">
            <w:pPr>
              <w:spacing w:after="0" w:line="240" w:lineRule="auto"/>
              <w:rPr>
                <w:rFonts w:ascii="Times New Roman" w:hAnsi="Times New Roman" w:cs="Times New Roman"/>
                <w:b/>
                <w:bCs/>
                <w:sz w:val="24"/>
                <w:szCs w:val="24"/>
              </w:rPr>
            </w:pPr>
          </w:p>
        </w:tc>
        <w:tc>
          <w:tcPr>
            <w:tcW w:w="560" w:type="dxa"/>
            <w:shd w:val="clear" w:color="auto" w:fill="auto"/>
          </w:tcPr>
          <w:p w:rsidR="00676D4A" w:rsidRPr="00676D4A" w:rsidRDefault="00676D4A" w:rsidP="009F635F">
            <w:pPr>
              <w:pStyle w:val="a7"/>
              <w:widowControl/>
              <w:numPr>
                <w:ilvl w:val="0"/>
                <w:numId w:val="32"/>
              </w:numPr>
              <w:autoSpaceDE/>
              <w:autoSpaceDN/>
              <w:ind w:left="340"/>
              <w:contextualSpacing/>
              <w:rPr>
                <w:sz w:val="24"/>
                <w:szCs w:val="24"/>
              </w:rPr>
            </w:pPr>
          </w:p>
        </w:tc>
        <w:tc>
          <w:tcPr>
            <w:tcW w:w="5561" w:type="dxa"/>
            <w:shd w:val="clear" w:color="auto" w:fill="auto"/>
          </w:tcPr>
          <w:p w:rsidR="00676D4A" w:rsidRPr="00676D4A" w:rsidRDefault="00676D4A" w:rsidP="009F635F">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Коррекция и развитие произвольного внимания: Игра «Что изменилось?»; Игра - разминка «Исходное положение»</w:t>
            </w:r>
          </w:p>
          <w:p w:rsidR="00676D4A" w:rsidRPr="00676D4A" w:rsidRDefault="00676D4A" w:rsidP="009F635F">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Упражнение «Точки»</w:t>
            </w:r>
          </w:p>
        </w:tc>
        <w:tc>
          <w:tcPr>
            <w:tcW w:w="1001" w:type="dxa"/>
            <w:shd w:val="clear" w:color="auto" w:fill="auto"/>
          </w:tcPr>
          <w:p w:rsidR="00676D4A" w:rsidRPr="00676D4A" w:rsidRDefault="00676D4A" w:rsidP="009F635F">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676D4A" w:rsidRPr="00676D4A" w:rsidTr="006E4CED">
        <w:trPr>
          <w:trHeight w:val="750"/>
        </w:trPr>
        <w:tc>
          <w:tcPr>
            <w:tcW w:w="2810" w:type="dxa"/>
            <w:shd w:val="clear" w:color="auto" w:fill="auto"/>
          </w:tcPr>
          <w:p w:rsidR="00676D4A" w:rsidRPr="00676D4A" w:rsidRDefault="00676D4A" w:rsidP="009F635F">
            <w:pPr>
              <w:spacing w:after="0" w:line="240" w:lineRule="auto"/>
              <w:rPr>
                <w:rFonts w:ascii="Times New Roman" w:hAnsi="Times New Roman" w:cs="Times New Roman"/>
                <w:b/>
                <w:bCs/>
                <w:sz w:val="24"/>
                <w:szCs w:val="24"/>
              </w:rPr>
            </w:pPr>
          </w:p>
        </w:tc>
        <w:tc>
          <w:tcPr>
            <w:tcW w:w="560" w:type="dxa"/>
            <w:shd w:val="clear" w:color="auto" w:fill="auto"/>
          </w:tcPr>
          <w:p w:rsidR="00676D4A" w:rsidRPr="00676D4A" w:rsidRDefault="00676D4A" w:rsidP="009F635F">
            <w:pPr>
              <w:pStyle w:val="a7"/>
              <w:widowControl/>
              <w:numPr>
                <w:ilvl w:val="0"/>
                <w:numId w:val="32"/>
              </w:numPr>
              <w:autoSpaceDE/>
              <w:autoSpaceDN/>
              <w:ind w:left="340"/>
              <w:contextualSpacing/>
              <w:rPr>
                <w:sz w:val="24"/>
                <w:szCs w:val="24"/>
              </w:rPr>
            </w:pPr>
          </w:p>
        </w:tc>
        <w:tc>
          <w:tcPr>
            <w:tcW w:w="5561" w:type="dxa"/>
            <w:shd w:val="clear" w:color="auto" w:fill="auto"/>
          </w:tcPr>
          <w:p w:rsidR="00676D4A" w:rsidRPr="00676D4A" w:rsidRDefault="00676D4A" w:rsidP="009F635F">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 xml:space="preserve">Коррекция и развитие наблюдательности: Упражнение «Найди ошибки». Методика «Сравниваем картинки». </w:t>
            </w:r>
          </w:p>
        </w:tc>
        <w:tc>
          <w:tcPr>
            <w:tcW w:w="1001" w:type="dxa"/>
            <w:shd w:val="clear" w:color="auto" w:fill="auto"/>
          </w:tcPr>
          <w:p w:rsidR="00676D4A" w:rsidRPr="00676D4A" w:rsidRDefault="00676D4A" w:rsidP="009F635F">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676D4A" w:rsidRPr="00676D4A" w:rsidTr="006E4CED">
        <w:trPr>
          <w:trHeight w:val="750"/>
        </w:trPr>
        <w:tc>
          <w:tcPr>
            <w:tcW w:w="2810" w:type="dxa"/>
            <w:shd w:val="clear" w:color="auto" w:fill="auto"/>
          </w:tcPr>
          <w:p w:rsidR="00676D4A" w:rsidRPr="00676D4A" w:rsidRDefault="00676D4A" w:rsidP="009F635F">
            <w:pPr>
              <w:spacing w:after="0" w:line="240" w:lineRule="auto"/>
              <w:rPr>
                <w:rFonts w:ascii="Times New Roman" w:hAnsi="Times New Roman" w:cs="Times New Roman"/>
                <w:b/>
                <w:bCs/>
                <w:sz w:val="24"/>
                <w:szCs w:val="24"/>
              </w:rPr>
            </w:pPr>
          </w:p>
        </w:tc>
        <w:tc>
          <w:tcPr>
            <w:tcW w:w="560" w:type="dxa"/>
            <w:shd w:val="clear" w:color="auto" w:fill="auto"/>
          </w:tcPr>
          <w:p w:rsidR="00676D4A" w:rsidRPr="00676D4A" w:rsidRDefault="00676D4A" w:rsidP="009F635F">
            <w:pPr>
              <w:pStyle w:val="a7"/>
              <w:widowControl/>
              <w:numPr>
                <w:ilvl w:val="0"/>
                <w:numId w:val="32"/>
              </w:numPr>
              <w:autoSpaceDE/>
              <w:autoSpaceDN/>
              <w:ind w:left="340"/>
              <w:contextualSpacing/>
              <w:rPr>
                <w:sz w:val="24"/>
                <w:szCs w:val="24"/>
              </w:rPr>
            </w:pPr>
          </w:p>
        </w:tc>
        <w:tc>
          <w:tcPr>
            <w:tcW w:w="5561" w:type="dxa"/>
            <w:shd w:val="clear" w:color="auto" w:fill="auto"/>
          </w:tcPr>
          <w:p w:rsidR="00676D4A" w:rsidRPr="00676D4A" w:rsidRDefault="00676D4A" w:rsidP="009F635F">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Коррекция и развитие распределения внимания: Игра «Нос, пол, потолок»;</w:t>
            </w:r>
          </w:p>
        </w:tc>
        <w:tc>
          <w:tcPr>
            <w:tcW w:w="1001" w:type="dxa"/>
            <w:shd w:val="clear" w:color="auto" w:fill="auto"/>
          </w:tcPr>
          <w:p w:rsidR="00676D4A" w:rsidRPr="00676D4A" w:rsidRDefault="00676D4A" w:rsidP="009F635F">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676D4A" w:rsidRPr="00676D4A" w:rsidTr="006E4CED">
        <w:trPr>
          <w:trHeight w:val="764"/>
        </w:trPr>
        <w:tc>
          <w:tcPr>
            <w:tcW w:w="2810" w:type="dxa"/>
            <w:shd w:val="clear" w:color="auto" w:fill="auto"/>
          </w:tcPr>
          <w:p w:rsidR="00676D4A" w:rsidRPr="00676D4A" w:rsidRDefault="00676D4A" w:rsidP="009F635F">
            <w:pPr>
              <w:spacing w:after="0" w:line="240" w:lineRule="auto"/>
              <w:rPr>
                <w:rFonts w:ascii="Times New Roman" w:hAnsi="Times New Roman" w:cs="Times New Roman"/>
                <w:b/>
                <w:bCs/>
                <w:sz w:val="24"/>
                <w:szCs w:val="24"/>
              </w:rPr>
            </w:pPr>
          </w:p>
        </w:tc>
        <w:tc>
          <w:tcPr>
            <w:tcW w:w="560" w:type="dxa"/>
            <w:shd w:val="clear" w:color="auto" w:fill="auto"/>
          </w:tcPr>
          <w:p w:rsidR="00676D4A" w:rsidRPr="00676D4A" w:rsidRDefault="00676D4A" w:rsidP="009F635F">
            <w:pPr>
              <w:pStyle w:val="a7"/>
              <w:widowControl/>
              <w:numPr>
                <w:ilvl w:val="0"/>
                <w:numId w:val="32"/>
              </w:numPr>
              <w:autoSpaceDE/>
              <w:autoSpaceDN/>
              <w:ind w:left="340"/>
              <w:contextualSpacing/>
              <w:rPr>
                <w:sz w:val="24"/>
                <w:szCs w:val="24"/>
              </w:rPr>
            </w:pPr>
          </w:p>
        </w:tc>
        <w:tc>
          <w:tcPr>
            <w:tcW w:w="5561" w:type="dxa"/>
            <w:shd w:val="clear" w:color="auto" w:fill="auto"/>
          </w:tcPr>
          <w:p w:rsidR="00676D4A" w:rsidRPr="00676D4A" w:rsidRDefault="00676D4A" w:rsidP="009F635F">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Коррекция и развитие распределения внимания: Методика «Два дела одновременно»</w:t>
            </w:r>
          </w:p>
        </w:tc>
        <w:tc>
          <w:tcPr>
            <w:tcW w:w="1001" w:type="dxa"/>
            <w:shd w:val="clear" w:color="auto" w:fill="auto"/>
          </w:tcPr>
          <w:p w:rsidR="00676D4A" w:rsidRPr="00676D4A" w:rsidRDefault="00676D4A" w:rsidP="009F635F">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676D4A" w:rsidRPr="00676D4A" w:rsidTr="006E4CED">
        <w:trPr>
          <w:trHeight w:val="750"/>
        </w:trPr>
        <w:tc>
          <w:tcPr>
            <w:tcW w:w="2810" w:type="dxa"/>
            <w:shd w:val="clear" w:color="auto" w:fill="auto"/>
          </w:tcPr>
          <w:p w:rsidR="00676D4A" w:rsidRPr="00676D4A" w:rsidRDefault="00676D4A" w:rsidP="009F635F">
            <w:pPr>
              <w:spacing w:after="0" w:line="240" w:lineRule="auto"/>
              <w:rPr>
                <w:rFonts w:ascii="Times New Roman" w:hAnsi="Times New Roman" w:cs="Times New Roman"/>
                <w:b/>
                <w:bCs/>
                <w:sz w:val="24"/>
                <w:szCs w:val="24"/>
              </w:rPr>
            </w:pPr>
          </w:p>
        </w:tc>
        <w:tc>
          <w:tcPr>
            <w:tcW w:w="560" w:type="dxa"/>
            <w:shd w:val="clear" w:color="auto" w:fill="auto"/>
          </w:tcPr>
          <w:p w:rsidR="00676D4A" w:rsidRPr="00676D4A" w:rsidRDefault="00676D4A" w:rsidP="009F635F">
            <w:pPr>
              <w:pStyle w:val="a7"/>
              <w:widowControl/>
              <w:numPr>
                <w:ilvl w:val="0"/>
                <w:numId w:val="32"/>
              </w:numPr>
              <w:autoSpaceDE/>
              <w:autoSpaceDN/>
              <w:ind w:left="340"/>
              <w:contextualSpacing/>
              <w:rPr>
                <w:sz w:val="24"/>
                <w:szCs w:val="24"/>
              </w:rPr>
            </w:pPr>
          </w:p>
        </w:tc>
        <w:tc>
          <w:tcPr>
            <w:tcW w:w="5561" w:type="dxa"/>
            <w:shd w:val="clear" w:color="auto" w:fill="auto"/>
          </w:tcPr>
          <w:p w:rsidR="00676D4A" w:rsidRPr="00676D4A" w:rsidRDefault="00676D4A" w:rsidP="009F635F">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Развитие объема внимания: Упражнение «Колесо обозрения»</w:t>
            </w:r>
          </w:p>
        </w:tc>
        <w:tc>
          <w:tcPr>
            <w:tcW w:w="1001" w:type="dxa"/>
            <w:shd w:val="clear" w:color="auto" w:fill="auto"/>
          </w:tcPr>
          <w:p w:rsidR="00676D4A" w:rsidRPr="00676D4A" w:rsidRDefault="00676D4A" w:rsidP="009F635F">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676D4A" w:rsidRPr="00676D4A" w:rsidTr="006E4CED">
        <w:trPr>
          <w:trHeight w:val="1037"/>
        </w:trPr>
        <w:tc>
          <w:tcPr>
            <w:tcW w:w="2810" w:type="dxa"/>
            <w:shd w:val="clear" w:color="auto" w:fill="auto"/>
          </w:tcPr>
          <w:p w:rsidR="00676D4A" w:rsidRPr="00676D4A" w:rsidRDefault="00676D4A" w:rsidP="009F635F">
            <w:pPr>
              <w:spacing w:after="0" w:line="240" w:lineRule="auto"/>
              <w:rPr>
                <w:rFonts w:ascii="Times New Roman" w:hAnsi="Times New Roman" w:cs="Times New Roman"/>
                <w:b/>
                <w:bCs/>
                <w:sz w:val="24"/>
                <w:szCs w:val="24"/>
              </w:rPr>
            </w:pPr>
            <w:r w:rsidRPr="00676D4A">
              <w:rPr>
                <w:rFonts w:ascii="Times New Roman" w:hAnsi="Times New Roman" w:cs="Times New Roman"/>
                <w:b/>
                <w:bCs/>
                <w:sz w:val="24"/>
                <w:szCs w:val="24"/>
              </w:rPr>
              <w:t>Коррекция, развитие  памяти (7 ч)</w:t>
            </w:r>
          </w:p>
        </w:tc>
        <w:tc>
          <w:tcPr>
            <w:tcW w:w="560" w:type="dxa"/>
            <w:shd w:val="clear" w:color="auto" w:fill="auto"/>
          </w:tcPr>
          <w:p w:rsidR="00676D4A" w:rsidRPr="00676D4A" w:rsidRDefault="00676D4A" w:rsidP="009F635F">
            <w:pPr>
              <w:pStyle w:val="a7"/>
              <w:widowControl/>
              <w:numPr>
                <w:ilvl w:val="0"/>
                <w:numId w:val="32"/>
              </w:numPr>
              <w:autoSpaceDE/>
              <w:autoSpaceDN/>
              <w:ind w:left="340"/>
              <w:contextualSpacing/>
              <w:rPr>
                <w:sz w:val="24"/>
                <w:szCs w:val="24"/>
              </w:rPr>
            </w:pPr>
          </w:p>
        </w:tc>
        <w:tc>
          <w:tcPr>
            <w:tcW w:w="5561" w:type="dxa"/>
            <w:shd w:val="clear" w:color="auto" w:fill="auto"/>
          </w:tcPr>
          <w:p w:rsidR="00676D4A" w:rsidRPr="00676D4A" w:rsidRDefault="00676D4A" w:rsidP="009F635F">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Изучение законов памяти. Упражнения для тренировки памяти: «Логически не связанный текст»; «Логически связанный текст»</w:t>
            </w:r>
          </w:p>
        </w:tc>
        <w:tc>
          <w:tcPr>
            <w:tcW w:w="1001" w:type="dxa"/>
            <w:shd w:val="clear" w:color="auto" w:fill="auto"/>
          </w:tcPr>
          <w:p w:rsidR="00676D4A" w:rsidRPr="00676D4A" w:rsidRDefault="00676D4A" w:rsidP="009F635F">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676D4A" w:rsidRPr="00676D4A" w:rsidTr="006E4CED">
        <w:trPr>
          <w:trHeight w:val="1051"/>
        </w:trPr>
        <w:tc>
          <w:tcPr>
            <w:tcW w:w="2810" w:type="dxa"/>
            <w:shd w:val="clear" w:color="auto" w:fill="auto"/>
          </w:tcPr>
          <w:p w:rsidR="00676D4A" w:rsidRPr="00676D4A" w:rsidRDefault="00676D4A" w:rsidP="009F635F">
            <w:pPr>
              <w:spacing w:after="0" w:line="240" w:lineRule="auto"/>
              <w:rPr>
                <w:rFonts w:ascii="Times New Roman" w:hAnsi="Times New Roman" w:cs="Times New Roman"/>
                <w:b/>
                <w:bCs/>
                <w:sz w:val="24"/>
                <w:szCs w:val="24"/>
              </w:rPr>
            </w:pPr>
          </w:p>
        </w:tc>
        <w:tc>
          <w:tcPr>
            <w:tcW w:w="560" w:type="dxa"/>
            <w:shd w:val="clear" w:color="auto" w:fill="auto"/>
          </w:tcPr>
          <w:p w:rsidR="00676D4A" w:rsidRPr="00676D4A" w:rsidRDefault="00676D4A" w:rsidP="009F635F">
            <w:pPr>
              <w:pStyle w:val="a7"/>
              <w:widowControl/>
              <w:numPr>
                <w:ilvl w:val="0"/>
                <w:numId w:val="32"/>
              </w:numPr>
              <w:autoSpaceDE/>
              <w:autoSpaceDN/>
              <w:ind w:left="340"/>
              <w:contextualSpacing/>
              <w:rPr>
                <w:sz w:val="24"/>
                <w:szCs w:val="24"/>
              </w:rPr>
            </w:pPr>
          </w:p>
        </w:tc>
        <w:tc>
          <w:tcPr>
            <w:tcW w:w="5561" w:type="dxa"/>
            <w:shd w:val="clear" w:color="auto" w:fill="auto"/>
          </w:tcPr>
          <w:p w:rsidR="00676D4A" w:rsidRPr="00676D4A" w:rsidRDefault="00676D4A" w:rsidP="009F635F">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Изучение законов памяти. Упражнения для тренировки памяти: «Лица с именами и фамилиями»; «Пересказ текстов».</w:t>
            </w:r>
          </w:p>
        </w:tc>
        <w:tc>
          <w:tcPr>
            <w:tcW w:w="1001" w:type="dxa"/>
            <w:shd w:val="clear" w:color="auto" w:fill="auto"/>
          </w:tcPr>
          <w:p w:rsidR="00676D4A" w:rsidRPr="00676D4A" w:rsidRDefault="00676D4A" w:rsidP="009F635F">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676D4A" w:rsidRPr="00676D4A" w:rsidTr="006E4CED">
        <w:trPr>
          <w:trHeight w:val="1037"/>
        </w:trPr>
        <w:tc>
          <w:tcPr>
            <w:tcW w:w="2810" w:type="dxa"/>
            <w:shd w:val="clear" w:color="auto" w:fill="auto"/>
          </w:tcPr>
          <w:p w:rsidR="00676D4A" w:rsidRPr="00676D4A" w:rsidRDefault="00676D4A" w:rsidP="009F635F">
            <w:pPr>
              <w:spacing w:after="0" w:line="240" w:lineRule="auto"/>
              <w:rPr>
                <w:rFonts w:ascii="Times New Roman" w:hAnsi="Times New Roman" w:cs="Times New Roman"/>
                <w:b/>
                <w:bCs/>
                <w:sz w:val="24"/>
                <w:szCs w:val="24"/>
              </w:rPr>
            </w:pPr>
          </w:p>
        </w:tc>
        <w:tc>
          <w:tcPr>
            <w:tcW w:w="560" w:type="dxa"/>
            <w:shd w:val="clear" w:color="auto" w:fill="auto"/>
          </w:tcPr>
          <w:p w:rsidR="00676D4A" w:rsidRPr="00676D4A" w:rsidRDefault="00676D4A" w:rsidP="009F635F">
            <w:pPr>
              <w:pStyle w:val="a7"/>
              <w:widowControl/>
              <w:numPr>
                <w:ilvl w:val="0"/>
                <w:numId w:val="32"/>
              </w:numPr>
              <w:autoSpaceDE/>
              <w:autoSpaceDN/>
              <w:ind w:left="340"/>
              <w:contextualSpacing/>
              <w:rPr>
                <w:sz w:val="24"/>
                <w:szCs w:val="24"/>
              </w:rPr>
            </w:pPr>
          </w:p>
        </w:tc>
        <w:tc>
          <w:tcPr>
            <w:tcW w:w="5561" w:type="dxa"/>
            <w:shd w:val="clear" w:color="auto" w:fill="auto"/>
          </w:tcPr>
          <w:p w:rsidR="00676D4A" w:rsidRPr="00676D4A" w:rsidRDefault="00676D4A" w:rsidP="009F635F">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Упражнения, направленные на развитие способности устанавливать связи между элементами материала: «Ассоциативное мышление»</w:t>
            </w:r>
          </w:p>
        </w:tc>
        <w:tc>
          <w:tcPr>
            <w:tcW w:w="1001" w:type="dxa"/>
            <w:shd w:val="clear" w:color="auto" w:fill="auto"/>
          </w:tcPr>
          <w:p w:rsidR="00676D4A" w:rsidRPr="00676D4A" w:rsidRDefault="00676D4A" w:rsidP="009F635F">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676D4A" w:rsidRPr="00676D4A" w:rsidTr="006E4CED">
        <w:trPr>
          <w:trHeight w:val="1051"/>
        </w:trPr>
        <w:tc>
          <w:tcPr>
            <w:tcW w:w="2810" w:type="dxa"/>
            <w:shd w:val="clear" w:color="auto" w:fill="auto"/>
          </w:tcPr>
          <w:p w:rsidR="00676D4A" w:rsidRPr="00676D4A" w:rsidRDefault="00676D4A" w:rsidP="009F635F">
            <w:pPr>
              <w:spacing w:after="0" w:line="240" w:lineRule="auto"/>
              <w:rPr>
                <w:rFonts w:ascii="Times New Roman" w:hAnsi="Times New Roman" w:cs="Times New Roman"/>
                <w:b/>
                <w:bCs/>
                <w:sz w:val="24"/>
                <w:szCs w:val="24"/>
              </w:rPr>
            </w:pPr>
          </w:p>
        </w:tc>
        <w:tc>
          <w:tcPr>
            <w:tcW w:w="560" w:type="dxa"/>
            <w:shd w:val="clear" w:color="auto" w:fill="auto"/>
          </w:tcPr>
          <w:p w:rsidR="00676D4A" w:rsidRPr="00676D4A" w:rsidRDefault="00676D4A" w:rsidP="009F635F">
            <w:pPr>
              <w:pStyle w:val="a7"/>
              <w:widowControl/>
              <w:numPr>
                <w:ilvl w:val="0"/>
                <w:numId w:val="32"/>
              </w:numPr>
              <w:autoSpaceDE/>
              <w:autoSpaceDN/>
              <w:ind w:left="340"/>
              <w:contextualSpacing/>
              <w:rPr>
                <w:sz w:val="24"/>
                <w:szCs w:val="24"/>
              </w:rPr>
            </w:pPr>
          </w:p>
        </w:tc>
        <w:tc>
          <w:tcPr>
            <w:tcW w:w="5561" w:type="dxa"/>
            <w:shd w:val="clear" w:color="auto" w:fill="auto"/>
          </w:tcPr>
          <w:p w:rsidR="00676D4A" w:rsidRPr="00676D4A" w:rsidRDefault="00676D4A" w:rsidP="009F635F">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Упражнения, направленные на развитие слуховой памяти: Игра «Снежный ком»; Игра «Я положил в мешок»</w:t>
            </w:r>
          </w:p>
        </w:tc>
        <w:tc>
          <w:tcPr>
            <w:tcW w:w="1001" w:type="dxa"/>
            <w:shd w:val="clear" w:color="auto" w:fill="auto"/>
          </w:tcPr>
          <w:p w:rsidR="00676D4A" w:rsidRPr="00676D4A" w:rsidRDefault="00676D4A" w:rsidP="009F635F">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676D4A" w:rsidRPr="00676D4A" w:rsidTr="006E4CED">
        <w:trPr>
          <w:trHeight w:val="464"/>
        </w:trPr>
        <w:tc>
          <w:tcPr>
            <w:tcW w:w="2810" w:type="dxa"/>
            <w:shd w:val="clear" w:color="auto" w:fill="auto"/>
          </w:tcPr>
          <w:p w:rsidR="00676D4A" w:rsidRPr="00676D4A" w:rsidRDefault="00676D4A" w:rsidP="009F635F">
            <w:pPr>
              <w:spacing w:after="0" w:line="240" w:lineRule="auto"/>
              <w:rPr>
                <w:rFonts w:ascii="Times New Roman" w:hAnsi="Times New Roman" w:cs="Times New Roman"/>
                <w:b/>
                <w:bCs/>
                <w:sz w:val="24"/>
                <w:szCs w:val="24"/>
              </w:rPr>
            </w:pPr>
          </w:p>
        </w:tc>
        <w:tc>
          <w:tcPr>
            <w:tcW w:w="560" w:type="dxa"/>
            <w:shd w:val="clear" w:color="auto" w:fill="auto"/>
          </w:tcPr>
          <w:p w:rsidR="00676D4A" w:rsidRPr="00676D4A" w:rsidRDefault="00676D4A" w:rsidP="009F635F">
            <w:pPr>
              <w:pStyle w:val="a7"/>
              <w:widowControl/>
              <w:numPr>
                <w:ilvl w:val="0"/>
                <w:numId w:val="32"/>
              </w:numPr>
              <w:autoSpaceDE/>
              <w:autoSpaceDN/>
              <w:ind w:left="340"/>
              <w:contextualSpacing/>
              <w:rPr>
                <w:sz w:val="24"/>
                <w:szCs w:val="24"/>
              </w:rPr>
            </w:pPr>
          </w:p>
        </w:tc>
        <w:tc>
          <w:tcPr>
            <w:tcW w:w="5561" w:type="dxa"/>
            <w:shd w:val="clear" w:color="auto" w:fill="auto"/>
          </w:tcPr>
          <w:p w:rsidR="00676D4A" w:rsidRPr="00676D4A" w:rsidRDefault="00676D4A" w:rsidP="009F635F">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Развитие тактильной памяти: Игра «Тактильный образ»</w:t>
            </w:r>
          </w:p>
        </w:tc>
        <w:tc>
          <w:tcPr>
            <w:tcW w:w="1001" w:type="dxa"/>
            <w:shd w:val="clear" w:color="auto" w:fill="auto"/>
          </w:tcPr>
          <w:p w:rsidR="00676D4A" w:rsidRPr="00676D4A" w:rsidRDefault="00676D4A" w:rsidP="009F635F">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676D4A" w:rsidRPr="00676D4A" w:rsidTr="006E4CED">
        <w:trPr>
          <w:trHeight w:val="750"/>
        </w:trPr>
        <w:tc>
          <w:tcPr>
            <w:tcW w:w="2810" w:type="dxa"/>
            <w:shd w:val="clear" w:color="auto" w:fill="auto"/>
          </w:tcPr>
          <w:p w:rsidR="00676D4A" w:rsidRPr="00676D4A" w:rsidRDefault="00676D4A" w:rsidP="009F635F">
            <w:pPr>
              <w:spacing w:after="0" w:line="240" w:lineRule="auto"/>
              <w:rPr>
                <w:rFonts w:ascii="Times New Roman" w:hAnsi="Times New Roman" w:cs="Times New Roman"/>
                <w:b/>
                <w:bCs/>
                <w:sz w:val="24"/>
                <w:szCs w:val="24"/>
              </w:rPr>
            </w:pPr>
          </w:p>
        </w:tc>
        <w:tc>
          <w:tcPr>
            <w:tcW w:w="560" w:type="dxa"/>
            <w:shd w:val="clear" w:color="auto" w:fill="auto"/>
          </w:tcPr>
          <w:p w:rsidR="00676D4A" w:rsidRPr="00676D4A" w:rsidRDefault="00676D4A" w:rsidP="009F635F">
            <w:pPr>
              <w:pStyle w:val="a7"/>
              <w:widowControl/>
              <w:numPr>
                <w:ilvl w:val="0"/>
                <w:numId w:val="32"/>
              </w:numPr>
              <w:autoSpaceDE/>
              <w:autoSpaceDN/>
              <w:ind w:left="340"/>
              <w:contextualSpacing/>
              <w:rPr>
                <w:sz w:val="24"/>
                <w:szCs w:val="24"/>
              </w:rPr>
            </w:pPr>
          </w:p>
        </w:tc>
        <w:tc>
          <w:tcPr>
            <w:tcW w:w="5561" w:type="dxa"/>
            <w:shd w:val="clear" w:color="auto" w:fill="auto"/>
          </w:tcPr>
          <w:p w:rsidR="00676D4A" w:rsidRPr="00676D4A" w:rsidRDefault="00676D4A" w:rsidP="009F635F">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Развитие произвольной памяти: Упражнение «Я фотоаппарат»; Упражнение «Запомни порядок»</w:t>
            </w:r>
          </w:p>
        </w:tc>
        <w:tc>
          <w:tcPr>
            <w:tcW w:w="1001" w:type="dxa"/>
            <w:shd w:val="clear" w:color="auto" w:fill="auto"/>
          </w:tcPr>
          <w:p w:rsidR="00676D4A" w:rsidRPr="00676D4A" w:rsidRDefault="00676D4A" w:rsidP="009F635F">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676D4A" w:rsidRPr="00676D4A" w:rsidTr="006E4CED">
        <w:trPr>
          <w:trHeight w:val="464"/>
        </w:trPr>
        <w:tc>
          <w:tcPr>
            <w:tcW w:w="2810" w:type="dxa"/>
            <w:shd w:val="clear" w:color="auto" w:fill="auto"/>
          </w:tcPr>
          <w:p w:rsidR="00676D4A" w:rsidRPr="00676D4A" w:rsidRDefault="00676D4A" w:rsidP="009F635F">
            <w:pPr>
              <w:spacing w:after="0" w:line="240" w:lineRule="auto"/>
              <w:rPr>
                <w:rFonts w:ascii="Times New Roman" w:hAnsi="Times New Roman" w:cs="Times New Roman"/>
                <w:b/>
                <w:bCs/>
                <w:sz w:val="24"/>
                <w:szCs w:val="24"/>
              </w:rPr>
            </w:pPr>
          </w:p>
        </w:tc>
        <w:tc>
          <w:tcPr>
            <w:tcW w:w="560" w:type="dxa"/>
            <w:shd w:val="clear" w:color="auto" w:fill="auto"/>
          </w:tcPr>
          <w:p w:rsidR="00676D4A" w:rsidRPr="00676D4A" w:rsidRDefault="00676D4A" w:rsidP="009F635F">
            <w:pPr>
              <w:pStyle w:val="a7"/>
              <w:widowControl/>
              <w:numPr>
                <w:ilvl w:val="0"/>
                <w:numId w:val="32"/>
              </w:numPr>
              <w:autoSpaceDE/>
              <w:autoSpaceDN/>
              <w:ind w:left="340"/>
              <w:contextualSpacing/>
              <w:rPr>
                <w:sz w:val="24"/>
                <w:szCs w:val="24"/>
              </w:rPr>
            </w:pPr>
          </w:p>
        </w:tc>
        <w:tc>
          <w:tcPr>
            <w:tcW w:w="5561" w:type="dxa"/>
            <w:shd w:val="clear" w:color="auto" w:fill="auto"/>
          </w:tcPr>
          <w:p w:rsidR="00676D4A" w:rsidRPr="00676D4A" w:rsidRDefault="00676D4A" w:rsidP="009F635F">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Игровые упражнения для развития вербальной памяти.</w:t>
            </w:r>
          </w:p>
        </w:tc>
        <w:tc>
          <w:tcPr>
            <w:tcW w:w="1001" w:type="dxa"/>
            <w:shd w:val="clear" w:color="auto" w:fill="auto"/>
          </w:tcPr>
          <w:p w:rsidR="00676D4A" w:rsidRPr="00676D4A" w:rsidRDefault="00676D4A" w:rsidP="009F635F">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676D4A" w:rsidRPr="00676D4A" w:rsidTr="006E4CED">
        <w:trPr>
          <w:trHeight w:val="1228"/>
        </w:trPr>
        <w:tc>
          <w:tcPr>
            <w:tcW w:w="2810" w:type="dxa"/>
            <w:shd w:val="clear" w:color="auto" w:fill="auto"/>
          </w:tcPr>
          <w:p w:rsidR="00676D4A" w:rsidRPr="00676D4A" w:rsidRDefault="00676D4A" w:rsidP="009F635F">
            <w:pPr>
              <w:spacing w:after="0" w:line="240" w:lineRule="auto"/>
              <w:rPr>
                <w:rFonts w:ascii="Times New Roman" w:hAnsi="Times New Roman" w:cs="Times New Roman"/>
                <w:b/>
                <w:bCs/>
                <w:sz w:val="24"/>
                <w:szCs w:val="24"/>
              </w:rPr>
            </w:pPr>
            <w:r w:rsidRPr="00676D4A">
              <w:rPr>
                <w:rFonts w:ascii="Times New Roman" w:hAnsi="Times New Roman" w:cs="Times New Roman"/>
                <w:b/>
                <w:bCs/>
                <w:sz w:val="24"/>
                <w:szCs w:val="24"/>
              </w:rPr>
              <w:t>Коррекция, развитие  мышления (8 ч)</w:t>
            </w:r>
          </w:p>
        </w:tc>
        <w:tc>
          <w:tcPr>
            <w:tcW w:w="560" w:type="dxa"/>
            <w:shd w:val="clear" w:color="auto" w:fill="auto"/>
          </w:tcPr>
          <w:p w:rsidR="00676D4A" w:rsidRPr="00676D4A" w:rsidRDefault="00676D4A" w:rsidP="009F635F">
            <w:pPr>
              <w:pStyle w:val="a7"/>
              <w:widowControl/>
              <w:numPr>
                <w:ilvl w:val="0"/>
                <w:numId w:val="32"/>
              </w:numPr>
              <w:autoSpaceDE/>
              <w:autoSpaceDN/>
              <w:ind w:left="340"/>
              <w:contextualSpacing/>
              <w:rPr>
                <w:sz w:val="24"/>
                <w:szCs w:val="24"/>
              </w:rPr>
            </w:pPr>
          </w:p>
        </w:tc>
        <w:tc>
          <w:tcPr>
            <w:tcW w:w="5561" w:type="dxa"/>
            <w:shd w:val="clear" w:color="auto" w:fill="auto"/>
          </w:tcPr>
          <w:p w:rsidR="00676D4A" w:rsidRPr="00676D4A" w:rsidRDefault="00676D4A" w:rsidP="009F635F">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 xml:space="preserve">Тренинг мышления. Интеллектуальные игры: «Учимся формулировать определения», </w:t>
            </w:r>
          </w:p>
          <w:p w:rsidR="00676D4A" w:rsidRPr="00676D4A" w:rsidRDefault="00676D4A" w:rsidP="009F635F">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«Учимся выражать мысли другими словами»</w:t>
            </w:r>
          </w:p>
        </w:tc>
        <w:tc>
          <w:tcPr>
            <w:tcW w:w="1001" w:type="dxa"/>
            <w:shd w:val="clear" w:color="auto" w:fill="auto"/>
          </w:tcPr>
          <w:p w:rsidR="00676D4A" w:rsidRPr="00676D4A" w:rsidRDefault="00676D4A" w:rsidP="009F635F">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676D4A" w:rsidRPr="00676D4A" w:rsidTr="006E4CED">
        <w:trPr>
          <w:trHeight w:val="1051"/>
        </w:trPr>
        <w:tc>
          <w:tcPr>
            <w:tcW w:w="2810" w:type="dxa"/>
            <w:shd w:val="clear" w:color="auto" w:fill="auto"/>
          </w:tcPr>
          <w:p w:rsidR="00676D4A" w:rsidRPr="00676D4A" w:rsidRDefault="00676D4A" w:rsidP="009F635F">
            <w:pPr>
              <w:spacing w:after="0" w:line="240" w:lineRule="auto"/>
              <w:rPr>
                <w:rFonts w:ascii="Times New Roman" w:hAnsi="Times New Roman" w:cs="Times New Roman"/>
                <w:b/>
                <w:bCs/>
                <w:sz w:val="24"/>
                <w:szCs w:val="24"/>
              </w:rPr>
            </w:pPr>
          </w:p>
        </w:tc>
        <w:tc>
          <w:tcPr>
            <w:tcW w:w="560" w:type="dxa"/>
            <w:shd w:val="clear" w:color="auto" w:fill="auto"/>
          </w:tcPr>
          <w:p w:rsidR="00676D4A" w:rsidRPr="00676D4A" w:rsidRDefault="00676D4A" w:rsidP="009F635F">
            <w:pPr>
              <w:pStyle w:val="a7"/>
              <w:widowControl/>
              <w:numPr>
                <w:ilvl w:val="0"/>
                <w:numId w:val="32"/>
              </w:numPr>
              <w:autoSpaceDE/>
              <w:autoSpaceDN/>
              <w:ind w:left="340"/>
              <w:contextualSpacing/>
              <w:rPr>
                <w:sz w:val="24"/>
                <w:szCs w:val="24"/>
              </w:rPr>
            </w:pPr>
          </w:p>
        </w:tc>
        <w:tc>
          <w:tcPr>
            <w:tcW w:w="5561" w:type="dxa"/>
            <w:shd w:val="clear" w:color="auto" w:fill="auto"/>
          </w:tcPr>
          <w:p w:rsidR="00676D4A" w:rsidRPr="00676D4A" w:rsidRDefault="00676D4A" w:rsidP="009F635F">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Тренинг мышления. Интеллектуальные игры: «Ищем возможные причины», «Построение сообщения по алгоритму»</w:t>
            </w:r>
          </w:p>
        </w:tc>
        <w:tc>
          <w:tcPr>
            <w:tcW w:w="1001" w:type="dxa"/>
            <w:shd w:val="clear" w:color="auto" w:fill="auto"/>
          </w:tcPr>
          <w:p w:rsidR="00676D4A" w:rsidRPr="00676D4A" w:rsidRDefault="00676D4A" w:rsidP="009F635F">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676D4A" w:rsidRPr="00676D4A" w:rsidTr="006E4CED">
        <w:trPr>
          <w:trHeight w:val="1037"/>
        </w:trPr>
        <w:tc>
          <w:tcPr>
            <w:tcW w:w="2810" w:type="dxa"/>
            <w:shd w:val="clear" w:color="auto" w:fill="auto"/>
          </w:tcPr>
          <w:p w:rsidR="00676D4A" w:rsidRPr="00676D4A" w:rsidRDefault="00676D4A" w:rsidP="009F635F">
            <w:pPr>
              <w:spacing w:after="0" w:line="240" w:lineRule="auto"/>
              <w:rPr>
                <w:rFonts w:ascii="Times New Roman" w:hAnsi="Times New Roman" w:cs="Times New Roman"/>
                <w:b/>
                <w:bCs/>
                <w:sz w:val="24"/>
                <w:szCs w:val="24"/>
              </w:rPr>
            </w:pPr>
          </w:p>
        </w:tc>
        <w:tc>
          <w:tcPr>
            <w:tcW w:w="560" w:type="dxa"/>
            <w:shd w:val="clear" w:color="auto" w:fill="auto"/>
          </w:tcPr>
          <w:p w:rsidR="00676D4A" w:rsidRPr="00676D4A" w:rsidRDefault="00676D4A" w:rsidP="009F635F">
            <w:pPr>
              <w:pStyle w:val="a7"/>
              <w:widowControl/>
              <w:numPr>
                <w:ilvl w:val="0"/>
                <w:numId w:val="32"/>
              </w:numPr>
              <w:autoSpaceDE/>
              <w:autoSpaceDN/>
              <w:ind w:left="340"/>
              <w:contextualSpacing/>
              <w:rPr>
                <w:sz w:val="24"/>
                <w:szCs w:val="24"/>
              </w:rPr>
            </w:pPr>
          </w:p>
        </w:tc>
        <w:tc>
          <w:tcPr>
            <w:tcW w:w="5561" w:type="dxa"/>
            <w:shd w:val="clear" w:color="auto" w:fill="auto"/>
          </w:tcPr>
          <w:p w:rsidR="00676D4A" w:rsidRPr="00676D4A" w:rsidRDefault="00676D4A" w:rsidP="009F635F">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 xml:space="preserve">Тренинг мышления. Интеллектуальные игры: «Выражения. Слова наоборот»; «Учимся замечать главное» </w:t>
            </w:r>
          </w:p>
        </w:tc>
        <w:tc>
          <w:tcPr>
            <w:tcW w:w="1001" w:type="dxa"/>
            <w:shd w:val="clear" w:color="auto" w:fill="auto"/>
          </w:tcPr>
          <w:p w:rsidR="00676D4A" w:rsidRPr="00676D4A" w:rsidRDefault="00676D4A" w:rsidP="009F635F">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676D4A" w:rsidRPr="00676D4A" w:rsidTr="006E4CED">
        <w:trPr>
          <w:trHeight w:val="1228"/>
        </w:trPr>
        <w:tc>
          <w:tcPr>
            <w:tcW w:w="2810" w:type="dxa"/>
            <w:shd w:val="clear" w:color="auto" w:fill="auto"/>
          </w:tcPr>
          <w:p w:rsidR="00676D4A" w:rsidRPr="00676D4A" w:rsidRDefault="00676D4A" w:rsidP="009F635F">
            <w:pPr>
              <w:spacing w:after="0" w:line="240" w:lineRule="auto"/>
              <w:rPr>
                <w:rFonts w:ascii="Times New Roman" w:hAnsi="Times New Roman" w:cs="Times New Roman"/>
                <w:b/>
                <w:bCs/>
                <w:sz w:val="24"/>
                <w:szCs w:val="24"/>
              </w:rPr>
            </w:pPr>
          </w:p>
        </w:tc>
        <w:tc>
          <w:tcPr>
            <w:tcW w:w="560" w:type="dxa"/>
            <w:shd w:val="clear" w:color="auto" w:fill="auto"/>
          </w:tcPr>
          <w:p w:rsidR="00676D4A" w:rsidRPr="00676D4A" w:rsidRDefault="00676D4A" w:rsidP="009F635F">
            <w:pPr>
              <w:pStyle w:val="a7"/>
              <w:widowControl/>
              <w:numPr>
                <w:ilvl w:val="0"/>
                <w:numId w:val="32"/>
              </w:numPr>
              <w:autoSpaceDE/>
              <w:autoSpaceDN/>
              <w:ind w:left="340"/>
              <w:contextualSpacing/>
              <w:rPr>
                <w:sz w:val="24"/>
                <w:szCs w:val="24"/>
              </w:rPr>
            </w:pPr>
          </w:p>
        </w:tc>
        <w:tc>
          <w:tcPr>
            <w:tcW w:w="5561" w:type="dxa"/>
            <w:shd w:val="clear" w:color="auto" w:fill="auto"/>
          </w:tcPr>
          <w:p w:rsidR="00676D4A" w:rsidRPr="00676D4A" w:rsidRDefault="00676D4A" w:rsidP="009F635F">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Коррекция, развитие наглядно – образного мышления: Упражнение «Лабиринт»</w:t>
            </w:r>
          </w:p>
          <w:p w:rsidR="00676D4A" w:rsidRPr="00676D4A" w:rsidRDefault="00676D4A" w:rsidP="009F635F">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Упражнение «Найди закономерность»</w:t>
            </w:r>
          </w:p>
        </w:tc>
        <w:tc>
          <w:tcPr>
            <w:tcW w:w="1001" w:type="dxa"/>
            <w:shd w:val="clear" w:color="auto" w:fill="auto"/>
          </w:tcPr>
          <w:p w:rsidR="00676D4A" w:rsidRPr="00676D4A" w:rsidRDefault="00676D4A" w:rsidP="009F635F">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676D4A" w:rsidRPr="00676D4A" w:rsidTr="006E4CED">
        <w:trPr>
          <w:trHeight w:val="1037"/>
        </w:trPr>
        <w:tc>
          <w:tcPr>
            <w:tcW w:w="2810" w:type="dxa"/>
            <w:shd w:val="clear" w:color="auto" w:fill="auto"/>
          </w:tcPr>
          <w:p w:rsidR="00676D4A" w:rsidRPr="00676D4A" w:rsidRDefault="00676D4A" w:rsidP="009F635F">
            <w:pPr>
              <w:spacing w:after="0" w:line="240" w:lineRule="auto"/>
              <w:rPr>
                <w:rFonts w:ascii="Times New Roman" w:hAnsi="Times New Roman" w:cs="Times New Roman"/>
                <w:b/>
                <w:bCs/>
                <w:sz w:val="24"/>
                <w:szCs w:val="24"/>
              </w:rPr>
            </w:pPr>
          </w:p>
        </w:tc>
        <w:tc>
          <w:tcPr>
            <w:tcW w:w="560" w:type="dxa"/>
            <w:shd w:val="clear" w:color="auto" w:fill="auto"/>
          </w:tcPr>
          <w:p w:rsidR="00676D4A" w:rsidRPr="00676D4A" w:rsidRDefault="00676D4A" w:rsidP="009F635F">
            <w:pPr>
              <w:pStyle w:val="a7"/>
              <w:widowControl/>
              <w:numPr>
                <w:ilvl w:val="0"/>
                <w:numId w:val="32"/>
              </w:numPr>
              <w:autoSpaceDE/>
              <w:autoSpaceDN/>
              <w:ind w:left="340"/>
              <w:contextualSpacing/>
              <w:rPr>
                <w:sz w:val="24"/>
                <w:szCs w:val="24"/>
              </w:rPr>
            </w:pPr>
          </w:p>
        </w:tc>
        <w:tc>
          <w:tcPr>
            <w:tcW w:w="5561" w:type="dxa"/>
            <w:shd w:val="clear" w:color="auto" w:fill="auto"/>
          </w:tcPr>
          <w:p w:rsidR="00676D4A" w:rsidRPr="00676D4A" w:rsidRDefault="00676D4A" w:rsidP="009F635F">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Коррекция и развитие способности к обобщению и абстрагированию: Упражнение «Формирование способности оперировать смыслом»</w:t>
            </w:r>
          </w:p>
        </w:tc>
        <w:tc>
          <w:tcPr>
            <w:tcW w:w="1001" w:type="dxa"/>
            <w:shd w:val="clear" w:color="auto" w:fill="auto"/>
          </w:tcPr>
          <w:p w:rsidR="00676D4A" w:rsidRPr="00676D4A" w:rsidRDefault="00676D4A" w:rsidP="009F635F">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676D4A" w:rsidRPr="00676D4A" w:rsidTr="006E4CED">
        <w:trPr>
          <w:trHeight w:val="1337"/>
        </w:trPr>
        <w:tc>
          <w:tcPr>
            <w:tcW w:w="2810" w:type="dxa"/>
            <w:shd w:val="clear" w:color="auto" w:fill="auto"/>
          </w:tcPr>
          <w:p w:rsidR="00676D4A" w:rsidRPr="00676D4A" w:rsidRDefault="00676D4A" w:rsidP="009F635F">
            <w:pPr>
              <w:spacing w:after="0" w:line="240" w:lineRule="auto"/>
              <w:rPr>
                <w:rFonts w:ascii="Times New Roman" w:hAnsi="Times New Roman" w:cs="Times New Roman"/>
                <w:b/>
                <w:bCs/>
                <w:sz w:val="24"/>
                <w:szCs w:val="24"/>
              </w:rPr>
            </w:pPr>
          </w:p>
        </w:tc>
        <w:tc>
          <w:tcPr>
            <w:tcW w:w="560" w:type="dxa"/>
            <w:shd w:val="clear" w:color="auto" w:fill="auto"/>
          </w:tcPr>
          <w:p w:rsidR="00676D4A" w:rsidRPr="00676D4A" w:rsidRDefault="00676D4A" w:rsidP="009F635F">
            <w:pPr>
              <w:pStyle w:val="a7"/>
              <w:widowControl/>
              <w:numPr>
                <w:ilvl w:val="0"/>
                <w:numId w:val="32"/>
              </w:numPr>
              <w:autoSpaceDE/>
              <w:autoSpaceDN/>
              <w:ind w:left="340"/>
              <w:contextualSpacing/>
              <w:rPr>
                <w:sz w:val="24"/>
                <w:szCs w:val="24"/>
              </w:rPr>
            </w:pPr>
          </w:p>
        </w:tc>
        <w:tc>
          <w:tcPr>
            <w:tcW w:w="5561" w:type="dxa"/>
            <w:shd w:val="clear" w:color="auto" w:fill="auto"/>
          </w:tcPr>
          <w:p w:rsidR="00676D4A" w:rsidRPr="00676D4A" w:rsidRDefault="00676D4A" w:rsidP="009F635F">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Коррекция и развитие способности к обобщению и абстрагированию: Упражнение «Выделение существенных признаков для сохранения логичности суждений»</w:t>
            </w:r>
          </w:p>
        </w:tc>
        <w:tc>
          <w:tcPr>
            <w:tcW w:w="1001" w:type="dxa"/>
            <w:shd w:val="clear" w:color="auto" w:fill="auto"/>
          </w:tcPr>
          <w:p w:rsidR="00676D4A" w:rsidRPr="00676D4A" w:rsidRDefault="00676D4A" w:rsidP="009F635F">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676D4A" w:rsidRPr="00676D4A" w:rsidTr="006E4CED">
        <w:trPr>
          <w:trHeight w:val="1051"/>
        </w:trPr>
        <w:tc>
          <w:tcPr>
            <w:tcW w:w="2810" w:type="dxa"/>
            <w:shd w:val="clear" w:color="auto" w:fill="auto"/>
          </w:tcPr>
          <w:p w:rsidR="00676D4A" w:rsidRPr="00676D4A" w:rsidRDefault="00676D4A" w:rsidP="009F635F">
            <w:pPr>
              <w:spacing w:after="0" w:line="240" w:lineRule="auto"/>
              <w:rPr>
                <w:rFonts w:ascii="Times New Roman" w:hAnsi="Times New Roman" w:cs="Times New Roman"/>
                <w:b/>
                <w:bCs/>
                <w:sz w:val="24"/>
                <w:szCs w:val="24"/>
              </w:rPr>
            </w:pPr>
          </w:p>
        </w:tc>
        <w:tc>
          <w:tcPr>
            <w:tcW w:w="560" w:type="dxa"/>
            <w:shd w:val="clear" w:color="auto" w:fill="auto"/>
          </w:tcPr>
          <w:p w:rsidR="00676D4A" w:rsidRPr="00676D4A" w:rsidRDefault="00676D4A" w:rsidP="009F635F">
            <w:pPr>
              <w:pStyle w:val="a7"/>
              <w:widowControl/>
              <w:numPr>
                <w:ilvl w:val="0"/>
                <w:numId w:val="32"/>
              </w:numPr>
              <w:autoSpaceDE/>
              <w:autoSpaceDN/>
              <w:ind w:left="340"/>
              <w:contextualSpacing/>
              <w:rPr>
                <w:sz w:val="24"/>
                <w:szCs w:val="24"/>
              </w:rPr>
            </w:pPr>
          </w:p>
        </w:tc>
        <w:tc>
          <w:tcPr>
            <w:tcW w:w="5561" w:type="dxa"/>
            <w:shd w:val="clear" w:color="auto" w:fill="auto"/>
          </w:tcPr>
          <w:p w:rsidR="00676D4A" w:rsidRPr="00676D4A" w:rsidRDefault="00676D4A" w:rsidP="009F635F">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Коррекция и развитие словесно – логического мышления: Упражнение «Раздели на группы»; Логические задачи. Задачи на сравнение</w:t>
            </w:r>
          </w:p>
        </w:tc>
        <w:tc>
          <w:tcPr>
            <w:tcW w:w="1001" w:type="dxa"/>
            <w:shd w:val="clear" w:color="auto" w:fill="auto"/>
          </w:tcPr>
          <w:p w:rsidR="00676D4A" w:rsidRPr="00676D4A" w:rsidRDefault="00676D4A" w:rsidP="009F635F">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676D4A" w:rsidRPr="00676D4A" w:rsidTr="006E4CED">
        <w:trPr>
          <w:trHeight w:val="750"/>
        </w:trPr>
        <w:tc>
          <w:tcPr>
            <w:tcW w:w="2810" w:type="dxa"/>
            <w:shd w:val="clear" w:color="auto" w:fill="auto"/>
          </w:tcPr>
          <w:p w:rsidR="00676D4A" w:rsidRPr="00676D4A" w:rsidRDefault="00676D4A" w:rsidP="009F635F">
            <w:pPr>
              <w:spacing w:after="0" w:line="240" w:lineRule="auto"/>
              <w:rPr>
                <w:rFonts w:ascii="Times New Roman" w:hAnsi="Times New Roman" w:cs="Times New Roman"/>
                <w:b/>
                <w:bCs/>
                <w:sz w:val="24"/>
                <w:szCs w:val="24"/>
              </w:rPr>
            </w:pPr>
          </w:p>
        </w:tc>
        <w:tc>
          <w:tcPr>
            <w:tcW w:w="560" w:type="dxa"/>
            <w:shd w:val="clear" w:color="auto" w:fill="auto"/>
          </w:tcPr>
          <w:p w:rsidR="00676D4A" w:rsidRPr="00676D4A" w:rsidRDefault="00676D4A" w:rsidP="009F635F">
            <w:pPr>
              <w:pStyle w:val="a7"/>
              <w:widowControl/>
              <w:numPr>
                <w:ilvl w:val="0"/>
                <w:numId w:val="32"/>
              </w:numPr>
              <w:autoSpaceDE/>
              <w:autoSpaceDN/>
              <w:ind w:left="340"/>
              <w:contextualSpacing/>
              <w:rPr>
                <w:sz w:val="24"/>
                <w:szCs w:val="24"/>
              </w:rPr>
            </w:pPr>
          </w:p>
        </w:tc>
        <w:tc>
          <w:tcPr>
            <w:tcW w:w="5561" w:type="dxa"/>
            <w:shd w:val="clear" w:color="auto" w:fill="auto"/>
          </w:tcPr>
          <w:p w:rsidR="00676D4A" w:rsidRPr="00676D4A" w:rsidRDefault="00676D4A" w:rsidP="009F635F">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Развитие логического мышления: Игра «Вывод». Тест «Аналогия»</w:t>
            </w:r>
          </w:p>
        </w:tc>
        <w:tc>
          <w:tcPr>
            <w:tcW w:w="1001" w:type="dxa"/>
            <w:shd w:val="clear" w:color="auto" w:fill="auto"/>
          </w:tcPr>
          <w:p w:rsidR="00676D4A" w:rsidRPr="00676D4A" w:rsidRDefault="00676D4A" w:rsidP="009F635F">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676D4A" w:rsidRPr="00676D4A" w:rsidTr="006E4CED">
        <w:trPr>
          <w:trHeight w:val="1037"/>
        </w:trPr>
        <w:tc>
          <w:tcPr>
            <w:tcW w:w="2810" w:type="dxa"/>
            <w:shd w:val="clear" w:color="auto" w:fill="auto"/>
          </w:tcPr>
          <w:p w:rsidR="00676D4A" w:rsidRPr="00676D4A" w:rsidRDefault="00676D4A" w:rsidP="009F635F">
            <w:pPr>
              <w:spacing w:after="0" w:line="240" w:lineRule="auto"/>
              <w:rPr>
                <w:rFonts w:ascii="Times New Roman" w:hAnsi="Times New Roman" w:cs="Times New Roman"/>
                <w:b/>
                <w:bCs/>
                <w:sz w:val="24"/>
                <w:szCs w:val="24"/>
              </w:rPr>
            </w:pPr>
            <w:r w:rsidRPr="00676D4A">
              <w:rPr>
                <w:rFonts w:ascii="Times New Roman" w:hAnsi="Times New Roman" w:cs="Times New Roman"/>
                <w:b/>
                <w:bCs/>
                <w:sz w:val="24"/>
                <w:szCs w:val="24"/>
              </w:rPr>
              <w:t>Развитие коммуникативных навыков (2 ч)</w:t>
            </w:r>
          </w:p>
        </w:tc>
        <w:tc>
          <w:tcPr>
            <w:tcW w:w="560" w:type="dxa"/>
            <w:shd w:val="clear" w:color="auto" w:fill="auto"/>
          </w:tcPr>
          <w:p w:rsidR="00676D4A" w:rsidRPr="00676D4A" w:rsidRDefault="00676D4A" w:rsidP="009F635F">
            <w:pPr>
              <w:pStyle w:val="a7"/>
              <w:widowControl/>
              <w:numPr>
                <w:ilvl w:val="0"/>
                <w:numId w:val="32"/>
              </w:numPr>
              <w:autoSpaceDE/>
              <w:autoSpaceDN/>
              <w:ind w:left="340"/>
              <w:contextualSpacing/>
              <w:rPr>
                <w:sz w:val="24"/>
                <w:szCs w:val="24"/>
              </w:rPr>
            </w:pPr>
          </w:p>
        </w:tc>
        <w:tc>
          <w:tcPr>
            <w:tcW w:w="5561" w:type="dxa"/>
            <w:shd w:val="clear" w:color="auto" w:fill="auto"/>
          </w:tcPr>
          <w:p w:rsidR="00676D4A" w:rsidRPr="00676D4A" w:rsidRDefault="00676D4A" w:rsidP="009F635F">
            <w:pPr>
              <w:spacing w:after="0" w:line="240" w:lineRule="auto"/>
              <w:rPr>
                <w:rFonts w:ascii="Times New Roman" w:hAnsi="Times New Roman" w:cs="Times New Roman"/>
                <w:b/>
                <w:bCs/>
                <w:sz w:val="24"/>
                <w:szCs w:val="24"/>
              </w:rPr>
            </w:pPr>
            <w:r w:rsidRPr="00676D4A">
              <w:rPr>
                <w:rFonts w:ascii="Times New Roman" w:hAnsi="Times New Roman" w:cs="Times New Roman"/>
                <w:b/>
                <w:bCs/>
                <w:sz w:val="24"/>
                <w:szCs w:val="24"/>
              </w:rPr>
              <w:t xml:space="preserve">Развитие  коммуникативных навыков: </w:t>
            </w:r>
            <w:r w:rsidRPr="00676D4A">
              <w:rPr>
                <w:rFonts w:ascii="Times New Roman" w:hAnsi="Times New Roman" w:cs="Times New Roman"/>
                <w:sz w:val="24"/>
                <w:szCs w:val="24"/>
              </w:rPr>
              <w:t>Игры «Путаница»</w:t>
            </w:r>
            <w:r w:rsidRPr="00676D4A">
              <w:rPr>
                <w:rFonts w:ascii="Times New Roman" w:hAnsi="Times New Roman" w:cs="Times New Roman"/>
                <w:b/>
                <w:bCs/>
                <w:sz w:val="24"/>
                <w:szCs w:val="24"/>
              </w:rPr>
              <w:t xml:space="preserve">; </w:t>
            </w:r>
            <w:r w:rsidRPr="00676D4A">
              <w:rPr>
                <w:rFonts w:ascii="Times New Roman" w:hAnsi="Times New Roman" w:cs="Times New Roman"/>
                <w:sz w:val="24"/>
                <w:szCs w:val="24"/>
              </w:rPr>
              <w:t>«Колечко»</w:t>
            </w:r>
            <w:r w:rsidRPr="00676D4A">
              <w:rPr>
                <w:rFonts w:ascii="Times New Roman" w:hAnsi="Times New Roman" w:cs="Times New Roman"/>
                <w:b/>
                <w:bCs/>
                <w:sz w:val="24"/>
                <w:szCs w:val="24"/>
              </w:rPr>
              <w:t xml:space="preserve">; </w:t>
            </w:r>
            <w:r w:rsidRPr="00676D4A">
              <w:rPr>
                <w:rFonts w:ascii="Times New Roman" w:hAnsi="Times New Roman" w:cs="Times New Roman"/>
                <w:sz w:val="24"/>
                <w:szCs w:val="24"/>
              </w:rPr>
              <w:t>«Мячик с путаницей»</w:t>
            </w:r>
            <w:r w:rsidRPr="00676D4A">
              <w:rPr>
                <w:rFonts w:ascii="Times New Roman" w:hAnsi="Times New Roman" w:cs="Times New Roman"/>
                <w:b/>
                <w:bCs/>
                <w:sz w:val="24"/>
                <w:szCs w:val="24"/>
              </w:rPr>
              <w:t>;</w:t>
            </w:r>
            <w:r w:rsidRPr="00676D4A">
              <w:rPr>
                <w:rFonts w:ascii="Times New Roman" w:hAnsi="Times New Roman" w:cs="Times New Roman"/>
                <w:sz w:val="24"/>
                <w:szCs w:val="24"/>
              </w:rPr>
              <w:t>«Передай предмет»; «Комплименты»</w:t>
            </w:r>
          </w:p>
        </w:tc>
        <w:tc>
          <w:tcPr>
            <w:tcW w:w="1001" w:type="dxa"/>
            <w:shd w:val="clear" w:color="auto" w:fill="auto"/>
          </w:tcPr>
          <w:p w:rsidR="00676D4A" w:rsidRPr="00676D4A" w:rsidRDefault="00676D4A" w:rsidP="009F635F">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676D4A" w:rsidRPr="00676D4A" w:rsidTr="006E4CED">
        <w:trPr>
          <w:trHeight w:val="1051"/>
        </w:trPr>
        <w:tc>
          <w:tcPr>
            <w:tcW w:w="2810" w:type="dxa"/>
            <w:shd w:val="clear" w:color="auto" w:fill="auto"/>
          </w:tcPr>
          <w:p w:rsidR="00676D4A" w:rsidRPr="00676D4A" w:rsidRDefault="00676D4A" w:rsidP="009F635F">
            <w:pPr>
              <w:spacing w:after="0" w:line="240" w:lineRule="auto"/>
              <w:rPr>
                <w:rFonts w:ascii="Times New Roman" w:hAnsi="Times New Roman" w:cs="Times New Roman"/>
                <w:b/>
                <w:bCs/>
                <w:sz w:val="24"/>
                <w:szCs w:val="24"/>
              </w:rPr>
            </w:pPr>
          </w:p>
        </w:tc>
        <w:tc>
          <w:tcPr>
            <w:tcW w:w="560" w:type="dxa"/>
            <w:shd w:val="clear" w:color="auto" w:fill="auto"/>
          </w:tcPr>
          <w:p w:rsidR="00676D4A" w:rsidRPr="00676D4A" w:rsidRDefault="00676D4A" w:rsidP="009F635F">
            <w:pPr>
              <w:pStyle w:val="a7"/>
              <w:widowControl/>
              <w:numPr>
                <w:ilvl w:val="0"/>
                <w:numId w:val="32"/>
              </w:numPr>
              <w:autoSpaceDE/>
              <w:autoSpaceDN/>
              <w:ind w:left="340"/>
              <w:contextualSpacing/>
              <w:rPr>
                <w:sz w:val="24"/>
                <w:szCs w:val="24"/>
              </w:rPr>
            </w:pPr>
          </w:p>
        </w:tc>
        <w:tc>
          <w:tcPr>
            <w:tcW w:w="5561" w:type="dxa"/>
            <w:shd w:val="clear" w:color="auto" w:fill="auto"/>
          </w:tcPr>
          <w:p w:rsidR="00676D4A" w:rsidRPr="00676D4A" w:rsidRDefault="00676D4A" w:rsidP="009F635F">
            <w:pPr>
              <w:spacing w:after="0" w:line="240" w:lineRule="auto"/>
              <w:rPr>
                <w:rFonts w:ascii="Times New Roman" w:hAnsi="Times New Roman" w:cs="Times New Roman"/>
                <w:b/>
                <w:bCs/>
                <w:sz w:val="24"/>
                <w:szCs w:val="24"/>
              </w:rPr>
            </w:pPr>
            <w:r w:rsidRPr="00676D4A">
              <w:rPr>
                <w:rFonts w:ascii="Times New Roman" w:hAnsi="Times New Roman" w:cs="Times New Roman"/>
                <w:b/>
                <w:bCs/>
                <w:sz w:val="24"/>
                <w:szCs w:val="24"/>
              </w:rPr>
              <w:t xml:space="preserve">Развитие  коммуникативных навыков: </w:t>
            </w:r>
            <w:r w:rsidRPr="00676D4A">
              <w:rPr>
                <w:rFonts w:ascii="Times New Roman" w:hAnsi="Times New Roman" w:cs="Times New Roman"/>
                <w:sz w:val="24"/>
                <w:szCs w:val="24"/>
              </w:rPr>
              <w:t>Игры: «Я не знаю»; «Моргалки»</w:t>
            </w:r>
            <w:r w:rsidRPr="00676D4A">
              <w:rPr>
                <w:rFonts w:ascii="Times New Roman" w:hAnsi="Times New Roman" w:cs="Times New Roman"/>
                <w:b/>
                <w:bCs/>
                <w:sz w:val="24"/>
                <w:szCs w:val="24"/>
              </w:rPr>
              <w:t xml:space="preserve">; </w:t>
            </w:r>
            <w:r w:rsidRPr="00676D4A">
              <w:rPr>
                <w:rFonts w:ascii="Times New Roman" w:hAnsi="Times New Roman" w:cs="Times New Roman"/>
                <w:sz w:val="24"/>
                <w:szCs w:val="24"/>
              </w:rPr>
              <w:t>«Лабиринт»</w:t>
            </w:r>
            <w:r w:rsidRPr="00676D4A">
              <w:rPr>
                <w:rFonts w:ascii="Times New Roman" w:hAnsi="Times New Roman" w:cs="Times New Roman"/>
                <w:b/>
                <w:bCs/>
                <w:sz w:val="24"/>
                <w:szCs w:val="24"/>
              </w:rPr>
              <w:t xml:space="preserve">; </w:t>
            </w:r>
            <w:r w:rsidRPr="00676D4A">
              <w:rPr>
                <w:rFonts w:ascii="Times New Roman" w:hAnsi="Times New Roman" w:cs="Times New Roman"/>
                <w:sz w:val="24"/>
                <w:szCs w:val="24"/>
              </w:rPr>
              <w:t>«Ассоциации»; «Неудобная ситуация»</w:t>
            </w:r>
            <w:r w:rsidRPr="00676D4A">
              <w:rPr>
                <w:rFonts w:ascii="Times New Roman" w:hAnsi="Times New Roman" w:cs="Times New Roman"/>
                <w:b/>
                <w:bCs/>
                <w:sz w:val="24"/>
                <w:szCs w:val="24"/>
              </w:rPr>
              <w:t xml:space="preserve">; </w:t>
            </w:r>
            <w:r w:rsidRPr="00676D4A">
              <w:rPr>
                <w:rFonts w:ascii="Times New Roman" w:hAnsi="Times New Roman" w:cs="Times New Roman"/>
                <w:sz w:val="24"/>
                <w:szCs w:val="24"/>
              </w:rPr>
              <w:t>«Кораблекрушение»</w:t>
            </w:r>
          </w:p>
        </w:tc>
        <w:tc>
          <w:tcPr>
            <w:tcW w:w="1001" w:type="dxa"/>
            <w:shd w:val="clear" w:color="auto" w:fill="auto"/>
          </w:tcPr>
          <w:p w:rsidR="00676D4A" w:rsidRPr="00676D4A" w:rsidRDefault="00676D4A" w:rsidP="009F635F">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676D4A" w:rsidRPr="00676D4A" w:rsidTr="006E4CED">
        <w:trPr>
          <w:trHeight w:val="750"/>
        </w:trPr>
        <w:tc>
          <w:tcPr>
            <w:tcW w:w="2810" w:type="dxa"/>
            <w:shd w:val="clear" w:color="auto" w:fill="auto"/>
          </w:tcPr>
          <w:p w:rsidR="00676D4A" w:rsidRPr="00676D4A" w:rsidRDefault="00676D4A" w:rsidP="009F635F">
            <w:pPr>
              <w:spacing w:after="0" w:line="240" w:lineRule="auto"/>
              <w:rPr>
                <w:rFonts w:ascii="Times New Roman" w:hAnsi="Times New Roman" w:cs="Times New Roman"/>
                <w:b/>
                <w:bCs/>
                <w:sz w:val="24"/>
                <w:szCs w:val="24"/>
              </w:rPr>
            </w:pPr>
            <w:r w:rsidRPr="00676D4A">
              <w:rPr>
                <w:rFonts w:ascii="Times New Roman" w:hAnsi="Times New Roman" w:cs="Times New Roman"/>
                <w:b/>
                <w:bCs/>
                <w:sz w:val="24"/>
                <w:szCs w:val="24"/>
              </w:rPr>
              <w:t>Заключительная диагностика (4 ч)</w:t>
            </w:r>
          </w:p>
        </w:tc>
        <w:tc>
          <w:tcPr>
            <w:tcW w:w="560" w:type="dxa"/>
            <w:shd w:val="clear" w:color="auto" w:fill="auto"/>
          </w:tcPr>
          <w:p w:rsidR="00676D4A" w:rsidRPr="00676D4A" w:rsidRDefault="00676D4A" w:rsidP="009F635F">
            <w:pPr>
              <w:pStyle w:val="a7"/>
              <w:widowControl/>
              <w:numPr>
                <w:ilvl w:val="0"/>
                <w:numId w:val="32"/>
              </w:numPr>
              <w:autoSpaceDE/>
              <w:autoSpaceDN/>
              <w:ind w:left="340"/>
              <w:contextualSpacing/>
              <w:rPr>
                <w:sz w:val="24"/>
                <w:szCs w:val="24"/>
              </w:rPr>
            </w:pPr>
          </w:p>
        </w:tc>
        <w:tc>
          <w:tcPr>
            <w:tcW w:w="5561" w:type="dxa"/>
            <w:shd w:val="clear" w:color="auto" w:fill="auto"/>
          </w:tcPr>
          <w:p w:rsidR="00676D4A" w:rsidRPr="00676D4A" w:rsidRDefault="00676D4A" w:rsidP="009F635F">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 xml:space="preserve"> Диагностика восприятия</w:t>
            </w:r>
          </w:p>
        </w:tc>
        <w:tc>
          <w:tcPr>
            <w:tcW w:w="1001" w:type="dxa"/>
            <w:shd w:val="clear" w:color="auto" w:fill="auto"/>
          </w:tcPr>
          <w:p w:rsidR="00676D4A" w:rsidRPr="00676D4A" w:rsidRDefault="00676D4A" w:rsidP="009F635F">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676D4A" w:rsidRPr="00676D4A" w:rsidTr="006E4CED">
        <w:trPr>
          <w:trHeight w:val="464"/>
        </w:trPr>
        <w:tc>
          <w:tcPr>
            <w:tcW w:w="2810" w:type="dxa"/>
            <w:shd w:val="clear" w:color="auto" w:fill="auto"/>
          </w:tcPr>
          <w:p w:rsidR="00676D4A" w:rsidRPr="00676D4A" w:rsidRDefault="00676D4A" w:rsidP="009F635F">
            <w:pPr>
              <w:spacing w:after="0" w:line="240" w:lineRule="auto"/>
              <w:rPr>
                <w:rFonts w:ascii="Times New Roman" w:hAnsi="Times New Roman" w:cs="Times New Roman"/>
                <w:b/>
                <w:bCs/>
                <w:sz w:val="24"/>
                <w:szCs w:val="24"/>
              </w:rPr>
            </w:pPr>
          </w:p>
        </w:tc>
        <w:tc>
          <w:tcPr>
            <w:tcW w:w="560" w:type="dxa"/>
            <w:shd w:val="clear" w:color="auto" w:fill="auto"/>
          </w:tcPr>
          <w:p w:rsidR="00676D4A" w:rsidRPr="00676D4A" w:rsidRDefault="00676D4A" w:rsidP="009F635F">
            <w:pPr>
              <w:pStyle w:val="a7"/>
              <w:widowControl/>
              <w:numPr>
                <w:ilvl w:val="0"/>
                <w:numId w:val="32"/>
              </w:numPr>
              <w:autoSpaceDE/>
              <w:autoSpaceDN/>
              <w:ind w:left="340"/>
              <w:contextualSpacing/>
              <w:rPr>
                <w:sz w:val="24"/>
                <w:szCs w:val="24"/>
              </w:rPr>
            </w:pPr>
          </w:p>
        </w:tc>
        <w:tc>
          <w:tcPr>
            <w:tcW w:w="5561" w:type="dxa"/>
            <w:shd w:val="clear" w:color="auto" w:fill="auto"/>
          </w:tcPr>
          <w:p w:rsidR="00676D4A" w:rsidRPr="00676D4A" w:rsidRDefault="00676D4A" w:rsidP="009F635F">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Диагностика внимания</w:t>
            </w:r>
          </w:p>
        </w:tc>
        <w:tc>
          <w:tcPr>
            <w:tcW w:w="1001" w:type="dxa"/>
            <w:shd w:val="clear" w:color="auto" w:fill="auto"/>
          </w:tcPr>
          <w:p w:rsidR="00676D4A" w:rsidRPr="00676D4A" w:rsidRDefault="00676D4A" w:rsidP="009F635F">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676D4A" w:rsidRPr="00676D4A" w:rsidTr="006E4CED">
        <w:trPr>
          <w:trHeight w:val="464"/>
        </w:trPr>
        <w:tc>
          <w:tcPr>
            <w:tcW w:w="2810" w:type="dxa"/>
            <w:shd w:val="clear" w:color="auto" w:fill="auto"/>
          </w:tcPr>
          <w:p w:rsidR="00676D4A" w:rsidRPr="00676D4A" w:rsidRDefault="00676D4A" w:rsidP="009F635F">
            <w:pPr>
              <w:spacing w:after="0" w:line="240" w:lineRule="auto"/>
              <w:rPr>
                <w:rFonts w:ascii="Times New Roman" w:hAnsi="Times New Roman" w:cs="Times New Roman"/>
                <w:b/>
                <w:bCs/>
                <w:sz w:val="24"/>
                <w:szCs w:val="24"/>
              </w:rPr>
            </w:pPr>
          </w:p>
        </w:tc>
        <w:tc>
          <w:tcPr>
            <w:tcW w:w="560" w:type="dxa"/>
            <w:shd w:val="clear" w:color="auto" w:fill="auto"/>
          </w:tcPr>
          <w:p w:rsidR="00676D4A" w:rsidRPr="00676D4A" w:rsidRDefault="00676D4A" w:rsidP="009F635F">
            <w:pPr>
              <w:pStyle w:val="a7"/>
              <w:widowControl/>
              <w:numPr>
                <w:ilvl w:val="0"/>
                <w:numId w:val="32"/>
              </w:numPr>
              <w:autoSpaceDE/>
              <w:autoSpaceDN/>
              <w:ind w:left="340"/>
              <w:contextualSpacing/>
              <w:rPr>
                <w:sz w:val="24"/>
                <w:szCs w:val="24"/>
              </w:rPr>
            </w:pPr>
          </w:p>
        </w:tc>
        <w:tc>
          <w:tcPr>
            <w:tcW w:w="5561" w:type="dxa"/>
            <w:shd w:val="clear" w:color="auto" w:fill="auto"/>
          </w:tcPr>
          <w:p w:rsidR="00676D4A" w:rsidRPr="00676D4A" w:rsidRDefault="00676D4A" w:rsidP="009F635F">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Диагностика памяти</w:t>
            </w:r>
          </w:p>
        </w:tc>
        <w:tc>
          <w:tcPr>
            <w:tcW w:w="1001" w:type="dxa"/>
            <w:shd w:val="clear" w:color="auto" w:fill="auto"/>
          </w:tcPr>
          <w:p w:rsidR="00676D4A" w:rsidRPr="00676D4A" w:rsidRDefault="00676D4A" w:rsidP="009F635F">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r w:rsidR="00676D4A" w:rsidRPr="00676D4A" w:rsidTr="006E4CED">
        <w:trPr>
          <w:trHeight w:val="464"/>
        </w:trPr>
        <w:tc>
          <w:tcPr>
            <w:tcW w:w="2810" w:type="dxa"/>
            <w:shd w:val="clear" w:color="auto" w:fill="auto"/>
          </w:tcPr>
          <w:p w:rsidR="00676D4A" w:rsidRPr="00676D4A" w:rsidRDefault="00676D4A" w:rsidP="009F635F">
            <w:pPr>
              <w:spacing w:after="0" w:line="240" w:lineRule="auto"/>
              <w:rPr>
                <w:rFonts w:ascii="Times New Roman" w:hAnsi="Times New Roman" w:cs="Times New Roman"/>
                <w:b/>
                <w:bCs/>
                <w:sz w:val="24"/>
                <w:szCs w:val="24"/>
              </w:rPr>
            </w:pPr>
          </w:p>
        </w:tc>
        <w:tc>
          <w:tcPr>
            <w:tcW w:w="560" w:type="dxa"/>
            <w:shd w:val="clear" w:color="auto" w:fill="auto"/>
          </w:tcPr>
          <w:p w:rsidR="00676D4A" w:rsidRPr="00676D4A" w:rsidRDefault="00676D4A" w:rsidP="009F635F">
            <w:pPr>
              <w:pStyle w:val="a7"/>
              <w:widowControl/>
              <w:numPr>
                <w:ilvl w:val="0"/>
                <w:numId w:val="32"/>
              </w:numPr>
              <w:autoSpaceDE/>
              <w:autoSpaceDN/>
              <w:ind w:left="340"/>
              <w:contextualSpacing/>
              <w:rPr>
                <w:sz w:val="24"/>
                <w:szCs w:val="24"/>
              </w:rPr>
            </w:pPr>
          </w:p>
        </w:tc>
        <w:tc>
          <w:tcPr>
            <w:tcW w:w="5561" w:type="dxa"/>
            <w:shd w:val="clear" w:color="auto" w:fill="auto"/>
          </w:tcPr>
          <w:p w:rsidR="00676D4A" w:rsidRPr="00676D4A" w:rsidRDefault="00676D4A" w:rsidP="009F635F">
            <w:pPr>
              <w:spacing w:after="0" w:line="240" w:lineRule="auto"/>
              <w:rPr>
                <w:rFonts w:ascii="Times New Roman" w:hAnsi="Times New Roman" w:cs="Times New Roman"/>
                <w:sz w:val="24"/>
                <w:szCs w:val="24"/>
              </w:rPr>
            </w:pPr>
            <w:r w:rsidRPr="00676D4A">
              <w:rPr>
                <w:rFonts w:ascii="Times New Roman" w:hAnsi="Times New Roman" w:cs="Times New Roman"/>
                <w:sz w:val="24"/>
                <w:szCs w:val="24"/>
              </w:rPr>
              <w:t>Диагностика мышления</w:t>
            </w:r>
          </w:p>
        </w:tc>
        <w:tc>
          <w:tcPr>
            <w:tcW w:w="1001" w:type="dxa"/>
            <w:shd w:val="clear" w:color="auto" w:fill="auto"/>
          </w:tcPr>
          <w:p w:rsidR="00676D4A" w:rsidRPr="00676D4A" w:rsidRDefault="00676D4A" w:rsidP="009F635F">
            <w:pPr>
              <w:spacing w:after="0" w:line="240" w:lineRule="auto"/>
              <w:jc w:val="center"/>
              <w:rPr>
                <w:rFonts w:ascii="Times New Roman" w:hAnsi="Times New Roman" w:cs="Times New Roman"/>
                <w:sz w:val="24"/>
                <w:szCs w:val="24"/>
              </w:rPr>
            </w:pPr>
            <w:r w:rsidRPr="00676D4A">
              <w:rPr>
                <w:rFonts w:ascii="Times New Roman" w:hAnsi="Times New Roman" w:cs="Times New Roman"/>
                <w:sz w:val="24"/>
                <w:szCs w:val="24"/>
              </w:rPr>
              <w:t>1</w:t>
            </w:r>
          </w:p>
        </w:tc>
      </w:tr>
    </w:tbl>
    <w:p w:rsidR="00676D4A" w:rsidRPr="00676D4A" w:rsidRDefault="00676D4A" w:rsidP="00676D4A">
      <w:pPr>
        <w:jc w:val="center"/>
        <w:rPr>
          <w:rFonts w:ascii="Times New Roman" w:hAnsi="Times New Roman" w:cs="Times New Roman"/>
          <w:b/>
          <w:bCs/>
          <w:sz w:val="24"/>
          <w:szCs w:val="24"/>
        </w:rPr>
      </w:pPr>
    </w:p>
    <w:bookmarkEnd w:id="5"/>
    <w:p w:rsidR="00676D4A" w:rsidRPr="00676D4A" w:rsidRDefault="00676D4A" w:rsidP="00676D4A">
      <w:pPr>
        <w:rPr>
          <w:rFonts w:ascii="Times New Roman" w:hAnsi="Times New Roman" w:cs="Times New Roman"/>
          <w:sz w:val="24"/>
          <w:szCs w:val="24"/>
        </w:rPr>
      </w:pPr>
    </w:p>
    <w:p w:rsidR="00676D4A" w:rsidRPr="00676D4A" w:rsidRDefault="00676D4A">
      <w:pPr>
        <w:rPr>
          <w:rFonts w:ascii="Times New Roman" w:hAnsi="Times New Roman" w:cs="Times New Roman"/>
          <w:sz w:val="24"/>
          <w:szCs w:val="24"/>
        </w:rPr>
      </w:pPr>
    </w:p>
    <w:sectPr w:rsidR="00676D4A" w:rsidRPr="00676D4A" w:rsidSect="00676D4A">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6C5F" w:rsidRDefault="00FF6C5F" w:rsidP="00D50F1C">
      <w:pPr>
        <w:spacing w:after="0" w:line="240" w:lineRule="auto"/>
      </w:pPr>
      <w:r>
        <w:separator/>
      </w:r>
    </w:p>
  </w:endnote>
  <w:endnote w:type="continuationSeparator" w:id="1">
    <w:p w:rsidR="00FF6C5F" w:rsidRDefault="00FF6C5F" w:rsidP="00D50F1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mn-ea">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6C5F" w:rsidRDefault="00FF6C5F" w:rsidP="00D50F1C">
      <w:pPr>
        <w:spacing w:after="0" w:line="240" w:lineRule="auto"/>
      </w:pPr>
      <w:r>
        <w:separator/>
      </w:r>
    </w:p>
  </w:footnote>
  <w:footnote w:type="continuationSeparator" w:id="1">
    <w:p w:rsidR="00FF6C5F" w:rsidRDefault="00FF6C5F" w:rsidP="00D50F1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45175"/>
    <w:multiLevelType w:val="hybridMultilevel"/>
    <w:tmpl w:val="9766C4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2291D61"/>
    <w:multiLevelType w:val="multilevel"/>
    <w:tmpl w:val="AE50A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6E1DFA"/>
    <w:multiLevelType w:val="hybridMultilevel"/>
    <w:tmpl w:val="07A239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BBD0F93"/>
    <w:multiLevelType w:val="multilevel"/>
    <w:tmpl w:val="7140086C"/>
    <w:lvl w:ilvl="0">
      <w:start w:val="1"/>
      <w:numFmt w:val="decimal"/>
      <w:lvlText w:val="%1."/>
      <w:lvlJc w:val="left"/>
      <w:pPr>
        <w:tabs>
          <w:tab w:val="num" w:pos="644"/>
        </w:tabs>
        <w:ind w:left="644" w:hanging="360"/>
      </w:pPr>
      <w:rPr>
        <w:rFonts w:ascii="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D3A279E"/>
    <w:multiLevelType w:val="hybridMultilevel"/>
    <w:tmpl w:val="2CB20A54"/>
    <w:lvl w:ilvl="0" w:tplc="B6A4314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3DD29E9"/>
    <w:multiLevelType w:val="multilevel"/>
    <w:tmpl w:val="F9467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41B0D33"/>
    <w:multiLevelType w:val="multilevel"/>
    <w:tmpl w:val="2416B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4CD4110"/>
    <w:multiLevelType w:val="hybridMultilevel"/>
    <w:tmpl w:val="EC9836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4EE1819"/>
    <w:multiLevelType w:val="multilevel"/>
    <w:tmpl w:val="2AA0B2CE"/>
    <w:lvl w:ilvl="0">
      <w:start w:val="1"/>
      <w:numFmt w:val="decimal"/>
      <w:lvlText w:val="%1."/>
      <w:lvlJc w:val="left"/>
      <w:pPr>
        <w:tabs>
          <w:tab w:val="num" w:pos="786"/>
        </w:tabs>
        <w:ind w:left="786" w:hanging="360"/>
      </w:pPr>
      <w:rPr>
        <w:rFonts w:ascii="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9A622E4"/>
    <w:multiLevelType w:val="hybridMultilevel"/>
    <w:tmpl w:val="257A37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A2F4173"/>
    <w:multiLevelType w:val="hybridMultilevel"/>
    <w:tmpl w:val="02444F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CBC1AAA"/>
    <w:multiLevelType w:val="hybridMultilevel"/>
    <w:tmpl w:val="852EB3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05E6B5D"/>
    <w:multiLevelType w:val="multilevel"/>
    <w:tmpl w:val="322E6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1572D6E"/>
    <w:multiLevelType w:val="hybridMultilevel"/>
    <w:tmpl w:val="CA0E39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3D020D0"/>
    <w:multiLevelType w:val="multilevel"/>
    <w:tmpl w:val="675236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5555CBF"/>
    <w:multiLevelType w:val="multilevel"/>
    <w:tmpl w:val="CB308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984672E"/>
    <w:multiLevelType w:val="multilevel"/>
    <w:tmpl w:val="4300D8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A4B32DB"/>
    <w:multiLevelType w:val="multilevel"/>
    <w:tmpl w:val="6E3092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A9F4B51"/>
    <w:multiLevelType w:val="hybridMultilevel"/>
    <w:tmpl w:val="54442276"/>
    <w:lvl w:ilvl="0" w:tplc="5E38F3C6">
      <w:start w:val="1"/>
      <w:numFmt w:val="decimal"/>
      <w:lvlText w:val="%1)"/>
      <w:lvlJc w:val="left"/>
      <w:pPr>
        <w:ind w:left="838" w:hanging="305"/>
        <w:jc w:val="right"/>
      </w:pPr>
      <w:rPr>
        <w:rFonts w:ascii="Times New Roman" w:eastAsia="Times New Roman" w:hAnsi="Times New Roman" w:cs="Times New Roman" w:hint="default"/>
        <w:w w:val="100"/>
        <w:sz w:val="28"/>
        <w:szCs w:val="28"/>
        <w:lang w:val="ru-RU" w:eastAsia="en-US" w:bidi="ar-SA"/>
      </w:rPr>
    </w:lvl>
    <w:lvl w:ilvl="1" w:tplc="B718A056">
      <w:numFmt w:val="bullet"/>
      <w:lvlText w:val="•"/>
      <w:lvlJc w:val="left"/>
      <w:pPr>
        <w:ind w:left="1830" w:hanging="305"/>
      </w:pPr>
      <w:rPr>
        <w:rFonts w:hint="default"/>
        <w:lang w:val="ru-RU" w:eastAsia="en-US" w:bidi="ar-SA"/>
      </w:rPr>
    </w:lvl>
    <w:lvl w:ilvl="2" w:tplc="9C90ACC8">
      <w:numFmt w:val="bullet"/>
      <w:lvlText w:val="•"/>
      <w:lvlJc w:val="left"/>
      <w:pPr>
        <w:ind w:left="2821" w:hanging="305"/>
      </w:pPr>
      <w:rPr>
        <w:rFonts w:hint="default"/>
        <w:lang w:val="ru-RU" w:eastAsia="en-US" w:bidi="ar-SA"/>
      </w:rPr>
    </w:lvl>
    <w:lvl w:ilvl="3" w:tplc="EDD2462E">
      <w:numFmt w:val="bullet"/>
      <w:lvlText w:val="•"/>
      <w:lvlJc w:val="left"/>
      <w:pPr>
        <w:ind w:left="3811" w:hanging="305"/>
      </w:pPr>
      <w:rPr>
        <w:rFonts w:hint="default"/>
        <w:lang w:val="ru-RU" w:eastAsia="en-US" w:bidi="ar-SA"/>
      </w:rPr>
    </w:lvl>
    <w:lvl w:ilvl="4" w:tplc="E43C9802">
      <w:numFmt w:val="bullet"/>
      <w:lvlText w:val="•"/>
      <w:lvlJc w:val="left"/>
      <w:pPr>
        <w:ind w:left="4802" w:hanging="305"/>
      </w:pPr>
      <w:rPr>
        <w:rFonts w:hint="default"/>
        <w:lang w:val="ru-RU" w:eastAsia="en-US" w:bidi="ar-SA"/>
      </w:rPr>
    </w:lvl>
    <w:lvl w:ilvl="5" w:tplc="F6302118">
      <w:numFmt w:val="bullet"/>
      <w:lvlText w:val="•"/>
      <w:lvlJc w:val="left"/>
      <w:pPr>
        <w:ind w:left="5793" w:hanging="305"/>
      </w:pPr>
      <w:rPr>
        <w:rFonts w:hint="default"/>
        <w:lang w:val="ru-RU" w:eastAsia="en-US" w:bidi="ar-SA"/>
      </w:rPr>
    </w:lvl>
    <w:lvl w:ilvl="6" w:tplc="14008792">
      <w:numFmt w:val="bullet"/>
      <w:lvlText w:val="•"/>
      <w:lvlJc w:val="left"/>
      <w:pPr>
        <w:ind w:left="6783" w:hanging="305"/>
      </w:pPr>
      <w:rPr>
        <w:rFonts w:hint="default"/>
        <w:lang w:val="ru-RU" w:eastAsia="en-US" w:bidi="ar-SA"/>
      </w:rPr>
    </w:lvl>
    <w:lvl w:ilvl="7" w:tplc="6282A562">
      <w:numFmt w:val="bullet"/>
      <w:lvlText w:val="•"/>
      <w:lvlJc w:val="left"/>
      <w:pPr>
        <w:ind w:left="7774" w:hanging="305"/>
      </w:pPr>
      <w:rPr>
        <w:rFonts w:hint="default"/>
        <w:lang w:val="ru-RU" w:eastAsia="en-US" w:bidi="ar-SA"/>
      </w:rPr>
    </w:lvl>
    <w:lvl w:ilvl="8" w:tplc="18CCC950">
      <w:numFmt w:val="bullet"/>
      <w:lvlText w:val="•"/>
      <w:lvlJc w:val="left"/>
      <w:pPr>
        <w:ind w:left="8765" w:hanging="305"/>
      </w:pPr>
      <w:rPr>
        <w:rFonts w:hint="default"/>
        <w:lang w:val="ru-RU" w:eastAsia="en-US" w:bidi="ar-SA"/>
      </w:rPr>
    </w:lvl>
  </w:abstractNum>
  <w:abstractNum w:abstractNumId="19">
    <w:nsid w:val="32A82661"/>
    <w:multiLevelType w:val="hybridMultilevel"/>
    <w:tmpl w:val="67BCF6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AD0786A"/>
    <w:multiLevelType w:val="multilevel"/>
    <w:tmpl w:val="CF1AA6C0"/>
    <w:lvl w:ilvl="0">
      <w:start w:val="1"/>
      <w:numFmt w:val="decimal"/>
      <w:lvlText w:val="%1."/>
      <w:lvlJc w:val="left"/>
      <w:pPr>
        <w:tabs>
          <w:tab w:val="num" w:pos="720"/>
        </w:tabs>
        <w:ind w:left="720" w:hanging="360"/>
      </w:pPr>
      <w:rPr>
        <w:rFonts w:ascii="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C0F5CBD"/>
    <w:multiLevelType w:val="hybridMultilevel"/>
    <w:tmpl w:val="72603A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F0C600E"/>
    <w:multiLevelType w:val="multilevel"/>
    <w:tmpl w:val="60981140"/>
    <w:lvl w:ilvl="0">
      <w:start w:val="1"/>
      <w:numFmt w:val="decimal"/>
      <w:lvlText w:val="%1."/>
      <w:lvlJc w:val="left"/>
      <w:pPr>
        <w:tabs>
          <w:tab w:val="num" w:pos="720"/>
        </w:tabs>
        <w:ind w:left="720" w:hanging="360"/>
      </w:pPr>
      <w:rPr>
        <w:rFonts w:ascii="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1A235B0"/>
    <w:multiLevelType w:val="multilevel"/>
    <w:tmpl w:val="BD5AD5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8E83097"/>
    <w:multiLevelType w:val="hybridMultilevel"/>
    <w:tmpl w:val="49966E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FFD5512"/>
    <w:multiLevelType w:val="hybridMultilevel"/>
    <w:tmpl w:val="DBDE7E6A"/>
    <w:lvl w:ilvl="0" w:tplc="FC2A70C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4B43C43"/>
    <w:multiLevelType w:val="hybridMultilevel"/>
    <w:tmpl w:val="4ABEAF9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45268ED"/>
    <w:multiLevelType w:val="hybridMultilevel"/>
    <w:tmpl w:val="E320C0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7254187"/>
    <w:multiLevelType w:val="multilevel"/>
    <w:tmpl w:val="542EDE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84446A6"/>
    <w:multiLevelType w:val="multilevel"/>
    <w:tmpl w:val="334419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D477A90"/>
    <w:multiLevelType w:val="hybridMultilevel"/>
    <w:tmpl w:val="739A7E8E"/>
    <w:lvl w:ilvl="0" w:tplc="7D2C786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F915DF4"/>
    <w:multiLevelType w:val="hybridMultilevel"/>
    <w:tmpl w:val="C40A64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16F7E6A"/>
    <w:multiLevelType w:val="multilevel"/>
    <w:tmpl w:val="EC2E5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9"/>
  </w:num>
  <w:num w:numId="2">
    <w:abstractNumId w:val="5"/>
  </w:num>
  <w:num w:numId="3">
    <w:abstractNumId w:val="6"/>
  </w:num>
  <w:num w:numId="4">
    <w:abstractNumId w:val="14"/>
  </w:num>
  <w:num w:numId="5">
    <w:abstractNumId w:val="12"/>
  </w:num>
  <w:num w:numId="6">
    <w:abstractNumId w:val="17"/>
  </w:num>
  <w:num w:numId="7">
    <w:abstractNumId w:val="3"/>
  </w:num>
  <w:num w:numId="8">
    <w:abstractNumId w:val="22"/>
  </w:num>
  <w:num w:numId="9">
    <w:abstractNumId w:val="8"/>
  </w:num>
  <w:num w:numId="10">
    <w:abstractNumId w:val="20"/>
  </w:num>
  <w:num w:numId="11">
    <w:abstractNumId w:val="28"/>
  </w:num>
  <w:num w:numId="12">
    <w:abstractNumId w:val="15"/>
  </w:num>
  <w:num w:numId="13">
    <w:abstractNumId w:val="16"/>
  </w:num>
  <w:num w:numId="14">
    <w:abstractNumId w:val="1"/>
  </w:num>
  <w:num w:numId="15">
    <w:abstractNumId w:val="23"/>
  </w:num>
  <w:num w:numId="16">
    <w:abstractNumId w:val="32"/>
  </w:num>
  <w:num w:numId="17">
    <w:abstractNumId w:val="18"/>
  </w:num>
  <w:num w:numId="18">
    <w:abstractNumId w:val="0"/>
  </w:num>
  <w:num w:numId="19">
    <w:abstractNumId w:val="26"/>
  </w:num>
  <w:num w:numId="20">
    <w:abstractNumId w:val="21"/>
  </w:num>
  <w:num w:numId="21">
    <w:abstractNumId w:val="4"/>
  </w:num>
  <w:num w:numId="22">
    <w:abstractNumId w:val="27"/>
  </w:num>
  <w:num w:numId="23">
    <w:abstractNumId w:val="24"/>
  </w:num>
  <w:num w:numId="24">
    <w:abstractNumId w:val="10"/>
  </w:num>
  <w:num w:numId="25">
    <w:abstractNumId w:val="13"/>
  </w:num>
  <w:num w:numId="26">
    <w:abstractNumId w:val="19"/>
  </w:num>
  <w:num w:numId="27">
    <w:abstractNumId w:val="11"/>
  </w:num>
  <w:num w:numId="28">
    <w:abstractNumId w:val="2"/>
  </w:num>
  <w:num w:numId="29">
    <w:abstractNumId w:val="9"/>
  </w:num>
  <w:num w:numId="30">
    <w:abstractNumId w:val="7"/>
  </w:num>
  <w:num w:numId="31">
    <w:abstractNumId w:val="31"/>
  </w:num>
  <w:num w:numId="32">
    <w:abstractNumId w:val="30"/>
  </w:num>
  <w:num w:numId="33">
    <w:abstractNumId w:val="25"/>
  </w:num>
  <w:num w:numId="34">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08"/>
  <w:characterSpacingControl w:val="doNotCompress"/>
  <w:footnotePr>
    <w:footnote w:id="0"/>
    <w:footnote w:id="1"/>
  </w:footnotePr>
  <w:endnotePr>
    <w:endnote w:id="0"/>
    <w:endnote w:id="1"/>
  </w:endnotePr>
  <w:compat/>
  <w:rsids>
    <w:rsidRoot w:val="00E734BF"/>
    <w:rsid w:val="002C482F"/>
    <w:rsid w:val="00335E23"/>
    <w:rsid w:val="004361E1"/>
    <w:rsid w:val="00457A1F"/>
    <w:rsid w:val="004A0747"/>
    <w:rsid w:val="004E217D"/>
    <w:rsid w:val="00676D4A"/>
    <w:rsid w:val="006867BB"/>
    <w:rsid w:val="006B554B"/>
    <w:rsid w:val="006E4CED"/>
    <w:rsid w:val="007A7DA4"/>
    <w:rsid w:val="0081288E"/>
    <w:rsid w:val="009F635F"/>
    <w:rsid w:val="00BE10E3"/>
    <w:rsid w:val="00D50F1C"/>
    <w:rsid w:val="00E734BF"/>
    <w:rsid w:val="00FF6C5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0747"/>
    <w:pPr>
      <w:spacing w:after="200" w:line="276" w:lineRule="auto"/>
    </w:pPr>
  </w:style>
  <w:style w:type="paragraph" w:styleId="1">
    <w:name w:val="heading 1"/>
    <w:basedOn w:val="a"/>
    <w:link w:val="10"/>
    <w:uiPriority w:val="9"/>
    <w:qFormat/>
    <w:rsid w:val="004A0747"/>
    <w:pPr>
      <w:spacing w:before="100" w:beforeAutospacing="1" w:after="100" w:afterAutospacing="1" w:line="240" w:lineRule="auto"/>
      <w:outlineLvl w:val="0"/>
    </w:pPr>
    <w:rPr>
      <w:rFonts w:ascii="Times New Roman" w:eastAsiaTheme="minorEastAsia" w:hAnsi="Times New Roman" w:cs="Times New Roman"/>
      <w:b/>
      <w:bCs/>
      <w:kern w:val="36"/>
      <w:sz w:val="36"/>
      <w:szCs w:val="36"/>
      <w:lang w:eastAsia="ru-RU"/>
    </w:rPr>
  </w:style>
  <w:style w:type="paragraph" w:styleId="2">
    <w:name w:val="heading 2"/>
    <w:basedOn w:val="a"/>
    <w:link w:val="20"/>
    <w:uiPriority w:val="9"/>
    <w:qFormat/>
    <w:rsid w:val="004A0747"/>
    <w:pPr>
      <w:spacing w:before="100" w:beforeAutospacing="1" w:after="100" w:afterAutospacing="1" w:line="240" w:lineRule="auto"/>
      <w:outlineLvl w:val="1"/>
    </w:pPr>
    <w:rPr>
      <w:rFonts w:ascii="Times New Roman" w:eastAsiaTheme="minorEastAsia" w:hAnsi="Times New Roman" w:cs="Times New Roman"/>
      <w:b/>
      <w:bCs/>
      <w:sz w:val="32"/>
      <w:szCs w:val="32"/>
      <w:lang w:eastAsia="ru-RU"/>
    </w:rPr>
  </w:style>
  <w:style w:type="paragraph" w:styleId="3">
    <w:name w:val="heading 3"/>
    <w:basedOn w:val="a"/>
    <w:next w:val="a"/>
    <w:link w:val="30"/>
    <w:uiPriority w:val="9"/>
    <w:unhideWhenUsed/>
    <w:qFormat/>
    <w:rsid w:val="00457A1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link w:val="40"/>
    <w:uiPriority w:val="9"/>
    <w:qFormat/>
    <w:rsid w:val="004A0747"/>
    <w:pPr>
      <w:spacing w:before="100" w:beforeAutospacing="1" w:after="100" w:afterAutospacing="1" w:line="240" w:lineRule="auto"/>
      <w:outlineLvl w:val="3"/>
    </w:pPr>
    <w:rPr>
      <w:rFonts w:ascii="Times New Roman" w:eastAsiaTheme="minorEastAsia"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A0747"/>
    <w:rPr>
      <w:rFonts w:ascii="Times New Roman" w:eastAsiaTheme="minorEastAsia" w:hAnsi="Times New Roman" w:cs="Times New Roman"/>
      <w:b/>
      <w:bCs/>
      <w:kern w:val="36"/>
      <w:sz w:val="36"/>
      <w:szCs w:val="36"/>
      <w:lang w:eastAsia="ru-RU"/>
    </w:rPr>
  </w:style>
  <w:style w:type="character" w:customStyle="1" w:styleId="20">
    <w:name w:val="Заголовок 2 Знак"/>
    <w:basedOn w:val="a0"/>
    <w:link w:val="2"/>
    <w:uiPriority w:val="9"/>
    <w:rsid w:val="004A0747"/>
    <w:rPr>
      <w:rFonts w:ascii="Times New Roman" w:eastAsiaTheme="minorEastAsia" w:hAnsi="Times New Roman" w:cs="Times New Roman"/>
      <w:b/>
      <w:bCs/>
      <w:sz w:val="32"/>
      <w:szCs w:val="32"/>
      <w:lang w:eastAsia="ru-RU"/>
    </w:rPr>
  </w:style>
  <w:style w:type="character" w:customStyle="1" w:styleId="40">
    <w:name w:val="Заголовок 4 Знак"/>
    <w:basedOn w:val="a0"/>
    <w:link w:val="4"/>
    <w:uiPriority w:val="9"/>
    <w:rsid w:val="004A0747"/>
    <w:rPr>
      <w:rFonts w:ascii="Times New Roman" w:eastAsiaTheme="minorEastAsia" w:hAnsi="Times New Roman" w:cs="Times New Roman"/>
      <w:b/>
      <w:bCs/>
      <w:sz w:val="24"/>
      <w:szCs w:val="24"/>
      <w:lang w:eastAsia="ru-RU"/>
    </w:rPr>
  </w:style>
  <w:style w:type="paragraph" w:styleId="a3">
    <w:name w:val="Normal (Web)"/>
    <w:basedOn w:val="a"/>
    <w:uiPriority w:val="99"/>
    <w:unhideWhenUsed/>
    <w:rsid w:val="004A0747"/>
    <w:pPr>
      <w:spacing w:before="100" w:beforeAutospacing="1" w:after="100" w:afterAutospacing="1" w:line="240" w:lineRule="auto"/>
    </w:pPr>
    <w:rPr>
      <w:rFonts w:ascii="Times New Roman" w:eastAsiaTheme="minorEastAsia" w:hAnsi="Times New Roman" w:cs="Times New Roman"/>
      <w:sz w:val="24"/>
      <w:szCs w:val="24"/>
      <w:lang w:eastAsia="ru-RU"/>
    </w:rPr>
  </w:style>
  <w:style w:type="table" w:customStyle="1" w:styleId="11">
    <w:name w:val="Сетка таблицы1"/>
    <w:basedOn w:val="a1"/>
    <w:next w:val="a4"/>
    <w:uiPriority w:val="39"/>
    <w:rsid w:val="004A07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4">
    <w:name w:val="Table Grid"/>
    <w:basedOn w:val="a1"/>
    <w:rsid w:val="004A07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ody Text"/>
    <w:basedOn w:val="a"/>
    <w:link w:val="a6"/>
    <w:uiPriority w:val="1"/>
    <w:qFormat/>
    <w:rsid w:val="00457A1F"/>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a6">
    <w:name w:val="Основной текст Знак"/>
    <w:basedOn w:val="a0"/>
    <w:link w:val="a5"/>
    <w:uiPriority w:val="1"/>
    <w:rsid w:val="00457A1F"/>
    <w:rPr>
      <w:rFonts w:ascii="Times New Roman" w:eastAsia="Times New Roman" w:hAnsi="Times New Roman" w:cs="Times New Roman"/>
      <w:sz w:val="24"/>
      <w:szCs w:val="24"/>
    </w:rPr>
  </w:style>
  <w:style w:type="paragraph" w:styleId="a7">
    <w:name w:val="List Paragraph"/>
    <w:basedOn w:val="a"/>
    <w:uiPriority w:val="34"/>
    <w:qFormat/>
    <w:rsid w:val="00457A1F"/>
    <w:pPr>
      <w:widowControl w:val="0"/>
      <w:autoSpaceDE w:val="0"/>
      <w:autoSpaceDN w:val="0"/>
      <w:spacing w:after="0" w:line="240" w:lineRule="auto"/>
      <w:ind w:left="1558" w:hanging="360"/>
    </w:pPr>
    <w:rPr>
      <w:rFonts w:ascii="Times New Roman" w:eastAsia="Times New Roman" w:hAnsi="Times New Roman" w:cs="Times New Roman"/>
    </w:rPr>
  </w:style>
  <w:style w:type="table" w:customStyle="1" w:styleId="TableNormal">
    <w:name w:val="Table Normal"/>
    <w:uiPriority w:val="2"/>
    <w:semiHidden/>
    <w:unhideWhenUsed/>
    <w:qFormat/>
    <w:rsid w:val="00457A1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457A1F"/>
    <w:pPr>
      <w:widowControl w:val="0"/>
      <w:autoSpaceDE w:val="0"/>
      <w:autoSpaceDN w:val="0"/>
      <w:spacing w:after="0" w:line="240" w:lineRule="auto"/>
      <w:ind w:left="107"/>
    </w:pPr>
    <w:rPr>
      <w:rFonts w:ascii="Times New Roman" w:eastAsia="Times New Roman" w:hAnsi="Times New Roman" w:cs="Times New Roman"/>
    </w:rPr>
  </w:style>
  <w:style w:type="character" w:customStyle="1" w:styleId="30">
    <w:name w:val="Заголовок 3 Знак"/>
    <w:basedOn w:val="a0"/>
    <w:link w:val="3"/>
    <w:uiPriority w:val="9"/>
    <w:rsid w:val="00457A1F"/>
    <w:rPr>
      <w:rFonts w:asciiTheme="majorHAnsi" w:eastAsiaTheme="majorEastAsia" w:hAnsiTheme="majorHAnsi" w:cstheme="majorBidi"/>
      <w:color w:val="1F3763" w:themeColor="accent1" w:themeShade="7F"/>
      <w:sz w:val="24"/>
      <w:szCs w:val="24"/>
    </w:rPr>
  </w:style>
  <w:style w:type="paragraph" w:styleId="a8">
    <w:name w:val="Balloon Text"/>
    <w:basedOn w:val="a"/>
    <w:link w:val="a9"/>
    <w:rsid w:val="00676D4A"/>
    <w:pPr>
      <w:spacing w:after="0" w:line="240" w:lineRule="auto"/>
    </w:pPr>
    <w:rPr>
      <w:rFonts w:ascii="Segoe UI" w:eastAsia="Times New Roman" w:hAnsi="Segoe UI" w:cs="Segoe UI"/>
      <w:sz w:val="18"/>
      <w:szCs w:val="18"/>
      <w:lang w:eastAsia="ru-RU"/>
    </w:rPr>
  </w:style>
  <w:style w:type="character" w:customStyle="1" w:styleId="a9">
    <w:name w:val="Текст выноски Знак"/>
    <w:basedOn w:val="a0"/>
    <w:link w:val="a8"/>
    <w:rsid w:val="00676D4A"/>
    <w:rPr>
      <w:rFonts w:ascii="Segoe UI" w:eastAsia="Times New Roman" w:hAnsi="Segoe UI" w:cs="Segoe UI"/>
      <w:sz w:val="18"/>
      <w:szCs w:val="18"/>
      <w:lang w:eastAsia="ru-RU"/>
    </w:rPr>
  </w:style>
  <w:style w:type="paragraph" w:styleId="aa">
    <w:name w:val="header"/>
    <w:basedOn w:val="a"/>
    <w:link w:val="ab"/>
    <w:uiPriority w:val="99"/>
    <w:unhideWhenUsed/>
    <w:rsid w:val="00D50F1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50F1C"/>
  </w:style>
  <w:style w:type="paragraph" w:styleId="ac">
    <w:name w:val="footer"/>
    <w:basedOn w:val="a"/>
    <w:link w:val="ad"/>
    <w:uiPriority w:val="99"/>
    <w:unhideWhenUsed/>
    <w:rsid w:val="00D50F1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50F1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0747"/>
    <w:pPr>
      <w:spacing w:after="200" w:line="276" w:lineRule="auto"/>
    </w:pPr>
  </w:style>
  <w:style w:type="paragraph" w:styleId="1">
    <w:name w:val="heading 1"/>
    <w:basedOn w:val="a"/>
    <w:link w:val="10"/>
    <w:uiPriority w:val="9"/>
    <w:qFormat/>
    <w:rsid w:val="004A0747"/>
    <w:pPr>
      <w:spacing w:before="100" w:beforeAutospacing="1" w:after="100" w:afterAutospacing="1" w:line="240" w:lineRule="auto"/>
      <w:outlineLvl w:val="0"/>
    </w:pPr>
    <w:rPr>
      <w:rFonts w:ascii="Times New Roman" w:eastAsiaTheme="minorEastAsia" w:hAnsi="Times New Roman" w:cs="Times New Roman"/>
      <w:b/>
      <w:bCs/>
      <w:kern w:val="36"/>
      <w:sz w:val="36"/>
      <w:szCs w:val="36"/>
      <w:lang w:eastAsia="ru-RU"/>
    </w:rPr>
  </w:style>
  <w:style w:type="paragraph" w:styleId="2">
    <w:name w:val="heading 2"/>
    <w:basedOn w:val="a"/>
    <w:link w:val="20"/>
    <w:uiPriority w:val="9"/>
    <w:qFormat/>
    <w:rsid w:val="004A0747"/>
    <w:pPr>
      <w:spacing w:before="100" w:beforeAutospacing="1" w:after="100" w:afterAutospacing="1" w:line="240" w:lineRule="auto"/>
      <w:outlineLvl w:val="1"/>
    </w:pPr>
    <w:rPr>
      <w:rFonts w:ascii="Times New Roman" w:eastAsiaTheme="minorEastAsia" w:hAnsi="Times New Roman" w:cs="Times New Roman"/>
      <w:b/>
      <w:bCs/>
      <w:sz w:val="32"/>
      <w:szCs w:val="32"/>
      <w:lang w:eastAsia="ru-RU"/>
    </w:rPr>
  </w:style>
  <w:style w:type="paragraph" w:styleId="3">
    <w:name w:val="heading 3"/>
    <w:basedOn w:val="a"/>
    <w:next w:val="a"/>
    <w:link w:val="30"/>
    <w:uiPriority w:val="9"/>
    <w:unhideWhenUsed/>
    <w:qFormat/>
    <w:rsid w:val="00457A1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link w:val="40"/>
    <w:uiPriority w:val="9"/>
    <w:qFormat/>
    <w:rsid w:val="004A0747"/>
    <w:pPr>
      <w:spacing w:before="100" w:beforeAutospacing="1" w:after="100" w:afterAutospacing="1" w:line="240" w:lineRule="auto"/>
      <w:outlineLvl w:val="3"/>
    </w:pPr>
    <w:rPr>
      <w:rFonts w:ascii="Times New Roman" w:eastAsiaTheme="minorEastAsia"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A0747"/>
    <w:rPr>
      <w:rFonts w:ascii="Times New Roman" w:eastAsiaTheme="minorEastAsia" w:hAnsi="Times New Roman" w:cs="Times New Roman"/>
      <w:b/>
      <w:bCs/>
      <w:kern w:val="36"/>
      <w:sz w:val="36"/>
      <w:szCs w:val="36"/>
      <w:lang w:eastAsia="ru-RU"/>
    </w:rPr>
  </w:style>
  <w:style w:type="character" w:customStyle="1" w:styleId="20">
    <w:name w:val="Заголовок 2 Знак"/>
    <w:basedOn w:val="a0"/>
    <w:link w:val="2"/>
    <w:uiPriority w:val="9"/>
    <w:rsid w:val="004A0747"/>
    <w:rPr>
      <w:rFonts w:ascii="Times New Roman" w:eastAsiaTheme="minorEastAsia" w:hAnsi="Times New Roman" w:cs="Times New Roman"/>
      <w:b/>
      <w:bCs/>
      <w:sz w:val="32"/>
      <w:szCs w:val="32"/>
      <w:lang w:eastAsia="ru-RU"/>
    </w:rPr>
  </w:style>
  <w:style w:type="character" w:customStyle="1" w:styleId="40">
    <w:name w:val="Заголовок 4 Знак"/>
    <w:basedOn w:val="a0"/>
    <w:link w:val="4"/>
    <w:uiPriority w:val="9"/>
    <w:rsid w:val="004A0747"/>
    <w:rPr>
      <w:rFonts w:ascii="Times New Roman" w:eastAsiaTheme="minorEastAsia" w:hAnsi="Times New Roman" w:cs="Times New Roman"/>
      <w:b/>
      <w:bCs/>
      <w:sz w:val="24"/>
      <w:szCs w:val="24"/>
      <w:lang w:eastAsia="ru-RU"/>
    </w:rPr>
  </w:style>
  <w:style w:type="paragraph" w:styleId="a3">
    <w:name w:val="Normal (Web)"/>
    <w:basedOn w:val="a"/>
    <w:uiPriority w:val="99"/>
    <w:unhideWhenUsed/>
    <w:rsid w:val="004A0747"/>
    <w:pPr>
      <w:spacing w:before="100" w:beforeAutospacing="1" w:after="100" w:afterAutospacing="1" w:line="240" w:lineRule="auto"/>
    </w:pPr>
    <w:rPr>
      <w:rFonts w:ascii="Times New Roman" w:eastAsiaTheme="minorEastAsia" w:hAnsi="Times New Roman" w:cs="Times New Roman"/>
      <w:sz w:val="24"/>
      <w:szCs w:val="24"/>
      <w:lang w:eastAsia="ru-RU"/>
    </w:rPr>
  </w:style>
  <w:style w:type="table" w:customStyle="1" w:styleId="11">
    <w:name w:val="Сетка таблицы1"/>
    <w:basedOn w:val="a1"/>
    <w:next w:val="a4"/>
    <w:uiPriority w:val="39"/>
    <w:rsid w:val="004A07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4">
    <w:name w:val="Table Grid"/>
    <w:basedOn w:val="a1"/>
    <w:rsid w:val="004A07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ody Text"/>
    <w:basedOn w:val="a"/>
    <w:link w:val="a6"/>
    <w:uiPriority w:val="1"/>
    <w:qFormat/>
    <w:rsid w:val="00457A1F"/>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a6">
    <w:name w:val="Основной текст Знак"/>
    <w:basedOn w:val="a0"/>
    <w:link w:val="a5"/>
    <w:uiPriority w:val="1"/>
    <w:rsid w:val="00457A1F"/>
    <w:rPr>
      <w:rFonts w:ascii="Times New Roman" w:eastAsia="Times New Roman" w:hAnsi="Times New Roman" w:cs="Times New Roman"/>
      <w:sz w:val="24"/>
      <w:szCs w:val="24"/>
    </w:rPr>
  </w:style>
  <w:style w:type="paragraph" w:styleId="a7">
    <w:name w:val="List Paragraph"/>
    <w:basedOn w:val="a"/>
    <w:uiPriority w:val="34"/>
    <w:qFormat/>
    <w:rsid w:val="00457A1F"/>
    <w:pPr>
      <w:widowControl w:val="0"/>
      <w:autoSpaceDE w:val="0"/>
      <w:autoSpaceDN w:val="0"/>
      <w:spacing w:after="0" w:line="240" w:lineRule="auto"/>
      <w:ind w:left="1558" w:hanging="360"/>
    </w:pPr>
    <w:rPr>
      <w:rFonts w:ascii="Times New Roman" w:eastAsia="Times New Roman" w:hAnsi="Times New Roman" w:cs="Times New Roman"/>
    </w:rPr>
  </w:style>
  <w:style w:type="table" w:customStyle="1" w:styleId="TableNormal">
    <w:name w:val="Table Normal"/>
    <w:uiPriority w:val="2"/>
    <w:semiHidden/>
    <w:unhideWhenUsed/>
    <w:qFormat/>
    <w:rsid w:val="00457A1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457A1F"/>
    <w:pPr>
      <w:widowControl w:val="0"/>
      <w:autoSpaceDE w:val="0"/>
      <w:autoSpaceDN w:val="0"/>
      <w:spacing w:after="0" w:line="240" w:lineRule="auto"/>
      <w:ind w:left="107"/>
    </w:pPr>
    <w:rPr>
      <w:rFonts w:ascii="Times New Roman" w:eastAsia="Times New Roman" w:hAnsi="Times New Roman" w:cs="Times New Roman"/>
    </w:rPr>
  </w:style>
  <w:style w:type="character" w:customStyle="1" w:styleId="30">
    <w:name w:val="Заголовок 3 Знак"/>
    <w:basedOn w:val="a0"/>
    <w:link w:val="3"/>
    <w:uiPriority w:val="9"/>
    <w:rsid w:val="00457A1F"/>
    <w:rPr>
      <w:rFonts w:asciiTheme="majorHAnsi" w:eastAsiaTheme="majorEastAsia" w:hAnsiTheme="majorHAnsi" w:cstheme="majorBidi"/>
      <w:color w:val="1F3763" w:themeColor="accent1" w:themeShade="7F"/>
      <w:sz w:val="24"/>
      <w:szCs w:val="24"/>
    </w:rPr>
  </w:style>
  <w:style w:type="paragraph" w:styleId="a8">
    <w:name w:val="Balloon Text"/>
    <w:basedOn w:val="a"/>
    <w:link w:val="a9"/>
    <w:rsid w:val="00676D4A"/>
    <w:pPr>
      <w:spacing w:after="0" w:line="240" w:lineRule="auto"/>
    </w:pPr>
    <w:rPr>
      <w:rFonts w:ascii="Segoe UI" w:eastAsia="Times New Roman" w:hAnsi="Segoe UI" w:cs="Segoe UI"/>
      <w:sz w:val="18"/>
      <w:szCs w:val="18"/>
      <w:lang w:eastAsia="ru-RU"/>
    </w:rPr>
  </w:style>
  <w:style w:type="character" w:customStyle="1" w:styleId="a9">
    <w:name w:val="Текст выноски Знак"/>
    <w:basedOn w:val="a0"/>
    <w:link w:val="a8"/>
    <w:rsid w:val="00676D4A"/>
    <w:rPr>
      <w:rFonts w:ascii="Segoe UI" w:eastAsia="Times New Roman" w:hAnsi="Segoe UI" w:cs="Segoe UI"/>
      <w:sz w:val="18"/>
      <w:szCs w:val="18"/>
      <w:lang w:eastAsia="ru-RU"/>
    </w:rPr>
  </w:style>
  <w:style w:type="paragraph" w:styleId="aa">
    <w:name w:val="header"/>
    <w:basedOn w:val="a"/>
    <w:link w:val="ab"/>
    <w:uiPriority w:val="99"/>
    <w:unhideWhenUsed/>
    <w:rsid w:val="00D50F1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50F1C"/>
  </w:style>
  <w:style w:type="paragraph" w:styleId="ac">
    <w:name w:val="footer"/>
    <w:basedOn w:val="a"/>
    <w:link w:val="ad"/>
    <w:uiPriority w:val="99"/>
    <w:unhideWhenUsed/>
    <w:rsid w:val="00D50F1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50F1C"/>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CA3AF0-0EF4-4E5A-93B1-97AEBFCA2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38</Pages>
  <Words>12226</Words>
  <Characters>69689</Characters>
  <Application>Microsoft Office Word</Application>
  <DocSecurity>0</DocSecurity>
  <Lines>580</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учительская</dc:creator>
  <cp:keywords/>
  <dc:description/>
  <cp:lastModifiedBy>Direktor</cp:lastModifiedBy>
  <cp:revision>8</cp:revision>
  <cp:lastPrinted>2021-11-16T04:56:00Z</cp:lastPrinted>
  <dcterms:created xsi:type="dcterms:W3CDTF">2021-11-15T05:24:00Z</dcterms:created>
  <dcterms:modified xsi:type="dcterms:W3CDTF">2025-10-30T11:48:00Z</dcterms:modified>
</cp:coreProperties>
</file>