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A52" w:rsidRDefault="00212211" w:rsidP="00B94A52">
      <w:pPr>
        <w:spacing w:line="36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12211">
        <w:rPr>
          <w:rFonts w:ascii="Times New Roman" w:hAnsi="Times New Roman"/>
          <w:b/>
          <w:sz w:val="28"/>
          <w:szCs w:val="28"/>
        </w:rPr>
        <w:t>Использование игровых технологий в развитии логического мышления и творческих способностей младших школьников</w:t>
      </w:r>
    </w:p>
    <w:p w:rsidR="00212211" w:rsidRPr="00E053D4" w:rsidRDefault="00212211" w:rsidP="002122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53D4">
        <w:rPr>
          <w:rFonts w:ascii="Times New Roman" w:hAnsi="Times New Roman" w:cs="Times New Roman"/>
          <w:sz w:val="28"/>
          <w:szCs w:val="28"/>
        </w:rPr>
        <w:t>Лаврешина</w:t>
      </w:r>
      <w:proofErr w:type="spellEnd"/>
      <w:r w:rsidRPr="00E053D4">
        <w:rPr>
          <w:rFonts w:ascii="Times New Roman" w:hAnsi="Times New Roman" w:cs="Times New Roman"/>
          <w:sz w:val="28"/>
          <w:szCs w:val="28"/>
        </w:rPr>
        <w:t xml:space="preserve"> Ирина Георгиевна; учитель начальных классов КГУ «Основная школа №2 г. Серебрянска»; Республика Казахстан ВКО </w:t>
      </w:r>
      <w:proofErr w:type="spellStart"/>
      <w:r w:rsidRPr="00E053D4">
        <w:rPr>
          <w:rFonts w:ascii="Times New Roman" w:hAnsi="Times New Roman" w:cs="Times New Roman"/>
          <w:sz w:val="28"/>
          <w:szCs w:val="28"/>
        </w:rPr>
        <w:t>Зыряновский</w:t>
      </w:r>
      <w:proofErr w:type="spellEnd"/>
      <w:r w:rsidRPr="00E053D4">
        <w:rPr>
          <w:rFonts w:ascii="Times New Roman" w:hAnsi="Times New Roman" w:cs="Times New Roman"/>
          <w:sz w:val="28"/>
          <w:szCs w:val="28"/>
        </w:rPr>
        <w:t xml:space="preserve"> район г. Серебрянск</w:t>
      </w:r>
    </w:p>
    <w:p w:rsidR="00B94A52" w:rsidRDefault="00B94A52" w:rsidP="0021221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048B">
        <w:rPr>
          <w:rFonts w:ascii="Times New Roman" w:hAnsi="Times New Roman"/>
          <w:sz w:val="28"/>
          <w:szCs w:val="28"/>
        </w:rPr>
        <w:t xml:space="preserve">Проблема развития творческих способностей у младших школьников является предметом исследования педагогов, ученых на протяжении многих лет. Для современной школы эта проблема в настоящее время остается актуальной. С каждым годом на фоне обострения социальных проблем, самоустранения родителей от воспитания детей все боле остро встает вопрос о низком уровне </w:t>
      </w:r>
      <w:proofErr w:type="spellStart"/>
      <w:r w:rsidRPr="00CF048B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CF048B">
        <w:rPr>
          <w:rFonts w:ascii="Times New Roman" w:hAnsi="Times New Roman"/>
          <w:sz w:val="28"/>
          <w:szCs w:val="28"/>
        </w:rPr>
        <w:t xml:space="preserve"> мотивации к учебной деятельности: отсутствие желания учиться или положительная, но бессодержательная мотивация на уровне переживаний.</w:t>
      </w:r>
      <w:r>
        <w:rPr>
          <w:rFonts w:ascii="Times New Roman" w:hAnsi="Times New Roman"/>
          <w:sz w:val="28"/>
          <w:szCs w:val="28"/>
        </w:rPr>
        <w:t xml:space="preserve"> Лишь к концу начальной школы наблюдается некоторый подъем творческой, исследовательской деятельности</w:t>
      </w:r>
      <w:r w:rsidRPr="00CF048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048B">
        <w:rPr>
          <w:rFonts w:ascii="Times New Roman" w:hAnsi="Times New Roman"/>
          <w:sz w:val="28"/>
          <w:szCs w:val="28"/>
        </w:rPr>
        <w:t>Несмотря</w:t>
      </w:r>
      <w:proofErr w:type="gramEnd"/>
      <w:r w:rsidRPr="00CF048B">
        <w:rPr>
          <w:rFonts w:ascii="Times New Roman" w:hAnsi="Times New Roman"/>
          <w:sz w:val="28"/>
          <w:szCs w:val="28"/>
        </w:rPr>
        <w:t xml:space="preserve"> на большую работу, которая ведется в образовательных учреждениях по развитию творческих способностей у младших школьников, учителя с тревогой обращают внимание на «мотивационный вакуум», особенно на рубеже начального и среднего звена. Удовлетворение потребностей младших школьников влияет на их стремление учиться, что в свою очередь сказывается на успешности в учебной деятельности. Учебная мотивация – необходимое условие дальнейшего успешного обучения. Одной из задач, которые должны решаться в начальной школе, является создание условий для формирования положительной учебной мотивации и дальнейшего </w:t>
      </w:r>
      <w:r>
        <w:rPr>
          <w:rFonts w:ascii="Times New Roman" w:hAnsi="Times New Roman"/>
          <w:sz w:val="28"/>
          <w:szCs w:val="28"/>
        </w:rPr>
        <w:t xml:space="preserve">ее развития. </w:t>
      </w:r>
      <w:proofErr w:type="gramStart"/>
      <w:r>
        <w:rPr>
          <w:rFonts w:ascii="Times New Roman" w:hAnsi="Times New Roman"/>
          <w:sz w:val="28"/>
          <w:szCs w:val="28"/>
        </w:rPr>
        <w:t>К  9</w:t>
      </w:r>
      <w:proofErr w:type="gramEnd"/>
      <w:r>
        <w:rPr>
          <w:rFonts w:ascii="Times New Roman" w:hAnsi="Times New Roman"/>
          <w:sz w:val="28"/>
          <w:szCs w:val="28"/>
        </w:rPr>
        <w:t xml:space="preserve">-10 годам, читая или наблюдая за явлениями жизни, дети  пытаются формулировать поисковые вопросы и на некоторые из них сами же пытаются найти ответ. И чем чаще они это делают, тем выше у них успеваемость и уровень умственного развития. Каким же образом уже на начальном этапе обучения в школе можно стимулировать творческую активность ребенка? </w:t>
      </w:r>
    </w:p>
    <w:p w:rsidR="00B94A52" w:rsidRPr="00CF048B" w:rsidRDefault="00B94A52" w:rsidP="00B94A52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Несмотря на то, что ведущим видом деятельности младшего школьника есть деятельность учебная, основной деятельностью, в которой ребенок может реализовать свой творческий потенциал является, на наш </w:t>
      </w:r>
      <w:proofErr w:type="gramStart"/>
      <w:r>
        <w:rPr>
          <w:rFonts w:ascii="Times New Roman" w:hAnsi="Times New Roman"/>
          <w:sz w:val="28"/>
          <w:szCs w:val="28"/>
        </w:rPr>
        <w:t>взгляд,  игровое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обучение</w:t>
      </w:r>
    </w:p>
    <w:p w:rsidR="00B94A52" w:rsidRPr="00CF048B" w:rsidRDefault="00B94A52" w:rsidP="00B94A52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F048B">
        <w:rPr>
          <w:rFonts w:ascii="Times New Roman" w:hAnsi="Times New Roman"/>
          <w:b/>
          <w:sz w:val="28"/>
          <w:szCs w:val="28"/>
        </w:rPr>
        <w:t xml:space="preserve">Поэтому одной из ведущих целей своей деятельности </w:t>
      </w:r>
      <w:r w:rsidRPr="00CF048B">
        <w:rPr>
          <w:rFonts w:ascii="Times New Roman" w:hAnsi="Times New Roman"/>
          <w:sz w:val="28"/>
          <w:szCs w:val="28"/>
        </w:rPr>
        <w:t>я определила: «Развитие творческих способностей</w:t>
      </w:r>
      <w:r w:rsidR="000E1FC5">
        <w:rPr>
          <w:rFonts w:ascii="Times New Roman" w:hAnsi="Times New Roman"/>
          <w:sz w:val="28"/>
          <w:szCs w:val="28"/>
        </w:rPr>
        <w:t xml:space="preserve"> и логического мышления</w:t>
      </w:r>
      <w:r w:rsidRPr="00CF048B">
        <w:rPr>
          <w:rFonts w:ascii="Times New Roman" w:hAnsi="Times New Roman"/>
          <w:sz w:val="28"/>
          <w:szCs w:val="28"/>
        </w:rPr>
        <w:t xml:space="preserve"> у младших школьников через использование игровой технологии».</w:t>
      </w:r>
    </w:p>
    <w:p w:rsidR="00B94A52" w:rsidRPr="00CF048B" w:rsidRDefault="00B94A52" w:rsidP="00B94A52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F048B">
        <w:rPr>
          <w:rFonts w:ascii="Times New Roman" w:hAnsi="Times New Roman"/>
          <w:b/>
          <w:sz w:val="28"/>
          <w:szCs w:val="28"/>
        </w:rPr>
        <w:t>Для реализации данной цели я поставила задачи:</w:t>
      </w:r>
    </w:p>
    <w:p w:rsidR="00B94A52" w:rsidRPr="00CF048B" w:rsidRDefault="00B94A52" w:rsidP="00B94A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048B">
        <w:rPr>
          <w:rFonts w:ascii="Times New Roman" w:hAnsi="Times New Roman"/>
          <w:sz w:val="28"/>
          <w:szCs w:val="28"/>
        </w:rPr>
        <w:t>1. Изучить передовой опыт учителей новаторов, учителей школы, района, Республики.</w:t>
      </w:r>
    </w:p>
    <w:p w:rsidR="00B94A52" w:rsidRPr="00CF048B" w:rsidRDefault="00B94A52" w:rsidP="00B94A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048B">
        <w:rPr>
          <w:rFonts w:ascii="Times New Roman" w:hAnsi="Times New Roman"/>
          <w:sz w:val="28"/>
          <w:szCs w:val="28"/>
        </w:rPr>
        <w:t>2. Изучить индивидуальные особенности каждого ребенка на основе диагностических процедур по р</w:t>
      </w:r>
      <w:r w:rsidR="000E1FC5">
        <w:rPr>
          <w:rFonts w:ascii="Times New Roman" w:hAnsi="Times New Roman"/>
          <w:sz w:val="28"/>
          <w:szCs w:val="28"/>
        </w:rPr>
        <w:t>азвитию творческих способностей и логического мышления.</w:t>
      </w:r>
    </w:p>
    <w:p w:rsidR="00B94A52" w:rsidRPr="00CF048B" w:rsidRDefault="00B94A52" w:rsidP="00B94A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048B">
        <w:rPr>
          <w:rFonts w:ascii="Times New Roman" w:hAnsi="Times New Roman"/>
          <w:sz w:val="28"/>
          <w:szCs w:val="28"/>
        </w:rPr>
        <w:t>3. Создать комфортно-пространственную среду для личностного развития каждого ребенка.</w:t>
      </w:r>
    </w:p>
    <w:p w:rsidR="00B94A52" w:rsidRDefault="00B94A52" w:rsidP="00B94A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048B">
        <w:rPr>
          <w:rFonts w:ascii="Times New Roman" w:hAnsi="Times New Roman"/>
          <w:sz w:val="28"/>
          <w:szCs w:val="28"/>
        </w:rPr>
        <w:t xml:space="preserve">4. Разработать комплексы учебных игр по предметам, систему </w:t>
      </w:r>
      <w:proofErr w:type="gramStart"/>
      <w:r w:rsidRPr="00CF048B">
        <w:rPr>
          <w:rFonts w:ascii="Times New Roman" w:hAnsi="Times New Roman"/>
          <w:sz w:val="28"/>
          <w:szCs w:val="28"/>
        </w:rPr>
        <w:t>уроков  с</w:t>
      </w:r>
      <w:proofErr w:type="gramEnd"/>
      <w:r w:rsidRPr="00CF048B">
        <w:rPr>
          <w:rFonts w:ascii="Times New Roman" w:hAnsi="Times New Roman"/>
          <w:sz w:val="28"/>
          <w:szCs w:val="28"/>
        </w:rPr>
        <w:t xml:space="preserve"> применением на основных его этапах приемов формирования творческих способностей</w:t>
      </w:r>
      <w:r w:rsidR="000E1FC5">
        <w:rPr>
          <w:rFonts w:ascii="Times New Roman" w:hAnsi="Times New Roman"/>
          <w:sz w:val="28"/>
          <w:szCs w:val="28"/>
        </w:rPr>
        <w:t xml:space="preserve"> и логического мышления </w:t>
      </w:r>
      <w:r w:rsidRPr="00CF048B">
        <w:rPr>
          <w:rFonts w:ascii="Times New Roman" w:hAnsi="Times New Roman"/>
          <w:sz w:val="28"/>
          <w:szCs w:val="28"/>
        </w:rPr>
        <w:t xml:space="preserve"> учащихся. </w:t>
      </w:r>
    </w:p>
    <w:p w:rsidR="00B94A52" w:rsidRPr="00CF048B" w:rsidRDefault="00B94A52" w:rsidP="00B94A5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F048B">
        <w:rPr>
          <w:rFonts w:ascii="Times New Roman" w:hAnsi="Times New Roman"/>
          <w:b/>
          <w:sz w:val="28"/>
          <w:szCs w:val="28"/>
        </w:rPr>
        <w:t>Этапы работы</w:t>
      </w:r>
      <w:r>
        <w:rPr>
          <w:rFonts w:ascii="Times New Roman" w:hAnsi="Times New Roman"/>
          <w:sz w:val="28"/>
          <w:szCs w:val="28"/>
        </w:rPr>
        <w:t xml:space="preserve"> (2011-2016</w:t>
      </w:r>
      <w:r w:rsidRPr="00CF048B">
        <w:rPr>
          <w:rFonts w:ascii="Times New Roman" w:hAnsi="Times New Roman"/>
          <w:sz w:val="28"/>
          <w:szCs w:val="28"/>
        </w:rPr>
        <w:t>г.)</w:t>
      </w:r>
    </w:p>
    <w:p w:rsidR="00B94A52" w:rsidRPr="00CF048B" w:rsidRDefault="00B94A52" w:rsidP="00B94A52">
      <w:pPr>
        <w:spacing w:line="360" w:lineRule="auto"/>
        <w:rPr>
          <w:rFonts w:ascii="Times New Roman" w:hAnsi="Times New Roman"/>
          <w:sz w:val="28"/>
          <w:szCs w:val="28"/>
        </w:rPr>
      </w:pPr>
      <w:r w:rsidRPr="00CF048B">
        <w:rPr>
          <w:rFonts w:ascii="Times New Roman" w:hAnsi="Times New Roman"/>
          <w:sz w:val="28"/>
          <w:szCs w:val="28"/>
        </w:rPr>
        <w:t xml:space="preserve">1. Организационно-подготовительный. </w:t>
      </w:r>
      <w:proofErr w:type="gramStart"/>
      <w:r w:rsidRPr="00CF048B">
        <w:rPr>
          <w:rFonts w:ascii="Times New Roman" w:hAnsi="Times New Roman"/>
          <w:sz w:val="28"/>
          <w:szCs w:val="28"/>
        </w:rPr>
        <w:t>Изучение  передового</w:t>
      </w:r>
      <w:proofErr w:type="gramEnd"/>
      <w:r w:rsidRPr="00CF048B">
        <w:rPr>
          <w:rFonts w:ascii="Times New Roman" w:hAnsi="Times New Roman"/>
          <w:sz w:val="28"/>
          <w:szCs w:val="28"/>
        </w:rPr>
        <w:t xml:space="preserve"> опыта педагогов.  </w:t>
      </w:r>
    </w:p>
    <w:p w:rsidR="00B94A52" w:rsidRDefault="00B94A52" w:rsidP="00B94A52">
      <w:pPr>
        <w:spacing w:line="360" w:lineRule="auto"/>
        <w:rPr>
          <w:rFonts w:ascii="Times New Roman" w:hAnsi="Times New Roman"/>
          <w:sz w:val="28"/>
          <w:szCs w:val="28"/>
        </w:rPr>
      </w:pPr>
      <w:r w:rsidRPr="00CF048B">
        <w:rPr>
          <w:rFonts w:ascii="Times New Roman" w:hAnsi="Times New Roman"/>
          <w:sz w:val="28"/>
          <w:szCs w:val="28"/>
        </w:rPr>
        <w:t xml:space="preserve"> 2.Деятельностный.  Внедрение дидактических игр в учебно-воспитательный процесс. </w:t>
      </w:r>
    </w:p>
    <w:p w:rsidR="00B94A52" w:rsidRDefault="00B94A52" w:rsidP="00B94A52">
      <w:pPr>
        <w:spacing w:line="360" w:lineRule="auto"/>
        <w:rPr>
          <w:rFonts w:ascii="Times New Roman" w:hAnsi="Times New Roman"/>
          <w:sz w:val="28"/>
          <w:szCs w:val="28"/>
        </w:rPr>
      </w:pPr>
      <w:r w:rsidRPr="00CF048B">
        <w:rPr>
          <w:rFonts w:ascii="Times New Roman" w:hAnsi="Times New Roman"/>
          <w:sz w:val="28"/>
          <w:szCs w:val="28"/>
        </w:rPr>
        <w:t xml:space="preserve">3. Обобщающий - аналитический. </w:t>
      </w:r>
    </w:p>
    <w:p w:rsidR="00B94A52" w:rsidRDefault="00B94A52" w:rsidP="00B94A5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Приведем примеры работы над четвертой задачей: использование учебных игр, направленных на формирование творческих способностей учащихся и развития логического мышления младших школьников</w:t>
      </w:r>
      <w:r w:rsidR="00E16DB3">
        <w:rPr>
          <w:rFonts w:ascii="Times New Roman" w:hAnsi="Times New Roman"/>
          <w:sz w:val="28"/>
          <w:szCs w:val="28"/>
        </w:rPr>
        <w:t xml:space="preserve"> в урочной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0E1FC5" w:rsidRDefault="000E1FC5" w:rsidP="00B94A52">
      <w:pPr>
        <w:spacing w:line="360" w:lineRule="auto"/>
        <w:rPr>
          <w:rFonts w:ascii="Times New Roman" w:hAnsi="Times New Roman"/>
          <w:sz w:val="28"/>
          <w:szCs w:val="28"/>
        </w:rPr>
      </w:pPr>
      <w:r w:rsidRPr="00E16DB3">
        <w:rPr>
          <w:rFonts w:ascii="Times New Roman" w:hAnsi="Times New Roman"/>
          <w:b/>
          <w:sz w:val="28"/>
          <w:szCs w:val="28"/>
        </w:rPr>
        <w:t>Организация устного счета на уроках математики</w:t>
      </w:r>
      <w:r>
        <w:rPr>
          <w:rFonts w:ascii="Times New Roman" w:hAnsi="Times New Roman"/>
          <w:sz w:val="28"/>
          <w:szCs w:val="28"/>
        </w:rPr>
        <w:t xml:space="preserve"> с использованием сказочных задач, </w:t>
      </w:r>
      <w:proofErr w:type="gramStart"/>
      <w:r>
        <w:rPr>
          <w:rFonts w:ascii="Times New Roman" w:hAnsi="Times New Roman"/>
          <w:sz w:val="28"/>
          <w:szCs w:val="28"/>
        </w:rPr>
        <w:t>так  как</w:t>
      </w:r>
      <w:proofErr w:type="gramEnd"/>
      <w:r>
        <w:rPr>
          <w:rFonts w:ascii="Times New Roman" w:hAnsi="Times New Roman"/>
          <w:sz w:val="28"/>
          <w:szCs w:val="28"/>
        </w:rPr>
        <w:t xml:space="preserve"> несмотря на развитие компьютерных технологий, сказки по-прежнему продолжают нравиться детям. Например, 1 класс:</w:t>
      </w:r>
    </w:p>
    <w:p w:rsidR="00592081" w:rsidRDefault="00592081" w:rsidP="00B94A5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Курочка Ряба снесла я</w:t>
      </w:r>
      <w:r w:rsidR="00C17829">
        <w:rPr>
          <w:rFonts w:ascii="Times New Roman" w:hAnsi="Times New Roman"/>
          <w:sz w:val="28"/>
          <w:szCs w:val="28"/>
        </w:rPr>
        <w:t xml:space="preserve">ичко, а мышка взяла и разбила. </w:t>
      </w:r>
      <w:proofErr w:type="gramStart"/>
      <w:r>
        <w:rPr>
          <w:rFonts w:ascii="Times New Roman" w:hAnsi="Times New Roman"/>
          <w:sz w:val="28"/>
          <w:szCs w:val="28"/>
        </w:rPr>
        <w:t xml:space="preserve">Тогда </w:t>
      </w:r>
      <w:r w:rsidR="00C178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Ряба</w:t>
      </w:r>
      <w:proofErr w:type="gramEnd"/>
      <w:r>
        <w:rPr>
          <w:rFonts w:ascii="Times New Roman" w:hAnsi="Times New Roman"/>
          <w:sz w:val="28"/>
          <w:szCs w:val="28"/>
        </w:rPr>
        <w:t xml:space="preserve"> снесла еще 3 яичка. Мышка эти тоже разбила. Ряба снесла еще пять, но бессовестная мышка расколотила и эти. Из скольких яиц</w:t>
      </w:r>
      <w:r w:rsidR="00C16CCB">
        <w:rPr>
          <w:rFonts w:ascii="Times New Roman" w:hAnsi="Times New Roman"/>
          <w:sz w:val="28"/>
          <w:szCs w:val="28"/>
        </w:rPr>
        <w:t xml:space="preserve"> могли бы</w:t>
      </w:r>
      <w:r w:rsidR="00C17829">
        <w:rPr>
          <w:rFonts w:ascii="Times New Roman" w:hAnsi="Times New Roman"/>
          <w:sz w:val="28"/>
          <w:szCs w:val="28"/>
        </w:rPr>
        <w:t xml:space="preserve"> приготовить яичницу дед и баба</w:t>
      </w:r>
      <w:r w:rsidR="00C16CCB">
        <w:rPr>
          <w:rFonts w:ascii="Times New Roman" w:hAnsi="Times New Roman"/>
          <w:sz w:val="28"/>
          <w:szCs w:val="28"/>
        </w:rPr>
        <w:t>, если бы не разбаловали мышку?</w:t>
      </w:r>
    </w:p>
    <w:p w:rsidR="000E1FC5" w:rsidRDefault="000E1FC5" w:rsidP="00B94A5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работ</w:t>
      </w:r>
      <w:r w:rsidR="006C0AFC">
        <w:rPr>
          <w:rFonts w:ascii="Times New Roman" w:hAnsi="Times New Roman"/>
          <w:sz w:val="28"/>
          <w:szCs w:val="28"/>
        </w:rPr>
        <w:t>е над формированием понятия «разность» учащимся предлагалось решить следующую задачу: два числа 5 и 3 пришли однажды в такое место, где валялось много разных разностей, и стали искать свою. Найди разность этих чисел.</w:t>
      </w:r>
    </w:p>
    <w:p w:rsidR="006C0AFC" w:rsidRDefault="00592081" w:rsidP="00B94A52">
      <w:pPr>
        <w:spacing w:line="360" w:lineRule="auto"/>
        <w:rPr>
          <w:rFonts w:ascii="Times New Roman" w:hAnsi="Times New Roman"/>
          <w:sz w:val="28"/>
          <w:szCs w:val="28"/>
        </w:rPr>
      </w:pPr>
      <w:r w:rsidRPr="00592081">
        <w:rPr>
          <w:rFonts w:ascii="Times New Roman" w:hAnsi="Times New Roman"/>
          <w:b/>
          <w:sz w:val="28"/>
          <w:szCs w:val="28"/>
        </w:rPr>
        <w:t>4</w:t>
      </w:r>
      <w:r w:rsidR="006C0AFC" w:rsidRPr="00592081">
        <w:rPr>
          <w:rFonts w:ascii="Times New Roman" w:hAnsi="Times New Roman"/>
          <w:b/>
          <w:sz w:val="28"/>
          <w:szCs w:val="28"/>
        </w:rPr>
        <w:t xml:space="preserve"> класс:</w:t>
      </w:r>
      <w:r w:rsidR="006C0AFC">
        <w:rPr>
          <w:rFonts w:ascii="Times New Roman" w:hAnsi="Times New Roman"/>
          <w:sz w:val="28"/>
          <w:szCs w:val="28"/>
        </w:rPr>
        <w:t xml:space="preserve"> У бабушки в шкафу спрятана банка с вареньем. В банке с вареньем 650 г варенья. </w:t>
      </w:r>
      <w:r>
        <w:rPr>
          <w:rFonts w:ascii="Times New Roman" w:hAnsi="Times New Roman"/>
          <w:sz w:val="28"/>
          <w:szCs w:val="28"/>
        </w:rPr>
        <w:t>Внук Коля разведал, где банка</w:t>
      </w:r>
      <w:r w:rsidR="006C0AFC">
        <w:rPr>
          <w:rFonts w:ascii="Times New Roman" w:hAnsi="Times New Roman"/>
          <w:sz w:val="28"/>
          <w:szCs w:val="28"/>
        </w:rPr>
        <w:t xml:space="preserve">, и каждый день съедает по 5 </w:t>
      </w:r>
      <w:proofErr w:type="gramStart"/>
      <w:r w:rsidR="006C0AFC">
        <w:rPr>
          <w:rFonts w:ascii="Times New Roman" w:hAnsi="Times New Roman"/>
          <w:sz w:val="28"/>
          <w:szCs w:val="28"/>
        </w:rPr>
        <w:t>ложек .</w:t>
      </w:r>
      <w:proofErr w:type="gramEnd"/>
      <w:r w:rsidR="006C0AFC">
        <w:rPr>
          <w:rFonts w:ascii="Times New Roman" w:hAnsi="Times New Roman"/>
          <w:sz w:val="28"/>
          <w:szCs w:val="28"/>
        </w:rPr>
        <w:t xml:space="preserve"> Сколько граммов </w:t>
      </w:r>
      <w:proofErr w:type="gramStart"/>
      <w:r w:rsidR="006C0AFC">
        <w:rPr>
          <w:rFonts w:ascii="Times New Roman" w:hAnsi="Times New Roman"/>
          <w:sz w:val="28"/>
          <w:szCs w:val="28"/>
        </w:rPr>
        <w:t>варенья  в</w:t>
      </w:r>
      <w:proofErr w:type="gramEnd"/>
      <w:r w:rsidR="006C0AFC">
        <w:rPr>
          <w:rFonts w:ascii="Times New Roman" w:hAnsi="Times New Roman"/>
          <w:sz w:val="28"/>
          <w:szCs w:val="28"/>
        </w:rPr>
        <w:t xml:space="preserve"> банке о</w:t>
      </w:r>
      <w:r w:rsidR="00074908">
        <w:rPr>
          <w:rFonts w:ascii="Times New Roman" w:hAnsi="Times New Roman"/>
          <w:sz w:val="28"/>
          <w:szCs w:val="28"/>
        </w:rPr>
        <w:t>б</w:t>
      </w:r>
      <w:r w:rsidR="006C0AFC">
        <w:rPr>
          <w:rFonts w:ascii="Times New Roman" w:hAnsi="Times New Roman"/>
          <w:sz w:val="28"/>
          <w:szCs w:val="28"/>
        </w:rPr>
        <w:t>наружит ба</w:t>
      </w:r>
      <w:r w:rsidR="00074908">
        <w:rPr>
          <w:rFonts w:ascii="Times New Roman" w:hAnsi="Times New Roman"/>
          <w:sz w:val="28"/>
          <w:szCs w:val="28"/>
        </w:rPr>
        <w:t>бушка через 20 дней, если известно, что в каждую ложку, съеденную внуком, помещается 5 г варенья?</w:t>
      </w:r>
    </w:p>
    <w:p w:rsidR="00592081" w:rsidRDefault="00592081" w:rsidP="00B94A52">
      <w:pPr>
        <w:spacing w:line="360" w:lineRule="auto"/>
        <w:rPr>
          <w:rFonts w:ascii="Times New Roman" w:hAnsi="Times New Roman"/>
          <w:sz w:val="28"/>
          <w:szCs w:val="28"/>
        </w:rPr>
      </w:pPr>
      <w:r w:rsidRPr="00592081">
        <w:rPr>
          <w:rFonts w:ascii="Times New Roman" w:hAnsi="Times New Roman"/>
          <w:b/>
          <w:sz w:val="28"/>
          <w:szCs w:val="28"/>
        </w:rPr>
        <w:t>3 класс:</w:t>
      </w:r>
      <w:r>
        <w:rPr>
          <w:rFonts w:ascii="Times New Roman" w:hAnsi="Times New Roman"/>
          <w:sz w:val="28"/>
          <w:szCs w:val="28"/>
        </w:rPr>
        <w:t xml:space="preserve"> В доме 12 чашек и 9 блюдечек. Дети разбили половину чашек и 7 блюдечек. Сколько чашек осталось без посуды и сколько посуды осталось целой?</w:t>
      </w:r>
    </w:p>
    <w:p w:rsidR="00C16CCB" w:rsidRDefault="00C16CCB" w:rsidP="00C16CCB">
      <w:pPr>
        <w:spacing w:line="360" w:lineRule="auto"/>
        <w:rPr>
          <w:rFonts w:ascii="Times New Roman" w:hAnsi="Times New Roman"/>
          <w:sz w:val="28"/>
          <w:szCs w:val="28"/>
        </w:rPr>
      </w:pPr>
      <w:r w:rsidRPr="00E16DB3">
        <w:rPr>
          <w:rFonts w:ascii="Times New Roman" w:hAnsi="Times New Roman"/>
          <w:b/>
          <w:sz w:val="28"/>
          <w:szCs w:val="28"/>
        </w:rPr>
        <w:t>Такие задачи использую и при работе над изученным материалом</w:t>
      </w:r>
      <w:r w:rsidR="00775AEA">
        <w:rPr>
          <w:rFonts w:ascii="Times New Roman" w:hAnsi="Times New Roman"/>
          <w:sz w:val="28"/>
          <w:szCs w:val="28"/>
        </w:rPr>
        <w:t>, например, п</w:t>
      </w:r>
      <w:r>
        <w:rPr>
          <w:rFonts w:ascii="Times New Roman" w:hAnsi="Times New Roman"/>
          <w:sz w:val="28"/>
          <w:szCs w:val="28"/>
        </w:rPr>
        <w:t>ри работе над формированием понятия «разность» учащимся предлагалось решить следующую задачу: два числа 5 и 3 пришли однажды в такое место, где валялось много разных разностей, и стали искать свою. Найди разность этих чисел.</w:t>
      </w:r>
    </w:p>
    <w:p w:rsidR="00C16CCB" w:rsidRDefault="00C16CCB" w:rsidP="00C16C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E16DB3">
        <w:rPr>
          <w:rFonts w:ascii="Times New Roman" w:hAnsi="Times New Roman"/>
          <w:sz w:val="28"/>
          <w:szCs w:val="28"/>
          <w:u w:val="single"/>
        </w:rPr>
        <w:t>При работе над темой «Нахождение части от числа»</w:t>
      </w:r>
      <w:r>
        <w:rPr>
          <w:rFonts w:ascii="Times New Roman" w:hAnsi="Times New Roman"/>
          <w:sz w:val="28"/>
          <w:szCs w:val="28"/>
        </w:rPr>
        <w:t xml:space="preserve"> использую задачи подобного вида: «Друзья составили про Петю задачу: наш друг Петя ест невкусную макаронину длиной 60 км. В первый день он съел пятую часть всей макаронины, во второй-четвертую часть всей макаронины. Сколько </w:t>
      </w:r>
      <w:proofErr w:type="gramStart"/>
      <w:r>
        <w:rPr>
          <w:rFonts w:ascii="Times New Roman" w:hAnsi="Times New Roman"/>
          <w:sz w:val="28"/>
          <w:szCs w:val="28"/>
        </w:rPr>
        <w:t>километров  невкусной</w:t>
      </w:r>
      <w:proofErr w:type="gramEnd"/>
      <w:r>
        <w:rPr>
          <w:rFonts w:ascii="Times New Roman" w:hAnsi="Times New Roman"/>
          <w:sz w:val="28"/>
          <w:szCs w:val="28"/>
        </w:rPr>
        <w:t xml:space="preserve"> макаронины съедено Петей за два дня?</w:t>
      </w:r>
    </w:p>
    <w:p w:rsidR="00C16CCB" w:rsidRDefault="00C16CCB" w:rsidP="00C16CCB">
      <w:pPr>
        <w:spacing w:line="360" w:lineRule="auto"/>
        <w:rPr>
          <w:rFonts w:ascii="Times New Roman" w:hAnsi="Times New Roman"/>
          <w:sz w:val="28"/>
          <w:szCs w:val="28"/>
        </w:rPr>
      </w:pPr>
      <w:r w:rsidRPr="00E16DB3">
        <w:rPr>
          <w:rFonts w:ascii="Times New Roman" w:hAnsi="Times New Roman"/>
          <w:sz w:val="28"/>
          <w:szCs w:val="28"/>
          <w:u w:val="single"/>
        </w:rPr>
        <w:t>Работая над задачами на движение</w:t>
      </w:r>
      <w:r>
        <w:rPr>
          <w:rFonts w:ascii="Times New Roman" w:hAnsi="Times New Roman"/>
          <w:sz w:val="28"/>
          <w:szCs w:val="28"/>
        </w:rPr>
        <w:t xml:space="preserve">, использую такую задачу: «Боксер, каратист и штангист погнались </w:t>
      </w:r>
      <w:proofErr w:type="gramStart"/>
      <w:r>
        <w:rPr>
          <w:rFonts w:ascii="Times New Roman" w:hAnsi="Times New Roman"/>
          <w:sz w:val="28"/>
          <w:szCs w:val="28"/>
        </w:rPr>
        <w:t>за  велосипедистом</w:t>
      </w:r>
      <w:proofErr w:type="gramEnd"/>
      <w:r>
        <w:rPr>
          <w:rFonts w:ascii="Times New Roman" w:hAnsi="Times New Roman"/>
          <w:sz w:val="28"/>
          <w:szCs w:val="28"/>
        </w:rPr>
        <w:t xml:space="preserve"> со скоростью 12 км/ч. Догонят ли они велосипедиста, если тот, проехав 45 км со скоростью 15 км/ч, приляжет отдохнуть на часок</w:t>
      </w:r>
      <w:r w:rsidR="00E16DB3">
        <w:rPr>
          <w:rFonts w:ascii="Times New Roman" w:hAnsi="Times New Roman"/>
          <w:sz w:val="28"/>
          <w:szCs w:val="28"/>
        </w:rPr>
        <w:t>?</w:t>
      </w:r>
    </w:p>
    <w:p w:rsidR="00E16DB3" w:rsidRDefault="00E16DB3" w:rsidP="00C16C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уроках русского языка и литературного чтения в качестве языкового материала для развития логического мышления и формирования тех или иных понятий широко использую игры и задания с пословицами. Например, при обучении </w:t>
      </w:r>
      <w:r w:rsidR="00717E16">
        <w:rPr>
          <w:rFonts w:ascii="Times New Roman" w:hAnsi="Times New Roman"/>
          <w:sz w:val="28"/>
          <w:szCs w:val="28"/>
        </w:rPr>
        <w:t>краткому пересказу и сжатому изложению, можно использовать игру «Сократи рассказ». Эта игра учит умению выделять и обобщать основные события, отвлекаясь от второстепенных. Детям предлагается н</w:t>
      </w:r>
      <w:r w:rsidR="00D37F9E">
        <w:rPr>
          <w:rFonts w:ascii="Times New Roman" w:hAnsi="Times New Roman"/>
          <w:sz w:val="28"/>
          <w:szCs w:val="28"/>
        </w:rPr>
        <w:t>ебольшой рассказ (</w:t>
      </w:r>
      <w:r w:rsidR="00717E16">
        <w:rPr>
          <w:rFonts w:ascii="Times New Roman" w:hAnsi="Times New Roman"/>
          <w:sz w:val="28"/>
          <w:szCs w:val="28"/>
        </w:rPr>
        <w:t>познавательного характера или на морально-этические темы.</w:t>
      </w:r>
      <w:r w:rsidR="00D37F9E">
        <w:rPr>
          <w:rFonts w:ascii="Times New Roman" w:hAnsi="Times New Roman"/>
          <w:sz w:val="28"/>
          <w:szCs w:val="28"/>
        </w:rPr>
        <w:t xml:space="preserve">) После прочтения рассказа дети должны </w:t>
      </w:r>
      <w:proofErr w:type="gramStart"/>
      <w:r w:rsidR="00D37F9E">
        <w:rPr>
          <w:rFonts w:ascii="Times New Roman" w:hAnsi="Times New Roman"/>
          <w:sz w:val="28"/>
          <w:szCs w:val="28"/>
        </w:rPr>
        <w:t>максимально  сжато</w:t>
      </w:r>
      <w:proofErr w:type="gramEnd"/>
      <w:r w:rsidR="00D37F9E">
        <w:rPr>
          <w:rFonts w:ascii="Times New Roman" w:hAnsi="Times New Roman"/>
          <w:sz w:val="28"/>
          <w:szCs w:val="28"/>
        </w:rPr>
        <w:t xml:space="preserve"> передать его суть своими словами, используя 3-4 предложения. Более </w:t>
      </w:r>
      <w:proofErr w:type="gramStart"/>
      <w:r w:rsidR="00D37F9E">
        <w:rPr>
          <w:rFonts w:ascii="Times New Roman" w:hAnsi="Times New Roman"/>
          <w:sz w:val="28"/>
          <w:szCs w:val="28"/>
        </w:rPr>
        <w:t>продуктивной  и</w:t>
      </w:r>
      <w:proofErr w:type="gramEnd"/>
      <w:r w:rsidR="00D37F9E">
        <w:rPr>
          <w:rFonts w:ascii="Times New Roman" w:hAnsi="Times New Roman"/>
          <w:sz w:val="28"/>
          <w:szCs w:val="28"/>
        </w:rPr>
        <w:t xml:space="preserve"> интересной игра</w:t>
      </w:r>
      <w:r w:rsidR="00070F0C">
        <w:rPr>
          <w:rFonts w:ascii="Times New Roman" w:hAnsi="Times New Roman"/>
          <w:sz w:val="28"/>
          <w:szCs w:val="28"/>
        </w:rPr>
        <w:t xml:space="preserve"> может оказаться, если сравнить получившиеся мини-тексты между собой, а также оценить их с точки зрения лаконичности и существенности переданной информации.</w:t>
      </w:r>
      <w:r w:rsidR="0042744D">
        <w:rPr>
          <w:rFonts w:ascii="Times New Roman" w:hAnsi="Times New Roman"/>
          <w:sz w:val="28"/>
          <w:szCs w:val="28"/>
        </w:rPr>
        <w:t xml:space="preserve"> </w:t>
      </w:r>
      <w:r w:rsidR="00212211">
        <w:rPr>
          <w:rFonts w:ascii="Times New Roman" w:hAnsi="Times New Roman"/>
          <w:sz w:val="28"/>
          <w:szCs w:val="28"/>
        </w:rPr>
        <w:t xml:space="preserve">Надо сказать, что учащиеся </w:t>
      </w:r>
      <w:r w:rsidR="0042744D">
        <w:rPr>
          <w:rFonts w:ascii="Times New Roman" w:hAnsi="Times New Roman"/>
          <w:sz w:val="28"/>
          <w:szCs w:val="28"/>
        </w:rPr>
        <w:t xml:space="preserve">справились с заданиями по-разному. Некоторые не смогли воспроизвести   весь рассказ сжато, увлеклись началом, а продолжения не последовало. Были такие, которые показали свое мнение. Например,  … и скакун ему отомстил… ( </w:t>
      </w:r>
      <w:r w:rsidR="00177CC2">
        <w:rPr>
          <w:rFonts w:ascii="Times New Roman" w:hAnsi="Times New Roman"/>
          <w:sz w:val="28"/>
          <w:szCs w:val="28"/>
        </w:rPr>
        <w:t>девочка высказала мнение, которое ей показалось справедливым) Использование игры «Судьи» на уроках русского языка позволяет</w:t>
      </w:r>
      <w:r w:rsidR="008770ED">
        <w:rPr>
          <w:rFonts w:ascii="Times New Roman" w:hAnsi="Times New Roman"/>
          <w:sz w:val="28"/>
          <w:szCs w:val="28"/>
        </w:rPr>
        <w:t xml:space="preserve"> не только</w:t>
      </w:r>
      <w:r w:rsidR="00177CC2">
        <w:rPr>
          <w:rFonts w:ascii="Times New Roman" w:hAnsi="Times New Roman"/>
          <w:sz w:val="28"/>
          <w:szCs w:val="28"/>
        </w:rPr>
        <w:t xml:space="preserve"> сформировать умение сравнивать и выделять существенные моменты высказывания, развивает также  способности к смысловому обобщению</w:t>
      </w:r>
      <w:r w:rsidR="008770ED">
        <w:rPr>
          <w:rFonts w:ascii="Times New Roman" w:hAnsi="Times New Roman"/>
          <w:sz w:val="28"/>
          <w:szCs w:val="28"/>
        </w:rPr>
        <w:t xml:space="preserve">, но и  использовать материал </w:t>
      </w:r>
      <w:r w:rsidR="008770ED">
        <w:rPr>
          <w:rFonts w:ascii="Times New Roman" w:hAnsi="Times New Roman"/>
          <w:sz w:val="28"/>
          <w:szCs w:val="28"/>
        </w:rPr>
        <w:lastRenderedPageBreak/>
        <w:t xml:space="preserve">пословиц для разнообразной работы над </w:t>
      </w:r>
      <w:r w:rsidR="00100ED8">
        <w:rPr>
          <w:rFonts w:ascii="Times New Roman" w:hAnsi="Times New Roman"/>
          <w:sz w:val="28"/>
          <w:szCs w:val="28"/>
        </w:rPr>
        <w:t xml:space="preserve">предложением ( синтаксический разбор предложения), фонетический разбор слов, морфологический разбор частей речи( в зависимости от изучаемой темы). Дети выполняют роль судей, их задача -понять суть услышанных пословиц и оценить их сходство. </w:t>
      </w:r>
      <w:proofErr w:type="gramStart"/>
      <w:r w:rsidR="00100ED8">
        <w:rPr>
          <w:rFonts w:ascii="Times New Roman" w:hAnsi="Times New Roman"/>
          <w:sz w:val="28"/>
          <w:szCs w:val="28"/>
        </w:rPr>
        <w:t>Если  обе</w:t>
      </w:r>
      <w:proofErr w:type="gramEnd"/>
      <w:r w:rsidR="00100ED8">
        <w:rPr>
          <w:rFonts w:ascii="Times New Roman" w:hAnsi="Times New Roman"/>
          <w:sz w:val="28"/>
          <w:szCs w:val="28"/>
        </w:rPr>
        <w:t xml:space="preserve"> пословицы отражают одну и ту же мысль, нужно поднять карточку со знаком «+», а если между пословицами нельзя установить никакой смысловой связи- карточку со знаком «-», а если между пословицами нельзя установить никакой смысловой связи-карточки со знаком «0» Выигрывает тот, кто сохранит максимальное количество штрафных фантов, то есть допустит наименьшее количество ошибок</w:t>
      </w:r>
      <w:r w:rsidR="00B062B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062BB">
        <w:rPr>
          <w:rFonts w:ascii="Times New Roman" w:hAnsi="Times New Roman"/>
          <w:sz w:val="28"/>
          <w:szCs w:val="28"/>
        </w:rPr>
        <w:t>Например,  использую</w:t>
      </w:r>
      <w:proofErr w:type="gramEnd"/>
      <w:r w:rsidR="00B062BB">
        <w:rPr>
          <w:rFonts w:ascii="Times New Roman" w:hAnsi="Times New Roman"/>
          <w:sz w:val="28"/>
          <w:szCs w:val="28"/>
        </w:rPr>
        <w:t xml:space="preserve"> следующие пословицы: «Кто кого обид-т, тот того и (не)</w:t>
      </w:r>
      <w:proofErr w:type="spellStart"/>
      <w:r w:rsidR="00B062BB">
        <w:rPr>
          <w:rFonts w:ascii="Times New Roman" w:hAnsi="Times New Roman"/>
          <w:sz w:val="28"/>
          <w:szCs w:val="28"/>
        </w:rPr>
        <w:t>навид</w:t>
      </w:r>
      <w:proofErr w:type="spellEnd"/>
      <w:r w:rsidR="00B062BB">
        <w:rPr>
          <w:rFonts w:ascii="Times New Roman" w:hAnsi="Times New Roman"/>
          <w:sz w:val="28"/>
          <w:szCs w:val="28"/>
        </w:rPr>
        <w:t>-т», « За шутку (не )с-</w:t>
      </w:r>
      <w:proofErr w:type="spellStart"/>
      <w:r w:rsidR="00B062BB">
        <w:rPr>
          <w:rFonts w:ascii="Times New Roman" w:hAnsi="Times New Roman"/>
          <w:sz w:val="28"/>
          <w:szCs w:val="28"/>
        </w:rPr>
        <w:t>рдись</w:t>
      </w:r>
      <w:proofErr w:type="spellEnd"/>
      <w:r w:rsidR="00B062BB">
        <w:rPr>
          <w:rFonts w:ascii="Times New Roman" w:hAnsi="Times New Roman"/>
          <w:sz w:val="28"/>
          <w:szCs w:val="28"/>
        </w:rPr>
        <w:t>, а в обиду (не) давайся»(0)  Правильно определив смысловую связь,  с доказательными рассуждениями</w:t>
      </w:r>
      <w:r w:rsidR="00E13F6E">
        <w:rPr>
          <w:rFonts w:ascii="Times New Roman" w:hAnsi="Times New Roman"/>
          <w:sz w:val="28"/>
          <w:szCs w:val="28"/>
        </w:rPr>
        <w:t>,</w:t>
      </w:r>
      <w:r w:rsidR="00B062BB">
        <w:rPr>
          <w:rFonts w:ascii="Times New Roman" w:hAnsi="Times New Roman"/>
          <w:sz w:val="28"/>
          <w:szCs w:val="28"/>
        </w:rPr>
        <w:t xml:space="preserve"> учащиеся работают над объяснением правописания, </w:t>
      </w:r>
      <w:r w:rsidR="00E13F6E">
        <w:rPr>
          <w:rFonts w:ascii="Times New Roman" w:hAnsi="Times New Roman"/>
          <w:sz w:val="28"/>
          <w:szCs w:val="28"/>
        </w:rPr>
        <w:t xml:space="preserve"> выполняют морфологический разбор глаголов по вариантам( 1в-обидит, 2-в- ненавидит, определяют спряжение глаголов, падеж имен существительных.</w:t>
      </w:r>
    </w:p>
    <w:p w:rsidR="00F76493" w:rsidRDefault="00E13F6E" w:rsidP="00C16C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темы «Лексика» на уроках русского языка использую игру «Общее и особенное» Ребятам предлагается сравнить и назвать, что общего</w:t>
      </w:r>
      <w:r w:rsidR="00F7649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 чем</w:t>
      </w:r>
      <w:proofErr w:type="gramEnd"/>
      <w:r>
        <w:rPr>
          <w:rFonts w:ascii="Times New Roman" w:hAnsi="Times New Roman"/>
          <w:sz w:val="28"/>
          <w:szCs w:val="28"/>
        </w:rPr>
        <w:t xml:space="preserve"> похожи) и особенного( чем отличаются) предметы и явления в следующих парах: медведь-лиса, море-река, дерево-цветок, добрый</w:t>
      </w:r>
      <w:r w:rsidR="005A642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злой, умный –сообразительный.</w:t>
      </w:r>
    </w:p>
    <w:p w:rsidR="00F76493" w:rsidRDefault="00E13F6E" w:rsidP="00C16C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A6423">
        <w:rPr>
          <w:rFonts w:ascii="Times New Roman" w:hAnsi="Times New Roman"/>
          <w:sz w:val="28"/>
          <w:szCs w:val="28"/>
        </w:rPr>
        <w:t xml:space="preserve">Задание: </w:t>
      </w:r>
      <w:r w:rsidR="001674ED">
        <w:rPr>
          <w:rFonts w:ascii="Times New Roman" w:hAnsi="Times New Roman"/>
          <w:sz w:val="28"/>
          <w:szCs w:val="28"/>
        </w:rPr>
        <w:t>1.</w:t>
      </w:r>
      <w:r w:rsidR="005A6423">
        <w:rPr>
          <w:rFonts w:ascii="Times New Roman" w:hAnsi="Times New Roman"/>
          <w:sz w:val="28"/>
          <w:szCs w:val="28"/>
        </w:rPr>
        <w:t>определи л</w:t>
      </w:r>
      <w:r w:rsidR="00F76493">
        <w:rPr>
          <w:rFonts w:ascii="Times New Roman" w:hAnsi="Times New Roman"/>
          <w:sz w:val="28"/>
          <w:szCs w:val="28"/>
        </w:rPr>
        <w:t xml:space="preserve">ексическое значение слов: умный - </w:t>
      </w:r>
      <w:r w:rsidR="005A6423">
        <w:rPr>
          <w:rFonts w:ascii="Times New Roman" w:hAnsi="Times New Roman"/>
          <w:sz w:val="28"/>
          <w:szCs w:val="28"/>
        </w:rPr>
        <w:t>сообразительный</w:t>
      </w:r>
      <w:r w:rsidR="001674ED">
        <w:rPr>
          <w:rFonts w:ascii="Times New Roman" w:hAnsi="Times New Roman"/>
          <w:sz w:val="28"/>
          <w:szCs w:val="28"/>
        </w:rPr>
        <w:t xml:space="preserve">, подбери синонимы к данным прилагательным; 2.найди антонимы, </w:t>
      </w:r>
      <w:proofErr w:type="gramStart"/>
      <w:r w:rsidR="001674ED">
        <w:rPr>
          <w:rFonts w:ascii="Times New Roman" w:hAnsi="Times New Roman"/>
          <w:sz w:val="28"/>
          <w:szCs w:val="28"/>
        </w:rPr>
        <w:t>обоснуй  свой</w:t>
      </w:r>
      <w:proofErr w:type="gramEnd"/>
      <w:r w:rsidR="001674ED">
        <w:rPr>
          <w:rFonts w:ascii="Times New Roman" w:hAnsi="Times New Roman"/>
          <w:sz w:val="28"/>
          <w:szCs w:val="28"/>
        </w:rPr>
        <w:t xml:space="preserve"> ответ</w:t>
      </w:r>
      <w:r w:rsidR="00F76493">
        <w:rPr>
          <w:rFonts w:ascii="Times New Roman" w:hAnsi="Times New Roman"/>
          <w:sz w:val="28"/>
          <w:szCs w:val="28"/>
        </w:rPr>
        <w:t xml:space="preserve">; </w:t>
      </w:r>
      <w:r w:rsidR="001674ED">
        <w:rPr>
          <w:rFonts w:ascii="Times New Roman" w:hAnsi="Times New Roman"/>
          <w:sz w:val="28"/>
          <w:szCs w:val="28"/>
        </w:rPr>
        <w:t>3. Составь синонимический ряд к слова</w:t>
      </w:r>
      <w:r w:rsidR="00F76493">
        <w:rPr>
          <w:rFonts w:ascii="Times New Roman" w:hAnsi="Times New Roman"/>
          <w:sz w:val="28"/>
          <w:szCs w:val="28"/>
        </w:rPr>
        <w:t>м море, река</w:t>
      </w:r>
      <w:r w:rsidR="00AE07BC">
        <w:rPr>
          <w:rFonts w:ascii="Times New Roman" w:hAnsi="Times New Roman"/>
          <w:sz w:val="28"/>
          <w:szCs w:val="28"/>
        </w:rPr>
        <w:t xml:space="preserve">. </w:t>
      </w:r>
    </w:p>
    <w:p w:rsidR="00AE07BC" w:rsidRDefault="00AE07BC" w:rsidP="00C16C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уроках русского языка использую игру «Скажи иначе». Игра направлена на развитие умения соотносить смысл разных по форме</w:t>
      </w:r>
      <w:r w:rsidR="003A219B">
        <w:rPr>
          <w:rFonts w:ascii="Times New Roman" w:hAnsi="Times New Roman"/>
          <w:sz w:val="28"/>
          <w:szCs w:val="28"/>
        </w:rPr>
        <w:t xml:space="preserve">, но одинаковых по содержанию предложений, а также </w:t>
      </w:r>
      <w:proofErr w:type="gramStart"/>
      <w:r w:rsidR="003A219B">
        <w:rPr>
          <w:rFonts w:ascii="Times New Roman" w:hAnsi="Times New Roman"/>
          <w:sz w:val="28"/>
          <w:szCs w:val="28"/>
        </w:rPr>
        <w:t>передавать  смысл</w:t>
      </w:r>
      <w:proofErr w:type="gramEnd"/>
      <w:r w:rsidR="003A219B">
        <w:rPr>
          <w:rFonts w:ascii="Times New Roman" w:hAnsi="Times New Roman"/>
          <w:sz w:val="28"/>
          <w:szCs w:val="28"/>
        </w:rPr>
        <w:t xml:space="preserve"> суждений другими словами.</w:t>
      </w:r>
      <w:r w:rsidR="00971AFB">
        <w:rPr>
          <w:rFonts w:ascii="Times New Roman" w:hAnsi="Times New Roman"/>
          <w:sz w:val="28"/>
          <w:szCs w:val="28"/>
        </w:rPr>
        <w:t xml:space="preserve"> На минутках чистописания учащимся предлагается предложение, например, «Я</w:t>
      </w:r>
      <w:r w:rsidR="00127534">
        <w:rPr>
          <w:rFonts w:ascii="Times New Roman" w:hAnsi="Times New Roman"/>
          <w:sz w:val="28"/>
          <w:szCs w:val="28"/>
        </w:rPr>
        <w:t xml:space="preserve"> </w:t>
      </w:r>
      <w:r w:rsidR="00971AFB">
        <w:rPr>
          <w:rFonts w:ascii="Times New Roman" w:hAnsi="Times New Roman"/>
          <w:sz w:val="28"/>
          <w:szCs w:val="28"/>
        </w:rPr>
        <w:t xml:space="preserve">люблю солнечную погоду». Учащиеся должны выразить мысль </w:t>
      </w:r>
      <w:r w:rsidR="00127534">
        <w:rPr>
          <w:rFonts w:ascii="Times New Roman" w:hAnsi="Times New Roman"/>
          <w:sz w:val="28"/>
          <w:szCs w:val="28"/>
        </w:rPr>
        <w:t xml:space="preserve">  </w:t>
      </w:r>
      <w:r w:rsidR="00127534">
        <w:rPr>
          <w:rFonts w:ascii="Times New Roman" w:hAnsi="Times New Roman"/>
          <w:sz w:val="28"/>
          <w:szCs w:val="28"/>
        </w:rPr>
        <w:lastRenderedPageBreak/>
        <w:t xml:space="preserve">этого предложения так, </w:t>
      </w:r>
      <w:proofErr w:type="gramStart"/>
      <w:r w:rsidR="00127534">
        <w:rPr>
          <w:rFonts w:ascii="Times New Roman" w:hAnsi="Times New Roman"/>
          <w:sz w:val="28"/>
          <w:szCs w:val="28"/>
        </w:rPr>
        <w:t>чтобы  не</w:t>
      </w:r>
      <w:proofErr w:type="gramEnd"/>
      <w:r w:rsidR="00127534">
        <w:rPr>
          <w:rFonts w:ascii="Times New Roman" w:hAnsi="Times New Roman"/>
          <w:sz w:val="28"/>
          <w:szCs w:val="28"/>
        </w:rPr>
        <w:t xml:space="preserve"> повторить ни одного слова</w:t>
      </w:r>
      <w:r w:rsidR="0056302A">
        <w:rPr>
          <w:rFonts w:ascii="Times New Roman" w:hAnsi="Times New Roman"/>
          <w:sz w:val="28"/>
          <w:szCs w:val="28"/>
        </w:rPr>
        <w:t xml:space="preserve">. </w:t>
      </w:r>
      <w:r w:rsidR="00127534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127534">
        <w:rPr>
          <w:rFonts w:ascii="Times New Roman" w:hAnsi="Times New Roman"/>
          <w:sz w:val="28"/>
          <w:szCs w:val="28"/>
        </w:rPr>
        <w:t>может  получиться</w:t>
      </w:r>
      <w:proofErr w:type="gramEnd"/>
      <w:r w:rsidR="00127534">
        <w:rPr>
          <w:rFonts w:ascii="Times New Roman" w:hAnsi="Times New Roman"/>
          <w:sz w:val="28"/>
          <w:szCs w:val="28"/>
        </w:rPr>
        <w:t xml:space="preserve"> предложение: « Мне очень нравится, когда  небо чистое и нет дождя» С получившимся предложением можно предложить выполнить задание в з</w:t>
      </w:r>
      <w:r w:rsidR="0056302A">
        <w:rPr>
          <w:rFonts w:ascii="Times New Roman" w:hAnsi="Times New Roman"/>
          <w:sz w:val="28"/>
          <w:szCs w:val="28"/>
        </w:rPr>
        <w:t>ависимости от изучаемой темы. (</w:t>
      </w:r>
      <w:proofErr w:type="gramStart"/>
      <w:r w:rsidR="00127534">
        <w:rPr>
          <w:rFonts w:ascii="Times New Roman" w:hAnsi="Times New Roman"/>
          <w:sz w:val="28"/>
          <w:szCs w:val="28"/>
        </w:rPr>
        <w:t>синтаксический</w:t>
      </w:r>
      <w:r w:rsidR="0056302A">
        <w:rPr>
          <w:rFonts w:ascii="Times New Roman" w:hAnsi="Times New Roman"/>
          <w:sz w:val="28"/>
          <w:szCs w:val="28"/>
        </w:rPr>
        <w:t xml:space="preserve">  разбор</w:t>
      </w:r>
      <w:proofErr w:type="gramEnd"/>
      <w:r w:rsidR="0056302A">
        <w:rPr>
          <w:rFonts w:ascii="Times New Roman" w:hAnsi="Times New Roman"/>
          <w:sz w:val="28"/>
          <w:szCs w:val="28"/>
        </w:rPr>
        <w:t xml:space="preserve"> предложения, морфологический разбор слов, морфемный анализ слов и т.п.)</w:t>
      </w:r>
    </w:p>
    <w:p w:rsidR="0056302A" w:rsidRDefault="0056302A" w:rsidP="00C16C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уроках трудового обучения стараюсь учащихся увлечь работой необыкновенным способом. Мы не просто лепим из пластилина посуду, а открываем «свои магазины», придумываем </w:t>
      </w:r>
      <w:proofErr w:type="gramStart"/>
      <w:r>
        <w:rPr>
          <w:rFonts w:ascii="Times New Roman" w:hAnsi="Times New Roman"/>
          <w:sz w:val="28"/>
          <w:szCs w:val="28"/>
        </w:rPr>
        <w:t>им  названия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, выставляем товар на «продажу», получаем бонусы( </w:t>
      </w:r>
      <w:proofErr w:type="spellStart"/>
      <w:r>
        <w:rPr>
          <w:rFonts w:ascii="Times New Roman" w:hAnsi="Times New Roman"/>
          <w:sz w:val="28"/>
          <w:szCs w:val="28"/>
        </w:rPr>
        <w:t>формативное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оценивание). На уроках изобразительного искусства использую игру «Коллекция репродукций»</w:t>
      </w:r>
      <w:r w:rsidR="00DD19F6">
        <w:rPr>
          <w:rFonts w:ascii="Times New Roman" w:hAnsi="Times New Roman"/>
          <w:sz w:val="28"/>
          <w:szCs w:val="28"/>
        </w:rPr>
        <w:t>- предлагается 10 репродукций картин известных художников, учащиеся должны определить жанр произведения и распределить их на группы так, чтобы в каждой из составленных им групп были картины, объединенные каким-нибудь общим признаком .Группировку можно осуществить , например: на основании принадлежности определенных объектов к тому или иному кл</w:t>
      </w:r>
      <w:r w:rsidR="00775AEA">
        <w:rPr>
          <w:rFonts w:ascii="Times New Roman" w:hAnsi="Times New Roman"/>
          <w:sz w:val="28"/>
          <w:szCs w:val="28"/>
        </w:rPr>
        <w:t>ассу: люди, растения, животные;</w:t>
      </w:r>
      <w:r w:rsidR="00DD19F6">
        <w:rPr>
          <w:rFonts w:ascii="Times New Roman" w:hAnsi="Times New Roman"/>
          <w:sz w:val="28"/>
          <w:szCs w:val="28"/>
        </w:rPr>
        <w:t xml:space="preserve"> на основании общности эмоционального тона изображений: радостные, печальные , нейтральные; по цветовой гамме картин и другим признакам.</w:t>
      </w:r>
      <w:r w:rsidR="00775AEA">
        <w:rPr>
          <w:rFonts w:ascii="Times New Roman" w:hAnsi="Times New Roman"/>
          <w:sz w:val="28"/>
          <w:szCs w:val="28"/>
        </w:rPr>
        <w:t xml:space="preserve"> Чем больше таких признаков </w:t>
      </w:r>
      <w:proofErr w:type="gramStart"/>
      <w:r w:rsidR="00775AEA">
        <w:rPr>
          <w:rFonts w:ascii="Times New Roman" w:hAnsi="Times New Roman"/>
          <w:sz w:val="28"/>
          <w:szCs w:val="28"/>
        </w:rPr>
        <w:t>найдет  ребенок</w:t>
      </w:r>
      <w:proofErr w:type="gramEnd"/>
      <w:r w:rsidR="00775AEA">
        <w:rPr>
          <w:rFonts w:ascii="Times New Roman" w:hAnsi="Times New Roman"/>
          <w:sz w:val="28"/>
          <w:szCs w:val="28"/>
        </w:rPr>
        <w:t xml:space="preserve">, тем лучше. Важно только, чтобы после проведенной группировки он объяснил, почему его </w:t>
      </w:r>
      <w:proofErr w:type="gramStart"/>
      <w:r w:rsidR="00775AEA">
        <w:rPr>
          <w:rFonts w:ascii="Times New Roman" w:hAnsi="Times New Roman"/>
          <w:sz w:val="28"/>
          <w:szCs w:val="28"/>
        </w:rPr>
        <w:t>коллекция  репродукций</w:t>
      </w:r>
      <w:proofErr w:type="gramEnd"/>
      <w:r w:rsidR="00775AEA">
        <w:rPr>
          <w:rFonts w:ascii="Times New Roman" w:hAnsi="Times New Roman"/>
          <w:sz w:val="28"/>
          <w:szCs w:val="28"/>
        </w:rPr>
        <w:t xml:space="preserve"> распределена на группы таким образом. Дело в том, что группировка по второму признаку является одним из показателей художественной одаренности.</w:t>
      </w:r>
    </w:p>
    <w:p w:rsidR="00775AEA" w:rsidRDefault="00775AEA" w:rsidP="00C16CC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работы таким образом дает свои результаты. Мои </w:t>
      </w:r>
      <w:proofErr w:type="gramStart"/>
      <w:r>
        <w:rPr>
          <w:rFonts w:ascii="Times New Roman" w:hAnsi="Times New Roman"/>
          <w:sz w:val="28"/>
          <w:szCs w:val="28"/>
        </w:rPr>
        <w:t xml:space="preserve">учащиеся </w:t>
      </w:r>
      <w:r w:rsidR="00F40261">
        <w:rPr>
          <w:rFonts w:ascii="Times New Roman" w:hAnsi="Times New Roman"/>
          <w:sz w:val="28"/>
          <w:szCs w:val="28"/>
        </w:rPr>
        <w:t xml:space="preserve"> не</w:t>
      </w:r>
      <w:proofErr w:type="gramEnd"/>
      <w:r w:rsidR="00F40261">
        <w:rPr>
          <w:rFonts w:ascii="Times New Roman" w:hAnsi="Times New Roman"/>
          <w:sz w:val="28"/>
          <w:szCs w:val="28"/>
        </w:rPr>
        <w:t xml:space="preserve"> раз становились победителями и призерами олимпиад и интеллектуальных конкурсов разного уровня</w:t>
      </w:r>
      <w:bookmarkStart w:id="0" w:name="_GoBack"/>
      <w:bookmarkEnd w:id="0"/>
    </w:p>
    <w:p w:rsidR="00E16DB3" w:rsidRDefault="00E16DB3" w:rsidP="00C16CC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C16CCB" w:rsidRPr="00CF048B" w:rsidRDefault="00C16CCB" w:rsidP="00B94A5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94A52" w:rsidRDefault="00B94A52" w:rsidP="00B94A52">
      <w:pPr>
        <w:spacing w:line="360" w:lineRule="auto"/>
        <w:rPr>
          <w:rFonts w:ascii="Times New Roman" w:hAnsi="Times New Roman"/>
          <w:b/>
          <w:color w:val="000000"/>
          <w:sz w:val="32"/>
          <w:szCs w:val="32"/>
        </w:rPr>
      </w:pPr>
    </w:p>
    <w:p w:rsidR="00E722C6" w:rsidRDefault="00E722C6"/>
    <w:sectPr w:rsidR="00E722C6" w:rsidSect="00E7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4A52"/>
    <w:rsid w:val="00070F0C"/>
    <w:rsid w:val="00074908"/>
    <w:rsid w:val="000E1FC5"/>
    <w:rsid w:val="00100ED8"/>
    <w:rsid w:val="00117914"/>
    <w:rsid w:val="00127534"/>
    <w:rsid w:val="001674ED"/>
    <w:rsid w:val="00177CC2"/>
    <w:rsid w:val="00212211"/>
    <w:rsid w:val="003A219B"/>
    <w:rsid w:val="0042744D"/>
    <w:rsid w:val="005155C7"/>
    <w:rsid w:val="0056302A"/>
    <w:rsid w:val="00592081"/>
    <w:rsid w:val="005A6423"/>
    <w:rsid w:val="006C0AFC"/>
    <w:rsid w:val="00717E16"/>
    <w:rsid w:val="00775AEA"/>
    <w:rsid w:val="007C5C7D"/>
    <w:rsid w:val="007F0A9B"/>
    <w:rsid w:val="008770ED"/>
    <w:rsid w:val="00971AFB"/>
    <w:rsid w:val="00AE07BC"/>
    <w:rsid w:val="00B062BB"/>
    <w:rsid w:val="00B94A52"/>
    <w:rsid w:val="00C16CCB"/>
    <w:rsid w:val="00C17829"/>
    <w:rsid w:val="00D37F9E"/>
    <w:rsid w:val="00DD19F6"/>
    <w:rsid w:val="00E13F6E"/>
    <w:rsid w:val="00E16DB3"/>
    <w:rsid w:val="00E722C6"/>
    <w:rsid w:val="00F40261"/>
    <w:rsid w:val="00F7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7CEE6-2830-42D4-94BE-BBFFB7DF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User</cp:lastModifiedBy>
  <cp:revision>7</cp:revision>
  <dcterms:created xsi:type="dcterms:W3CDTF">2017-01-19T07:59:00Z</dcterms:created>
  <dcterms:modified xsi:type="dcterms:W3CDTF">2017-01-29T10:35:00Z</dcterms:modified>
</cp:coreProperties>
</file>