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8A" w:rsidRDefault="00033113" w:rsidP="004773E6">
      <w:pPr>
        <w:spacing w:after="0" w:line="240" w:lineRule="auto"/>
      </w:pPr>
      <w:r w:rsidRPr="00033113"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-91440</wp:posOffset>
            </wp:positionV>
            <wp:extent cx="1292480" cy="1295400"/>
            <wp:effectExtent l="0" t="0" r="3175" b="0"/>
            <wp:wrapNone/>
            <wp:docPr id="1" name="Рисунок 1" descr="M:\33.МИОЦ Развитие\печать новая прозра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33.МИОЦ Развитие\печать новая прозрачна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24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МОП «Развитие»</w:t>
      </w:r>
    </w:p>
    <w:p w:rsidR="00B12106" w:rsidRDefault="00B12106" w:rsidP="004773E6">
      <w:pPr>
        <w:spacing w:after="0" w:line="240" w:lineRule="auto"/>
      </w:pPr>
      <w:r>
        <w:t>Утверждаю</w:t>
      </w:r>
    </w:p>
    <w:p w:rsidR="00B12106" w:rsidRDefault="00033113" w:rsidP="004773E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-34290</wp:posOffset>
            </wp:positionV>
            <wp:extent cx="692785" cy="431165"/>
            <wp:effectExtent l="0" t="0" r="0" b="6985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Директор Е. Шаламова</w:t>
      </w:r>
      <w:r w:rsidR="008A2835" w:rsidRPr="008A2835">
        <w:rPr>
          <w:noProof/>
          <w:lang w:eastAsia="ru-RU"/>
        </w:rPr>
        <w:t xml:space="preserve"> </w:t>
      </w:r>
    </w:p>
    <w:p w:rsidR="00B12106" w:rsidRDefault="00B12106" w:rsidP="004773E6">
      <w:pPr>
        <w:spacing w:after="0" w:line="240" w:lineRule="auto"/>
      </w:pPr>
      <w:r>
        <w:t>_________________</w:t>
      </w:r>
      <w:r w:rsidR="008A2835" w:rsidRPr="008A2835">
        <w:rPr>
          <w:noProof/>
          <w:lang w:eastAsia="ru-RU"/>
        </w:rPr>
        <w:t xml:space="preserve"> </w:t>
      </w:r>
    </w:p>
    <w:p w:rsidR="00B12106" w:rsidRDefault="00080ED3" w:rsidP="004773E6">
      <w:pPr>
        <w:spacing w:after="0" w:line="240" w:lineRule="auto"/>
      </w:pPr>
      <w:r>
        <w:t>11</w:t>
      </w:r>
      <w:r w:rsidR="008A2048">
        <w:t>.</w:t>
      </w:r>
      <w:r w:rsidR="008A2048" w:rsidRPr="008A2048">
        <w:t>1</w:t>
      </w:r>
      <w:r w:rsidR="00A02DF0">
        <w:t>1</w:t>
      </w:r>
      <w:r w:rsidR="008A2048">
        <w:t>.2019</w:t>
      </w:r>
      <w:r w:rsidR="00B12106">
        <w:t xml:space="preserve"> года</w:t>
      </w:r>
    </w:p>
    <w:p w:rsidR="00B12106" w:rsidRDefault="00B1210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B12106" w:rsidRPr="004773E6" w:rsidRDefault="003D4DBF" w:rsidP="005F0DCE">
      <w:pPr>
        <w:jc w:val="center"/>
        <w:rPr>
          <w:b/>
        </w:rPr>
      </w:pPr>
      <w:r>
        <w:rPr>
          <w:b/>
        </w:rPr>
        <w:t>Положение</w:t>
      </w:r>
      <w:r w:rsidR="00B12106" w:rsidRPr="004773E6">
        <w:rPr>
          <w:b/>
        </w:rPr>
        <w:t xml:space="preserve"> </w:t>
      </w:r>
      <w:r w:rsidR="0019167F">
        <w:rPr>
          <w:b/>
        </w:rPr>
        <w:t xml:space="preserve">Международного </w:t>
      </w:r>
      <w:r w:rsidR="005F0DCE" w:rsidRPr="005F0DCE">
        <w:rPr>
          <w:b/>
        </w:rPr>
        <w:t>фестиваля-конкурса детс</w:t>
      </w:r>
      <w:r w:rsidR="00AA6146">
        <w:rPr>
          <w:b/>
        </w:rPr>
        <w:t xml:space="preserve">кого, юношеского и молодежного </w:t>
      </w:r>
      <w:r w:rsidR="00052A6A">
        <w:rPr>
          <w:b/>
        </w:rPr>
        <w:t>творчества «Мир талантов</w:t>
      </w:r>
      <w:r w:rsidR="005F0DCE" w:rsidRPr="005F0DCE">
        <w:rPr>
          <w:b/>
        </w:rPr>
        <w:t>»</w:t>
      </w:r>
    </w:p>
    <w:p w:rsidR="00B12106" w:rsidRPr="004773E6" w:rsidRDefault="00D550A2" w:rsidP="00A8734B">
      <w:pPr>
        <w:spacing w:after="0" w:line="240" w:lineRule="auto"/>
        <w:rPr>
          <w:b/>
        </w:rPr>
      </w:pPr>
      <w:r w:rsidRPr="004773E6">
        <w:rPr>
          <w:b/>
        </w:rPr>
        <w:t>I. Общие положения.</w:t>
      </w:r>
    </w:p>
    <w:p w:rsidR="00D550A2" w:rsidRDefault="00D550A2" w:rsidP="008A2048">
      <w:pPr>
        <w:spacing w:after="0" w:line="240" w:lineRule="auto"/>
        <w:jc w:val="both"/>
      </w:pPr>
      <w:r>
        <w:t>1.1. Настоящее положение определяет цели, задачи, порядок предоставления информационных услуг и дальнейших услуг по обработке полученных данных в виде органи</w:t>
      </w:r>
      <w:r w:rsidR="008A2048">
        <w:t>зации и проведения</w:t>
      </w:r>
      <w:r w:rsidR="00011823">
        <w:t xml:space="preserve"> </w:t>
      </w:r>
      <w:r w:rsidR="005F0DCE" w:rsidRPr="005F0DCE">
        <w:rPr>
          <w:b/>
        </w:rPr>
        <w:t>Международного</w:t>
      </w:r>
      <w:r w:rsidR="0019167F">
        <w:rPr>
          <w:b/>
        </w:rPr>
        <w:t xml:space="preserve"> </w:t>
      </w:r>
      <w:r w:rsidR="005F0DCE" w:rsidRPr="005F0DCE">
        <w:rPr>
          <w:b/>
        </w:rPr>
        <w:t>фестиваля-конкурса детс</w:t>
      </w:r>
      <w:r w:rsidR="0019167F">
        <w:rPr>
          <w:b/>
        </w:rPr>
        <w:t xml:space="preserve">кого, юношеского и молодежного </w:t>
      </w:r>
      <w:r w:rsidR="005F0DCE" w:rsidRPr="005F0DCE">
        <w:rPr>
          <w:b/>
        </w:rPr>
        <w:t>творчества «</w:t>
      </w:r>
      <w:r w:rsidR="00052A6A">
        <w:rPr>
          <w:b/>
        </w:rPr>
        <w:t>Мир талантов</w:t>
      </w:r>
      <w:r w:rsidR="005F0DCE" w:rsidRPr="005F0DCE">
        <w:rPr>
          <w:b/>
        </w:rPr>
        <w:t>»</w:t>
      </w:r>
      <w:r w:rsidR="008A2048">
        <w:rPr>
          <w:b/>
        </w:rPr>
        <w:t xml:space="preserve"> </w:t>
      </w:r>
      <w:r>
        <w:t xml:space="preserve">(далее – </w:t>
      </w:r>
      <w:r w:rsidR="00DA265A">
        <w:t>Конкурс</w:t>
      </w:r>
      <w:r>
        <w:t xml:space="preserve">), организационное и методическое обеспечение, порядок участия в </w:t>
      </w:r>
      <w:r w:rsidR="00011823">
        <w:t>конкурсе</w:t>
      </w:r>
      <w:r>
        <w:t xml:space="preserve"> и порядок определения победителей.</w:t>
      </w:r>
    </w:p>
    <w:p w:rsidR="00D550A2" w:rsidRDefault="00DA265A" w:rsidP="00A8734B">
      <w:pPr>
        <w:spacing w:after="0" w:line="240" w:lineRule="auto"/>
        <w:ind w:right="6"/>
        <w:jc w:val="both"/>
      </w:pPr>
      <w:r>
        <w:t>1.2. Официальный сайт проводимого</w:t>
      </w:r>
      <w:r w:rsidR="00D550A2">
        <w:t xml:space="preserve"> </w:t>
      </w:r>
      <w:r>
        <w:t>конкурса</w:t>
      </w:r>
      <w:r w:rsidR="00D550A2">
        <w:t xml:space="preserve">: </w:t>
      </w:r>
      <w:r w:rsidR="00011823">
        <w:t>«</w:t>
      </w:r>
      <w:r w:rsidR="00371B51">
        <w:t xml:space="preserve">Международный </w:t>
      </w:r>
      <w:r w:rsidR="00033113">
        <w:t>инновационный образовательный центр</w:t>
      </w:r>
      <w:r w:rsidR="00371B51">
        <w:t xml:space="preserve"> «Развитие»</w:t>
      </w:r>
      <w:r w:rsidR="00011823">
        <w:t xml:space="preserve">» </w:t>
      </w:r>
      <w:hyperlink r:id="rId8" w:history="1">
        <w:r w:rsidR="00371B51" w:rsidRPr="00B2679E">
          <w:rPr>
            <w:rStyle w:val="a4"/>
          </w:rPr>
          <w:t>http://portal-rasvitie.nubex.ru/</w:t>
        </w:r>
      </w:hyperlink>
      <w:r w:rsidR="00011823">
        <w:t xml:space="preserve"> </w:t>
      </w:r>
    </w:p>
    <w:p w:rsidR="00371B51" w:rsidRDefault="00D550A2" w:rsidP="00A8734B">
      <w:pPr>
        <w:spacing w:after="0" w:line="240" w:lineRule="auto"/>
        <w:ind w:right="6"/>
        <w:jc w:val="both"/>
      </w:pPr>
      <w:r>
        <w:t xml:space="preserve">1.3. Организатором </w:t>
      </w:r>
      <w:r w:rsidR="00011823">
        <w:t>конкурса</w:t>
      </w:r>
      <w:r>
        <w:t xml:space="preserve"> является </w:t>
      </w:r>
      <w:r w:rsidR="00011823">
        <w:t>сайт</w:t>
      </w:r>
      <w:r>
        <w:t xml:space="preserve"> </w:t>
      </w:r>
      <w:r w:rsidR="00033113">
        <w:t>«Международный инновационный образовательный центр «Развитие»»</w:t>
      </w:r>
      <w:r w:rsidR="00FF790D">
        <w:t xml:space="preserve"> </w:t>
      </w:r>
      <w:hyperlink r:id="rId9" w:history="1">
        <w:r w:rsidR="00371B51" w:rsidRPr="00B2679E">
          <w:rPr>
            <w:rStyle w:val="a4"/>
          </w:rPr>
          <w:t>http://portal-rasvitie.nubex.ru/</w:t>
        </w:r>
      </w:hyperlink>
      <w:r w:rsidR="00371B51">
        <w:t xml:space="preserve"> </w:t>
      </w:r>
    </w:p>
    <w:p w:rsidR="00D550A2" w:rsidRDefault="00D550A2" w:rsidP="00A8734B">
      <w:pPr>
        <w:spacing w:after="0" w:line="240" w:lineRule="auto"/>
        <w:ind w:right="6"/>
        <w:jc w:val="both"/>
      </w:pPr>
      <w:r>
        <w:t xml:space="preserve">1.4. Вся информация о проведении и сроках регистрации на </w:t>
      </w:r>
      <w:r w:rsidR="00371B51">
        <w:t>конкурс публикуется</w:t>
      </w:r>
      <w:r>
        <w:t xml:space="preserve"> в этом положении, а также на официальном сайте.</w:t>
      </w:r>
    </w:p>
    <w:p w:rsidR="00D550A2" w:rsidRDefault="00011823" w:rsidP="00A8734B">
      <w:pPr>
        <w:spacing w:after="0" w:line="240" w:lineRule="auto"/>
        <w:jc w:val="both"/>
      </w:pPr>
      <w:r>
        <w:t>1.5. Проводимый</w:t>
      </w:r>
      <w:r w:rsidR="00D550A2">
        <w:t xml:space="preserve"> </w:t>
      </w:r>
      <w:r w:rsidR="00DA265A">
        <w:t>Конкурс</w:t>
      </w:r>
      <w:r>
        <w:t xml:space="preserve"> является коммерческим</w:t>
      </w:r>
      <w:r w:rsidR="00E02DB7">
        <w:t xml:space="preserve">. Оплата за участие в </w:t>
      </w:r>
      <w:r w:rsidR="00DA265A">
        <w:t>Конкурсе</w:t>
      </w:r>
      <w:r w:rsidR="00E02DB7">
        <w:t xml:space="preserve"> осуществляется за счёт собственных средств участников. Стоимость услуг </w:t>
      </w:r>
      <w:r>
        <w:t>сайта</w:t>
      </w:r>
      <w:r w:rsidR="00E02DB7">
        <w:t xml:space="preserve"> «</w:t>
      </w:r>
      <w:r w:rsidR="0029349F">
        <w:t>Развитие</w:t>
      </w:r>
      <w:r w:rsidR="00003DF9">
        <w:t>» 300 рублей (15</w:t>
      </w:r>
      <w:r w:rsidR="00FF790D">
        <w:t>00</w:t>
      </w:r>
      <w:r w:rsidR="00E02DB7">
        <w:t xml:space="preserve"> тенге) за одного участника.</w:t>
      </w:r>
    </w:p>
    <w:p w:rsidR="00E02DB7" w:rsidRDefault="00E02DB7" w:rsidP="00A8734B">
      <w:pPr>
        <w:spacing w:after="0" w:line="240" w:lineRule="auto"/>
        <w:jc w:val="both"/>
      </w:pPr>
      <w:r>
        <w:t xml:space="preserve">1.6. Подача заявки на участие в </w:t>
      </w:r>
      <w:r w:rsidR="00DA265A">
        <w:t>Конкурсе</w:t>
      </w:r>
      <w:r w:rsidR="00011823">
        <w:t xml:space="preserve"> и его</w:t>
      </w:r>
      <w:r>
        <w:t xml:space="preserve"> оплата подразумевает полное согласие с Пунктами данного Положения.</w:t>
      </w:r>
    </w:p>
    <w:p w:rsidR="00C65667" w:rsidRPr="00C65667" w:rsidRDefault="00E02DB7" w:rsidP="00A8734B">
      <w:pPr>
        <w:spacing w:after="0" w:line="240" w:lineRule="auto"/>
        <w:jc w:val="both"/>
      </w:pPr>
      <w:r>
        <w:t xml:space="preserve">1.7. </w:t>
      </w:r>
      <w:r w:rsidR="00DA265A">
        <w:t xml:space="preserve">На конкурс </w:t>
      </w:r>
      <w:r w:rsidR="00DA265A" w:rsidRPr="002F465B">
        <w:t xml:space="preserve">принимаются </w:t>
      </w:r>
      <w:r w:rsidR="002F465B" w:rsidRPr="002F465B">
        <w:t>инструментальная</w:t>
      </w:r>
      <w:r w:rsidR="002F465B" w:rsidRPr="001C6ED0">
        <w:t xml:space="preserve"> музыка, академический и народный вокал, ансамбли (дуэты, трио, ансамбли, оркестры), хореография и эстрадный вокал, художественное слово</w:t>
      </w:r>
      <w:r w:rsidR="00FF790D">
        <w:t>.</w:t>
      </w:r>
    </w:p>
    <w:p w:rsidR="00E02DB7" w:rsidRDefault="00E02DB7" w:rsidP="00A8734B">
      <w:pPr>
        <w:spacing w:after="0" w:line="240" w:lineRule="auto"/>
        <w:jc w:val="both"/>
      </w:pPr>
      <w:r>
        <w:t xml:space="preserve">1.8. Рабочим языком проведения </w:t>
      </w:r>
      <w:r w:rsidR="00011823">
        <w:t>Конкурса</w:t>
      </w:r>
      <w:r>
        <w:t xml:space="preserve"> является русский</w:t>
      </w:r>
      <w:r w:rsidR="008A2048">
        <w:t>, английский</w:t>
      </w:r>
      <w:r>
        <w:t xml:space="preserve"> и казахский языки.</w:t>
      </w:r>
    </w:p>
    <w:p w:rsidR="00E02DB7" w:rsidRPr="004773E6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2. Цели и участники.</w:t>
      </w:r>
    </w:p>
    <w:p w:rsidR="008A2048" w:rsidRPr="008A2048" w:rsidRDefault="00C65667" w:rsidP="008A2048">
      <w:pPr>
        <w:tabs>
          <w:tab w:val="left" w:pos="0"/>
        </w:tabs>
        <w:spacing w:after="0" w:line="240" w:lineRule="auto"/>
        <w:jc w:val="both"/>
      </w:pPr>
      <w:r>
        <w:t xml:space="preserve">2.1. </w:t>
      </w:r>
      <w:r w:rsidRPr="008A2048">
        <w:rPr>
          <w:b/>
        </w:rPr>
        <w:t>Основной целью</w:t>
      </w:r>
      <w:r w:rsidR="00E02DB7" w:rsidRPr="008A2048">
        <w:t xml:space="preserve"> </w:t>
      </w:r>
      <w:r w:rsidR="00057EDC">
        <w:t>конкурса</w:t>
      </w:r>
      <w:r>
        <w:t xml:space="preserve"> являе</w:t>
      </w:r>
      <w:r w:rsidR="00E02DB7">
        <w:t>тся:</w:t>
      </w:r>
      <w:r w:rsidR="00057EDC">
        <w:t xml:space="preserve"> </w:t>
      </w:r>
      <w:r w:rsidR="008A2048" w:rsidRPr="008A2048">
        <w:t xml:space="preserve">выявление и поддержка талантливых детей, </w:t>
      </w:r>
      <w:r w:rsidR="00044C20" w:rsidRPr="00044C20">
        <w:t>привлечение общественного внимания к вопросам музыкального образования, создание атмосферы творческого праздника</w:t>
      </w:r>
      <w:r w:rsidR="00C24999">
        <w:t xml:space="preserve">, </w:t>
      </w:r>
      <w:r w:rsidR="00C24999" w:rsidRPr="00C24999">
        <w:t>правильная подача и эмоциональность</w:t>
      </w:r>
      <w:r w:rsidR="008A2048" w:rsidRPr="008A2048">
        <w:t>.</w:t>
      </w:r>
    </w:p>
    <w:p w:rsidR="009A7FAD" w:rsidRDefault="00C65667" w:rsidP="008A2048">
      <w:pPr>
        <w:spacing w:after="0" w:line="240" w:lineRule="auto"/>
        <w:jc w:val="both"/>
      </w:pPr>
      <w:r w:rsidRPr="00C65667">
        <w:rPr>
          <w:b/>
        </w:rPr>
        <w:t>Задачи:</w:t>
      </w:r>
      <w:r>
        <w:t xml:space="preserve"> </w:t>
      </w:r>
    </w:p>
    <w:p w:rsidR="008A2048" w:rsidRDefault="009A7FAD" w:rsidP="008A2048">
      <w:pPr>
        <w:tabs>
          <w:tab w:val="left" w:pos="0"/>
        </w:tabs>
        <w:spacing w:after="0" w:line="240" w:lineRule="auto"/>
        <w:jc w:val="both"/>
      </w:pPr>
      <w:r>
        <w:t xml:space="preserve">- </w:t>
      </w:r>
      <w:r w:rsidR="008A2048" w:rsidRPr="008A2048">
        <w:t xml:space="preserve">развитие и </w:t>
      </w:r>
      <w:r w:rsidR="00044C20" w:rsidRPr="00044C20">
        <w:t>стремления к активному творческому самовыражению</w:t>
      </w:r>
      <w:r w:rsidR="008A2048" w:rsidRPr="008A2048">
        <w:t xml:space="preserve">; </w:t>
      </w:r>
    </w:p>
    <w:p w:rsidR="008A2048" w:rsidRPr="008A2048" w:rsidRDefault="008A2048" w:rsidP="008A2048">
      <w:pPr>
        <w:tabs>
          <w:tab w:val="left" w:pos="0"/>
        </w:tabs>
        <w:spacing w:after="0" w:line="240" w:lineRule="auto"/>
        <w:jc w:val="both"/>
      </w:pPr>
      <w:r>
        <w:t xml:space="preserve">- </w:t>
      </w:r>
      <w:r w:rsidRPr="008A2048">
        <w:t>формирование мотивации достижения успеха;</w:t>
      </w:r>
    </w:p>
    <w:p w:rsidR="008A2048" w:rsidRDefault="008A2048" w:rsidP="008A2048">
      <w:pPr>
        <w:tabs>
          <w:tab w:val="left" w:pos="4536"/>
        </w:tabs>
        <w:spacing w:after="0" w:line="240" w:lineRule="auto"/>
        <w:jc w:val="both"/>
      </w:pPr>
      <w:r w:rsidRPr="008A2048">
        <w:t xml:space="preserve">- </w:t>
      </w:r>
      <w:r w:rsidR="00044C20" w:rsidRPr="00044C20">
        <w:t>расширению кругозор</w:t>
      </w:r>
      <w:r w:rsidRPr="008A2048">
        <w:t>.</w:t>
      </w:r>
    </w:p>
    <w:p w:rsidR="00044C20" w:rsidRDefault="00683213" w:rsidP="003D4DBF">
      <w:pPr>
        <w:tabs>
          <w:tab w:val="left" w:pos="0"/>
        </w:tabs>
        <w:spacing w:after="0" w:line="240" w:lineRule="auto"/>
        <w:jc w:val="both"/>
      </w:pPr>
      <w:r>
        <w:t xml:space="preserve">2.2. Участниками </w:t>
      </w:r>
      <w:r w:rsidR="00057EDC">
        <w:t>конкурса</w:t>
      </w:r>
      <w:r>
        <w:t xml:space="preserve"> являются:</w:t>
      </w:r>
      <w:r w:rsidR="00044C20">
        <w:t xml:space="preserve"> </w:t>
      </w:r>
      <w:r w:rsidR="00044C20" w:rsidRPr="00044C20">
        <w:t>творческие коллективы и отдельные лица ДМШ, СОШ и детских садов в возрасте от 4 до 23</w:t>
      </w:r>
      <w:r w:rsidR="000B3D97">
        <w:t xml:space="preserve"> </w:t>
      </w:r>
      <w:r w:rsidR="00044C20" w:rsidRPr="00044C20">
        <w:t>лет. Учащиеся колледжей, специализированных школ, ВУЗов, преподаватели</w:t>
      </w:r>
      <w:r w:rsidR="00044C20">
        <w:t>.</w:t>
      </w:r>
    </w:p>
    <w:p w:rsidR="00044C20" w:rsidRPr="008A2048" w:rsidRDefault="00044C20" w:rsidP="003D4DBF">
      <w:pPr>
        <w:tabs>
          <w:tab w:val="left" w:pos="0"/>
        </w:tabs>
        <w:spacing w:after="0" w:line="240" w:lineRule="auto"/>
        <w:jc w:val="both"/>
      </w:pP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 xml:space="preserve">3. </w:t>
      </w:r>
      <w:r w:rsidR="00683213">
        <w:rPr>
          <w:b/>
        </w:rPr>
        <w:t xml:space="preserve">Номинации </w:t>
      </w:r>
      <w:r w:rsidR="009A7FAD">
        <w:rPr>
          <w:b/>
        </w:rPr>
        <w:t>конкурса</w:t>
      </w:r>
      <w:r w:rsidR="00683213">
        <w:rPr>
          <w:b/>
        </w:rPr>
        <w:t>:</w:t>
      </w:r>
    </w:p>
    <w:p w:rsidR="003D4DBF" w:rsidRPr="003D4DBF" w:rsidRDefault="003D4DBF" w:rsidP="00C24999">
      <w:pPr>
        <w:spacing w:after="0" w:line="240" w:lineRule="auto"/>
        <w:jc w:val="both"/>
      </w:pPr>
      <w:r w:rsidRPr="003D4DBF">
        <w:t>-инструментальный жанр (струнные, народные (</w:t>
      </w:r>
      <w:proofErr w:type="gramStart"/>
      <w:r w:rsidRPr="003D4DBF">
        <w:t>рус,каз</w:t>
      </w:r>
      <w:proofErr w:type="gramEnd"/>
      <w:r w:rsidRPr="003D4DBF">
        <w:t>), духовые, ударные, фортепиано)</w:t>
      </w:r>
    </w:p>
    <w:p w:rsidR="003D4DBF" w:rsidRPr="003D4DBF" w:rsidRDefault="003D4DBF" w:rsidP="00C24999">
      <w:pPr>
        <w:spacing w:after="0" w:line="240" w:lineRule="auto"/>
        <w:jc w:val="both"/>
      </w:pPr>
      <w:r w:rsidRPr="003D4DBF">
        <w:t>-вокал (академический, народный, эстрадный)</w:t>
      </w:r>
    </w:p>
    <w:p w:rsidR="003D4DBF" w:rsidRPr="003D4DBF" w:rsidRDefault="003D4DBF" w:rsidP="00C24999">
      <w:pPr>
        <w:spacing w:after="0" w:line="240" w:lineRule="auto"/>
        <w:jc w:val="both"/>
      </w:pPr>
      <w:r w:rsidRPr="003D4DBF">
        <w:t>-ансамбли</w:t>
      </w:r>
      <w:r w:rsidR="00AA6146">
        <w:t xml:space="preserve"> (дуэт</w:t>
      </w:r>
      <w:r w:rsidRPr="003D4DBF">
        <w:t>, трио, ансамбли, оркестры)</w:t>
      </w:r>
    </w:p>
    <w:p w:rsidR="003D4DBF" w:rsidRPr="003D4DBF" w:rsidRDefault="003D4DBF" w:rsidP="00C24999">
      <w:pPr>
        <w:spacing w:after="0" w:line="240" w:lineRule="auto"/>
        <w:jc w:val="both"/>
      </w:pPr>
      <w:r w:rsidRPr="003D4DBF">
        <w:t>-хореография</w:t>
      </w:r>
      <w:r w:rsidR="00AA6146">
        <w:t xml:space="preserve"> (</w:t>
      </w:r>
      <w:r w:rsidRPr="003D4DBF">
        <w:t>народный,</w:t>
      </w:r>
      <w:r w:rsidR="00AA6146">
        <w:t xml:space="preserve"> </w:t>
      </w:r>
      <w:r w:rsidRPr="003D4DBF">
        <w:t>современный,</w:t>
      </w:r>
      <w:r w:rsidR="00AA6146">
        <w:t xml:space="preserve"> </w:t>
      </w:r>
      <w:r w:rsidRPr="003D4DBF">
        <w:t>классический,</w:t>
      </w:r>
      <w:r w:rsidR="00AA6146">
        <w:t xml:space="preserve"> восточный</w:t>
      </w:r>
      <w:r w:rsidRPr="003D4DBF">
        <w:t>)</w:t>
      </w:r>
    </w:p>
    <w:p w:rsidR="003D4DBF" w:rsidRPr="003D4DBF" w:rsidRDefault="003D4DBF" w:rsidP="00C24999">
      <w:pPr>
        <w:spacing w:after="0" w:line="240" w:lineRule="auto"/>
        <w:jc w:val="both"/>
      </w:pPr>
      <w:r w:rsidRPr="003D4DBF">
        <w:t>-художественное слово</w:t>
      </w:r>
      <w:r>
        <w:t xml:space="preserve"> </w:t>
      </w:r>
      <w:r w:rsidRPr="003D4DBF">
        <w:t>(выразительное чтение)</w:t>
      </w:r>
    </w:p>
    <w:p w:rsidR="00BF5EB3" w:rsidRPr="00BF5EB3" w:rsidRDefault="00BF5EB3" w:rsidP="00BF5EB3">
      <w:pPr>
        <w:tabs>
          <w:tab w:val="left" w:pos="4536"/>
        </w:tabs>
        <w:spacing w:after="0" w:line="240" w:lineRule="auto"/>
        <w:jc w:val="both"/>
        <w:rPr>
          <w:b/>
        </w:rPr>
      </w:pPr>
    </w:p>
    <w:p w:rsidR="00BF5EB3" w:rsidRDefault="00BF5EB3" w:rsidP="00BF5EB3">
      <w:pPr>
        <w:tabs>
          <w:tab w:val="left" w:pos="0"/>
        </w:tabs>
        <w:spacing w:after="0" w:line="240" w:lineRule="auto"/>
        <w:jc w:val="both"/>
        <w:rPr>
          <w:i/>
        </w:rPr>
      </w:pPr>
      <w:r w:rsidRPr="00C24999">
        <w:rPr>
          <w:i/>
        </w:rPr>
        <w:t>Критерии оценки конкурсных работ:</w:t>
      </w:r>
    </w:p>
    <w:p w:rsidR="00C24999" w:rsidRPr="00E16593" w:rsidRDefault="00570760" w:rsidP="00E16593">
      <w:pPr>
        <w:tabs>
          <w:tab w:val="left" w:pos="0"/>
        </w:tabs>
        <w:spacing w:after="0" w:line="240" w:lineRule="auto"/>
        <w:jc w:val="both"/>
      </w:pPr>
      <w:r>
        <w:lastRenderedPageBreak/>
        <w:t>Качество звука</w:t>
      </w:r>
      <w:r w:rsidR="00E16593" w:rsidRPr="00E16593">
        <w:t>,</w:t>
      </w:r>
      <w:r>
        <w:t xml:space="preserve"> </w:t>
      </w:r>
      <w:r w:rsidR="00E16593" w:rsidRPr="00E16593">
        <w:t>музыкальность, чистота интонации,</w:t>
      </w:r>
      <w:r>
        <w:t xml:space="preserve"> </w:t>
      </w:r>
      <w:r w:rsidR="00E16593" w:rsidRPr="00E16593">
        <w:t>содержательность выступления, сложность репертуара, техника исполнения,</w:t>
      </w:r>
      <w:r>
        <w:t xml:space="preserve"> </w:t>
      </w:r>
      <w:r w:rsidR="00A02DF0">
        <w:t>общее впечатление</w:t>
      </w:r>
      <w:r w:rsidR="00E16593" w:rsidRPr="00E16593">
        <w:t xml:space="preserve"> от номера, артистизм, дикция,</w:t>
      </w:r>
      <w:r>
        <w:t xml:space="preserve"> </w:t>
      </w:r>
      <w:r w:rsidR="00E16593" w:rsidRPr="00E16593">
        <w:t>владение сценическим пространством,</w:t>
      </w:r>
      <w:r w:rsidR="00E16593">
        <w:t xml:space="preserve"> </w:t>
      </w:r>
      <w:r w:rsidR="00E16593" w:rsidRPr="00E16593">
        <w:t>для хореографов постановка,</w:t>
      </w:r>
      <w:r w:rsidR="00E16593">
        <w:t xml:space="preserve"> </w:t>
      </w:r>
      <w:r w:rsidR="00E16593" w:rsidRPr="00E16593">
        <w:t>мастерство,</w:t>
      </w:r>
      <w:r w:rsidR="00E16593">
        <w:t xml:space="preserve"> </w:t>
      </w:r>
      <w:r w:rsidR="00E16593" w:rsidRPr="00E16593">
        <w:t>пластика, сценичность</w:t>
      </w:r>
      <w:r w:rsidR="0019167F">
        <w:t xml:space="preserve"> </w:t>
      </w:r>
      <w:r w:rsidR="00E16593" w:rsidRPr="00E16593">
        <w:t>(костюмы и т.</w:t>
      </w:r>
      <w:r w:rsidR="00E16593">
        <w:t xml:space="preserve"> </w:t>
      </w:r>
      <w:r w:rsidR="00E16593" w:rsidRPr="00E16593">
        <w:t>д).</w:t>
      </w:r>
      <w:r w:rsidR="00E16593">
        <w:t xml:space="preserve"> </w:t>
      </w:r>
      <w:r w:rsidR="00E16593" w:rsidRPr="00E16593">
        <w:t>Запрещается выступление вокалистов под фонограмму(плюс).</w:t>
      </w:r>
      <w:r w:rsidR="00E16593">
        <w:t xml:space="preserve"> </w:t>
      </w:r>
      <w:r w:rsidR="00E16593" w:rsidRPr="00E16593">
        <w:t>Разрешается фонограмма с прописанным бэк-вокалом только в припеве</w:t>
      </w:r>
      <w:r w:rsidR="00E16593">
        <w:t>.</w:t>
      </w:r>
    </w:p>
    <w:p w:rsidR="00E16593" w:rsidRPr="00E16593" w:rsidRDefault="00E16593" w:rsidP="00E16593">
      <w:pPr>
        <w:tabs>
          <w:tab w:val="left" w:pos="0"/>
        </w:tabs>
        <w:spacing w:after="0" w:line="240" w:lineRule="auto"/>
        <w:jc w:val="both"/>
        <w:rPr>
          <w:i/>
        </w:rPr>
      </w:pPr>
    </w:p>
    <w:p w:rsidR="003D4DBF" w:rsidRPr="003D4DBF" w:rsidRDefault="003D4DBF" w:rsidP="003D4DBF">
      <w:pPr>
        <w:spacing w:after="0" w:line="240" w:lineRule="auto"/>
        <w:jc w:val="both"/>
      </w:pPr>
      <w:r w:rsidRPr="003D4DBF">
        <w:t>Для солистов в возрастной категории 4-6, 7-9, 10 -12, 13-15лет -1 произведение на выбор.</w:t>
      </w:r>
    </w:p>
    <w:p w:rsidR="003D4DBF" w:rsidRPr="003D4DBF" w:rsidRDefault="003D4DBF" w:rsidP="003D4DBF">
      <w:pPr>
        <w:spacing w:after="0" w:line="240" w:lineRule="auto"/>
        <w:jc w:val="both"/>
      </w:pPr>
      <w:r w:rsidRPr="003D4DBF">
        <w:t>для солистов в возрастной категории 16-18,19-23 года, «Профессионал», «Преподаватель и ученик» - 1 произведение (программа исполняется наизусть). Коллективы (инструментальные и вокальные ансамбли, оркестры и малые формы (дуэт, трио, квартет) исполняют 1 произведение на выбор (допускается исполнение по нотам).</w:t>
      </w:r>
    </w:p>
    <w:p w:rsidR="003D4DBF" w:rsidRPr="003D4DBF" w:rsidRDefault="003D4DBF" w:rsidP="003D4DBF">
      <w:pPr>
        <w:spacing w:after="0" w:line="240" w:lineRule="auto"/>
        <w:jc w:val="both"/>
      </w:pPr>
      <w:r w:rsidRPr="003D4DBF">
        <w:t>Участники в номинации хореография, художественное слово- представляют 1 номер на выбор, продолжительностью не более 6 минут</w:t>
      </w:r>
    </w:p>
    <w:p w:rsidR="00C24999" w:rsidRDefault="00C24999" w:rsidP="00A8734B">
      <w:pPr>
        <w:spacing w:after="0" w:line="240" w:lineRule="auto"/>
        <w:jc w:val="both"/>
        <w:rPr>
          <w:b/>
        </w:rPr>
      </w:pP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4. Регистрация, порядок проведения, условия.</w:t>
      </w:r>
    </w:p>
    <w:p w:rsidR="00A5434B" w:rsidRDefault="001B24AF" w:rsidP="00A8734B">
      <w:pPr>
        <w:spacing w:after="0" w:line="240" w:lineRule="auto"/>
        <w:jc w:val="both"/>
      </w:pPr>
      <w:r>
        <w:t xml:space="preserve">4.1. </w:t>
      </w:r>
      <w:r w:rsidR="00A5434B">
        <w:t xml:space="preserve">Необходимо оплатить заявку на участие по реквизитам для резидентов РФ или по реквизитам для резидентов Казахстана и </w:t>
      </w:r>
      <w:r w:rsidR="003C7995">
        <w:t>в форме</w:t>
      </w:r>
      <w:r w:rsidR="00A5434B">
        <w:t xml:space="preserve"> заявки</w:t>
      </w:r>
      <w:r w:rsidR="003C7995">
        <w:t xml:space="preserve"> </w:t>
      </w:r>
      <w:r w:rsidR="00A5434B">
        <w:t>прикрепить квитанцию об оплате за конкурс.</w:t>
      </w:r>
    </w:p>
    <w:p w:rsidR="00A5434B" w:rsidRPr="003C7995" w:rsidRDefault="00A5434B" w:rsidP="00A8734B">
      <w:pPr>
        <w:spacing w:after="0" w:line="240" w:lineRule="auto"/>
        <w:ind w:right="6"/>
        <w:jc w:val="both"/>
      </w:pPr>
      <w:r>
        <w:t xml:space="preserve">Или выслать квитанцию на адрес </w:t>
      </w:r>
      <w:hyperlink r:id="rId10" w:history="1">
        <w:r w:rsidR="00400F2A" w:rsidRPr="00400F2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konkursmioz@yandex.kz</w:t>
        </w:r>
      </w:hyperlink>
    </w:p>
    <w:p w:rsidR="001146EE" w:rsidRDefault="003C7995" w:rsidP="00A8734B">
      <w:pPr>
        <w:spacing w:after="0" w:line="240" w:lineRule="auto"/>
        <w:jc w:val="both"/>
      </w:pPr>
      <w:r>
        <w:t xml:space="preserve">4.2. </w:t>
      </w:r>
      <w:r w:rsidR="001B24AF">
        <w:t xml:space="preserve">Для участия в </w:t>
      </w:r>
      <w:r>
        <w:t>конкурсе</w:t>
      </w:r>
      <w:r w:rsidR="001B24AF">
        <w:t xml:space="preserve"> необходимо зайти на страницу </w:t>
      </w:r>
      <w:r w:rsidR="00371B51">
        <w:t xml:space="preserve">Международного </w:t>
      </w:r>
      <w:r w:rsidR="000D1C90">
        <w:t>инновационного образовательного центра</w:t>
      </w:r>
      <w:r w:rsidR="00371B51">
        <w:t xml:space="preserve"> «Развитие»</w:t>
      </w:r>
      <w:r w:rsidR="0031310A">
        <w:t xml:space="preserve"> </w:t>
      </w:r>
      <w:hyperlink r:id="rId11" w:history="1">
        <w:r w:rsidR="00371B51" w:rsidRPr="00B2679E">
          <w:rPr>
            <w:rStyle w:val="a4"/>
          </w:rPr>
          <w:t>http://portal-rasvitie.nubex.ru/</w:t>
        </w:r>
      </w:hyperlink>
      <w:r w:rsidR="0031310A">
        <w:t xml:space="preserve">, </w:t>
      </w:r>
      <w:r w:rsidR="00371B51">
        <w:t xml:space="preserve">подать заявку, нажав на кнопку «Подать заявку на участие». Или зайти для подачи заявки на страницу </w:t>
      </w:r>
      <w:hyperlink r:id="rId12" w:history="1">
        <w:r w:rsidR="001146EE" w:rsidRPr="0085128F">
          <w:rPr>
            <w:rStyle w:val="a4"/>
          </w:rPr>
          <w:t>http://portal-rasvitie.nubex.ru/5271/5280/25880/</w:t>
        </w:r>
      </w:hyperlink>
    </w:p>
    <w:p w:rsidR="001B24AF" w:rsidRDefault="001B24AF" w:rsidP="00A8734B">
      <w:pPr>
        <w:spacing w:after="0" w:line="240" w:lineRule="auto"/>
        <w:ind w:right="6"/>
        <w:jc w:val="both"/>
      </w:pPr>
      <w:r>
        <w:t xml:space="preserve">4.3. После заполнения заявки участник </w:t>
      </w:r>
      <w:r w:rsidR="0031310A">
        <w:t>должен</w:t>
      </w:r>
      <w:r w:rsidR="003F3088">
        <w:t xml:space="preserve"> дать согласие на обработку персональных данных </w:t>
      </w:r>
      <w:r w:rsidR="0007340F">
        <w:t>и прикрепить</w:t>
      </w:r>
      <w:r w:rsidR="0031310A" w:rsidRPr="00CB03EC">
        <w:t xml:space="preserve"> ко</w:t>
      </w:r>
      <w:r w:rsidR="0031310A">
        <w:t>нкурсную работу</w:t>
      </w:r>
      <w:r w:rsidR="00801271">
        <w:t xml:space="preserve"> </w:t>
      </w:r>
      <w:r w:rsidR="003C7995">
        <w:t xml:space="preserve">к заявке </w:t>
      </w:r>
      <w:r w:rsidR="0007340F">
        <w:t>и квитанцию</w:t>
      </w:r>
      <w:r w:rsidR="003C7995">
        <w:t xml:space="preserve"> об оплате.</w:t>
      </w:r>
    </w:p>
    <w:p w:rsidR="002E7A87" w:rsidRDefault="002E7A87" w:rsidP="00A8734B">
      <w:pPr>
        <w:spacing w:after="0" w:line="240" w:lineRule="auto"/>
        <w:jc w:val="both"/>
      </w:pPr>
      <w:r>
        <w:t>4.4. Организаторы не несут ответственности за технические, организационные и другие причины, помешавшие оплатить заявку вовремя или подтвердить</w:t>
      </w:r>
      <w:r w:rsidR="00A156C3">
        <w:t xml:space="preserve"> оплату через форму «</w:t>
      </w:r>
      <w:r w:rsidR="001268E6">
        <w:t>Прикрепить квитанцию за участие в конкурсе</w:t>
      </w:r>
      <w:r>
        <w:t xml:space="preserve">». Организаторы также не несут ответственности в случае, если участник </w:t>
      </w:r>
      <w:r w:rsidR="005F6C3E">
        <w:t>конкурса</w:t>
      </w:r>
      <w:r>
        <w:t xml:space="preserve"> не смог оплатить заявку по причине неправильного ввода реквизитов для оплаты.</w:t>
      </w:r>
    </w:p>
    <w:p w:rsidR="002E7A87" w:rsidRDefault="002E7A87" w:rsidP="00A8734B">
      <w:pPr>
        <w:spacing w:after="0" w:line="240" w:lineRule="auto"/>
        <w:jc w:val="both"/>
      </w:pPr>
      <w:r>
        <w:t xml:space="preserve">4.5. Организаторы не несут ответственности за неправильно введённые данные пользователя и </w:t>
      </w:r>
      <w:r w:rsidR="00A156C3">
        <w:t>не верное оформление</w:t>
      </w:r>
      <w:r>
        <w:t>, и, как следствие, неправильно сформированные результаты.</w:t>
      </w:r>
    </w:p>
    <w:p w:rsidR="002E7A87" w:rsidRPr="004773E6" w:rsidRDefault="002E7A8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5.Форс-мажор.</w:t>
      </w:r>
    </w:p>
    <w:p w:rsidR="002E7A87" w:rsidRDefault="002E7A87" w:rsidP="00A8734B">
      <w:pPr>
        <w:spacing w:after="0" w:line="240" w:lineRule="auto"/>
        <w:jc w:val="both"/>
      </w:pPr>
      <w:r>
        <w:t>Ни одна из сторон не будет нести ответственность за полное или частичное невыполнение своих обязательств, если оно явил</w:t>
      </w:r>
      <w:r w:rsidR="002D1C57">
        <w:t>ось следствием обстоятельств не</w:t>
      </w:r>
      <w:r>
        <w:t>пре</w:t>
      </w:r>
      <w:r w:rsidR="002D1C57">
        <w:t>о</w:t>
      </w:r>
      <w:r>
        <w:t>долимой силы</w:t>
      </w:r>
      <w:r w:rsidR="002D1C57">
        <w:t xml:space="preserve">. Возникших после акцента настоящей публичной оферты в результате событий экстраординарной природы, которые Сторона не могла предвидеть или предотвратить любыми средствами. </w:t>
      </w:r>
      <w:r w:rsidR="00A10BD2">
        <w:t xml:space="preserve">Следующие обстоятельства считаются экстраординарными событиями: наводнение, пожар, землетрясение или другие стихийные бедствия, а также война, военные действия, акты или действия властей, </w:t>
      </w:r>
      <w:r w:rsidR="00A10BD2">
        <w:rPr>
          <w:lang w:val="en-US"/>
        </w:rPr>
        <w:t>Dos</w:t>
      </w:r>
      <w:r w:rsidR="00A10BD2" w:rsidRPr="00A10BD2">
        <w:t xml:space="preserve"> </w:t>
      </w:r>
      <w:r w:rsidR="004773E6">
        <w:t xml:space="preserve">или </w:t>
      </w:r>
      <w:proofErr w:type="spellStart"/>
      <w:r w:rsidR="004773E6" w:rsidRPr="00A10BD2">
        <w:t>DDos</w:t>
      </w:r>
      <w:proofErr w:type="spellEnd"/>
      <w:r w:rsidR="00A10BD2">
        <w:t>-атака на сервера организатора, хакерские взломы и атаки, а также другие обстоятельства, не зависящие от воли обеих Сторон.</w:t>
      </w:r>
    </w:p>
    <w:p w:rsidR="00A10BD2" w:rsidRPr="004773E6" w:rsidRDefault="002A3C36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6. Сроки, поряд</w:t>
      </w:r>
      <w:r w:rsidR="00A156C3">
        <w:rPr>
          <w:b/>
        </w:rPr>
        <w:t xml:space="preserve">ок и условия проведения </w:t>
      </w:r>
      <w:r w:rsidR="00801271">
        <w:rPr>
          <w:b/>
        </w:rPr>
        <w:t>фестиваля</w:t>
      </w:r>
    </w:p>
    <w:p w:rsidR="002A3C36" w:rsidRDefault="00801271" w:rsidP="005B2B06">
      <w:pPr>
        <w:spacing w:after="0" w:line="240" w:lineRule="auto"/>
        <w:jc w:val="both"/>
      </w:pPr>
      <w:r>
        <w:t xml:space="preserve">6.1. </w:t>
      </w:r>
      <w:r w:rsidR="00080ED3">
        <w:t>Подача заявок начинается 11</w:t>
      </w:r>
      <w:r w:rsidR="00BF5EB3">
        <w:t xml:space="preserve"> </w:t>
      </w:r>
      <w:r w:rsidR="00A02DF0">
        <w:t>ноябр</w:t>
      </w:r>
      <w:r w:rsidR="00BF5EB3">
        <w:t>я 2019</w:t>
      </w:r>
      <w:r w:rsidR="005F6C3E">
        <w:t xml:space="preserve"> года</w:t>
      </w:r>
      <w:r w:rsidR="00AA3B6D">
        <w:t xml:space="preserve"> и далее продлевается</w:t>
      </w:r>
      <w:r w:rsidR="005F6C3E">
        <w:t xml:space="preserve"> на постоянной основе</w:t>
      </w:r>
      <w:r w:rsidR="00AA3B6D">
        <w:t>.</w:t>
      </w:r>
    </w:p>
    <w:p w:rsidR="005B2B06" w:rsidRPr="005B2B06" w:rsidRDefault="005B2B06" w:rsidP="005B2B06">
      <w:pPr>
        <w:pStyle w:val="a5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2B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Конкурс проводится </w:t>
      </w:r>
      <w:r w:rsidR="00BF5EB3">
        <w:rPr>
          <w:rFonts w:asciiTheme="minorHAnsi" w:eastAsiaTheme="minorHAnsi" w:hAnsiTheme="minorHAnsi" w:cstheme="minorBidi"/>
          <w:sz w:val="22"/>
          <w:szCs w:val="22"/>
          <w:lang w:eastAsia="en-US"/>
        </w:rPr>
        <w:t>на постоянной основе ежемесячно по конкурсным потокам.</w:t>
      </w:r>
    </w:p>
    <w:p w:rsidR="002A3C36" w:rsidRDefault="002A3C36" w:rsidP="005B2B06">
      <w:pPr>
        <w:spacing w:after="0" w:line="240" w:lineRule="auto"/>
        <w:jc w:val="both"/>
      </w:pPr>
      <w:r>
        <w:t xml:space="preserve">6.2. </w:t>
      </w:r>
      <w:r w:rsidR="00A156C3">
        <w:t xml:space="preserve">Участие в </w:t>
      </w:r>
      <w:r w:rsidR="005F6C3E">
        <w:t>конкурс</w:t>
      </w:r>
      <w:r w:rsidR="00801271">
        <w:t>е</w:t>
      </w:r>
      <w:r w:rsidR="00A156C3">
        <w:t>,</w:t>
      </w:r>
      <w:r>
        <w:t xml:space="preserve"> внесение </w:t>
      </w:r>
      <w:r w:rsidR="00A156C3">
        <w:t xml:space="preserve">конкурсных </w:t>
      </w:r>
      <w:r w:rsidR="005F6C3E">
        <w:t>материалов</w:t>
      </w:r>
      <w:r>
        <w:t xml:space="preserve"> осуществляется на </w:t>
      </w:r>
      <w:r w:rsidR="005F6C3E">
        <w:t>странице конкурса</w:t>
      </w:r>
      <w:r w:rsidR="00A156C3">
        <w:t xml:space="preserve"> </w:t>
      </w:r>
      <w:r w:rsidR="00A156C3" w:rsidRPr="00B21D4B">
        <w:t>«</w:t>
      </w:r>
      <w:r w:rsidR="00052A6A" w:rsidRPr="00B21D4B">
        <w:t>Мир талантов</w:t>
      </w:r>
      <w:r w:rsidR="00A156C3" w:rsidRPr="00B21D4B">
        <w:t>»</w:t>
      </w:r>
      <w:r>
        <w:t xml:space="preserve"> </w:t>
      </w:r>
      <w:hyperlink r:id="rId13" w:history="1">
        <w:proofErr w:type="gramStart"/>
        <w:r w:rsidR="00B21D4B" w:rsidRPr="003B012F">
          <w:rPr>
            <w:rStyle w:val="a4"/>
          </w:rPr>
          <w:t>https://portalrasvitie.ru/ru/5271/205427/</w:t>
        </w:r>
      </w:hyperlink>
      <w:r w:rsidR="00B21D4B">
        <w:t xml:space="preserve"> </w:t>
      </w:r>
      <w:bookmarkStart w:id="0" w:name="_GoBack"/>
      <w:bookmarkEnd w:id="0"/>
      <w:r w:rsidR="00B21D4B">
        <w:t>.</w:t>
      </w:r>
      <w:proofErr w:type="gramEnd"/>
      <w:r>
        <w:t xml:space="preserve"> Выдача электронных наградных </w:t>
      </w:r>
      <w:r w:rsidR="0004273F">
        <w:t>материалов</w:t>
      </w:r>
      <w:r>
        <w:t xml:space="preserve"> осуществляется сразу </w:t>
      </w:r>
      <w:r w:rsidR="0004273F">
        <w:t xml:space="preserve">же, </w:t>
      </w:r>
      <w:r>
        <w:t xml:space="preserve">после </w:t>
      </w:r>
      <w:r w:rsidR="00801271">
        <w:t>размещения</w:t>
      </w:r>
      <w:r>
        <w:t xml:space="preserve"> </w:t>
      </w:r>
      <w:r w:rsidR="00A156C3">
        <w:t xml:space="preserve">конкурсного </w:t>
      </w:r>
      <w:r w:rsidR="00801271">
        <w:t>материала</w:t>
      </w:r>
      <w:r w:rsidR="0004273F">
        <w:t>, которую он указал в заявке</w:t>
      </w:r>
      <w:r w:rsidR="005F6C3E">
        <w:t xml:space="preserve"> и оплаты</w:t>
      </w:r>
      <w:r w:rsidR="0004273F">
        <w:t>.</w:t>
      </w:r>
      <w:r>
        <w:t xml:space="preserve"> </w:t>
      </w:r>
    </w:p>
    <w:p w:rsidR="00052A6A" w:rsidRDefault="0004273F" w:rsidP="00A8734B">
      <w:pPr>
        <w:spacing w:after="0" w:line="240" w:lineRule="auto"/>
        <w:jc w:val="both"/>
      </w:pPr>
      <w:r>
        <w:t xml:space="preserve">6.3. Подведение итогов, публикация общих результатов будет осуществлена </w:t>
      </w:r>
      <w:r w:rsidR="00A156C3">
        <w:t xml:space="preserve">экспертной </w:t>
      </w:r>
      <w:r w:rsidR="005774D1">
        <w:t>комиссией на</w:t>
      </w:r>
      <w:r>
        <w:t xml:space="preserve"> странице </w:t>
      </w:r>
      <w:r w:rsidR="00801271">
        <w:t>«</w:t>
      </w:r>
      <w:r w:rsidR="00BF5EB3">
        <w:rPr>
          <w:lang w:val="kk-KZ"/>
        </w:rPr>
        <w:t>Материалы конкурса</w:t>
      </w:r>
      <w:r w:rsidR="00801271" w:rsidRPr="00052A6A">
        <w:t>»</w:t>
      </w:r>
      <w:r w:rsidR="000D1C90" w:rsidRPr="00052A6A">
        <w:t xml:space="preserve"> ежемесячно в конце месяца</w:t>
      </w:r>
      <w:r w:rsidRPr="00052A6A">
        <w:t>.</w:t>
      </w:r>
      <w:r w:rsidR="00570760">
        <w:t xml:space="preserve"> </w:t>
      </w:r>
    </w:p>
    <w:p w:rsidR="005B2B06" w:rsidRDefault="005B2B06" w:rsidP="00A8734B">
      <w:pPr>
        <w:spacing w:after="0" w:line="240" w:lineRule="auto"/>
        <w:jc w:val="both"/>
      </w:pPr>
      <w:r>
        <w:t>6.4. Материалы Конкурса будут опубликованы в электронном сборнике и размещены на сайте Международного инновационного образовательного центра "Развитие" – portalrasvitie.ru в формате PDF.</w:t>
      </w:r>
    </w:p>
    <w:p w:rsidR="00A13DFF" w:rsidRPr="00A13DFF" w:rsidRDefault="00A13DFF" w:rsidP="00A8734B">
      <w:pPr>
        <w:spacing w:after="0" w:line="240" w:lineRule="auto"/>
        <w:jc w:val="both"/>
        <w:rPr>
          <w:b/>
        </w:rPr>
      </w:pPr>
      <w:r w:rsidRPr="00A13DFF">
        <w:rPr>
          <w:b/>
        </w:rPr>
        <w:t>7. Требования к работам.</w:t>
      </w:r>
    </w:p>
    <w:p w:rsidR="00801271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7.1. 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Материалы на Конкурс принимаются в электронном виде на русском</w:t>
      </w:r>
      <w:r w:rsidR="00BF5EB3">
        <w:rPr>
          <w:rFonts w:asciiTheme="minorHAnsi" w:eastAsiaTheme="minorHAnsi" w:hAnsiTheme="minorHAnsi" w:cstheme="minorBidi"/>
          <w:sz w:val="22"/>
          <w:szCs w:val="22"/>
          <w:lang w:val="kk-KZ" w:eastAsia="en-US"/>
        </w:rPr>
        <w:t>, английском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или казахском языках.</w:t>
      </w:r>
    </w:p>
    <w:p w:rsidR="001C6ED0" w:rsidRPr="001C6ED0" w:rsidRDefault="00971458" w:rsidP="001C6ED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="0029349F" w:rsidRP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На конкурс принимаются </w:t>
      </w:r>
      <w:r w:rsidR="001C6ED0" w:rsidRPr="001C6ED0">
        <w:rPr>
          <w:rFonts w:asciiTheme="minorHAnsi" w:eastAsiaTheme="minorHAnsi" w:hAnsiTheme="minorHAnsi" w:cstheme="minorBidi"/>
          <w:sz w:val="22"/>
          <w:szCs w:val="22"/>
          <w:lang w:eastAsia="en-US"/>
        </w:rPr>
        <w:t>инструментальная музыка, академический и народный вокал, ансамбли (дуэты, трио, ансамбли, оркестры), хореография и эстрадный вокал, художественное слово</w:t>
      </w:r>
      <w:r w:rsidR="001C6E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9349F" w:rsidRPr="001C6ED0" w:rsidRDefault="00971458" w:rsidP="001C6ED0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7.</w:t>
      </w:r>
      <w:r w:rsidR="00801271" w:rsidRPr="00971458">
        <w:t xml:space="preserve">3. </w:t>
      </w:r>
      <w:r w:rsidR="0029349F" w:rsidRPr="001C6E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Конкурс проводится для </w:t>
      </w:r>
      <w:r w:rsidR="001C6ED0" w:rsidRPr="001C6ED0">
        <w:rPr>
          <w:rFonts w:asciiTheme="minorHAnsi" w:eastAsiaTheme="minorHAnsi" w:hAnsiTheme="minorHAnsi" w:cstheme="minorBidi"/>
          <w:sz w:val="22"/>
          <w:szCs w:val="22"/>
          <w:lang w:eastAsia="en-US"/>
        </w:rPr>
        <w:t>творческих коллективов и отдельных лиц ДМШ, СОШ и детских садов в возрасте от 4 до 23лет. Учащихся колледжей, специализированных школ, ВУЗов, преподаватели</w:t>
      </w:r>
      <w:r w:rsidR="0029349F" w:rsidRPr="001C6E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01271" w:rsidRPr="008D3034" w:rsidRDefault="00801271" w:rsidP="00A8734B">
      <w:pPr>
        <w:spacing w:after="0" w:line="240" w:lineRule="auto"/>
        <w:ind w:right="6"/>
        <w:jc w:val="both"/>
      </w:pPr>
      <w:r w:rsidRPr="00971458">
        <w:t> </w:t>
      </w:r>
      <w:r w:rsidR="00971458">
        <w:t>7.</w:t>
      </w:r>
      <w:r w:rsidRPr="00971458">
        <w:t>4. Для пересылки в заявке конкурсный материал желательно архивировать. Размер архива</w:t>
      </w:r>
      <w:r w:rsidR="008D3034">
        <w:t xml:space="preserve"> с конкурсной работой – больше 5</w:t>
      </w:r>
      <w:r w:rsidRPr="00971458">
        <w:t xml:space="preserve"> Мб лучше переслать на </w:t>
      </w:r>
      <w:proofErr w:type="gramStart"/>
      <w:r w:rsidRPr="00971458">
        <w:t>почту</w:t>
      </w:r>
      <w:r w:rsidR="0029349F">
        <w:t xml:space="preserve"> </w:t>
      </w:r>
      <w:r w:rsidRPr="00971458">
        <w:t> </w:t>
      </w:r>
      <w:hyperlink r:id="rId14" w:history="1">
        <w:r w:rsidR="00400F2A" w:rsidRPr="00400F2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konkursmioz@yandex.kz</w:t>
        </w:r>
        <w:proofErr w:type="gramEnd"/>
      </w:hyperlink>
    </w:p>
    <w:p w:rsidR="00A13DFF" w:rsidRPr="00971458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5.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Для получения Диплома победителя (</w:t>
      </w:r>
      <w:r w:rsidR="000D1C90">
        <w:rPr>
          <w:rFonts w:asciiTheme="minorHAnsi" w:eastAsiaTheme="minorHAnsi" w:hAnsiTheme="minorHAnsi" w:cstheme="minorBidi"/>
          <w:sz w:val="22"/>
          <w:szCs w:val="22"/>
          <w:lang w:eastAsia="en-US"/>
        </w:rPr>
        <w:t>I, II, III Место) или Сертификата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об </w:t>
      </w: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участии в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электронном виде необходимо подать "ЗАЯВКУ на получение Диплома</w:t>
      </w:r>
      <w:r w:rsidR="008D30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или сертификата" и оплатить 300 рублей (15</w:t>
      </w:r>
      <w:r w:rsidR="000D1C90">
        <w:rPr>
          <w:rFonts w:asciiTheme="minorHAnsi" w:eastAsiaTheme="minorHAnsi" w:hAnsiTheme="minorHAnsi" w:cstheme="minorBidi"/>
          <w:sz w:val="22"/>
          <w:szCs w:val="22"/>
          <w:lang w:eastAsia="en-US"/>
        </w:rPr>
        <w:t>00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тенге). После этого участники заносятся в таблицу </w:t>
      </w:r>
      <w:hyperlink r:id="rId15" w:anchor="gid=858178573" w:history="1">
        <w:r w:rsidR="00801271" w:rsidRPr="0097145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Предварительный список конкурсантов</w:t>
        </w:r>
      </w:hyperlink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13DFF" w:rsidRPr="00A13DFF" w:rsidRDefault="00A13DFF" w:rsidP="00A8734B">
      <w:pPr>
        <w:spacing w:after="0" w:line="240" w:lineRule="auto"/>
        <w:ind w:right="6"/>
        <w:jc w:val="both"/>
        <w:rPr>
          <w:b/>
          <w:color w:val="000000" w:themeColor="text1"/>
        </w:rPr>
      </w:pPr>
      <w:r w:rsidRPr="00A13DFF">
        <w:rPr>
          <w:b/>
          <w:color w:val="000000" w:themeColor="text1"/>
        </w:rPr>
        <w:t xml:space="preserve">8. Оформление: </w:t>
      </w:r>
    </w:p>
    <w:p w:rsidR="00971458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71458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- 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работа размещается на сайте </w:t>
      </w:r>
      <w:r w:rsidR="000D1C90">
        <w:rPr>
          <w:rFonts w:asciiTheme="minorHAnsi" w:eastAsiaTheme="minorHAnsi" w:hAnsiTheme="minorHAnsi" w:cstheme="minorBidi"/>
          <w:sz w:val="22"/>
          <w:szCs w:val="22"/>
          <w:lang w:eastAsia="en-US"/>
        </w:rPr>
        <w:t>МИОЦ «Развитие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». Ссылка на размещение конкурсной работы сообщается в ответном письме конкурсанту.</w:t>
      </w:r>
    </w:p>
    <w:p w:rsidR="00A13DFF" w:rsidRPr="00A8734B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 - мы оставляем за собой право редактировать вашу работу и изменять название работы с учётом вашего содержания;</w:t>
      </w:r>
    </w:p>
    <w:p w:rsidR="0004273F" w:rsidRPr="004773E6" w:rsidRDefault="00A13DFF" w:rsidP="00A8734B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04273F" w:rsidRPr="004773E6">
        <w:rPr>
          <w:b/>
        </w:rPr>
        <w:t>. Награждение участников.</w:t>
      </w:r>
    </w:p>
    <w:p w:rsidR="00A156C3" w:rsidRDefault="00A13DFF" w:rsidP="00A8734B">
      <w:pPr>
        <w:spacing w:after="0" w:line="240" w:lineRule="auto"/>
        <w:jc w:val="both"/>
      </w:pPr>
      <w:r>
        <w:t>9</w:t>
      </w:r>
      <w:r w:rsidR="0004273F">
        <w:t xml:space="preserve">.1. Победители </w:t>
      </w:r>
      <w:r w:rsidR="00A8734B">
        <w:t>конкурса педагоги</w:t>
      </w:r>
      <w:r w:rsidR="00A156C3">
        <w:t>/</w:t>
      </w:r>
      <w:proofErr w:type="gramStart"/>
      <w:r w:rsidR="00A156C3">
        <w:t xml:space="preserve">кураторы </w:t>
      </w:r>
      <w:r w:rsidR="0029349F">
        <w:t xml:space="preserve"> и</w:t>
      </w:r>
      <w:proofErr w:type="gramEnd"/>
      <w:r w:rsidR="007700CD">
        <w:t xml:space="preserve"> дети </w:t>
      </w:r>
      <w:r w:rsidR="0004273F">
        <w:t xml:space="preserve">награждаются Дипломами победителя 1-й, 2-й и 3-й Степени, остальные участники – </w:t>
      </w:r>
      <w:r w:rsidR="005C6FA3">
        <w:t>Сертификатами</w:t>
      </w:r>
      <w:r w:rsidR="0004273F">
        <w:t xml:space="preserve">. </w:t>
      </w:r>
    </w:p>
    <w:p w:rsidR="0029349F" w:rsidRDefault="00A13DFF" w:rsidP="00A8734B">
      <w:pPr>
        <w:spacing w:after="0" w:line="240" w:lineRule="auto"/>
        <w:ind w:right="6"/>
        <w:jc w:val="both"/>
      </w:pPr>
      <w:r>
        <w:t>9</w:t>
      </w:r>
      <w:r w:rsidR="0004273F">
        <w:t>.2.</w:t>
      </w:r>
      <w:r w:rsidR="00A156C3">
        <w:t xml:space="preserve">Оценка конкурсной </w:t>
      </w:r>
      <w:r>
        <w:t xml:space="preserve">работы - </w:t>
      </w:r>
      <w:r w:rsidR="00A156C3" w:rsidRPr="00CB03EC">
        <w:t xml:space="preserve">в течение 2 дней с момента </w:t>
      </w:r>
      <w:r w:rsidR="00A156C3">
        <w:t xml:space="preserve">принятия и </w:t>
      </w:r>
      <w:r w:rsidR="00A156C3" w:rsidRPr="00CB03EC">
        <w:t xml:space="preserve">размещения работы на сайте </w:t>
      </w:r>
      <w:r w:rsidR="005C6FA3">
        <w:t>«Международного инновационного образовательного центра</w:t>
      </w:r>
      <w:r w:rsidR="0029349F">
        <w:t xml:space="preserve"> «Развитие»» </w:t>
      </w:r>
      <w:hyperlink r:id="rId16" w:history="1">
        <w:r w:rsidR="0029349F" w:rsidRPr="00B2679E">
          <w:rPr>
            <w:rStyle w:val="a4"/>
          </w:rPr>
          <w:t>http://portal-rasvitie.nubex.ru/</w:t>
        </w:r>
      </w:hyperlink>
      <w:r w:rsidR="0029349F">
        <w:t xml:space="preserve"> </w:t>
      </w:r>
    </w:p>
    <w:p w:rsidR="001C529F" w:rsidRPr="008A2048" w:rsidRDefault="00A13DFF" w:rsidP="00A8734B">
      <w:pPr>
        <w:spacing w:after="0" w:line="240" w:lineRule="auto"/>
        <w:ind w:right="6"/>
        <w:jc w:val="both"/>
        <w:rPr>
          <w:rStyle w:val="a4"/>
        </w:rPr>
      </w:pPr>
      <w:r>
        <w:t xml:space="preserve">9.3. </w:t>
      </w:r>
      <w:r w:rsidRPr="00CB03EC">
        <w:t>Работы на сайте размещаются в течение 2 календарных дней.</w:t>
      </w:r>
      <w:r w:rsidRPr="00CB03EC">
        <w:rPr>
          <w:rFonts w:ascii="Arial" w:eastAsia="Arial" w:hAnsi="Arial" w:cs="Arial"/>
          <w:sz w:val="20"/>
        </w:rPr>
        <w:t xml:space="preserve"> </w:t>
      </w:r>
      <w:r w:rsidRPr="00CB03EC">
        <w:rPr>
          <w:sz w:val="24"/>
        </w:rPr>
        <w:t xml:space="preserve"> Есл</w:t>
      </w:r>
      <w:r>
        <w:rPr>
          <w:sz w:val="24"/>
        </w:rPr>
        <w:t xml:space="preserve">и по истечении этого срока </w:t>
      </w:r>
      <w:r w:rsidRPr="00CB03EC">
        <w:rPr>
          <w:sz w:val="24"/>
        </w:rPr>
        <w:t xml:space="preserve">работа не </w:t>
      </w:r>
      <w:r>
        <w:rPr>
          <w:sz w:val="24"/>
        </w:rPr>
        <w:t xml:space="preserve">будет </w:t>
      </w:r>
      <w:r w:rsidRPr="00CB03EC">
        <w:rPr>
          <w:sz w:val="24"/>
        </w:rPr>
        <w:t xml:space="preserve">размещена, </w:t>
      </w:r>
      <w:r>
        <w:rPr>
          <w:sz w:val="24"/>
        </w:rPr>
        <w:t>то предлагается</w:t>
      </w:r>
      <w:r w:rsidRPr="00CB03EC">
        <w:rPr>
          <w:sz w:val="24"/>
        </w:rPr>
        <w:t xml:space="preserve"> </w:t>
      </w:r>
      <w:r w:rsidR="00AA752F" w:rsidRPr="00AA752F">
        <w:t>обратиться в раздел КОНТАКТЫ - «Задать вопрос»</w:t>
      </w:r>
      <w:r w:rsidR="00AA752F">
        <w:rPr>
          <w:rFonts w:ascii="Tahoma" w:hAnsi="Tahoma" w:cs="Tahoma"/>
          <w:color w:val="000080"/>
          <w:sz w:val="21"/>
          <w:szCs w:val="21"/>
          <w:shd w:val="clear" w:color="auto" w:fill="EFEFEF"/>
        </w:rPr>
        <w:t> </w:t>
      </w:r>
      <w:hyperlink r:id="rId17" w:history="1">
        <w:r w:rsidR="00AA752F">
          <w:rPr>
            <w:rStyle w:val="a4"/>
            <w:rFonts w:ascii="Tahoma" w:hAnsi="Tahoma" w:cs="Tahoma"/>
            <w:color w:val="000080"/>
            <w:sz w:val="21"/>
            <w:szCs w:val="21"/>
            <w:shd w:val="clear" w:color="auto" w:fill="EFEFEF"/>
          </w:rPr>
          <w:t>http://portalrasvitie.ru/ru/contact/faq/</w:t>
        </w:r>
      </w:hyperlink>
      <w:r w:rsidR="00AA752F">
        <w:t xml:space="preserve"> или </w:t>
      </w:r>
      <w:r w:rsidR="00AA752F" w:rsidRPr="00CB03EC">
        <w:rPr>
          <w:sz w:val="24"/>
        </w:rPr>
        <w:t>написать на почту</w:t>
      </w:r>
      <w:r w:rsidR="00AA752F">
        <w:rPr>
          <w:color w:val="000000"/>
          <w:sz w:val="24"/>
        </w:rPr>
        <w:t xml:space="preserve"> </w:t>
      </w:r>
      <w:hyperlink r:id="rId18" w:history="1">
        <w:r w:rsidR="00400F2A" w:rsidRPr="00400F2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konkursmioz@yandex.kz</w:t>
        </w:r>
      </w:hyperlink>
    </w:p>
    <w:sectPr w:rsidR="001C529F" w:rsidRPr="008A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E3A63"/>
    <w:multiLevelType w:val="hybridMultilevel"/>
    <w:tmpl w:val="33B88396"/>
    <w:lvl w:ilvl="0" w:tplc="874E3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A0DF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25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0B2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22B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2EE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06F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E34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AD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187E41"/>
    <w:multiLevelType w:val="hybridMultilevel"/>
    <w:tmpl w:val="B3CABDC6"/>
    <w:lvl w:ilvl="0" w:tplc="F570574C">
      <w:start w:val="1"/>
      <w:numFmt w:val="bullet"/>
      <w:lvlText w:val="•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31D6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6469A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AD74A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40566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06142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A5416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0590E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DD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452951"/>
    <w:multiLevelType w:val="hybridMultilevel"/>
    <w:tmpl w:val="CB9CC8B6"/>
    <w:lvl w:ilvl="0" w:tplc="FD66E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820ED"/>
    <w:multiLevelType w:val="multilevel"/>
    <w:tmpl w:val="CDA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0357C"/>
    <w:multiLevelType w:val="hybridMultilevel"/>
    <w:tmpl w:val="042A2CF2"/>
    <w:lvl w:ilvl="0" w:tplc="919CA66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A21FC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62E0C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A2FF6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E4840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24FBA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61A9C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27C0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2100E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DF20646"/>
    <w:multiLevelType w:val="hybridMultilevel"/>
    <w:tmpl w:val="914C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614CF"/>
    <w:multiLevelType w:val="hybridMultilevel"/>
    <w:tmpl w:val="F6BC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92D15"/>
    <w:multiLevelType w:val="hybridMultilevel"/>
    <w:tmpl w:val="A00EBA00"/>
    <w:lvl w:ilvl="0" w:tplc="EFBA586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156BF8"/>
    <w:multiLevelType w:val="hybridMultilevel"/>
    <w:tmpl w:val="B66000DC"/>
    <w:lvl w:ilvl="0" w:tplc="0419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>
    <w:nsid w:val="65B2368E"/>
    <w:multiLevelType w:val="hybridMultilevel"/>
    <w:tmpl w:val="2BBAD558"/>
    <w:lvl w:ilvl="0" w:tplc="F570574C">
      <w:start w:val="1"/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03DF9"/>
    <w:rsid w:val="00011823"/>
    <w:rsid w:val="00033113"/>
    <w:rsid w:val="0004273F"/>
    <w:rsid w:val="00044C20"/>
    <w:rsid w:val="00052A6A"/>
    <w:rsid w:val="00057EDC"/>
    <w:rsid w:val="00067945"/>
    <w:rsid w:val="0007340F"/>
    <w:rsid w:val="00080ED3"/>
    <w:rsid w:val="000B3D97"/>
    <w:rsid w:val="000D1C90"/>
    <w:rsid w:val="001146EE"/>
    <w:rsid w:val="001268E6"/>
    <w:rsid w:val="0019167F"/>
    <w:rsid w:val="001B24AF"/>
    <w:rsid w:val="001C2C65"/>
    <w:rsid w:val="001C529F"/>
    <w:rsid w:val="001C6ED0"/>
    <w:rsid w:val="002468BC"/>
    <w:rsid w:val="0029349F"/>
    <w:rsid w:val="002A3C36"/>
    <w:rsid w:val="002D1C57"/>
    <w:rsid w:val="002E7A87"/>
    <w:rsid w:val="002F465B"/>
    <w:rsid w:val="0031310A"/>
    <w:rsid w:val="00371B51"/>
    <w:rsid w:val="003C7995"/>
    <w:rsid w:val="003D4DBF"/>
    <w:rsid w:val="003F3088"/>
    <w:rsid w:val="00400F2A"/>
    <w:rsid w:val="00473004"/>
    <w:rsid w:val="004773E6"/>
    <w:rsid w:val="005112AB"/>
    <w:rsid w:val="00570760"/>
    <w:rsid w:val="005774D1"/>
    <w:rsid w:val="005B2B06"/>
    <w:rsid w:val="005C6FA3"/>
    <w:rsid w:val="005C70B4"/>
    <w:rsid w:val="005F0DCE"/>
    <w:rsid w:val="005F6C3E"/>
    <w:rsid w:val="0065313E"/>
    <w:rsid w:val="00683213"/>
    <w:rsid w:val="00765816"/>
    <w:rsid w:val="007700CD"/>
    <w:rsid w:val="0077353F"/>
    <w:rsid w:val="00801271"/>
    <w:rsid w:val="008A2048"/>
    <w:rsid w:val="008A2835"/>
    <w:rsid w:val="008D3034"/>
    <w:rsid w:val="00971458"/>
    <w:rsid w:val="009A7FAD"/>
    <w:rsid w:val="009C3069"/>
    <w:rsid w:val="00A02DF0"/>
    <w:rsid w:val="00A10BD2"/>
    <w:rsid w:val="00A1116B"/>
    <w:rsid w:val="00A13DFF"/>
    <w:rsid w:val="00A156C3"/>
    <w:rsid w:val="00A5434B"/>
    <w:rsid w:val="00A8734B"/>
    <w:rsid w:val="00AA3B6D"/>
    <w:rsid w:val="00AA6146"/>
    <w:rsid w:val="00AA752F"/>
    <w:rsid w:val="00B12106"/>
    <w:rsid w:val="00B21D4B"/>
    <w:rsid w:val="00BF5EB3"/>
    <w:rsid w:val="00C24999"/>
    <w:rsid w:val="00C509B0"/>
    <w:rsid w:val="00C65667"/>
    <w:rsid w:val="00D01953"/>
    <w:rsid w:val="00D550A2"/>
    <w:rsid w:val="00DA265A"/>
    <w:rsid w:val="00E02DB7"/>
    <w:rsid w:val="00E16593"/>
    <w:rsid w:val="00E621E6"/>
    <w:rsid w:val="00EE5D8A"/>
    <w:rsid w:val="00F35A6C"/>
    <w:rsid w:val="00FB644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4572-C7A4-4E2B-9AB2-4DB51CE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5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50A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65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6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5667"/>
    <w:rPr>
      <w:b/>
      <w:bCs/>
    </w:rPr>
  </w:style>
  <w:style w:type="character" w:customStyle="1" w:styleId="apple-converted-space">
    <w:name w:val="apple-converted-space"/>
    <w:basedOn w:val="a0"/>
    <w:rsid w:val="00801271"/>
  </w:style>
  <w:style w:type="paragraph" w:customStyle="1" w:styleId="Default">
    <w:name w:val="Default"/>
    <w:rsid w:val="009A7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5B2B06"/>
    <w:rPr>
      <w:i/>
      <w:iCs/>
    </w:rPr>
  </w:style>
  <w:style w:type="character" w:customStyle="1" w:styleId="dropdown-user-namefirst-letter">
    <w:name w:val="dropdown-user-name__first-letter"/>
    <w:basedOn w:val="a0"/>
    <w:rsid w:val="00400F2A"/>
  </w:style>
  <w:style w:type="character" w:styleId="a8">
    <w:name w:val="FollowedHyperlink"/>
    <w:basedOn w:val="a0"/>
    <w:uiPriority w:val="99"/>
    <w:semiHidden/>
    <w:unhideWhenUsed/>
    <w:rsid w:val="00246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-rasvitie.nubex.ru/" TargetMode="External"/><Relationship Id="rId13" Type="http://schemas.openxmlformats.org/officeDocument/2006/relationships/hyperlink" Target="https://portalrasvitie.ru/ru/5271/205427/" TargetMode="External"/><Relationship Id="rId18" Type="http://schemas.openxmlformats.org/officeDocument/2006/relationships/hyperlink" Target="file:///D:\09.&#1048;&#1053;&#1053;&#1054;&#1042;&#1040;&#1062;&#1048;&#1054;&#1053;&#1053;&#1040;&#1071;%20&#1055;&#1051;&#1054;&#1065;&#1040;&#1044;&#1050;&#1040;\&#1050;&#1054;&#1053;&#1050;&#1059;&#1056;&#1057;&#1067;-2019\SUMMER%20TIME\&#1055;&#1054;&#1051;&#1054;&#1046;&#1045;&#1053;&#1048;&#1045;\konkursmioz@yandex.k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portal-rasvitie.nubex.ru/5271/5280/25880/" TargetMode="External"/><Relationship Id="rId17" Type="http://schemas.openxmlformats.org/officeDocument/2006/relationships/hyperlink" Target="http://portalrasvitie.ru/ru/contact/faq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-rasvitie.nubex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ortal-rasvitie.nubex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14rz-2kRBGRDyil80IXI7he5CisCDWCOuJ7F7TZgui-Q/edit" TargetMode="External"/><Relationship Id="rId10" Type="http://schemas.openxmlformats.org/officeDocument/2006/relationships/hyperlink" Target="konkursmioz@yandex.k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-rasvitie.nubex.ru/" TargetMode="External"/><Relationship Id="rId14" Type="http://schemas.openxmlformats.org/officeDocument/2006/relationships/hyperlink" Target="konkursmio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398D5-8D46-40A9-82A4-A0676232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Шаламова</dc:creator>
  <cp:keywords/>
  <dc:description/>
  <cp:lastModifiedBy>Windows User</cp:lastModifiedBy>
  <cp:revision>46</cp:revision>
  <dcterms:created xsi:type="dcterms:W3CDTF">2017-01-22T14:43:00Z</dcterms:created>
  <dcterms:modified xsi:type="dcterms:W3CDTF">2019-11-09T12:19:00Z</dcterms:modified>
</cp:coreProperties>
</file>