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73" w:rsidRPr="00001973" w:rsidRDefault="00001973" w:rsidP="00001973">
      <w:pPr>
        <w:shd w:val="clear" w:color="auto" w:fill="FFFFFF"/>
        <w:spacing w:before="192" w:after="192" w:line="240" w:lineRule="auto"/>
        <w:ind w:left="60" w:right="60"/>
        <w:rPr>
          <w:rFonts w:ascii="Verdana" w:eastAsia="Times New Roman" w:hAnsi="Verdana" w:cs="Times New Roman"/>
          <w:color w:val="000000"/>
          <w:sz w:val="13"/>
          <w:szCs w:val="13"/>
          <w:lang w:eastAsia="ru-RU"/>
        </w:rPr>
      </w:pPr>
      <w:r w:rsidRPr="00001973">
        <w:rPr>
          <w:rFonts w:ascii="Times New Roman" w:eastAsia="Times New Roman" w:hAnsi="Times New Roman" w:cs="Times New Roman"/>
          <w:b/>
          <w:bCs/>
          <w:color w:val="C00000"/>
          <w:sz w:val="28"/>
          <w:szCs w:val="28"/>
          <w:lang w:eastAsia="ru-RU"/>
        </w:rPr>
        <w:t>ЧТО НАДО ДЕЛАТЬ РОДИТЕЛЯМ, ЧТОБЫ ПОМОЧЬ РЕБЕНКУ, ПОСТУПИВШЕМУ В 1 КЛАСС, И ЧЕГО ДЕЛАТЬ НЕЛЬЗЯ</w:t>
      </w:r>
      <w:proofErr w:type="gramStart"/>
      <w:r w:rsidRPr="00001973">
        <w:rPr>
          <w:rFonts w:ascii="Times New Roman" w:eastAsia="Times New Roman" w:hAnsi="Times New Roman" w:cs="Times New Roman"/>
          <w:color w:val="000000"/>
          <w:sz w:val="28"/>
          <w:szCs w:val="28"/>
          <w:lang w:eastAsia="ru-RU"/>
        </w:rPr>
        <w:t> </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b/>
          <w:bCs/>
          <w:color w:val="C00000"/>
          <w:sz w:val="28"/>
          <w:szCs w:val="28"/>
          <w:lang w:eastAsia="ru-RU"/>
        </w:rPr>
        <w:t>Д</w:t>
      </w:r>
      <w:proofErr w:type="gramEnd"/>
      <w:r w:rsidRPr="00001973">
        <w:rPr>
          <w:rFonts w:ascii="Times New Roman" w:eastAsia="Times New Roman" w:hAnsi="Times New Roman" w:cs="Times New Roman"/>
          <w:b/>
          <w:bCs/>
          <w:color w:val="C00000"/>
          <w:sz w:val="28"/>
          <w:szCs w:val="28"/>
          <w:lang w:eastAsia="ru-RU"/>
        </w:rPr>
        <w:t>елайте!</w:t>
      </w:r>
      <w:r w:rsidRPr="00001973">
        <w:rPr>
          <w:rFonts w:ascii="Times New Roman" w:eastAsia="Times New Roman" w:hAnsi="Times New Roman" w:cs="Times New Roman"/>
          <w:b/>
          <w:bCs/>
          <w:color w:val="000000"/>
          <w:sz w:val="28"/>
          <w:szCs w:val="28"/>
          <w:lang w:eastAsia="ru-RU"/>
        </w:rPr>
        <w:t> </w:t>
      </w:r>
      <w:r w:rsidRPr="00001973">
        <w:rPr>
          <w:rFonts w:ascii="Times New Roman" w:eastAsia="Times New Roman" w:hAnsi="Times New Roman" w:cs="Times New Roman"/>
          <w:b/>
          <w:bCs/>
          <w:color w:val="000000"/>
          <w:sz w:val="28"/>
          <w:szCs w:val="28"/>
          <w:lang w:eastAsia="ru-RU"/>
        </w:rPr>
        <w:br/>
      </w:r>
      <w:r w:rsidRPr="00001973">
        <w:rPr>
          <w:rFonts w:ascii="Times New Roman" w:eastAsia="Times New Roman" w:hAnsi="Times New Roman" w:cs="Times New Roman"/>
          <w:b/>
          <w:bCs/>
          <w:color w:val="000000"/>
          <w:sz w:val="28"/>
          <w:szCs w:val="28"/>
          <w:lang w:eastAsia="ru-RU"/>
        </w:rPr>
        <w:br/>
      </w:r>
      <w:r w:rsidRPr="00001973">
        <w:rPr>
          <w:rFonts w:ascii="Times New Roman" w:eastAsia="Times New Roman" w:hAnsi="Times New Roman" w:cs="Times New Roman"/>
          <w:color w:val="000000"/>
          <w:sz w:val="28"/>
          <w:szCs w:val="28"/>
          <w:lang w:eastAsia="ru-RU"/>
        </w:rPr>
        <w:t>1. Радуйтесь Вашему ребенку, принимайте его таким, какой он есть.</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2. Будьте терпеливы.</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3. Чаще хвалите Вашего ребенка. На жалобы о том, что что-то не получается, отвечайте: «Получится обязательно, только нужно еще несколько раз попробовать». Формируйте высокий уровень притязаний и сами верьте, что Ваш ребенок может всё, нужно только чуть-чуть ему помочь. Хвалите искренне словом, улыбкой, лаской и нежностью, а не отделывайтесь такого рода поощрениями, как покупка новой игрушки или сладостей.</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4. Поощряйте в ребенке стремление задавать вопросы. Отвечайте на каждый вопрос ребенка, тогда его познавательный интерес не иссякнет.</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5. Старайтесь проявлять интерес к тому, что нравиться делать ребенку.</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 xml:space="preserve">6. Постарайтесь хоть иногда смотреть на мир глазами Вашего ребенка. </w:t>
      </w:r>
      <w:proofErr w:type="gramStart"/>
      <w:r w:rsidRPr="00001973">
        <w:rPr>
          <w:rFonts w:ascii="Times New Roman" w:eastAsia="Times New Roman" w:hAnsi="Times New Roman" w:cs="Times New Roman"/>
          <w:color w:val="000000"/>
          <w:sz w:val="28"/>
          <w:szCs w:val="28"/>
          <w:lang w:eastAsia="ru-RU"/>
        </w:rPr>
        <w:t>Видеть мир глазами другого – основа для взаимопонимания.</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7.</w:t>
      </w:r>
      <w:proofErr w:type="gramEnd"/>
      <w:r w:rsidRPr="00001973">
        <w:rPr>
          <w:rFonts w:ascii="Times New Roman" w:eastAsia="Times New Roman" w:hAnsi="Times New Roman" w:cs="Times New Roman"/>
          <w:color w:val="000000"/>
          <w:sz w:val="28"/>
          <w:szCs w:val="28"/>
          <w:lang w:eastAsia="ru-RU"/>
        </w:rPr>
        <w:t xml:space="preserve"> </w:t>
      </w:r>
      <w:proofErr w:type="gramStart"/>
      <w:r w:rsidRPr="00001973">
        <w:rPr>
          <w:rFonts w:ascii="Times New Roman" w:eastAsia="Times New Roman" w:hAnsi="Times New Roman" w:cs="Times New Roman"/>
          <w:color w:val="000000"/>
          <w:sz w:val="28"/>
          <w:szCs w:val="28"/>
          <w:lang w:eastAsia="ru-RU"/>
        </w:rPr>
        <w:t>Почаще</w:t>
      </w:r>
      <w:proofErr w:type="gramEnd"/>
      <w:r w:rsidRPr="00001973">
        <w:rPr>
          <w:rFonts w:ascii="Times New Roman" w:eastAsia="Times New Roman" w:hAnsi="Times New Roman" w:cs="Times New Roman"/>
          <w:color w:val="000000"/>
          <w:sz w:val="28"/>
          <w:szCs w:val="28"/>
          <w:lang w:eastAsia="ru-RU"/>
        </w:rPr>
        <w:t xml:space="preserve"> говорите с ребенком. Развитие речи – залог хорошей учебы. Были в театре (цирке, кино) – пусть расскажет, что ему больше всего понравилось. Слушайте внимательно, задавайте вопросы, чтобы ребенок чувствовал, что Вам это действительно интересно.</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8. Научите ребенка делиться своими проблемами. Для этого – обсуждайте с ним конфликтные ситуации, возникшие со сверстниками и взрослыми, но не допытывайтесь; искренне интересуйтесь его мнением.</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9. Только вместе со школой можно добиться желаемых результатов в воспитании и обучении детей. Учитель – Ваш первый союзник и друг вашей семьи. Советуйтесь с ним, поддерживайте его авторитет. Замечания о работе учителя не стоит делать в присутствии детей.</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10. Каждый день интересуйтесь учебными успехами ребенка. Спрашивайте: «Что ты сегодня узнал нового?», а не «Какую сегодня получил оценку?». Радуйтесь успехам, не раздражайтесь из-за каждой неудачи, постигшей сына или дочь.</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lastRenderedPageBreak/>
        <w:t xml:space="preserve">11. Выслушав замечания учителя, не торопитесь устраивать </w:t>
      </w:r>
      <w:proofErr w:type="gramStart"/>
      <w:r w:rsidRPr="00001973">
        <w:rPr>
          <w:rFonts w:ascii="Times New Roman" w:eastAsia="Times New Roman" w:hAnsi="Times New Roman" w:cs="Times New Roman"/>
          <w:color w:val="000000"/>
          <w:sz w:val="28"/>
          <w:szCs w:val="28"/>
          <w:lang w:eastAsia="ru-RU"/>
        </w:rPr>
        <w:t>взбучку</w:t>
      </w:r>
      <w:proofErr w:type="gramEnd"/>
      <w:r w:rsidRPr="00001973">
        <w:rPr>
          <w:rFonts w:ascii="Times New Roman" w:eastAsia="Times New Roman" w:hAnsi="Times New Roman" w:cs="Times New Roman"/>
          <w:color w:val="000000"/>
          <w:sz w:val="28"/>
          <w:szCs w:val="28"/>
          <w:lang w:eastAsia="ru-RU"/>
        </w:rPr>
        <w:t>, постарайтесь, чтобы ваш разговор с учителем происходил без ребенка.</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12. Регулярно контролируйте выполнение домашнего задания и оказывайте, если можете, разумную помощь в его выполнении. Содержательная помощь (решение с ребенком задач и т.п.) нежелательна. Основная функция - помочь обнаружить и зафиксировать трудность в тетради для того, чтобы обсудить ее на следующий день на уроке. Не изматывайте детей, не читайте им морали. Главное – возбудить интерес к учению.</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13. Проверяя домашнее задание, нацеливайте ребенка не на бездумный пересказ текстов, а на то, чтобы он умел доказывать правильность выполнения задания, приводить свои примеры. Чаще спрашивайте: «Почему? Докажи. А можно ли по-другому?».</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14. Дома нельзя дублировать школу, родитель не должен становиться учителем. Основная функция - эмоциональная поддержка, предоставление детям максимально возможной самостоятельности в организации своих действий по выполнению школьных правил.</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15. Старайтесь, чтобы ребенок участвовал во всех касающихся его мероприятиях, проводимых в классе, школе.</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16. Старайтесь выслушивать рассказы ребенка о себе, товарищах, школе до конца.</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17. Старайтесь посещать все занятия и собрания для родителей. По возможности оказывайте посильную помощь учителю.</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b/>
          <w:bCs/>
          <w:color w:val="C00000"/>
          <w:sz w:val="28"/>
          <w:szCs w:val="28"/>
          <w:lang w:eastAsia="ru-RU"/>
        </w:rPr>
        <w:t>Не делайте!</w:t>
      </w:r>
      <w:r w:rsidRPr="00001973">
        <w:rPr>
          <w:rFonts w:ascii="Times New Roman" w:eastAsia="Times New Roman" w:hAnsi="Times New Roman" w:cs="Times New Roman"/>
          <w:b/>
          <w:bCs/>
          <w:color w:val="000000"/>
          <w:sz w:val="28"/>
          <w:szCs w:val="28"/>
          <w:lang w:eastAsia="ru-RU"/>
        </w:rPr>
        <w:br/>
      </w:r>
      <w:r w:rsidRPr="00001973">
        <w:rPr>
          <w:rFonts w:ascii="Times New Roman" w:eastAsia="Times New Roman" w:hAnsi="Times New Roman" w:cs="Times New Roman"/>
          <w:b/>
          <w:bCs/>
          <w:color w:val="000000"/>
          <w:sz w:val="28"/>
          <w:szCs w:val="28"/>
          <w:lang w:eastAsia="ru-RU"/>
        </w:rPr>
        <w:br/>
      </w:r>
      <w:r w:rsidRPr="00001973">
        <w:rPr>
          <w:rFonts w:ascii="Times New Roman" w:eastAsia="Times New Roman" w:hAnsi="Times New Roman" w:cs="Times New Roman"/>
          <w:color w:val="000000"/>
          <w:sz w:val="28"/>
          <w:szCs w:val="28"/>
          <w:lang w:eastAsia="ru-RU"/>
        </w:rPr>
        <w:t>1. Не перебивайте ребенка.</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2. Не принуждайте делать то, к чему он готов.</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3. Не критикуйте вашего ребенка в присутствии других детей.</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4. Не сравнивайте ребенка с другими детьми.</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5. Не используйте формулу «опять ты НЕ…» (Это верный способ выращивания неудачника).</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 xml:space="preserve">6. Не прощайтесь, предупреждая и наставляя: «Смотри, не балуйся», «Веди себя хорошо», «Чтобы сегодня не было плохих отметок» и т.п. Пожелайте ему удачи, подбодрите, найдите несколько ласковых слов. У него впереди </w:t>
      </w:r>
      <w:r w:rsidRPr="00001973">
        <w:rPr>
          <w:rFonts w:ascii="Times New Roman" w:eastAsia="Times New Roman" w:hAnsi="Times New Roman" w:cs="Times New Roman"/>
          <w:color w:val="000000"/>
          <w:sz w:val="28"/>
          <w:szCs w:val="28"/>
          <w:lang w:eastAsia="ru-RU"/>
        </w:rPr>
        <w:lastRenderedPageBreak/>
        <w:t>трудный день.</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7. Не употребляйте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8. В общении с ребенком не стоит использовать условия: «Если ты сделаешь, то…». Порой условия становятся невыполнимыми вне зависимости от ребенка, и вы можете оказаться в очень сложной ситуации.</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9. Не стоит чрезмерно беспокоиться по поводу каждой перемены в ребенке, небольшого продвижения вперед или назад.</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10. Не перестарайтесь, доставляя ребенку слишком много стимулов и впечатлений.</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11. Не стройте Ваши взаимоотношения с ребенком на запретах. Согласитесь, что они не всегда разумны. Объясняйте ребенку причины, доводы Ваших требований. Если возможно, предложите альтернативу. Уважение к ребенку сейчас – фундамент уважительного отношения к Вам в настоящем и будущем.</w:t>
      </w:r>
    </w:p>
    <w:p w:rsidR="00001973" w:rsidRPr="00001973" w:rsidRDefault="00001973" w:rsidP="00001973">
      <w:pPr>
        <w:shd w:val="clear" w:color="auto" w:fill="FFFFFF"/>
        <w:spacing w:before="192" w:after="192" w:line="240" w:lineRule="auto"/>
        <w:ind w:left="60" w:right="60"/>
        <w:rPr>
          <w:rFonts w:ascii="Verdana" w:eastAsia="Times New Roman" w:hAnsi="Verdana" w:cs="Times New Roman"/>
          <w:color w:val="000000"/>
          <w:sz w:val="13"/>
          <w:szCs w:val="13"/>
          <w:lang w:eastAsia="ru-RU"/>
        </w:rPr>
      </w:pPr>
      <w:r w:rsidRPr="00001973">
        <w:rPr>
          <w:rFonts w:ascii="Times New Roman" w:eastAsia="Times New Roman" w:hAnsi="Times New Roman" w:cs="Times New Roman"/>
          <w:color w:val="000000"/>
          <w:sz w:val="28"/>
          <w:szCs w:val="28"/>
          <w:lang w:eastAsia="ru-RU"/>
        </w:rPr>
        <w:t>12.Не торопите, умение рассчитать время – ваша задача, а если это вам плохо удается, то вины ребенка в этом нет.</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13. После школы не торопите садиться за уроки,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 Занятия вечерами бесполезны, завтра придется все начинать сначала.</w:t>
      </w:r>
      <w:r w:rsidRPr="00001973">
        <w:rPr>
          <w:rFonts w:ascii="Times New Roman" w:eastAsia="Times New Roman" w:hAnsi="Times New Roman" w:cs="Times New Roman"/>
          <w:color w:val="000000"/>
          <w:sz w:val="28"/>
          <w:szCs w:val="28"/>
          <w:lang w:eastAsia="ru-RU"/>
        </w:rPr>
        <w:br/>
      </w:r>
      <w:r w:rsidRPr="00001973">
        <w:rPr>
          <w:rFonts w:ascii="Times New Roman" w:eastAsia="Times New Roman" w:hAnsi="Times New Roman" w:cs="Times New Roman"/>
          <w:color w:val="000000"/>
          <w:sz w:val="28"/>
          <w:szCs w:val="28"/>
          <w:lang w:eastAsia="ru-RU"/>
        </w:rPr>
        <w:br/>
        <w:t>14. Не заставляйте делать все уроки за один присест, после 15-20 минут занятий необходимы 10-15 минутные «переменки».</w:t>
      </w:r>
    </w:p>
    <w:p w:rsidR="0035290C" w:rsidRDefault="0035290C"/>
    <w:sectPr w:rsidR="0035290C" w:rsidSect="003529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1973"/>
    <w:rsid w:val="00001973"/>
    <w:rsid w:val="00352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9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81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788</Words>
  <Characters>4494</Characters>
  <Application>Microsoft Office Word</Application>
  <DocSecurity>0</DocSecurity>
  <Lines>37</Lines>
  <Paragraphs>10</Paragraphs>
  <ScaleCrop>false</ScaleCrop>
  <Company>Microsoft</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Малинка</dc:creator>
  <cp:keywords/>
  <dc:description/>
  <cp:lastModifiedBy>Малинка</cp:lastModifiedBy>
  <cp:revision>3</cp:revision>
  <dcterms:created xsi:type="dcterms:W3CDTF">2017-12-10T20:02:00Z</dcterms:created>
  <dcterms:modified xsi:type="dcterms:W3CDTF">2017-12-10T20:03:00Z</dcterms:modified>
</cp:coreProperties>
</file>