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FF" w:rsidRPr="003B355F" w:rsidRDefault="00E939FF" w:rsidP="00E939FF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B35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Утверждаю </w:t>
      </w:r>
    </w:p>
    <w:p w:rsidR="00E939FF" w:rsidRPr="003B355F" w:rsidRDefault="00E939FF" w:rsidP="00E939FF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B35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Директор МОУ «Езвинская СОШ</w:t>
      </w:r>
    </w:p>
    <w:p w:rsidR="00E939FF" w:rsidRDefault="00E939FF" w:rsidP="00E939FF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spellStart"/>
      <w:r w:rsidRPr="003B35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____________Н.А.Крашенинникова</w:t>
      </w:r>
      <w:proofErr w:type="spellEnd"/>
    </w:p>
    <w:p w:rsidR="00E939FF" w:rsidRPr="003B355F" w:rsidRDefault="00E939FF" w:rsidP="00E939FF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Приказ №43/8от 31.08.2018г</w:t>
      </w:r>
    </w:p>
    <w:p w:rsidR="00E939FF" w:rsidRDefault="00E939FF" w:rsidP="00E939FF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939FF" w:rsidRPr="00751E11" w:rsidRDefault="00E939FF" w:rsidP="00E939FF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ФУНКЦИОНАЛЬНЫЕ ОБЯЗАННОСТИ</w:t>
      </w:r>
    </w:p>
    <w:p w:rsidR="00E939FF" w:rsidRPr="00751E11" w:rsidRDefault="00E939FF" w:rsidP="00E939FF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ОТВЕТСТВЕННОГО</w:t>
      </w:r>
      <w:proofErr w:type="gramEnd"/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ЗА ПИТАНИЕ ШКОЛЬНИКОВ</w:t>
      </w:r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</w:p>
    <w:p w:rsidR="00E939FF" w:rsidRPr="00751E11" w:rsidRDefault="00E939FF" w:rsidP="00E939F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1. ОБЩИЕ ПОЛОЖЕНИЯ.</w:t>
      </w:r>
    </w:p>
    <w:p w:rsidR="00E939FF" w:rsidRPr="00751E11" w:rsidRDefault="00E939FF" w:rsidP="00E939F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939FF" w:rsidRPr="00751E11" w:rsidRDefault="00E939FF" w:rsidP="00E939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51E11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51E11">
        <w:rPr>
          <w:rFonts w:eastAsiaTheme="minorHAnsi"/>
          <w:sz w:val="28"/>
          <w:szCs w:val="28"/>
          <w:lang w:eastAsia="en-US"/>
        </w:rPr>
        <w:t xml:space="preserve"> за питание учащихся в школе назначается с целью лучшей организации питания, осуществления контроля за его качеством.</w:t>
      </w:r>
    </w:p>
    <w:p w:rsidR="00E939FF" w:rsidRPr="00751E11" w:rsidRDefault="00E939FF" w:rsidP="00E939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51E11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51E11">
        <w:rPr>
          <w:rFonts w:eastAsiaTheme="minorHAnsi"/>
          <w:sz w:val="28"/>
          <w:szCs w:val="28"/>
          <w:lang w:eastAsia="en-US"/>
        </w:rPr>
        <w:t xml:space="preserve"> за питание назначается директором школы из числа педагогических работников  школы.</w:t>
      </w:r>
    </w:p>
    <w:p w:rsidR="00E939FF" w:rsidRPr="00751E11" w:rsidRDefault="00E939FF" w:rsidP="00E939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51E11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51E11">
        <w:rPr>
          <w:rFonts w:eastAsiaTheme="minorHAnsi"/>
          <w:sz w:val="28"/>
          <w:szCs w:val="28"/>
          <w:lang w:eastAsia="en-US"/>
        </w:rPr>
        <w:t xml:space="preserve"> за питание подчиняется директору школы.</w:t>
      </w:r>
    </w:p>
    <w:p w:rsidR="00E939FF" w:rsidRPr="00751E11" w:rsidRDefault="00E939FF" w:rsidP="00E939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51E11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51E11">
        <w:rPr>
          <w:rFonts w:eastAsiaTheme="minorHAnsi"/>
          <w:sz w:val="28"/>
          <w:szCs w:val="28"/>
          <w:lang w:eastAsia="en-US"/>
        </w:rPr>
        <w:t xml:space="preserve"> за питание работает в сотрудничестве с </w:t>
      </w:r>
      <w:proofErr w:type="spellStart"/>
      <w:r w:rsidRPr="00751E11">
        <w:rPr>
          <w:rFonts w:eastAsiaTheme="minorHAnsi"/>
          <w:sz w:val="28"/>
          <w:szCs w:val="28"/>
          <w:lang w:eastAsia="en-US"/>
        </w:rPr>
        <w:t>бракеражной</w:t>
      </w:r>
      <w:proofErr w:type="spellEnd"/>
      <w:r w:rsidRPr="00751E11">
        <w:rPr>
          <w:rFonts w:eastAsiaTheme="minorHAnsi"/>
          <w:sz w:val="28"/>
          <w:szCs w:val="28"/>
          <w:lang w:eastAsia="en-US"/>
        </w:rPr>
        <w:t xml:space="preserve"> комиссией или является ее членом.</w:t>
      </w:r>
    </w:p>
    <w:p w:rsidR="00E939FF" w:rsidRPr="00751E11" w:rsidRDefault="00E939FF" w:rsidP="00E939FF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51E11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51E11">
        <w:rPr>
          <w:rFonts w:eastAsiaTheme="minorHAnsi"/>
          <w:sz w:val="28"/>
          <w:szCs w:val="28"/>
          <w:lang w:eastAsia="en-US"/>
        </w:rPr>
        <w:t xml:space="preserve"> за питание имеет право обращаться в вышестоящие инстанции,</w:t>
      </w:r>
    </w:p>
    <w:p w:rsidR="00E939FF" w:rsidRPr="00751E11" w:rsidRDefault="00E939FF" w:rsidP="00E939F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1E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контролирующие организацию горячего питания в школе.</w:t>
      </w:r>
      <w:r w:rsidRPr="00751E1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E939FF" w:rsidRPr="00751E11" w:rsidRDefault="00E939FF" w:rsidP="00E939FF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939FF" w:rsidRPr="00751E11" w:rsidRDefault="00E939FF" w:rsidP="00E939F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ФУНКЦИОНАЛЬНЫЕ ОБЯЗАННОСТИ</w:t>
      </w:r>
      <w:r w:rsidRPr="00751E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939FF" w:rsidRPr="00751E11" w:rsidRDefault="00E939FF" w:rsidP="00E939F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Организует эстетическое оформление помещения столовой.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Составляет график питания учащихся 1-11 классов.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Определяет порядок безопасной раздачи порций на столы и сдачи посуды после приема пищи.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Осуществляет ежедневный сбор информации в классах на количество питающихся.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Принимает и рассматривает поступившие от учащихся, учителей, родителей учащихся предложения и замечания на организацию питания в школе.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lastRenderedPageBreak/>
        <w:t>Организует изготовление и оформление стендов по вопросам питания.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Ведет необходимую документацию по организации питания, готовит акты по проверке питания.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Докладывает директору школы обо всех происшествиях, случившихся с учащимися в столовой.</w:t>
      </w:r>
    </w:p>
    <w:p w:rsidR="00E939FF" w:rsidRPr="00751E11" w:rsidRDefault="00E939FF" w:rsidP="00E939FF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По окончании каждого месяца отчитывается перед директором школы о состоянии питания учащихся.</w:t>
      </w:r>
    </w:p>
    <w:p w:rsidR="00E939FF" w:rsidRPr="00751E11" w:rsidRDefault="00E939FF" w:rsidP="00E939FF">
      <w:pPr>
        <w:pStyle w:val="a3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 xml:space="preserve"> </w:t>
      </w:r>
    </w:p>
    <w:p w:rsidR="00E939FF" w:rsidRPr="00751E11" w:rsidRDefault="00E939FF" w:rsidP="00E939F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ПРАВА ОТВЕТСТВЕННОГО ЗА ПИТАНИЕ</w:t>
      </w:r>
      <w:r w:rsidRPr="00751E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br/>
      </w:r>
    </w:p>
    <w:p w:rsidR="00E939FF" w:rsidRPr="00751E11" w:rsidRDefault="00E939FF" w:rsidP="00E939FF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751E11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51E11">
        <w:rPr>
          <w:rFonts w:eastAsiaTheme="minorHAnsi"/>
          <w:sz w:val="28"/>
          <w:szCs w:val="28"/>
          <w:lang w:eastAsia="en-US"/>
        </w:rPr>
        <w:t xml:space="preserve"> за питание имеет право вносить предложения по вопросам питания директору школы.</w:t>
      </w:r>
    </w:p>
    <w:p w:rsidR="00E939FF" w:rsidRPr="00751E11" w:rsidRDefault="00E939FF" w:rsidP="00E939FF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51E11">
        <w:rPr>
          <w:rFonts w:eastAsiaTheme="minorHAnsi"/>
          <w:sz w:val="28"/>
          <w:szCs w:val="28"/>
          <w:lang w:eastAsia="en-US"/>
        </w:rPr>
        <w:t>Ходатайствовать перед администрацией о поощрении или наказании сотрудников, связанных с организацией питания.</w:t>
      </w:r>
    </w:p>
    <w:p w:rsidR="00E939FF" w:rsidRPr="00751E11" w:rsidRDefault="00E939FF" w:rsidP="00E939F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83180" w:rsidRDefault="00B83180"/>
    <w:sectPr w:rsidR="00B83180" w:rsidSect="00B8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46B"/>
    <w:multiLevelType w:val="hybridMultilevel"/>
    <w:tmpl w:val="BEA0A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0D92"/>
    <w:multiLevelType w:val="hybridMultilevel"/>
    <w:tmpl w:val="13B8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80C00"/>
    <w:multiLevelType w:val="hybridMultilevel"/>
    <w:tmpl w:val="BD141D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39FF"/>
    <w:rsid w:val="00B83180"/>
    <w:rsid w:val="00E9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2</cp:revision>
  <dcterms:created xsi:type="dcterms:W3CDTF">2019-03-16T07:59:00Z</dcterms:created>
  <dcterms:modified xsi:type="dcterms:W3CDTF">2019-03-16T07:59:00Z</dcterms:modified>
</cp:coreProperties>
</file>