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5C" w:rsidRDefault="00803A5C" w:rsidP="00803A5C">
      <w:pPr>
        <w:rPr>
          <w:rFonts w:ascii="Times New Roman" w:hAnsi="Times New Roman" w:cs="Times New Roman"/>
          <w:sz w:val="28"/>
          <w:szCs w:val="28"/>
        </w:rPr>
      </w:pPr>
      <w:r w:rsidRPr="00984114">
        <w:rPr>
          <w:rFonts w:ascii="Times New Roman" w:hAnsi="Times New Roman" w:cs="Times New Roman"/>
          <w:sz w:val="28"/>
          <w:szCs w:val="28"/>
        </w:rPr>
        <w:t>Мониторинг учебного процесса детей с  ОВЗ</w:t>
      </w:r>
    </w:p>
    <w:p w:rsidR="00803A5C" w:rsidRPr="00A5791B" w:rsidRDefault="00803A5C" w:rsidP="00803A5C">
      <w:pPr>
        <w:jc w:val="both"/>
        <w:rPr>
          <w:rFonts w:ascii="Times New Roman" w:hAnsi="Times New Roman" w:cs="Times New Roman"/>
          <w:sz w:val="24"/>
          <w:szCs w:val="24"/>
        </w:rPr>
      </w:pPr>
      <w:r w:rsidRPr="00A5791B">
        <w:rPr>
          <w:rFonts w:ascii="Times New Roman" w:hAnsi="Times New Roman" w:cs="Times New Roman"/>
          <w:sz w:val="24"/>
          <w:szCs w:val="24"/>
        </w:rPr>
        <w:t xml:space="preserve">Контроль над </w:t>
      </w:r>
      <w:proofErr w:type="gramStart"/>
      <w:r w:rsidRPr="00A5791B">
        <w:rPr>
          <w:rFonts w:ascii="Times New Roman" w:hAnsi="Times New Roman" w:cs="Times New Roman"/>
          <w:sz w:val="24"/>
          <w:szCs w:val="24"/>
        </w:rPr>
        <w:t>учебном</w:t>
      </w:r>
      <w:proofErr w:type="gramEnd"/>
      <w:r w:rsidRPr="00A5791B">
        <w:rPr>
          <w:rFonts w:ascii="Times New Roman" w:hAnsi="Times New Roman" w:cs="Times New Roman"/>
          <w:sz w:val="24"/>
          <w:szCs w:val="24"/>
        </w:rPr>
        <w:t xml:space="preserve"> процессом детей инвалидов с ограниченными возможностями здоровья включен в график </w:t>
      </w:r>
      <w:proofErr w:type="spellStart"/>
      <w:r w:rsidRPr="00A5791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5791B">
        <w:rPr>
          <w:rFonts w:ascii="Times New Roman" w:hAnsi="Times New Roman" w:cs="Times New Roman"/>
          <w:sz w:val="24"/>
          <w:szCs w:val="24"/>
        </w:rPr>
        <w:t xml:space="preserve"> контроля: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3261"/>
        <w:gridCol w:w="1309"/>
        <w:gridCol w:w="2035"/>
        <w:gridCol w:w="2334"/>
      </w:tblGrid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Форма результата проверки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Сбор документации для оформления  индивидуального обучения 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Отчет на совещании директора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индивидуальных учебных планов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Проверка  и утверждение индивидуальных учебных планов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индивидуальных занятий 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Отчет на совещании директора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Оценка уровня обеспеченности учащихся и учителей индивидуального обучения учебниками и учебными методическими пособиями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Отчет на совещании директора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Проверка журналов индивидуального обучения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конце каждой учебной четверти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Отслеживание прохождение программ по предметам учебного плана индивидуального обучения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конце каждой учебной четверти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Рубежный контроль знаний, умений и навыков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конце каждой учебной четверти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А.В, учителя-предметники</w:t>
            </w:r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детей-инвалидов и детей ОВЗ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А.В, учителя-предметники</w:t>
            </w:r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детей-инвалидов и детей ОВЗ (при наличии выпускников</w:t>
            </w:r>
            <w:proofErr w:type="gramEnd"/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803A5C" w:rsidRPr="00A5791B" w:rsidTr="00D866A4">
        <w:tc>
          <w:tcPr>
            <w:tcW w:w="632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вопросов, касающихся условий обучения детей-инвалидов и детей ОВЗ</w:t>
            </w:r>
          </w:p>
        </w:tc>
        <w:tc>
          <w:tcPr>
            <w:tcW w:w="1309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34" w:type="dxa"/>
          </w:tcPr>
          <w:p w:rsidR="00803A5C" w:rsidRPr="00A5791B" w:rsidRDefault="00803A5C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Отчет на совещании директора</w:t>
            </w:r>
          </w:p>
        </w:tc>
      </w:tr>
    </w:tbl>
    <w:p w:rsidR="00803A5C" w:rsidRPr="00A5791B" w:rsidRDefault="00803A5C" w:rsidP="00803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2C" w:rsidRDefault="00ED3B2C"/>
    <w:sectPr w:rsidR="00ED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44"/>
    <w:rsid w:val="005A5BE7"/>
    <w:rsid w:val="00803A5C"/>
    <w:rsid w:val="00D22F44"/>
    <w:rsid w:val="00E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2021-03-16T08:28:00Z</dcterms:created>
  <dcterms:modified xsi:type="dcterms:W3CDTF">2021-03-16T08:28:00Z</dcterms:modified>
</cp:coreProperties>
</file>