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21" w:type="dxa"/>
        <w:tblInd w:w="93" w:type="dxa"/>
        <w:tblLook w:val="04A0"/>
      </w:tblPr>
      <w:tblGrid>
        <w:gridCol w:w="353"/>
        <w:gridCol w:w="1306"/>
        <w:gridCol w:w="1478"/>
        <w:gridCol w:w="729"/>
        <w:gridCol w:w="547"/>
        <w:gridCol w:w="548"/>
        <w:gridCol w:w="734"/>
        <w:gridCol w:w="736"/>
        <w:gridCol w:w="734"/>
        <w:gridCol w:w="736"/>
        <w:gridCol w:w="781"/>
        <w:gridCol w:w="781"/>
        <w:gridCol w:w="618"/>
        <w:gridCol w:w="618"/>
        <w:gridCol w:w="649"/>
        <w:gridCol w:w="650"/>
        <w:gridCol w:w="537"/>
        <w:gridCol w:w="538"/>
        <w:gridCol w:w="660"/>
        <w:gridCol w:w="661"/>
        <w:gridCol w:w="563"/>
        <w:gridCol w:w="564"/>
      </w:tblGrid>
      <w:tr w:rsidR="00A45B1D" w:rsidRPr="00A45B1D" w:rsidTr="00A45B1D">
        <w:trPr>
          <w:trHeight w:val="1575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1D" w:rsidRPr="00A45B1D" w:rsidRDefault="00A45B1D" w:rsidP="00A4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1D" w:rsidRPr="00A45B1D" w:rsidRDefault="00A45B1D" w:rsidP="00A4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муниципального района (городского округа)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1D" w:rsidRPr="00A45B1D" w:rsidRDefault="00A45B1D" w:rsidP="00A4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общеобразовательной организации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1D" w:rsidRPr="00A45B1D" w:rsidRDefault="00A45B1D" w:rsidP="00A4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создания Центра "Точка роста"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5B1D" w:rsidRPr="00A45B1D" w:rsidRDefault="00A45B1D" w:rsidP="00A4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Численность детей, обучающихся по предметной области "Технология" на обновленной материально-технической базе  Центров "Точка роста", человек в год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5B1D" w:rsidRPr="00A45B1D" w:rsidRDefault="00A45B1D" w:rsidP="00A4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Численность детей, обучающихся по учебным предметам "Основы безопасности жизнедеятельности" и "Информатика" на базе Центров "Точка роста", человек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5B1D" w:rsidRPr="00A45B1D" w:rsidRDefault="00A45B1D" w:rsidP="00A4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Численность детей, охваченных дополнительными </w:t>
            </w:r>
            <w:proofErr w:type="spellStart"/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общеразвивающими</w:t>
            </w:r>
            <w:proofErr w:type="spellEnd"/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программами на обновленной материально-технической  базе Центров "Точка роста", человек в год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5B1D" w:rsidRPr="00A45B1D" w:rsidRDefault="00A45B1D" w:rsidP="00A4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Численность детей, занимающихся по дополнительной общеобразовательной программе "Шахматы"  на обновленной материально-технической  базе Центров "Точка роста", человек в год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5B1D" w:rsidRPr="00A45B1D" w:rsidRDefault="00A45B1D" w:rsidP="00A4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Численность человек, ежемесячно использующих инфраструктуру Центров "Точка роста"  для дистанционного образования, человек в год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5B1D" w:rsidRPr="00A45B1D" w:rsidRDefault="00A45B1D" w:rsidP="00A4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Численность детей, обучающихся по основным образовательным программам, реализуемым в сетевой форме, человек в год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5B1D" w:rsidRPr="00A45B1D" w:rsidRDefault="00A45B1D" w:rsidP="00A4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Численность человек, ежемесячно вовлеченных в программу социально-культурных компетенций на обновленной материально-технической  базе Центров "Точка роста", человек в год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5B1D" w:rsidRPr="00A45B1D" w:rsidRDefault="00A45B1D" w:rsidP="00A4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8. Количество проведенных на площадке Центра "Точка роста" </w:t>
            </w:r>
            <w:proofErr w:type="spellStart"/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социокультурных</w:t>
            </w:r>
            <w:proofErr w:type="spellEnd"/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мероприятий, мероприятий в год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B1D" w:rsidRPr="00A45B1D" w:rsidRDefault="00A45B1D" w:rsidP="00A4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Повышение квалификации сотрудников Центра "Точка роста" по предметной области "Технология" (ежегодно), процентов</w:t>
            </w:r>
          </w:p>
        </w:tc>
      </w:tr>
      <w:tr w:rsidR="00A45B1D" w:rsidRPr="00A45B1D" w:rsidTr="00A45B1D">
        <w:trPr>
          <w:trHeight w:val="360"/>
        </w:trPr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B1D" w:rsidRPr="00A45B1D" w:rsidRDefault="00A45B1D" w:rsidP="00A45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B1D" w:rsidRPr="00A45B1D" w:rsidRDefault="00A45B1D" w:rsidP="00A45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B1D" w:rsidRPr="00A45B1D" w:rsidRDefault="00A45B1D" w:rsidP="00A45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B1D" w:rsidRPr="00A45B1D" w:rsidRDefault="00A45B1D" w:rsidP="00A45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A45B1D" w:rsidRPr="00A45B1D" w:rsidRDefault="00A45B1D" w:rsidP="00A4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на 2021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B1D" w:rsidRPr="00A45B1D" w:rsidRDefault="00A45B1D" w:rsidP="00A4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факт 9 </w:t>
            </w:r>
            <w:proofErr w:type="spellStart"/>
            <w:proofErr w:type="gramStart"/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A45B1D" w:rsidRPr="00A45B1D" w:rsidRDefault="00A45B1D" w:rsidP="00A4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на 2021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B1D" w:rsidRPr="00A45B1D" w:rsidRDefault="00A45B1D" w:rsidP="00A4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факт 9 </w:t>
            </w:r>
            <w:proofErr w:type="spellStart"/>
            <w:proofErr w:type="gramStart"/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A45B1D" w:rsidRPr="00A45B1D" w:rsidRDefault="00A45B1D" w:rsidP="00A4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на 2021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B1D" w:rsidRPr="00A45B1D" w:rsidRDefault="00A45B1D" w:rsidP="00A4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факт 9 </w:t>
            </w:r>
            <w:proofErr w:type="spellStart"/>
            <w:proofErr w:type="gramStart"/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A45B1D" w:rsidRPr="00A45B1D" w:rsidRDefault="00A45B1D" w:rsidP="00A4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на 2021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B1D" w:rsidRPr="00A45B1D" w:rsidRDefault="00A45B1D" w:rsidP="00A4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факт 9 </w:t>
            </w:r>
            <w:proofErr w:type="spellStart"/>
            <w:proofErr w:type="gramStart"/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A45B1D" w:rsidRPr="00A45B1D" w:rsidRDefault="00A45B1D" w:rsidP="00A4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на 2021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B1D" w:rsidRPr="00A45B1D" w:rsidRDefault="00A45B1D" w:rsidP="00A4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факт 9 </w:t>
            </w:r>
            <w:proofErr w:type="spellStart"/>
            <w:proofErr w:type="gramStart"/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A45B1D" w:rsidRPr="00A45B1D" w:rsidRDefault="00A45B1D" w:rsidP="00A4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на 2021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B1D" w:rsidRPr="00A45B1D" w:rsidRDefault="00A45B1D" w:rsidP="00A4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факт 9 </w:t>
            </w:r>
            <w:proofErr w:type="spellStart"/>
            <w:proofErr w:type="gramStart"/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A45B1D" w:rsidRPr="00A45B1D" w:rsidRDefault="00A45B1D" w:rsidP="00A4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на 2021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B1D" w:rsidRPr="00A45B1D" w:rsidRDefault="00A45B1D" w:rsidP="00A4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факт 9 </w:t>
            </w:r>
            <w:proofErr w:type="spellStart"/>
            <w:proofErr w:type="gramStart"/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A45B1D" w:rsidRPr="00A45B1D" w:rsidRDefault="00A45B1D" w:rsidP="00A4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на 2021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B1D" w:rsidRPr="00A45B1D" w:rsidRDefault="00A45B1D" w:rsidP="00A4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факт 9 </w:t>
            </w:r>
            <w:proofErr w:type="spellStart"/>
            <w:proofErr w:type="gramStart"/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A45B1D" w:rsidRPr="00A45B1D" w:rsidRDefault="00A45B1D" w:rsidP="00A4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на 2021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B1D" w:rsidRPr="00A45B1D" w:rsidRDefault="00A45B1D" w:rsidP="00A4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факт 9 </w:t>
            </w:r>
            <w:proofErr w:type="spellStart"/>
            <w:proofErr w:type="gramStart"/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2021</w:t>
            </w:r>
          </w:p>
        </w:tc>
      </w:tr>
      <w:tr w:rsidR="00A45B1D" w:rsidRPr="00A45B1D" w:rsidTr="00A45B1D">
        <w:trPr>
          <w:trHeight w:val="64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B1D" w:rsidRPr="00A45B1D" w:rsidRDefault="00A45B1D" w:rsidP="00A45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lang w:eastAsia="ru-RU"/>
              </w:rPr>
              <w:t>Новониколаевский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B1D" w:rsidRPr="00A45B1D" w:rsidRDefault="00A45B1D" w:rsidP="00A45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бюджетная общеобразовательная организация "Куликовска</w:t>
            </w:r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 средняя общеобразовательная школа"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1D" w:rsidRPr="00A45B1D" w:rsidRDefault="00A45B1D" w:rsidP="00A4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lang w:eastAsia="ru-RU"/>
              </w:rPr>
              <w:t>73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lang w:eastAsia="ru-RU"/>
              </w:rPr>
              <w:t>75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lang w:eastAsia="ru-RU"/>
              </w:rPr>
              <w:t>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lang w:eastAsia="ru-RU"/>
              </w:rPr>
              <w:t>43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lang w:eastAsia="ru-RU"/>
              </w:rPr>
              <w:t>53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lang w:eastAsia="ru-RU"/>
              </w:rPr>
              <w:t>31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lang w:eastAsia="ru-RU"/>
              </w:rPr>
              <w:t>45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lang w:eastAsia="ru-RU"/>
              </w:rPr>
              <w:t>45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lang w:eastAsia="ru-RU"/>
              </w:rPr>
              <w:t>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lang w:eastAsia="ru-RU"/>
              </w:rPr>
              <w:t>19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</w:tr>
      <w:tr w:rsidR="00A45B1D" w:rsidRPr="00A45B1D" w:rsidTr="00A45B1D">
        <w:trPr>
          <w:trHeight w:val="79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55</w:t>
            </w: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B1D" w:rsidRPr="00A45B1D" w:rsidRDefault="00A45B1D" w:rsidP="00A45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B1D" w:rsidRPr="00A45B1D" w:rsidRDefault="00A45B1D" w:rsidP="00A45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бюджетная общеобразовательная организация "Новониколаевская средняя общеобразовательная школа № 1 </w:t>
            </w:r>
            <w:proofErr w:type="spellStart"/>
            <w:r w:rsidRPr="00A45B1D">
              <w:rPr>
                <w:rFonts w:ascii="Times New Roman" w:eastAsia="Times New Roman" w:hAnsi="Times New Roman" w:cs="Times New Roman"/>
                <w:lang w:eastAsia="ru-RU"/>
              </w:rPr>
              <w:t>им.А.Н.Левченко</w:t>
            </w:r>
            <w:proofErr w:type="spellEnd"/>
            <w:r w:rsidRPr="00A45B1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1D" w:rsidRPr="00A45B1D" w:rsidRDefault="00A45B1D" w:rsidP="00A4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45B1D" w:rsidRPr="00A45B1D" w:rsidTr="00A45B1D">
        <w:trPr>
          <w:trHeight w:val="60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B1D" w:rsidRPr="00A45B1D" w:rsidRDefault="00A45B1D" w:rsidP="00A4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B1D" w:rsidRPr="00A45B1D" w:rsidRDefault="00A45B1D" w:rsidP="00A45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B1D" w:rsidRPr="00A45B1D" w:rsidRDefault="00A45B1D" w:rsidP="00A45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казенная общеобразовательная организация "Комсомольская средняя общеобразовательная школа"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1D" w:rsidRPr="00A45B1D" w:rsidRDefault="00A45B1D" w:rsidP="00A4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B1D" w:rsidRPr="00A45B1D" w:rsidTr="00A45B1D">
        <w:trPr>
          <w:trHeight w:val="79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B1D" w:rsidRPr="00A45B1D" w:rsidRDefault="00A45B1D" w:rsidP="00A45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B1D" w:rsidRPr="00A45B1D" w:rsidRDefault="00A45B1D" w:rsidP="00A45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казенная общеобразовательная организация "</w:t>
            </w:r>
            <w:proofErr w:type="spellStart"/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Дуплятская</w:t>
            </w:r>
            <w:proofErr w:type="spellEnd"/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 им. В.А </w:t>
            </w:r>
            <w:proofErr w:type="spellStart"/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Кумскова</w:t>
            </w:r>
            <w:proofErr w:type="spellEnd"/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1D" w:rsidRPr="00A45B1D" w:rsidRDefault="00A45B1D" w:rsidP="00A4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1D" w:rsidRPr="00A45B1D" w:rsidRDefault="00A45B1D" w:rsidP="00A45B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B1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001947" w:rsidRDefault="00001947"/>
    <w:sectPr w:rsidR="00001947" w:rsidSect="00A45B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5B1D"/>
    <w:rsid w:val="00001947"/>
    <w:rsid w:val="00A45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5B1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45B1D"/>
    <w:rPr>
      <w:color w:val="800080"/>
      <w:u w:val="single"/>
    </w:rPr>
  </w:style>
  <w:style w:type="paragraph" w:customStyle="1" w:styleId="font5">
    <w:name w:val="font5"/>
    <w:basedOn w:val="a"/>
    <w:rsid w:val="00A45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A45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6">
    <w:name w:val="xl66"/>
    <w:basedOn w:val="a"/>
    <w:rsid w:val="00A45B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A45B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45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A45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45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45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45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45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45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45B1D"/>
    <w:pP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45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45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45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45B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D8D8D8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45B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D8D8D8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45B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45B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45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45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rsid w:val="00A45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A45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45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45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45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45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45B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45B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45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45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45B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45B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45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45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A45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rsid w:val="00A45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45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45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45B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A45B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45B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45B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45B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45B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45B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A45B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A45B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A45B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A45B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A45B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A45B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7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2021-09-28T11:20:00Z</dcterms:created>
  <dcterms:modified xsi:type="dcterms:W3CDTF">2021-09-28T11:25:00Z</dcterms:modified>
</cp:coreProperties>
</file>