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4DFE" w14:textId="0A72BA9D" w:rsidR="007F1E6C" w:rsidRPr="001E4FBD" w:rsidRDefault="007F1E6C" w:rsidP="00A105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4FBD">
        <w:rPr>
          <w:rFonts w:ascii="Times New Roman" w:hAnsi="Times New Roman" w:cs="Times New Roman"/>
          <w:b/>
          <w:sz w:val="40"/>
          <w:szCs w:val="40"/>
        </w:rPr>
        <w:t>КАРТОТЕКА</w:t>
      </w:r>
      <w:r w:rsidR="00A02BA1">
        <w:rPr>
          <w:rFonts w:ascii="Times New Roman" w:hAnsi="Times New Roman" w:cs="Times New Roman"/>
          <w:b/>
          <w:sz w:val="40"/>
          <w:szCs w:val="40"/>
        </w:rPr>
        <w:t>:</w:t>
      </w:r>
    </w:p>
    <w:p w14:paraId="7B38F7A4" w14:textId="77777777" w:rsidR="007F1E6C" w:rsidRPr="001E4FBD" w:rsidRDefault="007F1E6C" w:rsidP="007F1E6C">
      <w:pPr>
        <w:ind w:left="-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4FBD">
        <w:rPr>
          <w:rFonts w:ascii="Times New Roman" w:hAnsi="Times New Roman" w:cs="Times New Roman"/>
          <w:b/>
          <w:sz w:val="40"/>
          <w:szCs w:val="40"/>
        </w:rPr>
        <w:t>«П</w:t>
      </w:r>
      <w:r w:rsidR="00D773A4">
        <w:rPr>
          <w:rFonts w:ascii="Times New Roman" w:hAnsi="Times New Roman" w:cs="Times New Roman"/>
          <w:b/>
          <w:sz w:val="40"/>
          <w:szCs w:val="40"/>
        </w:rPr>
        <w:t xml:space="preserve">АМЯТКИ, БУКЛЕТЫ ДЛЯ </w:t>
      </w:r>
      <w:r w:rsidR="00312A49">
        <w:rPr>
          <w:rFonts w:ascii="Times New Roman" w:hAnsi="Times New Roman" w:cs="Times New Roman"/>
          <w:b/>
          <w:sz w:val="40"/>
          <w:szCs w:val="40"/>
        </w:rPr>
        <w:t>РОДИТЕЛЕЙ»</w:t>
      </w:r>
    </w:p>
    <w:p w14:paraId="3810A669" w14:textId="6E6DE203" w:rsidR="005974F0" w:rsidRDefault="00CE4E9C" w:rsidP="00A105B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4FBD">
        <w:rPr>
          <w:rFonts w:ascii="Times New Roman" w:eastAsia="Times New Roman" w:hAnsi="Times New Roman" w:cs="Times New Roman"/>
          <w:b/>
          <w:sz w:val="36"/>
          <w:szCs w:val="36"/>
        </w:rPr>
        <w:t>Памятка</w:t>
      </w:r>
    </w:p>
    <w:p w14:paraId="71CCE794" w14:textId="77777777" w:rsidR="00CE4E9C" w:rsidRPr="001E4FBD" w:rsidRDefault="00CE4E9C" w:rsidP="007F1E6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4FBD">
        <w:rPr>
          <w:rFonts w:ascii="Times New Roman" w:eastAsia="Times New Roman" w:hAnsi="Times New Roman" w:cs="Times New Roman"/>
          <w:b/>
          <w:sz w:val="36"/>
          <w:szCs w:val="36"/>
        </w:rPr>
        <w:t>«Чтобы воспитать Человека»</w:t>
      </w:r>
    </w:p>
    <w:p w14:paraId="5CDD0602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</w:p>
    <w:p w14:paraId="263C74A3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E4FBD">
        <w:rPr>
          <w:rFonts w:ascii="Times New Roman" w:eastAsia="Times New Roman" w:hAnsi="Times New Roman" w:cs="Times New Roman"/>
          <w:b/>
          <w:bCs/>
          <w:sz w:val="32"/>
          <w:szCs w:val="32"/>
        </w:rPr>
        <w:t>Нужно!</w:t>
      </w:r>
    </w:p>
    <w:p w14:paraId="785358FE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308A08ED" w14:textId="77777777" w:rsidR="00CE4E9C" w:rsidRPr="005974F0" w:rsidRDefault="005974F0" w:rsidP="005974F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1. </w:t>
      </w:r>
      <w:r w:rsidR="00CE4E9C" w:rsidRPr="005974F0">
        <w:rPr>
          <w:rFonts w:ascii="Times New Roman" w:eastAsia="Times New Roman" w:hAnsi="Times New Roman" w:cs="Times New Roman"/>
          <w:sz w:val="32"/>
          <w:szCs w:val="32"/>
        </w:rPr>
        <w:t xml:space="preserve">Принимать ребенка таким, каков он есть, чтобы при любых обстоятельствах он был уверен в неизменности вашей любви </w:t>
      </w:r>
      <w:r w:rsidR="00CE4E9C" w:rsidRPr="005974F0">
        <w:rPr>
          <w:rFonts w:ascii="Times New Roman" w:eastAsia="Times New Roman" w:hAnsi="Times New Roman" w:cs="Times New Roman"/>
          <w:b/>
          <w:bCs/>
          <w:sz w:val="32"/>
          <w:szCs w:val="32"/>
        </w:rPr>
        <w:t>к нему.</w:t>
      </w:r>
    </w:p>
    <w:p w14:paraId="3A85414B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2.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Стремиться понять, о чем он думает, чего хочет, почему ведет себя так, а не иначе.</w:t>
      </w:r>
    </w:p>
    <w:p w14:paraId="2526A1E1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3. 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Внушать ребенку, что он все может, если только поверит в себя и будет работать.</w:t>
      </w:r>
    </w:p>
    <w:p w14:paraId="561D0117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4. 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Понимать, что в любых проступках ребенка следует винить прежде всего себя.</w:t>
      </w:r>
    </w:p>
    <w:p w14:paraId="31BFACB8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5. 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Не пытаться «лепить» своего ребенка, а жить с ним общей жизнью: видеть в нем личность, а не объект воспитания.</w:t>
      </w:r>
    </w:p>
    <w:p w14:paraId="2151CEC3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6.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Чаще вспоминать, какими были вы в возрасте вашего ре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softHyphen/>
        <w:t>бенка.</w:t>
      </w:r>
    </w:p>
    <w:p w14:paraId="5A75BFFE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7. 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Помнить, что воспитывают не ваши слова, а ваш личный пример.</w:t>
      </w:r>
    </w:p>
    <w:p w14:paraId="7253531B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01A818DD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E4FBD">
        <w:rPr>
          <w:rFonts w:ascii="Times New Roman" w:eastAsia="Times New Roman" w:hAnsi="Times New Roman" w:cs="Times New Roman"/>
          <w:b/>
          <w:bCs/>
          <w:sz w:val="32"/>
          <w:szCs w:val="32"/>
        </w:rPr>
        <w:t>Нельзя!</w:t>
      </w:r>
    </w:p>
    <w:p w14:paraId="28CE990C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18D23522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1E4FBD">
        <w:rPr>
          <w:rFonts w:ascii="Times New Roman" w:hAnsi="Times New Roman" w:cs="Times New Roman"/>
          <w:sz w:val="32"/>
          <w:szCs w:val="32"/>
        </w:rPr>
        <w:t xml:space="preserve">.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Рассчитывать на то, что ваш ребенок будет самым лучшим и способным. Он не лучше и не хуже, он другой, особенный.</w:t>
      </w:r>
    </w:p>
    <w:p w14:paraId="534D1B2D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2.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Относиться к ребенку как к Сбербанку, в который родители выгодно вкладывают свою любовь и заботу, а потом полу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softHyphen/>
        <w:t>чают ее обратно с процентами.</w:t>
      </w:r>
    </w:p>
    <w:p w14:paraId="501869EC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3.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Ждать от ребенка благодарности за то, что вы его родили и выкормили: он вас об этом не просил.</w:t>
      </w:r>
    </w:p>
    <w:p w14:paraId="53A4595A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4. 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Использовать ребенка как средство для достижения пусть самых благородных, но своих целей.</w:t>
      </w:r>
    </w:p>
    <w:p w14:paraId="6304AAA2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5. 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Рассчитывать на то, что ваш ребенок унаследует ваши ин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softHyphen/>
        <w:t>тересы и взгляды на жизнь (увы, они генетически не закла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softHyphen/>
        <w:t>дываются).</w:t>
      </w:r>
    </w:p>
    <w:p w14:paraId="4512F9FE" w14:textId="77777777" w:rsidR="00CE4E9C" w:rsidRPr="001E4FBD" w:rsidRDefault="00CE4E9C" w:rsidP="00CE4E9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t xml:space="preserve">6.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Относиться к ребенку как к неполноценному человеку, кото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softHyphen/>
        <w:t>рого родители могут по своему усмотрению лепить.</w:t>
      </w:r>
    </w:p>
    <w:p w14:paraId="040D69C2" w14:textId="77777777" w:rsidR="00CE4E9C" w:rsidRDefault="00CE4E9C" w:rsidP="001E4FB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</w:rPr>
      </w:pPr>
      <w:r w:rsidRPr="001E4FBD">
        <w:rPr>
          <w:rFonts w:ascii="Times New Roman" w:hAnsi="Times New Roman" w:cs="Times New Roman"/>
          <w:sz w:val="32"/>
          <w:szCs w:val="32"/>
        </w:rPr>
        <w:lastRenderedPageBreak/>
        <w:t xml:space="preserve">7. </w:t>
      </w:r>
      <w:r w:rsidRPr="001E4FBD">
        <w:rPr>
          <w:rFonts w:ascii="Times New Roman" w:eastAsia="Times New Roman" w:hAnsi="Times New Roman" w:cs="Times New Roman"/>
          <w:sz w:val="32"/>
          <w:szCs w:val="32"/>
        </w:rPr>
        <w:t>Перекладывать ответственность за воспитание на педагогов, бабушек и дедушек.</w:t>
      </w:r>
    </w:p>
    <w:p w14:paraId="119EDAD9" w14:textId="77777777" w:rsidR="001E4FBD" w:rsidRDefault="001E4FBD" w:rsidP="001E4FB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</w:rPr>
      </w:pPr>
    </w:p>
    <w:p w14:paraId="163E601F" w14:textId="77777777" w:rsidR="00D135A3" w:rsidRDefault="00D135A3" w:rsidP="00CE4E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FA3BF5" w14:textId="77777777" w:rsidR="00D773A4" w:rsidRDefault="00D773A4" w:rsidP="00CE4E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DB16C6" w14:textId="77777777" w:rsidR="00D773A4" w:rsidRDefault="00D773A4" w:rsidP="00CE4E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056BA5" w14:textId="77777777" w:rsidR="00D773A4" w:rsidRDefault="00D773A4" w:rsidP="00CE4E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FF57E2" w14:textId="77777777" w:rsidR="00D773A4" w:rsidRDefault="00D773A4" w:rsidP="00CE4E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DB42C2" w14:textId="77777777" w:rsidR="00CE4E9C" w:rsidRDefault="00CE4E9C" w:rsidP="00CE4E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4FBD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14:paraId="5D9CD528" w14:textId="77777777" w:rsidR="005974F0" w:rsidRPr="001E4FBD" w:rsidRDefault="005974F0" w:rsidP="00CE4E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AA40B6" w14:textId="77777777" w:rsidR="00CE4E9C" w:rsidRDefault="00CE4E9C" w:rsidP="00CE4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D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72817682" w14:textId="77777777" w:rsidR="005974F0" w:rsidRPr="001E4FBD" w:rsidRDefault="005974F0" w:rsidP="00CE4E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C44BF" w14:textId="77777777" w:rsidR="00CE4E9C" w:rsidRPr="001E4FBD" w:rsidRDefault="00CE4E9C" w:rsidP="00CE4E9C">
      <w:p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Для того, чтобы Ваш ребенок быстро и легко привык к новому образу жизни в детском саду, чувствовал себя в группе уверенно и комфортно, мы просим Вас о сотрудничестве.</w:t>
      </w:r>
    </w:p>
    <w:p w14:paraId="4AD64667" w14:textId="77777777" w:rsidR="00CE4E9C" w:rsidRPr="001E4FBD" w:rsidRDefault="00CE4E9C" w:rsidP="00CE4E9C">
      <w:p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В детском саду ребенку нужно будет привыкнуть:</w:t>
      </w:r>
    </w:p>
    <w:p w14:paraId="1957B05E" w14:textId="77777777" w:rsidR="00CE4E9C" w:rsidRPr="001E4FBD" w:rsidRDefault="00CE4E9C" w:rsidP="00CE4E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к новым взрослым людям, которые будут  о нем заботиться;</w:t>
      </w:r>
    </w:p>
    <w:p w14:paraId="5415BC8C" w14:textId="77777777" w:rsidR="00CE4E9C" w:rsidRPr="001E4FBD" w:rsidRDefault="00CE4E9C" w:rsidP="00CE4E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обществу сверстников;</w:t>
      </w:r>
    </w:p>
    <w:p w14:paraId="60EF1BC0" w14:textId="77777777" w:rsidR="00CE4E9C" w:rsidRPr="001E4FBD" w:rsidRDefault="00CE4E9C" w:rsidP="00CE4E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условиям еды и новой пищи;</w:t>
      </w:r>
    </w:p>
    <w:p w14:paraId="50088D3C" w14:textId="77777777" w:rsidR="00CE4E9C" w:rsidRPr="001E4FBD" w:rsidRDefault="00CE4E9C" w:rsidP="00CE4E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новой обстановке для сна;</w:t>
      </w:r>
    </w:p>
    <w:p w14:paraId="731F13A1" w14:textId="77777777" w:rsidR="00CE4E9C" w:rsidRPr="001E4FBD" w:rsidRDefault="00CE4E9C" w:rsidP="00CE4E9C">
      <w:p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Вашему ребенку будет проще привыкнуть к новым условиям, если Вы прислушаетесь к нашим советам:</w:t>
      </w:r>
    </w:p>
    <w:p w14:paraId="0A4109B8" w14:textId="77777777" w:rsidR="00CE4E9C" w:rsidRPr="001E4FBD" w:rsidRDefault="00CE4E9C" w:rsidP="00CE4E9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организуйте для ребенка предварительное знакомство с дошкольным учреждением;</w:t>
      </w:r>
    </w:p>
    <w:p w14:paraId="7C1E7FA1" w14:textId="77777777" w:rsidR="00CE4E9C" w:rsidRPr="001E4FBD" w:rsidRDefault="00CE4E9C" w:rsidP="00CE4E9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заранее узнайте все новые моменты в распорядке дня в детском саду и введите их в распорядок дня дома;</w:t>
      </w:r>
    </w:p>
    <w:p w14:paraId="39132EA3" w14:textId="77777777" w:rsidR="00CE4E9C" w:rsidRPr="001E4FBD" w:rsidRDefault="00CE4E9C" w:rsidP="00CE4E9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не отдавайте ребенка в сад в разгар кризиса трех лет. В числе характерных симптомов кризиса трех лет – капризы, негативизм, упрямство, своеволие, уловки;</w:t>
      </w:r>
    </w:p>
    <w:p w14:paraId="2FF0F377" w14:textId="77777777" w:rsidR="00CE4E9C" w:rsidRPr="001E4FBD" w:rsidRDefault="00CE4E9C" w:rsidP="00CE4E9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настраивайте малыша положительно на поступление в детский сад;</w:t>
      </w:r>
    </w:p>
    <w:p w14:paraId="49B8E450" w14:textId="77777777" w:rsidR="00CE4E9C" w:rsidRPr="001E4FBD" w:rsidRDefault="00CE4E9C" w:rsidP="00CE4E9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планируйте свой отпуск так, чтобы в первый месяц посещения ребенком детского сада у Вас была бы возможность оставлять его на целый день.</w:t>
      </w:r>
    </w:p>
    <w:p w14:paraId="551BA0DC" w14:textId="77777777" w:rsidR="00CE4E9C" w:rsidRPr="001E4FBD" w:rsidRDefault="00CE4E9C" w:rsidP="00CE4E9C">
      <w:pPr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Просим Вас прислушаться к нашим советам и надеемся на сотрудничество.</w:t>
      </w:r>
    </w:p>
    <w:p w14:paraId="1FF702EC" w14:textId="77777777" w:rsidR="001E4FBD" w:rsidRPr="001E4FBD" w:rsidRDefault="001E4FBD" w:rsidP="00CE4E9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1"/>
          <w:position w:val="-6"/>
          <w:sz w:val="28"/>
          <w:szCs w:val="28"/>
        </w:rPr>
      </w:pPr>
    </w:p>
    <w:p w14:paraId="6237D9E5" w14:textId="77777777" w:rsidR="00CE4E9C" w:rsidRPr="00D773A4" w:rsidRDefault="00CE4E9C" w:rsidP="00CE4E9C">
      <w:pPr>
        <w:shd w:val="clear" w:color="auto" w:fill="FFFFFF"/>
        <w:jc w:val="center"/>
        <w:rPr>
          <w:rFonts w:ascii="Times New Roman" w:hAnsi="Times New Roman" w:cs="Times New Roman"/>
          <w:b/>
          <w:bCs/>
          <w:position w:val="-6"/>
          <w:sz w:val="32"/>
          <w:szCs w:val="32"/>
        </w:rPr>
      </w:pPr>
      <w:r w:rsidRPr="00D773A4">
        <w:rPr>
          <w:rFonts w:ascii="Times New Roman" w:hAnsi="Times New Roman" w:cs="Times New Roman"/>
          <w:b/>
          <w:bCs/>
          <w:position w:val="-6"/>
          <w:sz w:val="32"/>
          <w:szCs w:val="32"/>
        </w:rPr>
        <w:t>Заповеди родительства</w:t>
      </w:r>
    </w:p>
    <w:p w14:paraId="13AF0EF2" w14:textId="77777777" w:rsidR="005974F0" w:rsidRPr="001E4FBD" w:rsidRDefault="005974F0" w:rsidP="00CE4E9C">
      <w:pPr>
        <w:shd w:val="clear" w:color="auto" w:fill="FFFFFF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DD0AD8" w14:textId="77777777" w:rsidR="00CE4E9C" w:rsidRPr="001E4FBD" w:rsidRDefault="00CE4E9C" w:rsidP="00CE4E9C">
      <w:pPr>
        <w:shd w:val="clear" w:color="auto" w:fill="FFFFFF"/>
        <w:ind w:left="634" w:hanging="314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E4FBD">
        <w:rPr>
          <w:rFonts w:ascii="Times New Roman" w:hAnsi="Times New Roman" w:cs="Times New Roman"/>
          <w:sz w:val="28"/>
          <w:szCs w:val="28"/>
        </w:rPr>
        <w:t xml:space="preserve">. </w:t>
      </w:r>
      <w:r w:rsidRPr="001E4FBD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1E4FBD">
        <w:rPr>
          <w:rFonts w:ascii="Times New Roman" w:hAnsi="Times New Roman" w:cs="Times New Roman"/>
          <w:sz w:val="28"/>
          <w:szCs w:val="28"/>
        </w:rPr>
        <w:t xml:space="preserve"> жди, что твой ребенок будет таким, как ты, или как ты хочешь.</w:t>
      </w:r>
    </w:p>
    <w:p w14:paraId="63F5CB65" w14:textId="77777777" w:rsidR="00CE4E9C" w:rsidRPr="001E4FBD" w:rsidRDefault="00CE4E9C" w:rsidP="00CE4E9C">
      <w:pPr>
        <w:shd w:val="clear" w:color="auto" w:fill="FFFFFF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2. Помоги ему стать собой, а не тобой.</w:t>
      </w:r>
    </w:p>
    <w:p w14:paraId="6788D41B" w14:textId="77777777" w:rsidR="00CE4E9C" w:rsidRPr="001E4FBD" w:rsidRDefault="00CE4E9C" w:rsidP="00CE4E9C">
      <w:pPr>
        <w:shd w:val="clear" w:color="auto" w:fill="FFFFFF"/>
        <w:ind w:left="295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position w:val="9"/>
          <w:sz w:val="28"/>
          <w:szCs w:val="28"/>
        </w:rPr>
        <w:t>З. Не вымещай на ребенке свои обиды.</w:t>
      </w:r>
    </w:p>
    <w:p w14:paraId="073DF7AA" w14:textId="77777777" w:rsidR="00CE4E9C" w:rsidRPr="001E4FBD" w:rsidRDefault="00CE4E9C" w:rsidP="00CE4E9C">
      <w:pPr>
        <w:shd w:val="clear" w:color="auto" w:fill="FFFFFF"/>
        <w:ind w:left="636" w:right="10" w:hanging="343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4. Не относись к его проблемам свысока: тяжесть жизни дана каждому по силам, и будь уверен, что ему его проблема тяжела не меньше, чем тебе твоя, а может, и больше, так как у него нет опыта.</w:t>
      </w:r>
    </w:p>
    <w:p w14:paraId="6F52DECA" w14:textId="77777777" w:rsidR="00CE4E9C" w:rsidRPr="001E4FBD" w:rsidRDefault="00CE4E9C" w:rsidP="00CE4E9C">
      <w:pPr>
        <w:shd w:val="clear" w:color="auto" w:fill="FFFFFF"/>
        <w:ind w:left="650" w:hanging="338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lastRenderedPageBreak/>
        <w:t>5. Люби своего ребенка любым, в том числе неудачливым, неталантливым, взрослым.</w:t>
      </w:r>
    </w:p>
    <w:p w14:paraId="5939E7C3" w14:textId="77777777" w:rsidR="00CE4E9C" w:rsidRPr="001E4FBD" w:rsidRDefault="00CE4E9C" w:rsidP="00CE4E9C">
      <w:pPr>
        <w:shd w:val="clear" w:color="auto" w:fill="FFFFFF"/>
        <w:ind w:left="648" w:hanging="343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6. Общайся с ним, радуйся, потому что ребенок - это праздник, который пока с тобой.</w:t>
      </w:r>
    </w:p>
    <w:p w14:paraId="1D7D11C3" w14:textId="77777777" w:rsidR="00CE4E9C" w:rsidRPr="001E4FBD" w:rsidRDefault="00CE4E9C" w:rsidP="00CE4E9C">
      <w:pPr>
        <w:shd w:val="clear" w:color="auto" w:fill="FFFFFF"/>
        <w:ind w:left="641" w:right="24" w:hanging="341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7. Умей любить чужого ребенка. Никогда не делай чужому то, что не хотел бы, чтобы другие делали твоему.</w:t>
      </w:r>
    </w:p>
    <w:p w14:paraId="621F2B39" w14:textId="77777777" w:rsidR="005974F0" w:rsidRDefault="005974F0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60CA0B30" w14:textId="77777777" w:rsidR="00D773A4" w:rsidRDefault="00D773A4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421C1657" w14:textId="77777777" w:rsidR="00D773A4" w:rsidRDefault="00D773A4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4A91E2A5" w14:textId="77777777" w:rsidR="00D773A4" w:rsidRDefault="00D773A4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59B0A204" w14:textId="77777777" w:rsidR="00D773A4" w:rsidRDefault="00D773A4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684457A1" w14:textId="77777777" w:rsidR="00D773A4" w:rsidRDefault="00D773A4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20E2B613" w14:textId="77777777" w:rsidR="00D773A4" w:rsidRDefault="00D773A4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346FB0AC" w14:textId="77777777" w:rsidR="00D773A4" w:rsidRPr="001E4FBD" w:rsidRDefault="00D773A4" w:rsidP="00D773A4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3BD9920C" w14:textId="77777777" w:rsidR="005974F0" w:rsidRDefault="00CE4E9C" w:rsidP="00CE4E9C">
      <w:pPr>
        <w:shd w:val="clear" w:color="auto" w:fill="FFFFFF"/>
        <w:jc w:val="center"/>
        <w:rPr>
          <w:rFonts w:ascii="Times New Roman" w:hAnsi="Times New Roman" w:cs="Times New Roman"/>
          <w:b/>
          <w:bCs/>
          <w:position w:val="1"/>
          <w:sz w:val="36"/>
          <w:szCs w:val="36"/>
        </w:rPr>
      </w:pPr>
      <w:r w:rsidRPr="001E4FBD">
        <w:rPr>
          <w:rFonts w:ascii="Times New Roman" w:hAnsi="Times New Roman" w:cs="Times New Roman"/>
          <w:b/>
          <w:bCs/>
          <w:position w:val="1"/>
          <w:sz w:val="36"/>
          <w:szCs w:val="36"/>
        </w:rPr>
        <w:t xml:space="preserve">Памятка </w:t>
      </w:r>
    </w:p>
    <w:p w14:paraId="24C4AEDA" w14:textId="77777777" w:rsidR="00CE4E9C" w:rsidRPr="001E4FBD" w:rsidRDefault="00CE4E9C" w:rsidP="00CE4E9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FBD">
        <w:rPr>
          <w:rFonts w:ascii="Times New Roman" w:hAnsi="Times New Roman" w:cs="Times New Roman"/>
          <w:b/>
          <w:bCs/>
          <w:sz w:val="36"/>
          <w:szCs w:val="36"/>
        </w:rPr>
        <w:t>«Если ваш ребенок провинился»</w:t>
      </w:r>
    </w:p>
    <w:p w14:paraId="2874A887" w14:textId="77777777" w:rsidR="00CE4E9C" w:rsidRPr="001E4FBD" w:rsidRDefault="00CE4E9C" w:rsidP="00CE4E9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219E3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Не начинайте разговор с ребенком, если вы в плохом настроении.</w:t>
      </w:r>
    </w:p>
    <w:p w14:paraId="1A57E0F3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Сразу дайте оценку проступку, ошибке. Узнайте, что ребенок думает по этому поводу.</w:t>
      </w:r>
    </w:p>
    <w:p w14:paraId="385D88B2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Не унижайте ребенка.</w:t>
      </w:r>
    </w:p>
    <w:p w14:paraId="7751D3E7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Не вымогайте обещаний, для ребенка они ничего не значат.</w:t>
      </w:r>
    </w:p>
    <w:p w14:paraId="193B2A73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Оценивайте поступок, а не личность: «Поступил плохо», вместо «Ты плохой».</w:t>
      </w:r>
    </w:p>
    <w:p w14:paraId="0DD8360D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После замечания прикоснитесь к ребенку и дайте почувствовать, что вы ему сочувствуете, верите в него.</w:t>
      </w:r>
    </w:p>
    <w:p w14:paraId="3A9E5402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Наказание должно быть не нормой, а исключением.</w:t>
      </w:r>
    </w:p>
    <w:p w14:paraId="6709AEE9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Наказывайте за проступок, а не потому, что у вас плохое настроение</w:t>
      </w:r>
    </w:p>
    <w:p w14:paraId="798806D8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Не читайте длинных нотаций.</w:t>
      </w:r>
    </w:p>
    <w:p w14:paraId="727B8361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Не напоминайте о проступке.</w:t>
      </w:r>
    </w:p>
    <w:p w14:paraId="076C0445" w14:textId="77777777" w:rsidR="00CE4E9C" w:rsidRPr="001E4FBD" w:rsidRDefault="00CE4E9C" w:rsidP="00CE4E9C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BD">
        <w:rPr>
          <w:rFonts w:ascii="Times New Roman" w:hAnsi="Times New Roman" w:cs="Times New Roman"/>
          <w:bCs/>
          <w:sz w:val="28"/>
          <w:szCs w:val="28"/>
        </w:rPr>
        <w:t>Ведите разговор о проступке наедине с сыном (дочерью).</w:t>
      </w:r>
    </w:p>
    <w:p w14:paraId="55EC916C" w14:textId="77777777" w:rsidR="001E4FBD" w:rsidRPr="001E4FBD" w:rsidRDefault="001E4FBD" w:rsidP="00CE4E9C">
      <w:pPr>
        <w:shd w:val="clear" w:color="auto" w:fill="FFFFFF"/>
        <w:ind w:left="4411"/>
        <w:jc w:val="both"/>
        <w:rPr>
          <w:rFonts w:ascii="Times New Roman" w:hAnsi="Times New Roman" w:cs="Times New Roman"/>
          <w:sz w:val="28"/>
          <w:szCs w:val="28"/>
        </w:rPr>
      </w:pPr>
    </w:p>
    <w:p w14:paraId="6F93CB93" w14:textId="77777777" w:rsidR="00CE4E9C" w:rsidRPr="001E4FBD" w:rsidRDefault="00CE4E9C" w:rsidP="00CE4E9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7"/>
          <w:sz w:val="36"/>
          <w:szCs w:val="36"/>
        </w:rPr>
      </w:pPr>
      <w:r w:rsidRPr="001E4FBD">
        <w:rPr>
          <w:rFonts w:ascii="Times New Roman" w:hAnsi="Times New Roman" w:cs="Times New Roman"/>
          <w:b/>
          <w:bCs/>
          <w:spacing w:val="7"/>
          <w:sz w:val="36"/>
          <w:szCs w:val="36"/>
        </w:rPr>
        <w:t>Уважаемые родители!</w:t>
      </w:r>
    </w:p>
    <w:p w14:paraId="13F5C376" w14:textId="77777777" w:rsidR="00CE4E9C" w:rsidRPr="001E4FBD" w:rsidRDefault="00CE4E9C" w:rsidP="00CE4E9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6"/>
          <w:sz w:val="36"/>
          <w:szCs w:val="36"/>
        </w:rPr>
      </w:pPr>
      <w:r w:rsidRPr="001E4FBD">
        <w:rPr>
          <w:rFonts w:ascii="Times New Roman" w:hAnsi="Times New Roman" w:cs="Times New Roman"/>
          <w:b/>
          <w:bCs/>
          <w:spacing w:val="7"/>
          <w:sz w:val="36"/>
          <w:szCs w:val="36"/>
        </w:rPr>
        <w:t xml:space="preserve">Просим вас прислушаться </w:t>
      </w:r>
      <w:r w:rsidRPr="001E4FBD">
        <w:rPr>
          <w:rFonts w:ascii="Times New Roman" w:hAnsi="Times New Roman" w:cs="Times New Roman"/>
          <w:b/>
          <w:bCs/>
          <w:spacing w:val="6"/>
          <w:sz w:val="36"/>
          <w:szCs w:val="36"/>
        </w:rPr>
        <w:t>к нашим советам</w:t>
      </w:r>
    </w:p>
    <w:p w14:paraId="56583F7C" w14:textId="77777777" w:rsidR="00CE4E9C" w:rsidRPr="001E4FBD" w:rsidRDefault="00CE4E9C" w:rsidP="00CE4E9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86C0A" w14:textId="77777777" w:rsidR="00CE4E9C" w:rsidRPr="001E4FBD" w:rsidRDefault="00CE4E9C" w:rsidP="00CE4E9C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  <w:tab w:val="left" w:pos="9221"/>
        </w:tabs>
        <w:autoSpaceDE w:val="0"/>
        <w:autoSpaceDN w:val="0"/>
        <w:adjustRightInd w:val="0"/>
        <w:ind w:left="658" w:hanging="35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Для всестороннего развития вашего ребёнка покупайте ему самые разнообразные игрушки и играйте вместе с ребёнком.</w:t>
      </w:r>
    </w:p>
    <w:p w14:paraId="16A57601" w14:textId="77777777" w:rsidR="00CE4E9C" w:rsidRPr="001E4FBD" w:rsidRDefault="00CE4E9C" w:rsidP="00CE4E9C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658" w:hanging="35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Игрушки должны соответствовать возрасту ребёнка. Не спешите с покупкой дорогих игрушек для них. Разные виды игрушек одинаково нужны и мальчикам, и девочкам.</w:t>
      </w:r>
    </w:p>
    <w:p w14:paraId="64ACCAF2" w14:textId="77777777" w:rsidR="00CE4E9C" w:rsidRPr="001E4FBD" w:rsidRDefault="00CE4E9C" w:rsidP="00CE4E9C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ind w:left="658" w:hanging="35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Никогда не покупайте игрушку, не подумав, нужна ли она на сегодняшний день ребёнку или нет.</w:t>
      </w:r>
    </w:p>
    <w:p w14:paraId="53F283CC" w14:textId="77777777" w:rsidR="00CE4E9C" w:rsidRPr="001E4FBD" w:rsidRDefault="00CE4E9C" w:rsidP="00CE4E9C">
      <w:pPr>
        <w:widowControl w:val="0"/>
        <w:numPr>
          <w:ilvl w:val="0"/>
          <w:numId w:val="6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307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Помните, что обилие игрушек не улучшит качества детской игры.</w:t>
      </w:r>
    </w:p>
    <w:p w14:paraId="19B719CE" w14:textId="77777777" w:rsidR="00CE4E9C" w:rsidRPr="001E4FBD" w:rsidRDefault="00CE4E9C" w:rsidP="00CE4E9C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658" w:hanging="35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 xml:space="preserve">Все игрушки ребёнка должны находиться в определённом месте, нужно </w:t>
      </w:r>
      <w:r w:rsidRPr="001E4FBD">
        <w:rPr>
          <w:rFonts w:ascii="Times New Roman" w:hAnsi="Times New Roman" w:cs="Times New Roman"/>
          <w:sz w:val="28"/>
          <w:szCs w:val="28"/>
        </w:rPr>
        <w:lastRenderedPageBreak/>
        <w:t>отвести для этого шкаф или полку.</w:t>
      </w:r>
    </w:p>
    <w:p w14:paraId="2065AE82" w14:textId="77777777" w:rsidR="00CE4E9C" w:rsidRPr="001E4FBD" w:rsidRDefault="00CE4E9C" w:rsidP="00CE4E9C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  <w:tab w:val="left" w:pos="9216"/>
        </w:tabs>
        <w:autoSpaceDE w:val="0"/>
        <w:autoSpaceDN w:val="0"/>
        <w:adjustRightInd w:val="0"/>
        <w:ind w:left="658" w:hanging="35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Если у вас всё же есть довольно большое количество игрушек, периодически меняйте их, чтобы они не надоели вашему ребёнку.</w:t>
      </w:r>
    </w:p>
    <w:p w14:paraId="77E46D51" w14:textId="77777777" w:rsidR="00CE4E9C" w:rsidRPr="001E4FBD" w:rsidRDefault="00CE4E9C" w:rsidP="00CE4E9C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658" w:hanging="35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С двух лет приучайте ребёнка с вашей помощью наводить порядок в игровом хозяйстве.</w:t>
      </w:r>
    </w:p>
    <w:p w14:paraId="1142B031" w14:textId="77777777" w:rsidR="00CE4E9C" w:rsidRPr="001E4FBD" w:rsidRDefault="00CE4E9C" w:rsidP="00CE4E9C">
      <w:pPr>
        <w:widowControl w:val="0"/>
        <w:numPr>
          <w:ilvl w:val="0"/>
          <w:numId w:val="5"/>
        </w:numPr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ind w:left="658" w:hanging="350"/>
        <w:jc w:val="both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sz w:val="28"/>
          <w:szCs w:val="28"/>
        </w:rPr>
        <w:t>Книги, карандаши, пластилин – не игрушки. Это учебные пособия, которые надо хранить отдельно.</w:t>
      </w:r>
    </w:p>
    <w:p w14:paraId="466E13B4" w14:textId="77777777" w:rsidR="00CE4E9C" w:rsidRDefault="00CE4E9C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7F6BA4F" w14:textId="77777777" w:rsidR="001E4FBD" w:rsidRDefault="001E4FBD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F561AFA" w14:textId="77777777" w:rsidR="005974F0" w:rsidRDefault="005974F0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55BE17" w14:textId="77777777" w:rsidR="005974F0" w:rsidRDefault="005974F0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56A46F6" w14:textId="77777777" w:rsidR="005974F0" w:rsidRDefault="005974F0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930ED3C" w14:textId="77777777" w:rsidR="005974F0" w:rsidRDefault="005974F0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09F488" w14:textId="77777777" w:rsidR="005974F0" w:rsidRDefault="005974F0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9F6E82A" w14:textId="77777777" w:rsidR="00D773A4" w:rsidRDefault="00D773A4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035562C" w14:textId="77777777" w:rsidR="00D773A4" w:rsidRDefault="00D773A4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9379155" w14:textId="77777777" w:rsidR="00D773A4" w:rsidRDefault="00D773A4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3CF17F7" w14:textId="77777777" w:rsidR="00D773A4" w:rsidRDefault="00D773A4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AD71569" w14:textId="77777777" w:rsidR="00D773A4" w:rsidRPr="001E4FBD" w:rsidRDefault="00D773A4" w:rsidP="00CE4E9C">
      <w:pPr>
        <w:widowControl w:val="0"/>
        <w:shd w:val="clear" w:color="auto" w:fill="FFFFFF"/>
        <w:tabs>
          <w:tab w:val="left" w:pos="658"/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5D2F65" w14:textId="77777777" w:rsidR="00CE4E9C" w:rsidRPr="001E4FBD" w:rsidRDefault="00CE4E9C">
      <w:pPr>
        <w:rPr>
          <w:rFonts w:ascii="Times New Roman" w:hAnsi="Times New Roman" w:cs="Times New Roman"/>
        </w:rPr>
      </w:pPr>
    </w:p>
    <w:p w14:paraId="7024B39E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A27F4C3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9A44527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DCCB744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F9699E3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EEDDB0F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3360D86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9BF27A0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FE48E79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3A282B3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714C8650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71DDD0E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A5FC4B7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5460D04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2DCB3DBA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827A5C0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99AB2E5" w14:textId="77777777" w:rsidR="00A105B0" w:rsidRDefault="00A105B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9F02855" w14:textId="740E7490" w:rsidR="00EE5769" w:rsidRPr="001E4FBD" w:rsidRDefault="00EE5769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4FBD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Ребенок и правила дорожного движения</w:t>
      </w:r>
    </w:p>
    <w:p w14:paraId="6D481B45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24B1078" w14:textId="77777777" w:rsidR="00EE5769" w:rsidRPr="00D773A4" w:rsidRDefault="005974F0" w:rsidP="00D773A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3A4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14:paraId="14C37C60" w14:textId="77777777" w:rsidR="00EE5769" w:rsidRPr="00D773A4" w:rsidRDefault="00D773A4" w:rsidP="00A117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73A4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 w:rsidR="00EE5769" w:rsidRPr="00D773A4">
        <w:rPr>
          <w:rFonts w:ascii="Times New Roman" w:eastAsia="Times New Roman" w:hAnsi="Times New Roman" w:cs="Times New Roman"/>
          <w:b/>
          <w:bCs/>
          <w:sz w:val="36"/>
          <w:szCs w:val="36"/>
        </w:rPr>
        <w:t>Что должны и чего не должны делать сами родители при движении?</w:t>
      </w:r>
      <w:r w:rsidRPr="00D773A4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2A872BDF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14:paraId="1EAACEF3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спешите, переходите дорогу всегда размеренным шагом.</w:t>
      </w:r>
    </w:p>
    <w:p w14:paraId="19D1F7F4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Выходя на проезжую часть, прекратите разговаривать - ре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бенок должен привыкнуть, что при переходе дороги нужно сосредоточиться.</w:t>
      </w:r>
    </w:p>
    <w:p w14:paraId="2721FD8B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переходите дорогу на красный или желтый сигнал све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тофора, переходить нужно только на зеленый свет.</w:t>
      </w:r>
    </w:p>
    <w:p w14:paraId="5E089649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Переходите дорогу только в местах, обозначенных дорож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ным знаком «Пешеходный переход».</w:t>
      </w:r>
    </w:p>
    <w:p w14:paraId="0A7A51BA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Из автобуса, троллейбуса, трамвая, такси выходите первыми. В противном случае ребенок может упасть или выбежать на проезжую часть.</w:t>
      </w:r>
    </w:p>
    <w:p w14:paraId="119E12EE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Привлекайте ребенка к участию в ваших наблюдениях за об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становкой на дороге: показывайте ему те машины, которые готовятся поворачивать, едут с большой скоростью и т. д.</w:t>
      </w:r>
    </w:p>
    <w:p w14:paraId="7848FD70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14:paraId="232FAEBF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разрешайте детям играть вблизи дорог и на проезжей части.</w:t>
      </w:r>
    </w:p>
    <w:p w14:paraId="774F8F01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бенку необходимо двигаться.</w:t>
      </w:r>
    </w:p>
    <w:p w14:paraId="422E0D5A" w14:textId="77777777" w:rsidR="00EE5769" w:rsidRPr="005974F0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ления с правилами дорожного движения, спокойно призна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вайте и свои собственные ошибки.</w:t>
      </w:r>
    </w:p>
    <w:p w14:paraId="7BC3166D" w14:textId="77777777" w:rsidR="001E4FBD" w:rsidRPr="001E4FBD" w:rsidRDefault="001E4FBD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0640408C" w14:textId="77777777" w:rsidR="00EE5769" w:rsidRPr="00D773A4" w:rsidRDefault="005974F0" w:rsidP="005974F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773A4">
        <w:rPr>
          <w:rFonts w:ascii="Times New Roman" w:eastAsia="Times New Roman" w:hAnsi="Times New Roman" w:cs="Times New Roman"/>
          <w:b/>
          <w:sz w:val="36"/>
          <w:szCs w:val="36"/>
        </w:rPr>
        <w:t>Памятка для родителей</w:t>
      </w:r>
    </w:p>
    <w:p w14:paraId="69F8F287" w14:textId="77777777" w:rsidR="00EE5769" w:rsidRPr="00D773A4" w:rsidRDefault="00EE5769" w:rsidP="005974F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73A4">
        <w:rPr>
          <w:rFonts w:ascii="Times New Roman" w:eastAsia="Times New Roman" w:hAnsi="Times New Roman" w:cs="Times New Roman"/>
          <w:b/>
          <w:bCs/>
          <w:sz w:val="36"/>
          <w:szCs w:val="36"/>
        </w:rPr>
        <w:t>«Родитель-водитель, помни!»</w:t>
      </w:r>
    </w:p>
    <w:p w14:paraId="0E7D23AD" w14:textId="77777777" w:rsidR="001E4FBD" w:rsidRPr="001E4FBD" w:rsidRDefault="001E4FBD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1CE5646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Малыши дошкольного и младшего школьного возраста не вос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принимают опасности транспорта</w:t>
      </w:r>
    </w:p>
    <w:p w14:paraId="13D09EA3" w14:textId="77777777" w:rsidR="005974F0" w:rsidRDefault="00EE5769" w:rsidP="00EE5769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974F0">
        <w:rPr>
          <w:rFonts w:ascii="Times New Roman" w:eastAsia="Times New Roman" w:hAnsi="Times New Roman" w:cs="Times New Roman"/>
          <w:sz w:val="28"/>
          <w:szCs w:val="28"/>
        </w:rPr>
        <w:t>Они еще не знают, что такое боль и смерть</w:t>
      </w:r>
      <w:r w:rsidR="00597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629993" w14:textId="77777777" w:rsidR="005974F0" w:rsidRDefault="00EE5769" w:rsidP="00EE5769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974F0">
        <w:rPr>
          <w:rFonts w:ascii="Times New Roman" w:eastAsia="Times New Roman" w:hAnsi="Times New Roman" w:cs="Times New Roman"/>
          <w:sz w:val="28"/>
          <w:szCs w:val="28"/>
        </w:rPr>
        <w:t>Игрушки и мяч для них гораздо важнее жизни и здо</w:t>
      </w:r>
      <w:r w:rsidRPr="005974F0">
        <w:rPr>
          <w:rFonts w:ascii="Times New Roman" w:eastAsia="Times New Roman" w:hAnsi="Times New Roman" w:cs="Times New Roman"/>
          <w:sz w:val="28"/>
          <w:szCs w:val="28"/>
        </w:rPr>
        <w:softHyphen/>
        <w:t>ровья</w:t>
      </w:r>
      <w:r w:rsidR="00597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AA6561" w14:textId="77777777" w:rsidR="005974F0" w:rsidRPr="005974F0" w:rsidRDefault="00EE5769" w:rsidP="00EE5769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974F0">
        <w:rPr>
          <w:rFonts w:ascii="Times New Roman" w:eastAsia="Times New Roman" w:hAnsi="Times New Roman" w:cs="Times New Roman"/>
          <w:sz w:val="28"/>
          <w:szCs w:val="28"/>
        </w:rPr>
        <w:t>Отсюда правило: если на дорогу выкатился мяч - обязатель</w:t>
      </w:r>
      <w:r w:rsidRPr="005974F0">
        <w:rPr>
          <w:rFonts w:ascii="Times New Roman" w:eastAsia="Times New Roman" w:hAnsi="Times New Roman" w:cs="Times New Roman"/>
          <w:sz w:val="28"/>
          <w:szCs w:val="28"/>
        </w:rPr>
        <w:softHyphen/>
        <w:t>но появится ребенок</w:t>
      </w:r>
      <w:r w:rsidR="00597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974F0">
        <w:rPr>
          <w:rFonts w:ascii="Times New Roman" w:eastAsia="Times New Roman" w:hAnsi="Times New Roman" w:cs="Times New Roman"/>
          <w:sz w:val="28"/>
          <w:szCs w:val="28"/>
        </w:rPr>
        <w:t xml:space="preserve">Знай это и </w:t>
      </w:r>
      <w:r w:rsidRPr="005974F0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заранее притормози.</w:t>
      </w:r>
    </w:p>
    <w:p w14:paraId="0E00374C" w14:textId="77777777" w:rsidR="005974F0" w:rsidRDefault="00EE5769" w:rsidP="00EE5769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974F0">
        <w:rPr>
          <w:rFonts w:ascii="Times New Roman" w:eastAsia="Times New Roman" w:hAnsi="Times New Roman" w:cs="Times New Roman"/>
          <w:sz w:val="28"/>
          <w:szCs w:val="28"/>
        </w:rPr>
        <w:t>Если ребенок смотрит на автомобиль, это не значит, что он его видит.</w:t>
      </w:r>
    </w:p>
    <w:p w14:paraId="3956183B" w14:textId="77777777" w:rsidR="005974F0" w:rsidRDefault="00EE5769" w:rsidP="00EE5769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974F0">
        <w:rPr>
          <w:rFonts w:ascii="Times New Roman" w:eastAsia="Times New Roman" w:hAnsi="Times New Roman" w:cs="Times New Roman"/>
          <w:sz w:val="28"/>
          <w:szCs w:val="28"/>
        </w:rPr>
        <w:lastRenderedPageBreak/>
        <w:t>Увлеченный своими мыслями, он часто не замечает приближающийся автомобиль.</w:t>
      </w:r>
    </w:p>
    <w:p w14:paraId="36EC5D0F" w14:textId="77777777" w:rsidR="005974F0" w:rsidRDefault="00EE5769" w:rsidP="00EE5769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974F0">
        <w:rPr>
          <w:rFonts w:ascii="Times New Roman" w:eastAsia="Times New Roman" w:hAnsi="Times New Roman" w:cs="Times New Roman"/>
          <w:sz w:val="28"/>
          <w:szCs w:val="28"/>
        </w:rPr>
        <w:t>Взрослый, сбитый машиной, по</w:t>
      </w:r>
      <w:r w:rsidRPr="005974F0">
        <w:rPr>
          <w:rFonts w:ascii="Times New Roman" w:eastAsia="Times New Roman" w:hAnsi="Times New Roman" w:cs="Times New Roman"/>
          <w:sz w:val="28"/>
          <w:szCs w:val="28"/>
        </w:rPr>
        <w:softHyphen/>
        <w:t>лучает «бамперный перелом» - перелом голени.</w:t>
      </w:r>
      <w:r w:rsidR="0059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74F0">
        <w:rPr>
          <w:rFonts w:ascii="Times New Roman" w:eastAsia="Times New Roman" w:hAnsi="Times New Roman" w:cs="Times New Roman"/>
          <w:sz w:val="28"/>
          <w:szCs w:val="28"/>
        </w:rPr>
        <w:t>Детям же удар приходится в живот, грудную клетку и голову</w:t>
      </w:r>
      <w:r w:rsidR="00597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974F0">
        <w:rPr>
          <w:rFonts w:ascii="Times New Roman" w:eastAsia="Times New Roman" w:hAnsi="Times New Roman" w:cs="Times New Roman"/>
          <w:sz w:val="28"/>
          <w:szCs w:val="28"/>
        </w:rPr>
        <w:t>В результате ребенок погибает или получает тяжелые травмы черепа, разрывы внутрен</w:t>
      </w:r>
      <w:r w:rsidRPr="005974F0">
        <w:rPr>
          <w:rFonts w:ascii="Times New Roman" w:eastAsia="Times New Roman" w:hAnsi="Times New Roman" w:cs="Times New Roman"/>
          <w:sz w:val="28"/>
          <w:szCs w:val="28"/>
        </w:rPr>
        <w:softHyphen/>
        <w:t>них органов и переломы.</w:t>
      </w:r>
    </w:p>
    <w:p w14:paraId="24BAE92F" w14:textId="77777777" w:rsidR="00EE5769" w:rsidRPr="005974F0" w:rsidRDefault="00EE5769" w:rsidP="00EE5769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974F0">
        <w:rPr>
          <w:rFonts w:ascii="Times New Roman" w:eastAsia="Times New Roman" w:hAnsi="Times New Roman" w:cs="Times New Roman"/>
          <w:b/>
          <w:sz w:val="28"/>
          <w:szCs w:val="28"/>
        </w:rPr>
        <w:t xml:space="preserve">Чем больше </w:t>
      </w:r>
      <w:r w:rsidRPr="00597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скорость автомобиля, </w:t>
      </w:r>
      <w:r w:rsidRPr="005974F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 </w:t>
      </w:r>
      <w:r w:rsidRPr="00597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сильнее </w:t>
      </w:r>
      <w:r w:rsidRPr="005974F0">
        <w:rPr>
          <w:rFonts w:ascii="Times New Roman" w:eastAsia="Times New Roman" w:hAnsi="Times New Roman" w:cs="Times New Roman"/>
          <w:b/>
          <w:sz w:val="28"/>
          <w:szCs w:val="28"/>
        </w:rPr>
        <w:t xml:space="preserve">удар и </w:t>
      </w:r>
      <w:r w:rsidRPr="00597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серьезнее </w:t>
      </w:r>
      <w:r w:rsidRPr="005974F0">
        <w:rPr>
          <w:rFonts w:ascii="Times New Roman" w:eastAsia="Times New Roman" w:hAnsi="Times New Roman" w:cs="Times New Roman"/>
          <w:b/>
          <w:sz w:val="28"/>
          <w:szCs w:val="28"/>
        </w:rPr>
        <w:t>последствия!</w:t>
      </w:r>
    </w:p>
    <w:p w14:paraId="319076A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E24E8EB" w14:textId="77777777" w:rsidR="00EE5769" w:rsidRPr="00D773A4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</w:rPr>
      </w:pPr>
      <w:r w:rsidRPr="00D773A4">
        <w:rPr>
          <w:rFonts w:ascii="Times New Roman" w:eastAsia="Times New Roman" w:hAnsi="Times New Roman" w:cs="Times New Roman"/>
          <w:b/>
          <w:bCs/>
          <w:sz w:val="36"/>
          <w:szCs w:val="36"/>
        </w:rPr>
        <w:t>Рекомендации для родителей</w:t>
      </w:r>
    </w:p>
    <w:p w14:paraId="390849B3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E003910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выходе из дома:</w:t>
      </w:r>
    </w:p>
    <w:p w14:paraId="3999D6E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5DD64FAE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14:paraId="01BBB86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движении по тротуару:</w:t>
      </w:r>
    </w:p>
    <w:p w14:paraId="199E1A5E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придерживайтесь правой стороны тротуара;</w:t>
      </w:r>
    </w:p>
    <w:p w14:paraId="61663E8C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ведите ребенка по краю тротуара: взрослый должен находиться со стороны проезжей части;</w:t>
      </w:r>
    </w:p>
    <w:p w14:paraId="2A7A6CC2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•   крепко держите малыша за руку;</w:t>
      </w:r>
    </w:p>
    <w:p w14:paraId="35AB178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приучите ребенка, идя по тротуару, внимательно наблюдать, за выездом со двора и т. п.;</w:t>
      </w:r>
    </w:p>
    <w:p w14:paraId="7FB29A10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разъясните ребенку, что забрасывание проезжей части камнями, стеклом и т. п., повреждение дорожных знаков </w:t>
      </w:r>
      <w:r w:rsidRPr="001E4FBD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могут 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t>привести к несчастному случаю;</w:t>
      </w:r>
    </w:p>
    <w:p w14:paraId="01CD59F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приучайте ребенка выходить на проезжую часть; коляски и санки с детьми возите только по тротуару;</w:t>
      </w:r>
    </w:p>
    <w:p w14:paraId="3E011FD6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при движении группы ребят учите их идти в паре, выполнять все ваши указания или других взрослых, сопровождают детей.</w:t>
      </w:r>
    </w:p>
    <w:p w14:paraId="4C2F3D0B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Готовясь перейти дорогу:</w:t>
      </w:r>
    </w:p>
    <w:p w14:paraId="4B45B9D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остановитесь или замедлите движение, осмотрите проезжую часть;</w:t>
      </w:r>
    </w:p>
    <w:p w14:paraId="4CF76E0E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привлеките ребенка к наблюдению за обстановкой на дорог</w:t>
      </w:r>
      <w:r w:rsidR="005974F0"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4B460014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подчеркивайте свои движения: поворот головы для осмотра улицы, остановку для осмотра дороги, остановку для пропуска автомобилей;</w:t>
      </w:r>
    </w:p>
    <w:p w14:paraId="577DD5CF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учите ребенка различать приближающиеся транспортные средства;</w:t>
      </w:r>
    </w:p>
    <w:p w14:paraId="1180382D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стойте с ребенком на краю тротуара, так как при проезд транспортное средство может зацепить, сбить, наехать задними колесами;</w:t>
      </w:r>
    </w:p>
    <w:p w14:paraId="7EF7BEE1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обратите внимание ребенка на транспортное средство, го </w:t>
      </w:r>
      <w:proofErr w:type="spellStart"/>
      <w:r w:rsidRPr="001E4FBD">
        <w:rPr>
          <w:rFonts w:ascii="Times New Roman" w:eastAsia="Times New Roman" w:hAnsi="Times New Roman" w:cs="Times New Roman"/>
          <w:sz w:val="28"/>
          <w:szCs w:val="28"/>
        </w:rPr>
        <w:t>товящееся</w:t>
      </w:r>
      <w:proofErr w:type="spellEnd"/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 к повороту, расскажите о сигналах указателе поворота у автомобиля и жестах мотоциклиста и велосипедиста;</w:t>
      </w:r>
    </w:p>
    <w:p w14:paraId="0162C836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неоднократно показывайте ребенку, как транспортное средств' останавливается у перехода, как оно движется по инерции.</w:t>
      </w:r>
    </w:p>
    <w:p w14:paraId="45A76681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переходе проезжей части:</w:t>
      </w:r>
    </w:p>
    <w:p w14:paraId="4214471E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переходите дорогу только по пешеходным переходам </w:t>
      </w:r>
      <w:r w:rsidRPr="001E4F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или 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t>на перекрестках по отмеченной линии - зебре, иначе ребенок; привыкнет переходить где придется;</w:t>
      </w:r>
    </w:p>
    <w:p w14:paraId="1EF9308D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спешите и не бегите; переходите дорогу всегда размеренным шагом;</w:t>
      </w:r>
    </w:p>
    <w:p w14:paraId="58C86537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переходите дорогу наискосок; подчеркивайте, показы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1E4FBD">
        <w:rPr>
          <w:rFonts w:ascii="Times New Roman" w:eastAsia="Times New Roman" w:hAnsi="Times New Roman" w:cs="Times New Roman"/>
          <w:sz w:val="28"/>
          <w:szCs w:val="28"/>
        </w:rPr>
        <w:t>мото</w:t>
      </w:r>
      <w:proofErr w:type="spellEnd"/>
      <w:r w:rsidR="003C359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t>транспортными средствами;</w:t>
      </w:r>
    </w:p>
    <w:p w14:paraId="1ADFE093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14:paraId="19B728F8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 xml:space="preserve">не начинайте переходить улицу, по которой редко проезжает </w:t>
      </w:r>
      <w:proofErr w:type="gramStart"/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 xml:space="preserve">транспорт,   </w:t>
      </w:r>
      <w:proofErr w:type="gramEnd"/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 xml:space="preserve"> не посмотрев вокруг;</w:t>
      </w:r>
    </w:p>
    <w:p w14:paraId="22AB6319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>объясните ребенку, что автомобили могут неожиданно вы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ехать из переулка, со двора дома;</w:t>
      </w:r>
    </w:p>
    <w:p w14:paraId="240587FB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>при переходе проезжей части по нерегулируемому переходу в группе людей учите ребенка внимательно следить за нача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3E701E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E5769"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. При посадке и высадке из общественного транспорта (автобуса, троллейбуса, трамвая и такси):</w:t>
      </w:r>
    </w:p>
    <w:p w14:paraId="0D5FF0C4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>выходите впереди ребенка, так как малыш может упасть, а ребенок постарше может выбежать из-за стоящего транс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порта на проезжую часть;</w:t>
      </w:r>
    </w:p>
    <w:p w14:paraId="34A435B8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>подходите для посадки к двери транспортного средства толь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ко после полной его остановки: ребенок, как и взрослый, может оступиться и попасть под колеса;</w:t>
      </w:r>
    </w:p>
    <w:p w14:paraId="1AADAC43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>не садитесь в общественный транспорт (троллейбус, авто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няя дверь, так как можно попасть под колеса транспортного средства;</w:t>
      </w:r>
    </w:p>
    <w:p w14:paraId="13B646B5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>научите ребенка быть внимательным в зоне остановки - осо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бо опасном месте для него: стоящий автобус сокращает об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зор дороги в этой зоне, пешеходы здесь часто спешат и могут случайно вытолкнуть ребенка на проезжую часть и т. п. </w:t>
      </w:r>
    </w:p>
    <w:p w14:paraId="52C3425A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b/>
          <w:sz w:val="28"/>
          <w:szCs w:val="28"/>
        </w:rPr>
        <w:t xml:space="preserve"> 6. </w:t>
      </w:r>
      <w:r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ожидании общественного транспорта:</w:t>
      </w:r>
    </w:p>
    <w:p w14:paraId="27D5642B" w14:textId="77777777" w:rsidR="00EE5769" w:rsidRPr="001E4FBD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>стойте вместе с детьми только на посадочных площадках,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769" w:rsidRPr="001E4FBD">
        <w:rPr>
          <w:rFonts w:ascii="Times New Roman" w:eastAsia="Times New Roman" w:hAnsi="Times New Roman" w:cs="Times New Roman"/>
          <w:sz w:val="28"/>
          <w:szCs w:val="28"/>
        </w:rPr>
        <w:t xml:space="preserve">а при их отсутствии - на тротуаре или обочине. </w:t>
      </w:r>
    </w:p>
    <w:p w14:paraId="4070878F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движении автомобиля:</w:t>
      </w:r>
    </w:p>
    <w:p w14:paraId="380D4CCB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приучайте детей сидеть в автомобиле только на заднем сиде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  <w:r w:rsidR="003C3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47EB66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lastRenderedPageBreak/>
        <w:t>•   не разрешайте малолетнему ребенку во время движения стоять на заднем сиденье: при столкновении или внезап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ной остановке он может перелететь через спинку сиденья и удариться о переднее стекло или панель;</w:t>
      </w:r>
    </w:p>
    <w:p w14:paraId="6F1E983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не разрешайте детям находиться в автомобиле без присмотра.;</w:t>
      </w:r>
      <w:r w:rsidRPr="001E4F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</w:t>
      </w:r>
    </w:p>
    <w:p w14:paraId="03C29967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1E4FB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проезде в общественном транспорте:</w:t>
      </w:r>
    </w:p>
    <w:p w14:paraId="5B83BE09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приучите ребенка крепко держаться за поручни, чтобы при торможении он не получил травму от удара;</w:t>
      </w:r>
    </w:p>
    <w:p w14:paraId="681E5342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объясните ребенку, что входить в любой вид транспорта и вы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ходить из него можно только при полной его остановке.</w:t>
      </w:r>
    </w:p>
    <w:p w14:paraId="6E6CEBB5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</w:rPr>
      </w:pPr>
    </w:p>
    <w:p w14:paraId="639B6BB3" w14:textId="77777777" w:rsidR="00EE5769" w:rsidRPr="00D773A4" w:rsidRDefault="00D773A4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Советы психолога</w:t>
      </w:r>
    </w:p>
    <w:p w14:paraId="5C7F9010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</w:p>
    <w:p w14:paraId="24C68E14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</w:t>
      </w:r>
    </w:p>
    <w:p w14:paraId="70456E0E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Ребенок не умеет эффективно использовать периферическое зрение и полностью «выключает» его, когда перебегает дорогу, фо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14:paraId="329BF24B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23AAED9B" w14:textId="77777777" w:rsidR="00EE5769" w:rsidRPr="00D773A4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773A4">
        <w:rPr>
          <w:rFonts w:ascii="Times New Roman" w:eastAsia="Times New Roman" w:hAnsi="Times New Roman" w:cs="Times New Roman"/>
          <w:b/>
          <w:sz w:val="36"/>
          <w:szCs w:val="36"/>
        </w:rPr>
        <w:t>Родители должны знать, что</w:t>
      </w:r>
      <w:r w:rsidR="003C359F" w:rsidRPr="00D773A4">
        <w:rPr>
          <w:rFonts w:ascii="Times New Roman" w:eastAsia="Times New Roman" w:hAnsi="Times New Roman" w:cs="Times New Roman"/>
          <w:b/>
          <w:sz w:val="36"/>
          <w:szCs w:val="36"/>
        </w:rPr>
        <w:t>…</w:t>
      </w:r>
    </w:p>
    <w:p w14:paraId="6F6A1C49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44"/>
          <w:szCs w:val="44"/>
        </w:rPr>
      </w:pPr>
    </w:p>
    <w:p w14:paraId="54CC1993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Чаще всего травмы случаются по вине взрослых. Очень часто родители сами нарушают правила дорожного движения.</w:t>
      </w:r>
    </w:p>
    <w:p w14:paraId="34FDFC63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14:paraId="0EC82F98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це, в транспорте и т. д.</w:t>
      </w:r>
    </w:p>
    <w:p w14:paraId="30D69497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Ребенок-дошкольник не должен гулять без родителей, если через двор проезжает транспорт.</w:t>
      </w:r>
    </w:p>
    <w:p w14:paraId="330F2B70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Родители обязаны доводить детей до детского сада и пере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давать их воспитателям.</w:t>
      </w:r>
    </w:p>
    <w:p w14:paraId="68024592" w14:textId="77777777" w:rsidR="00EE5769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•   На улице взрослые не должны оставаться безучастными к поведению детей, вышедших гулять без сопровождения взрослых, старших.</w:t>
      </w:r>
    </w:p>
    <w:p w14:paraId="3A33E2BB" w14:textId="77777777" w:rsidR="003C359F" w:rsidRPr="003C359F" w:rsidRDefault="003C359F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38E00F7" w14:textId="77777777" w:rsidR="00EE5769" w:rsidRPr="00D773A4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73A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Какие представления родители могут дать детям?</w:t>
      </w:r>
    </w:p>
    <w:p w14:paraId="29C7E630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D68CFC" w14:textId="77777777" w:rsidR="00EE5769" w:rsidRPr="001E4FBD" w:rsidRDefault="00EE5769" w:rsidP="00EE576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E4FBD">
        <w:rPr>
          <w:rFonts w:ascii="Times New Roman" w:eastAsia="Times New Roman" w:hAnsi="Times New Roman" w:cs="Times New Roman"/>
          <w:sz w:val="28"/>
          <w:szCs w:val="28"/>
        </w:rPr>
        <w:t>Родители знакомят детей с названиями улиц, по которым они часто ходят, со значением встречающихся дорожных знаков, вспо</w:t>
      </w:r>
      <w:r w:rsidRPr="001E4FBD">
        <w:rPr>
          <w:rFonts w:ascii="Times New Roman" w:eastAsia="Times New Roman" w:hAnsi="Times New Roman" w:cs="Times New Roman"/>
          <w:sz w:val="28"/>
          <w:szCs w:val="28"/>
        </w:rPr>
        <w:softHyphen/>
        <w:t>минают правила движения по тротуару и перехода через улицу (дети должны хорошо усвоить, что нельзя выходить одним, без взрослых, на проезжую часть улицы). Родители могут рассказать детям о труде шофера, милиционера-регулировщика, понаблюдать с ним за работой светофора</w:t>
      </w:r>
      <w:r w:rsidR="004A3A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EB9FAC" w14:textId="77777777" w:rsidR="007D20CB" w:rsidRPr="001E4FBD" w:rsidRDefault="007D20CB">
      <w:pPr>
        <w:rPr>
          <w:rFonts w:ascii="Times New Roman" w:hAnsi="Times New Roman" w:cs="Times New Roman"/>
          <w:sz w:val="28"/>
          <w:szCs w:val="28"/>
        </w:rPr>
      </w:pPr>
    </w:p>
    <w:p w14:paraId="4F86587E" w14:textId="08848A26" w:rsidR="00BC56A8" w:rsidRPr="00B4673B" w:rsidRDefault="009D3D10" w:rsidP="00FE0A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F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BC56A8" w:rsidRPr="00B4673B" w:rsidSect="00EE57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numPicBullet w:numPicBulletId="1">
    <w:pict>
      <v:shape id="_x0000_i1027" type="#_x0000_t75" style="width:12pt;height:12.75pt" o:bullet="t">
        <v:imagedata r:id="rId2" o:title="BD21302_"/>
      </v:shape>
    </w:pict>
  </w:numPicBullet>
  <w:numPicBullet w:numPicBulletId="2">
    <w:pict>
      <v:shape id="_x0000_i1028" type="#_x0000_t75" style="width:11.25pt;height:11.25pt" o:bullet="t">
        <v:imagedata r:id="rId3" o:title="mso9E"/>
      </v:shape>
    </w:pict>
  </w:numPicBullet>
  <w:abstractNum w:abstractNumId="0" w15:restartNumberingAfterBreak="0">
    <w:nsid w:val="003B0D35"/>
    <w:multiLevelType w:val="multilevel"/>
    <w:tmpl w:val="A2B6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F63EA"/>
    <w:multiLevelType w:val="multilevel"/>
    <w:tmpl w:val="AF4E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03CE3"/>
    <w:multiLevelType w:val="hybridMultilevel"/>
    <w:tmpl w:val="241EF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26CFD"/>
    <w:multiLevelType w:val="hybridMultilevel"/>
    <w:tmpl w:val="04CA0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11A5E"/>
    <w:multiLevelType w:val="multilevel"/>
    <w:tmpl w:val="72D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C3B70"/>
    <w:multiLevelType w:val="multilevel"/>
    <w:tmpl w:val="1CE02BFE"/>
    <w:lvl w:ilvl="0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34"/>
        </w:tabs>
        <w:ind w:left="89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54"/>
        </w:tabs>
        <w:ind w:left="96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74"/>
        </w:tabs>
        <w:ind w:left="1037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27E2D"/>
    <w:multiLevelType w:val="hybridMultilevel"/>
    <w:tmpl w:val="98C8DA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25747"/>
    <w:multiLevelType w:val="hybridMultilevel"/>
    <w:tmpl w:val="2CB69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F0A6B"/>
    <w:multiLevelType w:val="hybridMultilevel"/>
    <w:tmpl w:val="6EC02888"/>
    <w:lvl w:ilvl="0" w:tplc="1F9291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37008"/>
    <w:multiLevelType w:val="hybridMultilevel"/>
    <w:tmpl w:val="D6C6234C"/>
    <w:lvl w:ilvl="0" w:tplc="AF248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F857D8"/>
    <w:multiLevelType w:val="hybridMultilevel"/>
    <w:tmpl w:val="646C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5573"/>
    <w:multiLevelType w:val="singleLevel"/>
    <w:tmpl w:val="CB42265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0B33DEE"/>
    <w:multiLevelType w:val="multilevel"/>
    <w:tmpl w:val="A6CE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D6296"/>
    <w:multiLevelType w:val="hybridMultilevel"/>
    <w:tmpl w:val="CB7A7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05387"/>
    <w:multiLevelType w:val="multilevel"/>
    <w:tmpl w:val="7226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02DB7"/>
    <w:multiLevelType w:val="multilevel"/>
    <w:tmpl w:val="18F2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937C3"/>
    <w:multiLevelType w:val="hybridMultilevel"/>
    <w:tmpl w:val="CD140D90"/>
    <w:lvl w:ilvl="0" w:tplc="38AECE52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4467E0"/>
    <w:multiLevelType w:val="hybridMultilevel"/>
    <w:tmpl w:val="7682F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C4C75"/>
    <w:multiLevelType w:val="hybridMultilevel"/>
    <w:tmpl w:val="E3BC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39F8"/>
    <w:multiLevelType w:val="hybridMultilevel"/>
    <w:tmpl w:val="3CA03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EB5716"/>
    <w:multiLevelType w:val="hybridMultilevel"/>
    <w:tmpl w:val="64B2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1796B"/>
    <w:multiLevelType w:val="hybridMultilevel"/>
    <w:tmpl w:val="F9EEC65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5103E"/>
    <w:multiLevelType w:val="hybridMultilevel"/>
    <w:tmpl w:val="775C8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6087"/>
    <w:multiLevelType w:val="hybridMultilevel"/>
    <w:tmpl w:val="CFD2606E"/>
    <w:lvl w:ilvl="0" w:tplc="2776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ACF055B"/>
    <w:multiLevelType w:val="hybridMultilevel"/>
    <w:tmpl w:val="5CA6D004"/>
    <w:lvl w:ilvl="0" w:tplc="2776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E47236D"/>
    <w:multiLevelType w:val="hybridMultilevel"/>
    <w:tmpl w:val="91FA98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CD07B6"/>
    <w:multiLevelType w:val="multilevel"/>
    <w:tmpl w:val="ECD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A7BF2"/>
    <w:multiLevelType w:val="hybridMultilevel"/>
    <w:tmpl w:val="3E28E652"/>
    <w:lvl w:ilvl="0" w:tplc="94307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1B340E"/>
    <w:multiLevelType w:val="hybridMultilevel"/>
    <w:tmpl w:val="CB90D66E"/>
    <w:lvl w:ilvl="0" w:tplc="601C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817A6"/>
    <w:multiLevelType w:val="hybridMultilevel"/>
    <w:tmpl w:val="EF261858"/>
    <w:lvl w:ilvl="0" w:tplc="363A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95769"/>
    <w:multiLevelType w:val="singleLevel"/>
    <w:tmpl w:val="50AE97F2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2B78A2"/>
    <w:multiLevelType w:val="hybridMultilevel"/>
    <w:tmpl w:val="CF9ADBAA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A3F5E"/>
    <w:multiLevelType w:val="hybridMultilevel"/>
    <w:tmpl w:val="C4CA0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3"/>
  </w:num>
  <w:num w:numId="4">
    <w:abstractNumId w:val="30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5"/>
  </w:num>
  <w:num w:numId="9">
    <w:abstractNumId w:val="1"/>
  </w:num>
  <w:num w:numId="10">
    <w:abstractNumId w:val="15"/>
  </w:num>
  <w:num w:numId="11">
    <w:abstractNumId w:val="0"/>
  </w:num>
  <w:num w:numId="12">
    <w:abstractNumId w:val="9"/>
  </w:num>
  <w:num w:numId="13">
    <w:abstractNumId w:val="7"/>
  </w:num>
  <w:num w:numId="14">
    <w:abstractNumId w:val="18"/>
  </w:num>
  <w:num w:numId="15">
    <w:abstractNumId w:val="32"/>
  </w:num>
  <w:num w:numId="16">
    <w:abstractNumId w:val="13"/>
  </w:num>
  <w:num w:numId="17">
    <w:abstractNumId w:val="6"/>
  </w:num>
  <w:num w:numId="18">
    <w:abstractNumId w:val="19"/>
  </w:num>
  <w:num w:numId="19">
    <w:abstractNumId w:val="25"/>
  </w:num>
  <w:num w:numId="20">
    <w:abstractNumId w:val="27"/>
  </w:num>
  <w:num w:numId="21">
    <w:abstractNumId w:val="4"/>
  </w:num>
  <w:num w:numId="22">
    <w:abstractNumId w:val="26"/>
  </w:num>
  <w:num w:numId="23">
    <w:abstractNumId w:val="8"/>
  </w:num>
  <w:num w:numId="24">
    <w:abstractNumId w:val="16"/>
  </w:num>
  <w:num w:numId="25">
    <w:abstractNumId w:val="31"/>
  </w:num>
  <w:num w:numId="26">
    <w:abstractNumId w:val="14"/>
  </w:num>
  <w:num w:numId="27">
    <w:abstractNumId w:val="12"/>
  </w:num>
  <w:num w:numId="28">
    <w:abstractNumId w:val="21"/>
  </w:num>
  <w:num w:numId="29">
    <w:abstractNumId w:val="10"/>
  </w:num>
  <w:num w:numId="30">
    <w:abstractNumId w:val="17"/>
  </w:num>
  <w:num w:numId="31">
    <w:abstractNumId w:val="22"/>
  </w:num>
  <w:num w:numId="32">
    <w:abstractNumId w:val="2"/>
  </w:num>
  <w:num w:numId="33">
    <w:abstractNumId w:val="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C"/>
    <w:rsid w:val="000766B7"/>
    <w:rsid w:val="00125AF9"/>
    <w:rsid w:val="001E4FBD"/>
    <w:rsid w:val="00312A49"/>
    <w:rsid w:val="003C359F"/>
    <w:rsid w:val="00422DFA"/>
    <w:rsid w:val="004A3A73"/>
    <w:rsid w:val="0057631A"/>
    <w:rsid w:val="005974F0"/>
    <w:rsid w:val="006C133E"/>
    <w:rsid w:val="00720E1A"/>
    <w:rsid w:val="007D20CB"/>
    <w:rsid w:val="007F1E6C"/>
    <w:rsid w:val="009D3D10"/>
    <w:rsid w:val="00A02BA1"/>
    <w:rsid w:val="00A105B0"/>
    <w:rsid w:val="00A117AB"/>
    <w:rsid w:val="00A606CB"/>
    <w:rsid w:val="00B4673B"/>
    <w:rsid w:val="00BC56A8"/>
    <w:rsid w:val="00BC6F7C"/>
    <w:rsid w:val="00CE4E9C"/>
    <w:rsid w:val="00D135A3"/>
    <w:rsid w:val="00D773A4"/>
    <w:rsid w:val="00DE608A"/>
    <w:rsid w:val="00E80C3A"/>
    <w:rsid w:val="00EE5769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D0DB92"/>
  <w15:docId w15:val="{F1445419-FED5-40A0-8F3A-5BDAE3F0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E9C"/>
  </w:style>
  <w:style w:type="paragraph" w:styleId="4">
    <w:name w:val="heading 4"/>
    <w:basedOn w:val="a"/>
    <w:link w:val="40"/>
    <w:qFormat/>
    <w:rsid w:val="00125A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E9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25A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nhideWhenUsed/>
    <w:rsid w:val="00125AF9"/>
    <w:pPr>
      <w:spacing w:before="84" w:after="84" w:line="360" w:lineRule="auto"/>
      <w:ind w:firstLine="2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0AF6"/>
    <w:rPr>
      <w:i/>
      <w:iCs/>
    </w:rPr>
  </w:style>
  <w:style w:type="character" w:customStyle="1" w:styleId="apple-converted-space">
    <w:name w:val="apple-converted-space"/>
    <w:basedOn w:val="a0"/>
    <w:rsid w:val="00FE0AF6"/>
  </w:style>
  <w:style w:type="character" w:styleId="a6">
    <w:name w:val="Strong"/>
    <w:basedOn w:val="a0"/>
    <w:qFormat/>
    <w:rsid w:val="00FE0AF6"/>
    <w:rPr>
      <w:b/>
      <w:bCs/>
    </w:rPr>
  </w:style>
  <w:style w:type="paragraph" w:customStyle="1" w:styleId="style20">
    <w:name w:val="style20"/>
    <w:basedOn w:val="a"/>
    <w:rsid w:val="00BC56A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6">
    <w:name w:val="c6"/>
    <w:basedOn w:val="a"/>
    <w:rsid w:val="005974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974F0"/>
  </w:style>
  <w:style w:type="paragraph" w:customStyle="1" w:styleId="c10">
    <w:name w:val="c10"/>
    <w:basedOn w:val="a"/>
    <w:rsid w:val="005974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74F0"/>
  </w:style>
  <w:style w:type="character" w:customStyle="1" w:styleId="c3">
    <w:name w:val="c3"/>
    <w:basedOn w:val="a0"/>
    <w:rsid w:val="005974F0"/>
  </w:style>
  <w:style w:type="character" w:customStyle="1" w:styleId="c2">
    <w:name w:val="c2"/>
    <w:basedOn w:val="a0"/>
    <w:rsid w:val="005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D1A6-CE0A-4701-ACA4-A660EE46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 ватеечкина</cp:lastModifiedBy>
  <cp:revision>2</cp:revision>
  <dcterms:created xsi:type="dcterms:W3CDTF">2022-02-09T19:30:00Z</dcterms:created>
  <dcterms:modified xsi:type="dcterms:W3CDTF">2022-02-09T19:30:00Z</dcterms:modified>
</cp:coreProperties>
</file>