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89" w:rsidRDefault="003E70E9">
      <w:pPr>
        <w:rPr>
          <w:b/>
          <w:sz w:val="32"/>
          <w:szCs w:val="32"/>
        </w:rPr>
      </w:pPr>
      <w:bookmarkStart w:id="0" w:name="_GoBack"/>
      <w:bookmarkEnd w:id="0"/>
      <w:r w:rsidRPr="00805ADE">
        <w:rPr>
          <w:b/>
          <w:sz w:val="32"/>
          <w:szCs w:val="32"/>
        </w:rPr>
        <w:t>На перекрёстке дорог</w:t>
      </w:r>
    </w:p>
    <w:p w:rsidR="003E7A0B" w:rsidRPr="003E7A0B" w:rsidRDefault="003E7A0B" w:rsidP="003E7A0B">
      <w:pPr>
        <w:ind w:left="4962"/>
        <w:rPr>
          <w:b/>
          <w:i/>
          <w:sz w:val="24"/>
          <w:szCs w:val="24"/>
        </w:rPr>
      </w:pPr>
      <w:r w:rsidRPr="003E7A0B">
        <w:rPr>
          <w:rFonts w:ascii="Trebuchet MS" w:eastAsia="Times New Roman" w:hAnsi="Trebuchet MS" w:cs="Times New Roman"/>
          <w:i/>
          <w:color w:val="333333"/>
          <w:sz w:val="24"/>
          <w:szCs w:val="24"/>
          <w:lang w:eastAsia="ru-RU"/>
        </w:rPr>
        <w:t>Стою на полустаночке</w:t>
      </w:r>
      <w:r w:rsidRPr="003E7A0B">
        <w:rPr>
          <w:rFonts w:ascii="Trebuchet MS" w:eastAsia="Times New Roman" w:hAnsi="Trebuchet MS" w:cs="Times New Roman"/>
          <w:i/>
          <w:color w:val="333333"/>
          <w:sz w:val="24"/>
          <w:szCs w:val="24"/>
          <w:lang w:eastAsia="ru-RU"/>
        </w:rPr>
        <w:br/>
        <w:t>В цветастом полушалочке,</w:t>
      </w:r>
      <w:r w:rsidRPr="003E7A0B">
        <w:rPr>
          <w:rFonts w:ascii="Trebuchet MS" w:eastAsia="Times New Roman" w:hAnsi="Trebuchet MS" w:cs="Times New Roman"/>
          <w:i/>
          <w:color w:val="333333"/>
          <w:sz w:val="24"/>
          <w:szCs w:val="24"/>
          <w:lang w:eastAsia="ru-RU"/>
        </w:rPr>
        <w:br/>
        <w:t>А мимо пролетают поезда.</w:t>
      </w:r>
      <w:r w:rsidRPr="003E7A0B">
        <w:rPr>
          <w:rFonts w:ascii="Trebuchet MS" w:eastAsia="Times New Roman" w:hAnsi="Trebuchet MS" w:cs="Times New Roman"/>
          <w:i/>
          <w:color w:val="333333"/>
          <w:sz w:val="24"/>
          <w:szCs w:val="24"/>
          <w:lang w:eastAsia="ru-RU"/>
        </w:rPr>
        <w:br/>
        <w:t>А рельсы-то, как водится,</w:t>
      </w:r>
      <w:r w:rsidRPr="003E7A0B">
        <w:rPr>
          <w:rFonts w:ascii="Trebuchet MS" w:eastAsia="Times New Roman" w:hAnsi="Trebuchet MS" w:cs="Times New Roman"/>
          <w:i/>
          <w:color w:val="333333"/>
          <w:sz w:val="24"/>
          <w:szCs w:val="24"/>
          <w:lang w:eastAsia="ru-RU"/>
        </w:rPr>
        <w:br/>
        <w:t>У горизонта сходят</w:t>
      </w:r>
      <w:r w:rsidR="003769D8">
        <w:rPr>
          <w:rFonts w:ascii="Trebuchet MS" w:eastAsia="Times New Roman" w:hAnsi="Trebuchet MS" w:cs="Times New Roman"/>
          <w:i/>
          <w:color w:val="333333"/>
          <w:sz w:val="24"/>
          <w:szCs w:val="24"/>
          <w:lang w:eastAsia="ru-RU"/>
        </w:rPr>
        <w:t>ся,</w:t>
      </w:r>
      <w:r w:rsidR="003769D8">
        <w:rPr>
          <w:rFonts w:ascii="Trebuchet MS" w:eastAsia="Times New Roman" w:hAnsi="Trebuchet MS" w:cs="Times New Roman"/>
          <w:i/>
          <w:color w:val="333333"/>
          <w:sz w:val="24"/>
          <w:szCs w:val="24"/>
          <w:lang w:eastAsia="ru-RU"/>
        </w:rPr>
        <w:br/>
        <w:t>Где ж вы, мои весенние года?...</w:t>
      </w:r>
      <w:r>
        <w:rPr>
          <w:rFonts w:ascii="Trebuchet MS" w:eastAsia="Times New Roman" w:hAnsi="Trebuchet MS" w:cs="Times New Roman"/>
          <w:i/>
          <w:color w:val="333333"/>
          <w:sz w:val="24"/>
          <w:szCs w:val="24"/>
          <w:lang w:eastAsia="ru-RU"/>
        </w:rPr>
        <w:br/>
        <w:t xml:space="preserve">(из песни </w:t>
      </w:r>
      <w:r w:rsidRPr="003E7A0B">
        <w:rPr>
          <w:rFonts w:ascii="Trebuchet MS" w:eastAsia="Times New Roman" w:hAnsi="Trebuchet MS" w:cs="Times New Roman"/>
          <w:i/>
          <w:color w:val="333333"/>
          <w:sz w:val="24"/>
          <w:szCs w:val="24"/>
          <w:lang w:eastAsia="ru-RU"/>
        </w:rPr>
        <w:t>«Стою на полустаночке»</w:t>
      </w:r>
      <w:r>
        <w:rPr>
          <w:rFonts w:ascii="Trebuchet MS" w:eastAsia="Times New Roman" w:hAnsi="Trebuchet MS" w:cs="Times New Roman"/>
          <w:i/>
          <w:color w:val="333333"/>
          <w:sz w:val="24"/>
          <w:szCs w:val="24"/>
          <w:lang w:eastAsia="ru-RU"/>
        </w:rPr>
        <w:t>)</w:t>
      </w:r>
    </w:p>
    <w:p w:rsidR="003E70E9" w:rsidRDefault="00C64D82">
      <w:pPr>
        <w:rPr>
          <w:sz w:val="28"/>
          <w:szCs w:val="28"/>
        </w:rPr>
      </w:pPr>
      <w:r>
        <w:rPr>
          <w:sz w:val="28"/>
          <w:szCs w:val="28"/>
        </w:rPr>
        <w:t>Есть в России уголок,</w:t>
      </w:r>
      <w:r>
        <w:rPr>
          <w:sz w:val="28"/>
          <w:szCs w:val="28"/>
        </w:rPr>
        <w:br/>
      </w:r>
      <w:r w:rsidR="003E7A0B" w:rsidRPr="00693A75">
        <w:rPr>
          <w:sz w:val="28"/>
          <w:szCs w:val="28"/>
        </w:rPr>
        <w:t xml:space="preserve">Где </w:t>
      </w:r>
      <w:r w:rsidR="00693A75">
        <w:rPr>
          <w:sz w:val="28"/>
          <w:szCs w:val="28"/>
        </w:rPr>
        <w:t>р</w:t>
      </w:r>
      <w:r>
        <w:rPr>
          <w:sz w:val="28"/>
          <w:szCs w:val="28"/>
        </w:rPr>
        <w:t>ядом со станцией хуторок.</w:t>
      </w:r>
    </w:p>
    <w:p w:rsidR="00C64D82" w:rsidRPr="002A53EF" w:rsidRDefault="002A53EF">
      <w:pPr>
        <w:rPr>
          <w:sz w:val="28"/>
          <w:szCs w:val="28"/>
        </w:rPr>
      </w:pPr>
      <w:r>
        <w:rPr>
          <w:sz w:val="28"/>
          <w:szCs w:val="28"/>
        </w:rPr>
        <w:t>Есть в</w:t>
      </w:r>
      <w:r w:rsidR="00C64D82" w:rsidRPr="002A53EF">
        <w:rPr>
          <w:sz w:val="28"/>
          <w:szCs w:val="28"/>
        </w:rPr>
        <w:t xml:space="preserve"> нём вокзал и рельсы там,</w:t>
      </w:r>
      <w:r w:rsidR="00C64D82" w:rsidRPr="002A53EF">
        <w:rPr>
          <w:sz w:val="28"/>
          <w:szCs w:val="28"/>
        </w:rPr>
        <w:br/>
        <w:t xml:space="preserve">Что село </w:t>
      </w:r>
      <w:r>
        <w:rPr>
          <w:sz w:val="28"/>
          <w:szCs w:val="28"/>
        </w:rPr>
        <w:t>делят</w:t>
      </w:r>
      <w:r w:rsidR="00C64D82" w:rsidRPr="002A53EF">
        <w:rPr>
          <w:sz w:val="28"/>
          <w:szCs w:val="28"/>
        </w:rPr>
        <w:t xml:space="preserve"> пополам.</w:t>
      </w:r>
    </w:p>
    <w:p w:rsidR="00C64D82" w:rsidRPr="00451277" w:rsidRDefault="003769D8">
      <w:pPr>
        <w:rPr>
          <w:sz w:val="32"/>
          <w:szCs w:val="32"/>
        </w:rPr>
      </w:pPr>
      <w:r w:rsidRPr="00451277">
        <w:rPr>
          <w:sz w:val="32"/>
          <w:szCs w:val="32"/>
        </w:rPr>
        <w:t>Но</w:t>
      </w:r>
      <w:r w:rsidR="00C64D82" w:rsidRPr="00451277">
        <w:rPr>
          <w:sz w:val="32"/>
          <w:szCs w:val="32"/>
        </w:rPr>
        <w:t xml:space="preserve"> люди хуторские половины </w:t>
      </w:r>
      <w:r w:rsidR="00C64D82" w:rsidRPr="00451277">
        <w:rPr>
          <w:sz w:val="32"/>
          <w:szCs w:val="32"/>
        </w:rPr>
        <w:br/>
        <w:t>Переездом через рельсы соединили.</w:t>
      </w:r>
    </w:p>
    <w:p w:rsidR="00C64D82" w:rsidRPr="00451277" w:rsidRDefault="00C64D82">
      <w:pPr>
        <w:rPr>
          <w:sz w:val="32"/>
          <w:szCs w:val="32"/>
        </w:rPr>
      </w:pPr>
      <w:r w:rsidRPr="00451277">
        <w:rPr>
          <w:sz w:val="32"/>
          <w:szCs w:val="32"/>
        </w:rPr>
        <w:t>Стоит на переезде том</w:t>
      </w:r>
      <w:r w:rsidRPr="00451277">
        <w:rPr>
          <w:sz w:val="32"/>
          <w:szCs w:val="32"/>
        </w:rPr>
        <w:br/>
        <w:t>Одиноко от хутора будка-дом.</w:t>
      </w:r>
    </w:p>
    <w:p w:rsidR="00C64D82" w:rsidRPr="00451277" w:rsidRDefault="00C64D82">
      <w:pPr>
        <w:rPr>
          <w:sz w:val="32"/>
          <w:szCs w:val="32"/>
        </w:rPr>
      </w:pPr>
      <w:r w:rsidRPr="00451277">
        <w:rPr>
          <w:sz w:val="32"/>
          <w:szCs w:val="32"/>
        </w:rPr>
        <w:t>Мчались мимо поезда,</w:t>
      </w:r>
      <w:r w:rsidRPr="00451277">
        <w:rPr>
          <w:sz w:val="32"/>
          <w:szCs w:val="32"/>
        </w:rPr>
        <w:br/>
        <w:t>А в будке дружная</w:t>
      </w:r>
      <w:r w:rsidR="00C3003A">
        <w:rPr>
          <w:sz w:val="32"/>
          <w:szCs w:val="32"/>
        </w:rPr>
        <w:t xml:space="preserve"> </w:t>
      </w:r>
      <w:r w:rsidRPr="00451277">
        <w:rPr>
          <w:sz w:val="32"/>
          <w:szCs w:val="32"/>
        </w:rPr>
        <w:t xml:space="preserve"> </w:t>
      </w:r>
      <w:r w:rsidR="00C3003A" w:rsidRPr="00451277">
        <w:rPr>
          <w:sz w:val="32"/>
          <w:szCs w:val="32"/>
        </w:rPr>
        <w:t xml:space="preserve">семья </w:t>
      </w:r>
      <w:r w:rsidRPr="00451277">
        <w:rPr>
          <w:sz w:val="32"/>
          <w:szCs w:val="32"/>
        </w:rPr>
        <w:t>жила.</w:t>
      </w:r>
    </w:p>
    <w:p w:rsidR="00C64D82" w:rsidRPr="00451277" w:rsidRDefault="00BE7993">
      <w:pPr>
        <w:rPr>
          <w:sz w:val="32"/>
          <w:szCs w:val="32"/>
        </w:rPr>
      </w:pPr>
      <w:r w:rsidRPr="00451277">
        <w:rPr>
          <w:sz w:val="32"/>
          <w:szCs w:val="32"/>
        </w:rPr>
        <w:t>……..</w:t>
      </w:r>
    </w:p>
    <w:p w:rsidR="00BE7993" w:rsidRPr="00451277" w:rsidRDefault="00BE7993">
      <w:pPr>
        <w:rPr>
          <w:sz w:val="32"/>
          <w:szCs w:val="32"/>
        </w:rPr>
      </w:pPr>
      <w:r w:rsidRPr="00451277">
        <w:rPr>
          <w:sz w:val="32"/>
          <w:szCs w:val="32"/>
        </w:rPr>
        <w:t>А рядом рельсы, шли поезда</w:t>
      </w:r>
      <w:r w:rsidR="00634484" w:rsidRPr="00451277">
        <w:rPr>
          <w:sz w:val="32"/>
          <w:szCs w:val="32"/>
        </w:rPr>
        <w:t>,</w:t>
      </w:r>
      <w:r w:rsidR="00634484" w:rsidRPr="00451277">
        <w:rPr>
          <w:sz w:val="32"/>
          <w:szCs w:val="32"/>
        </w:rPr>
        <w:br/>
        <w:t>От них</w:t>
      </w:r>
      <w:r w:rsidR="002A53EF" w:rsidRPr="00451277">
        <w:rPr>
          <w:sz w:val="32"/>
          <w:szCs w:val="32"/>
        </w:rPr>
        <w:t xml:space="preserve"> дрожали</w:t>
      </w:r>
      <w:r w:rsidR="00634484" w:rsidRPr="00451277">
        <w:rPr>
          <w:sz w:val="32"/>
          <w:szCs w:val="32"/>
        </w:rPr>
        <w:t xml:space="preserve"> будка и земля.</w:t>
      </w:r>
    </w:p>
    <w:p w:rsidR="00D835D1" w:rsidRPr="00451277" w:rsidRDefault="00D835D1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Но Семья железнодорожн</w:t>
      </w:r>
      <w:r w:rsidR="00EB0481" w:rsidRPr="00451277">
        <w:rPr>
          <w:sz w:val="32"/>
          <w:szCs w:val="32"/>
        </w:rPr>
        <w:t>ика</w:t>
      </w:r>
      <w:r w:rsidRPr="00451277">
        <w:rPr>
          <w:sz w:val="32"/>
          <w:szCs w:val="32"/>
        </w:rPr>
        <w:t xml:space="preserve"> была,</w:t>
      </w:r>
      <w:r w:rsidRPr="00451277">
        <w:rPr>
          <w:sz w:val="32"/>
          <w:szCs w:val="32"/>
        </w:rPr>
        <w:br/>
        <w:t>И стуку колёс радовалась она.</w:t>
      </w:r>
    </w:p>
    <w:p w:rsidR="00D835D1" w:rsidRPr="00451277" w:rsidRDefault="00D835D1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Они по поездам часы сверяли,</w:t>
      </w:r>
      <w:r w:rsidRPr="00451277">
        <w:rPr>
          <w:sz w:val="32"/>
          <w:szCs w:val="32"/>
        </w:rPr>
        <w:br/>
        <w:t>И каждый раз другого ждали.</w:t>
      </w:r>
    </w:p>
    <w:p w:rsidR="00D835D1" w:rsidRPr="00451277" w:rsidRDefault="00D835D1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С тревогой поезд</w:t>
      </w:r>
      <w:r w:rsidR="002A53EF" w:rsidRPr="00451277">
        <w:rPr>
          <w:b/>
          <w:i/>
          <w:sz w:val="32"/>
          <w:szCs w:val="32"/>
        </w:rPr>
        <w:t>а</w:t>
      </w:r>
      <w:r w:rsidRPr="00451277">
        <w:rPr>
          <w:sz w:val="32"/>
          <w:szCs w:val="32"/>
        </w:rPr>
        <w:t xml:space="preserve"> в доме ждали,</w:t>
      </w:r>
      <w:r w:rsidRPr="00451277">
        <w:rPr>
          <w:sz w:val="32"/>
          <w:szCs w:val="32"/>
        </w:rPr>
        <w:br/>
      </w:r>
      <w:r w:rsidR="003E7A0B" w:rsidRPr="00451277">
        <w:rPr>
          <w:sz w:val="32"/>
          <w:szCs w:val="32"/>
        </w:rPr>
        <w:t>И в добрый путь</w:t>
      </w:r>
      <w:r w:rsidRPr="00451277">
        <w:rPr>
          <w:sz w:val="32"/>
          <w:szCs w:val="32"/>
        </w:rPr>
        <w:t xml:space="preserve"> их провожали. </w:t>
      </w:r>
    </w:p>
    <w:p w:rsidR="00D835D1" w:rsidRDefault="009938A4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Перрон</w:t>
      </w:r>
      <w:r w:rsidR="00D835D1" w:rsidRPr="00451277">
        <w:rPr>
          <w:sz w:val="32"/>
          <w:szCs w:val="32"/>
        </w:rPr>
        <w:t xml:space="preserve"> и небольшой вокзал</w:t>
      </w:r>
      <w:r w:rsidR="00D835D1" w:rsidRPr="00451277">
        <w:rPr>
          <w:sz w:val="32"/>
          <w:szCs w:val="32"/>
        </w:rPr>
        <w:br/>
        <w:t>Были, как «</w:t>
      </w:r>
      <w:r w:rsidRPr="00451277">
        <w:rPr>
          <w:sz w:val="32"/>
          <w:szCs w:val="32"/>
        </w:rPr>
        <w:t>Бродвей</w:t>
      </w:r>
      <w:r w:rsidR="00D835D1" w:rsidRPr="00451277">
        <w:rPr>
          <w:sz w:val="32"/>
          <w:szCs w:val="32"/>
        </w:rPr>
        <w:t>», для хуторян.</w:t>
      </w:r>
    </w:p>
    <w:p w:rsidR="00736681" w:rsidRPr="00451277" w:rsidRDefault="00736681" w:rsidP="00D835D1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377459D0" wp14:editId="05A6407B">
            <wp:extent cx="3351600" cy="2512800"/>
            <wp:effectExtent l="0" t="0" r="1270" b="1905"/>
            <wp:docPr id="2" name="Рисунок 2" descr="http://uld5.mycdn.me/image?t=3&amp;bid=814163125576&amp;id=814163125576&amp;plc=WEB&amp;tkn=*M4WsZiq6gL2A0OhrCXZioACvQ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ld5.mycdn.me/image?t=3&amp;bid=814163125576&amp;id=814163125576&amp;plc=WEB&amp;tkn=*M4WsZiq6gL2A0OhrCXZioACvQy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25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5D1" w:rsidRPr="00451277" w:rsidRDefault="00D835D1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Сюда возвращались земляки</w:t>
      </w:r>
      <w:r w:rsidRPr="00451277">
        <w:rPr>
          <w:sz w:val="32"/>
          <w:szCs w:val="32"/>
        </w:rPr>
        <w:br/>
        <w:t>Из мест</w:t>
      </w:r>
      <w:r w:rsidR="005D3F46" w:rsidRPr="00451277">
        <w:rPr>
          <w:sz w:val="32"/>
          <w:szCs w:val="32"/>
        </w:rPr>
        <w:t xml:space="preserve"> далёких большой страны.</w:t>
      </w:r>
    </w:p>
    <w:p w:rsidR="005D3F46" w:rsidRPr="00451277" w:rsidRDefault="005D3F46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И новости, где живётся хорошо,</w:t>
      </w:r>
      <w:r w:rsidRPr="00451277">
        <w:rPr>
          <w:sz w:val="32"/>
          <w:szCs w:val="32"/>
        </w:rPr>
        <w:br/>
        <w:t>Знало быстро всё село.</w:t>
      </w:r>
    </w:p>
    <w:p w:rsidR="005D3F46" w:rsidRDefault="005D3F46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 xml:space="preserve">Отсюда </w:t>
      </w:r>
      <w:r w:rsidR="00EB0481" w:rsidRPr="00451277">
        <w:rPr>
          <w:sz w:val="32"/>
          <w:szCs w:val="32"/>
        </w:rPr>
        <w:t xml:space="preserve"> </w:t>
      </w:r>
      <w:r w:rsidRPr="00451277">
        <w:rPr>
          <w:sz w:val="32"/>
          <w:szCs w:val="32"/>
        </w:rPr>
        <w:t>хуторяне</w:t>
      </w:r>
      <w:r w:rsidRPr="00451277">
        <w:rPr>
          <w:color w:val="00B050"/>
          <w:sz w:val="32"/>
          <w:szCs w:val="32"/>
        </w:rPr>
        <w:t xml:space="preserve"> </w:t>
      </w:r>
      <w:r w:rsidRPr="00451277">
        <w:rPr>
          <w:sz w:val="32"/>
          <w:szCs w:val="32"/>
        </w:rPr>
        <w:t>с надеждой уезжали,</w:t>
      </w:r>
      <w:r w:rsidRPr="00451277">
        <w:rPr>
          <w:sz w:val="32"/>
          <w:szCs w:val="32"/>
        </w:rPr>
        <w:br/>
      </w:r>
      <w:r w:rsidR="009938A4" w:rsidRPr="00451277">
        <w:rPr>
          <w:sz w:val="32"/>
          <w:szCs w:val="32"/>
        </w:rPr>
        <w:t>Счастье</w:t>
      </w:r>
      <w:r w:rsidR="0002181C" w:rsidRPr="00451277">
        <w:rPr>
          <w:sz w:val="32"/>
          <w:szCs w:val="32"/>
        </w:rPr>
        <w:t xml:space="preserve"> </w:t>
      </w:r>
      <w:r w:rsidR="009938A4" w:rsidRPr="00451277">
        <w:rPr>
          <w:sz w:val="32"/>
          <w:szCs w:val="32"/>
        </w:rPr>
        <w:t>н</w:t>
      </w:r>
      <w:r w:rsidRPr="00451277">
        <w:rPr>
          <w:sz w:val="32"/>
          <w:szCs w:val="32"/>
        </w:rPr>
        <w:t>а чужой стороне искали.</w:t>
      </w:r>
    </w:p>
    <w:p w:rsidR="00736681" w:rsidRPr="00451277" w:rsidRDefault="00736681" w:rsidP="00D835D1">
      <w:pPr>
        <w:rPr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643200" cy="2523600"/>
            <wp:effectExtent l="0" t="0" r="0" b="0"/>
            <wp:docPr id="1" name="Рисунок 1" descr="У калитки дома дет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 калитки дома детств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200" cy="25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5D1" w:rsidRPr="00451277" w:rsidRDefault="00D835D1" w:rsidP="00D835D1">
      <w:pPr>
        <w:rPr>
          <w:sz w:val="32"/>
          <w:szCs w:val="32"/>
        </w:rPr>
      </w:pPr>
    </w:p>
    <w:p w:rsidR="00D835D1" w:rsidRPr="00451277" w:rsidRDefault="005D3F46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А в будке жила большая семья,</w:t>
      </w:r>
      <w:r w:rsidRPr="00451277">
        <w:rPr>
          <w:sz w:val="32"/>
          <w:szCs w:val="32"/>
        </w:rPr>
        <w:br/>
      </w:r>
      <w:r w:rsidR="006E1261" w:rsidRPr="00451277">
        <w:rPr>
          <w:sz w:val="32"/>
          <w:szCs w:val="32"/>
        </w:rPr>
        <w:t>И среди дочек троих Женя росла.</w:t>
      </w:r>
    </w:p>
    <w:p w:rsidR="006E1261" w:rsidRPr="00451277" w:rsidRDefault="006E1261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Ходила в школу, послушной была,</w:t>
      </w:r>
      <w:r w:rsidRPr="00451277">
        <w:rPr>
          <w:sz w:val="32"/>
          <w:szCs w:val="32"/>
        </w:rPr>
        <w:br/>
        <w:t>Родителям в доме помогала она.</w:t>
      </w:r>
    </w:p>
    <w:p w:rsidR="006E1261" w:rsidRPr="00451277" w:rsidRDefault="006E1261" w:rsidP="00D835D1">
      <w:pPr>
        <w:rPr>
          <w:color w:val="00B050"/>
          <w:sz w:val="32"/>
          <w:szCs w:val="32"/>
        </w:rPr>
      </w:pPr>
      <w:r w:rsidRPr="00451277">
        <w:rPr>
          <w:sz w:val="32"/>
          <w:szCs w:val="32"/>
        </w:rPr>
        <w:lastRenderedPageBreak/>
        <w:t>Когда прозвенел последний звонок,</w:t>
      </w:r>
      <w:r w:rsidRPr="00451277">
        <w:rPr>
          <w:sz w:val="32"/>
          <w:szCs w:val="32"/>
        </w:rPr>
        <w:br/>
        <w:t>Покинула Женя родной уголок. (дом-теремок).</w:t>
      </w:r>
    </w:p>
    <w:p w:rsidR="002A53EF" w:rsidRPr="00451277" w:rsidRDefault="006E1261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В Саратове она заслужила диплом,</w:t>
      </w:r>
      <w:r w:rsidRPr="00451277">
        <w:rPr>
          <w:sz w:val="32"/>
          <w:szCs w:val="32"/>
        </w:rPr>
        <w:br/>
        <w:t xml:space="preserve">И </w:t>
      </w:r>
      <w:r w:rsidR="00E93181" w:rsidRPr="00451277">
        <w:rPr>
          <w:sz w:val="32"/>
          <w:szCs w:val="32"/>
        </w:rPr>
        <w:t>поехала на работу в степи за Дон.</w:t>
      </w:r>
    </w:p>
    <w:p w:rsidR="00E93181" w:rsidRPr="00451277" w:rsidRDefault="00E93181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br/>
        <w:t>Настало время ей женою назваться,</w:t>
      </w:r>
      <w:r w:rsidRPr="00451277">
        <w:rPr>
          <w:sz w:val="32"/>
          <w:szCs w:val="32"/>
        </w:rPr>
        <w:br/>
        <w:t>Со степью и Доном пришлось распрощаться.</w:t>
      </w:r>
    </w:p>
    <w:p w:rsidR="00E93181" w:rsidRPr="00451277" w:rsidRDefault="00E93181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Умчал её поезд на Южный Урал,</w:t>
      </w:r>
      <w:r w:rsidRPr="00451277">
        <w:rPr>
          <w:sz w:val="32"/>
          <w:szCs w:val="32"/>
        </w:rPr>
        <w:br/>
        <w:t xml:space="preserve">Где муж секретный </w:t>
      </w:r>
      <w:r w:rsidR="00EC48B4" w:rsidRPr="00451277">
        <w:rPr>
          <w:sz w:val="32"/>
          <w:szCs w:val="32"/>
        </w:rPr>
        <w:t xml:space="preserve">давно </w:t>
      </w:r>
      <w:r w:rsidRPr="00451277">
        <w:rPr>
          <w:sz w:val="32"/>
          <w:szCs w:val="32"/>
        </w:rPr>
        <w:t xml:space="preserve"> ожидал.</w:t>
      </w:r>
    </w:p>
    <w:p w:rsidR="00EC48B4" w:rsidRPr="00451277" w:rsidRDefault="00EC48B4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 xml:space="preserve">И будка-дом </w:t>
      </w:r>
      <w:r w:rsidRPr="00451277">
        <w:rPr>
          <w:color w:val="00B050"/>
          <w:sz w:val="32"/>
          <w:szCs w:val="32"/>
        </w:rPr>
        <w:t xml:space="preserve">вдруг </w:t>
      </w:r>
      <w:r w:rsidRPr="00451277">
        <w:rPr>
          <w:sz w:val="32"/>
          <w:szCs w:val="32"/>
        </w:rPr>
        <w:t>совсем опустела</w:t>
      </w:r>
      <w:r w:rsidR="003A1F90" w:rsidRPr="00451277">
        <w:rPr>
          <w:sz w:val="32"/>
          <w:szCs w:val="32"/>
        </w:rPr>
        <w:t>,</w:t>
      </w:r>
      <w:r w:rsidRPr="00451277">
        <w:rPr>
          <w:sz w:val="32"/>
          <w:szCs w:val="32"/>
        </w:rPr>
        <w:t xml:space="preserve"> </w:t>
      </w:r>
      <w:r w:rsidRPr="00451277">
        <w:rPr>
          <w:color w:val="00B050"/>
          <w:sz w:val="32"/>
          <w:szCs w:val="32"/>
        </w:rPr>
        <w:br/>
      </w:r>
      <w:r w:rsidRPr="00451277">
        <w:rPr>
          <w:sz w:val="32"/>
          <w:szCs w:val="32"/>
        </w:rPr>
        <w:t>А от новых хозяев чуть не сгорела.</w:t>
      </w:r>
    </w:p>
    <w:p w:rsidR="0097250B" w:rsidRPr="00451277" w:rsidRDefault="0097250B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И стоит будка-дом, как теремок,</w:t>
      </w:r>
      <w:r w:rsidRPr="00451277">
        <w:rPr>
          <w:sz w:val="32"/>
          <w:szCs w:val="32"/>
        </w:rPr>
        <w:br/>
        <w:t>На перекрёстке железной и авто дорог.</w:t>
      </w:r>
    </w:p>
    <w:p w:rsidR="0097250B" w:rsidRPr="00451277" w:rsidRDefault="0097250B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По-прежнему мимо летят поезда,</w:t>
      </w:r>
      <w:r w:rsidRPr="00451277">
        <w:rPr>
          <w:sz w:val="32"/>
          <w:szCs w:val="32"/>
        </w:rPr>
        <w:br/>
        <w:t>Стучат колёса, как людские сердца.</w:t>
      </w:r>
    </w:p>
    <w:p w:rsidR="0097250B" w:rsidRPr="00451277" w:rsidRDefault="0097250B" w:rsidP="00D835D1">
      <w:pPr>
        <w:rPr>
          <w:color w:val="00B050"/>
          <w:sz w:val="32"/>
          <w:szCs w:val="32"/>
        </w:rPr>
      </w:pPr>
      <w:r w:rsidRPr="00451277">
        <w:rPr>
          <w:sz w:val="32"/>
          <w:szCs w:val="32"/>
        </w:rPr>
        <w:t>Другие девчата смотрят им вслед,</w:t>
      </w:r>
      <w:r w:rsidRPr="00451277">
        <w:rPr>
          <w:sz w:val="32"/>
          <w:szCs w:val="32"/>
        </w:rPr>
        <w:br/>
      </w:r>
      <w:r w:rsidR="003A1F90" w:rsidRPr="00451277">
        <w:rPr>
          <w:sz w:val="32"/>
          <w:szCs w:val="32"/>
        </w:rPr>
        <w:t xml:space="preserve">И хотят получить на </w:t>
      </w:r>
      <w:r w:rsidR="002A53EF" w:rsidRPr="00451277">
        <w:rPr>
          <w:sz w:val="32"/>
          <w:szCs w:val="32"/>
        </w:rPr>
        <w:t xml:space="preserve">свои </w:t>
      </w:r>
      <w:r w:rsidR="003A1F90" w:rsidRPr="00451277">
        <w:rPr>
          <w:sz w:val="32"/>
          <w:szCs w:val="32"/>
        </w:rPr>
        <w:t>вопросы ответ.</w:t>
      </w:r>
    </w:p>
    <w:p w:rsidR="0097250B" w:rsidRPr="00451277" w:rsidRDefault="0097250B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Где найдётся счастье? В каком далеке?</w:t>
      </w:r>
      <w:r w:rsidRPr="00451277">
        <w:rPr>
          <w:sz w:val="32"/>
          <w:szCs w:val="32"/>
        </w:rPr>
        <w:br/>
        <w:t>А может оно рядом, на родной стороне?</w:t>
      </w:r>
    </w:p>
    <w:p w:rsidR="00D24213" w:rsidRPr="00451277" w:rsidRDefault="00D24213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Выбирая</w:t>
      </w:r>
      <w:r w:rsidR="002A53EF" w:rsidRPr="00451277">
        <w:rPr>
          <w:sz w:val="32"/>
          <w:szCs w:val="32"/>
        </w:rPr>
        <w:t xml:space="preserve"> в жизни </w:t>
      </w:r>
      <w:r w:rsidRPr="00451277">
        <w:rPr>
          <w:sz w:val="32"/>
          <w:szCs w:val="32"/>
        </w:rPr>
        <w:t>свой путь, не надо спешить</w:t>
      </w:r>
      <w:r w:rsidR="003769D8" w:rsidRPr="00451277">
        <w:rPr>
          <w:sz w:val="32"/>
          <w:szCs w:val="32"/>
        </w:rPr>
        <w:t>:</w:t>
      </w:r>
      <w:r w:rsidRPr="00451277">
        <w:rPr>
          <w:sz w:val="32"/>
          <w:szCs w:val="32"/>
        </w:rPr>
        <w:br/>
      </w:r>
      <w:r w:rsidR="0002181C" w:rsidRPr="00451277">
        <w:rPr>
          <w:sz w:val="32"/>
          <w:szCs w:val="32"/>
        </w:rPr>
        <w:t>Какую стрелку на счастье открыть.</w:t>
      </w:r>
    </w:p>
    <w:p w:rsidR="00BE324E" w:rsidRPr="00451277" w:rsidRDefault="00D24213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Каждая стрелка</w:t>
      </w:r>
      <w:r w:rsidR="00BE324E" w:rsidRPr="00451277">
        <w:rPr>
          <w:sz w:val="32"/>
          <w:szCs w:val="32"/>
        </w:rPr>
        <w:t>-это выбор пути,</w:t>
      </w:r>
      <w:r w:rsidR="00BE324E" w:rsidRPr="00451277">
        <w:rPr>
          <w:sz w:val="32"/>
          <w:szCs w:val="32"/>
        </w:rPr>
        <w:br/>
        <w:t>И в жизни его</w:t>
      </w:r>
      <w:r w:rsidR="00FD5F6E" w:rsidRPr="00451277">
        <w:rPr>
          <w:sz w:val="32"/>
          <w:szCs w:val="32"/>
        </w:rPr>
        <w:t xml:space="preserve"> придётся пройти,</w:t>
      </w:r>
      <w:r w:rsidR="00BE324E" w:rsidRPr="00451277">
        <w:rPr>
          <w:sz w:val="32"/>
          <w:szCs w:val="32"/>
        </w:rPr>
        <w:t xml:space="preserve"> </w:t>
      </w:r>
    </w:p>
    <w:p w:rsidR="00BE324E" w:rsidRPr="00451277" w:rsidRDefault="00451277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t>Так чт</w:t>
      </w:r>
      <w:r w:rsidR="00BE324E" w:rsidRPr="00451277">
        <w:rPr>
          <w:sz w:val="32"/>
          <w:szCs w:val="32"/>
        </w:rPr>
        <w:t>об в пути светофор горел зелёным огнём,</w:t>
      </w:r>
      <w:r w:rsidR="00BE324E" w:rsidRPr="00451277">
        <w:rPr>
          <w:sz w:val="32"/>
          <w:szCs w:val="32"/>
        </w:rPr>
        <w:br/>
        <w:t>И человек тупиков не нашёл бы на нём.</w:t>
      </w:r>
    </w:p>
    <w:p w:rsidR="00BE324E" w:rsidRPr="00451277" w:rsidRDefault="00BE324E" w:rsidP="00D835D1">
      <w:pPr>
        <w:rPr>
          <w:sz w:val="32"/>
          <w:szCs w:val="32"/>
        </w:rPr>
      </w:pPr>
      <w:r w:rsidRPr="00451277">
        <w:rPr>
          <w:sz w:val="32"/>
          <w:szCs w:val="32"/>
        </w:rPr>
        <w:lastRenderedPageBreak/>
        <w:t>Но</w:t>
      </w:r>
      <w:r w:rsidR="006464D7" w:rsidRPr="00451277">
        <w:rPr>
          <w:sz w:val="32"/>
          <w:szCs w:val="32"/>
        </w:rPr>
        <w:t>,</w:t>
      </w:r>
      <w:r w:rsidRPr="00451277">
        <w:rPr>
          <w:sz w:val="32"/>
          <w:szCs w:val="32"/>
        </w:rPr>
        <w:t xml:space="preserve"> как бы остановка не была далеко,</w:t>
      </w:r>
      <w:r w:rsidRPr="00451277">
        <w:rPr>
          <w:sz w:val="32"/>
          <w:szCs w:val="32"/>
        </w:rPr>
        <w:br/>
        <w:t>Ты вспомнишь свой дом и родное село.</w:t>
      </w:r>
    </w:p>
    <w:p w:rsidR="00EC48B4" w:rsidRDefault="00BE324E" w:rsidP="00D835D1">
      <w:pPr>
        <w:rPr>
          <w:sz w:val="28"/>
          <w:szCs w:val="28"/>
        </w:rPr>
      </w:pPr>
      <w:r w:rsidRPr="00451277">
        <w:rPr>
          <w:sz w:val="32"/>
          <w:szCs w:val="32"/>
        </w:rPr>
        <w:t>Пусть скромной в прошлом будка была,</w:t>
      </w:r>
      <w:r w:rsidRPr="00451277">
        <w:rPr>
          <w:sz w:val="32"/>
          <w:szCs w:val="32"/>
        </w:rPr>
        <w:br/>
        <w:t>Но она-то гнездо, где мать тебя родила!</w:t>
      </w:r>
      <w:r w:rsidR="00D24213">
        <w:rPr>
          <w:sz w:val="28"/>
          <w:szCs w:val="28"/>
        </w:rPr>
        <w:t xml:space="preserve"> </w:t>
      </w:r>
      <w:r w:rsidR="0097250B">
        <w:rPr>
          <w:sz w:val="28"/>
          <w:szCs w:val="28"/>
        </w:rPr>
        <w:br/>
      </w:r>
    </w:p>
    <w:p w:rsidR="00E93181" w:rsidRPr="00E93181" w:rsidRDefault="00E93181" w:rsidP="00D835D1">
      <w:pPr>
        <w:rPr>
          <w:sz w:val="28"/>
          <w:szCs w:val="28"/>
        </w:rPr>
      </w:pPr>
    </w:p>
    <w:p w:rsidR="00E93181" w:rsidRDefault="00E93181" w:rsidP="00D835D1">
      <w:pPr>
        <w:rPr>
          <w:sz w:val="28"/>
          <w:szCs w:val="28"/>
        </w:rPr>
      </w:pPr>
    </w:p>
    <w:p w:rsidR="006E1261" w:rsidRDefault="006E1261" w:rsidP="00D835D1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D835D1" w:rsidRDefault="00D835D1" w:rsidP="00D835D1">
      <w:pPr>
        <w:rPr>
          <w:sz w:val="28"/>
          <w:szCs w:val="28"/>
        </w:rPr>
      </w:pPr>
    </w:p>
    <w:p w:rsidR="00634484" w:rsidRPr="003E70E9" w:rsidRDefault="00634484">
      <w:pPr>
        <w:rPr>
          <w:sz w:val="28"/>
          <w:szCs w:val="28"/>
        </w:rPr>
      </w:pPr>
    </w:p>
    <w:sectPr w:rsidR="00634484" w:rsidRPr="003E70E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E0C" w:rsidRDefault="005A4E0C" w:rsidP="002E4724">
      <w:pPr>
        <w:spacing w:after="0" w:line="240" w:lineRule="auto"/>
      </w:pPr>
      <w:r>
        <w:separator/>
      </w:r>
    </w:p>
  </w:endnote>
  <w:endnote w:type="continuationSeparator" w:id="0">
    <w:p w:rsidR="005A4E0C" w:rsidRDefault="005A4E0C" w:rsidP="002E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4063502"/>
      <w:docPartObj>
        <w:docPartGallery w:val="Page Numbers (Bottom of Page)"/>
        <w:docPartUnique/>
      </w:docPartObj>
    </w:sdtPr>
    <w:sdtContent>
      <w:p w:rsidR="002E4724" w:rsidRDefault="002E472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E4724" w:rsidRDefault="002E47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E0C" w:rsidRDefault="005A4E0C" w:rsidP="002E4724">
      <w:pPr>
        <w:spacing w:after="0" w:line="240" w:lineRule="auto"/>
      </w:pPr>
      <w:r>
        <w:separator/>
      </w:r>
    </w:p>
  </w:footnote>
  <w:footnote w:type="continuationSeparator" w:id="0">
    <w:p w:rsidR="005A4E0C" w:rsidRDefault="005A4E0C" w:rsidP="002E4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E9"/>
    <w:rsid w:val="0002181C"/>
    <w:rsid w:val="000C2389"/>
    <w:rsid w:val="002A53EF"/>
    <w:rsid w:val="002E4724"/>
    <w:rsid w:val="003769D8"/>
    <w:rsid w:val="003A1F90"/>
    <w:rsid w:val="003E70E9"/>
    <w:rsid w:val="003E7A0B"/>
    <w:rsid w:val="00451277"/>
    <w:rsid w:val="004F019A"/>
    <w:rsid w:val="0054788E"/>
    <w:rsid w:val="005A4E0C"/>
    <w:rsid w:val="005D3F46"/>
    <w:rsid w:val="00634484"/>
    <w:rsid w:val="006464D7"/>
    <w:rsid w:val="00693A75"/>
    <w:rsid w:val="006E1261"/>
    <w:rsid w:val="00736681"/>
    <w:rsid w:val="007C4B86"/>
    <w:rsid w:val="00805ADE"/>
    <w:rsid w:val="0097250B"/>
    <w:rsid w:val="009938A4"/>
    <w:rsid w:val="00B115CA"/>
    <w:rsid w:val="00BE324E"/>
    <w:rsid w:val="00BE7993"/>
    <w:rsid w:val="00C3003A"/>
    <w:rsid w:val="00C64D82"/>
    <w:rsid w:val="00D24213"/>
    <w:rsid w:val="00D835D1"/>
    <w:rsid w:val="00E93181"/>
    <w:rsid w:val="00EB0481"/>
    <w:rsid w:val="00EC48B4"/>
    <w:rsid w:val="00F84DAA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6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724"/>
  </w:style>
  <w:style w:type="paragraph" w:styleId="a7">
    <w:name w:val="footer"/>
    <w:basedOn w:val="a"/>
    <w:link w:val="a8"/>
    <w:uiPriority w:val="99"/>
    <w:unhideWhenUsed/>
    <w:rsid w:val="002E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6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724"/>
  </w:style>
  <w:style w:type="paragraph" w:styleId="a7">
    <w:name w:val="footer"/>
    <w:basedOn w:val="a"/>
    <w:link w:val="a8"/>
    <w:uiPriority w:val="99"/>
    <w:unhideWhenUsed/>
    <w:rsid w:val="002E4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Кушков</dc:creator>
  <cp:lastModifiedBy>Кушков</cp:lastModifiedBy>
  <cp:revision>15</cp:revision>
  <cp:lastPrinted>2017-04-12T14:44:00Z</cp:lastPrinted>
  <dcterms:created xsi:type="dcterms:W3CDTF">2016-11-30T07:50:00Z</dcterms:created>
  <dcterms:modified xsi:type="dcterms:W3CDTF">2023-07-20T06:34:00Z</dcterms:modified>
</cp:coreProperties>
</file>