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49D" w:rsidRPr="00143F10" w:rsidRDefault="00366211">
      <w:pPr>
        <w:spacing w:after="0" w:line="408" w:lineRule="auto"/>
        <w:ind w:left="120"/>
        <w:jc w:val="center"/>
        <w:rPr>
          <w:lang w:val="ru-RU"/>
        </w:rPr>
      </w:pPr>
      <w:r w:rsidRPr="00143F10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45349D" w:rsidRPr="00143F10" w:rsidRDefault="00366211">
      <w:pPr>
        <w:spacing w:after="0" w:line="408" w:lineRule="auto"/>
        <w:ind w:left="120"/>
        <w:jc w:val="center"/>
        <w:rPr>
          <w:lang w:val="ru-RU"/>
        </w:rPr>
      </w:pPr>
      <w:bookmarkStart w:id="0" w:name="c6077dab-9925-4774-bff8-633c408d96f7"/>
      <w:r w:rsidRPr="00143F10">
        <w:rPr>
          <w:rFonts w:ascii="Times New Roman" w:hAnsi="Times New Roman"/>
          <w:b/>
          <w:color w:val="000000"/>
          <w:sz w:val="28"/>
          <w:lang w:val="ru-RU"/>
        </w:rPr>
        <w:t>Комитет образования, науки и молодёжной политики Волгоградской области</w:t>
      </w:r>
      <w:bookmarkEnd w:id="0"/>
      <w:r w:rsidRPr="00143F1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45349D" w:rsidRPr="00143F10" w:rsidRDefault="00366211">
      <w:pPr>
        <w:spacing w:after="0" w:line="408" w:lineRule="auto"/>
        <w:ind w:left="120"/>
        <w:jc w:val="center"/>
        <w:rPr>
          <w:lang w:val="ru-RU"/>
        </w:rPr>
      </w:pPr>
      <w:bookmarkStart w:id="1" w:name="788ae511-f951-4a39-a96d-32e07689f645"/>
      <w:r w:rsidRPr="00143F10">
        <w:rPr>
          <w:rFonts w:ascii="Times New Roman" w:hAnsi="Times New Roman"/>
          <w:b/>
          <w:color w:val="000000"/>
          <w:sz w:val="28"/>
          <w:lang w:val="ru-RU"/>
        </w:rPr>
        <w:t>МКУ "Комитет по образованию Новониколаевского района"</w:t>
      </w:r>
      <w:bookmarkEnd w:id="1"/>
    </w:p>
    <w:p w:rsidR="0045349D" w:rsidRDefault="00143F10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</w:t>
      </w:r>
      <w:r>
        <w:rPr>
          <w:rFonts w:ascii="Times New Roman" w:hAnsi="Times New Roman"/>
          <w:b/>
          <w:color w:val="000000"/>
          <w:sz w:val="28"/>
          <w:lang w:val="ru-RU"/>
        </w:rPr>
        <w:t>Б</w:t>
      </w:r>
      <w:r>
        <w:rPr>
          <w:rFonts w:ascii="Times New Roman" w:hAnsi="Times New Roman"/>
          <w:b/>
          <w:color w:val="000000"/>
          <w:sz w:val="28"/>
        </w:rPr>
        <w:t>О</w:t>
      </w:r>
      <w:r>
        <w:rPr>
          <w:rFonts w:ascii="Times New Roman" w:hAnsi="Times New Roman"/>
          <w:b/>
          <w:color w:val="000000"/>
          <w:sz w:val="28"/>
          <w:lang w:val="ru-RU"/>
        </w:rPr>
        <w:t>У</w:t>
      </w:r>
      <w:r w:rsidR="00366211">
        <w:rPr>
          <w:rFonts w:ascii="Times New Roman" w:hAnsi="Times New Roman"/>
          <w:b/>
          <w:color w:val="000000"/>
          <w:sz w:val="28"/>
        </w:rPr>
        <w:t xml:space="preserve"> "Куликовская СОШ"</w:t>
      </w:r>
    </w:p>
    <w:p w:rsidR="0045349D" w:rsidRDefault="0045349D">
      <w:pPr>
        <w:spacing w:after="0"/>
        <w:ind w:left="120"/>
      </w:pPr>
    </w:p>
    <w:p w:rsidR="0045349D" w:rsidRDefault="0045349D">
      <w:pPr>
        <w:spacing w:after="0"/>
        <w:ind w:left="120"/>
      </w:pPr>
    </w:p>
    <w:p w:rsidR="0045349D" w:rsidRDefault="0045349D">
      <w:pPr>
        <w:spacing w:after="0"/>
        <w:ind w:left="120"/>
      </w:pPr>
    </w:p>
    <w:p w:rsidR="0045349D" w:rsidRDefault="0045349D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F878B9" w:rsidRPr="00F878B9" w:rsidTr="00F878B9">
        <w:tc>
          <w:tcPr>
            <w:tcW w:w="3114" w:type="dxa"/>
          </w:tcPr>
          <w:p w:rsidR="00F878B9" w:rsidRPr="0040209D" w:rsidRDefault="00F878B9" w:rsidP="00F878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F878B9" w:rsidRPr="0040209D" w:rsidRDefault="00366211" w:rsidP="00F878B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F878B9" w:rsidRPr="008944ED" w:rsidRDefault="00366211" w:rsidP="00F878B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Старший методист</w:t>
            </w:r>
          </w:p>
          <w:p w:rsidR="00F878B9" w:rsidRDefault="00366211" w:rsidP="00F878B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878B9" w:rsidRPr="008944ED" w:rsidRDefault="00366211" w:rsidP="00F878B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Филипова Е.А.</w:t>
            </w:r>
          </w:p>
          <w:p w:rsidR="00F878B9" w:rsidRDefault="00F878B9" w:rsidP="00F878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F878B9" w:rsidRPr="00F878B9" w:rsidRDefault="00F878B9" w:rsidP="00F878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97/а</w:t>
            </w:r>
          </w:p>
          <w:p w:rsidR="00F878B9" w:rsidRDefault="00366211" w:rsidP="00F878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F878B9" w:rsidRPr="00F878B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F878B9" w:rsidRPr="0040209D" w:rsidRDefault="00F878B9" w:rsidP="00F878B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F878B9" w:rsidRDefault="00366211" w:rsidP="00F878B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:rsidR="00F878B9" w:rsidRPr="008944ED" w:rsidRDefault="00366211" w:rsidP="00F878B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F878B9" w:rsidRDefault="00366211" w:rsidP="00F878B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878B9" w:rsidRPr="008944ED" w:rsidRDefault="00366211" w:rsidP="00F878B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Перегудова О.В.</w:t>
            </w:r>
          </w:p>
          <w:p w:rsidR="00F878B9" w:rsidRDefault="00F878B9" w:rsidP="00F878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F878B9" w:rsidRDefault="00F878B9" w:rsidP="00F878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97/а</w:t>
            </w:r>
          </w:p>
          <w:p w:rsidR="00F878B9" w:rsidRDefault="00366211" w:rsidP="00F878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F878B9" w:rsidRPr="00F878B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F878B9" w:rsidRPr="0040209D" w:rsidRDefault="00F878B9" w:rsidP="00F878B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45349D" w:rsidRPr="00143F10" w:rsidRDefault="0045349D">
      <w:pPr>
        <w:spacing w:after="0"/>
        <w:ind w:left="120"/>
        <w:rPr>
          <w:lang w:val="ru-RU"/>
        </w:rPr>
      </w:pPr>
    </w:p>
    <w:p w:rsidR="0045349D" w:rsidRPr="00143F10" w:rsidRDefault="0045349D">
      <w:pPr>
        <w:spacing w:after="0"/>
        <w:ind w:left="120"/>
        <w:rPr>
          <w:lang w:val="ru-RU"/>
        </w:rPr>
      </w:pPr>
    </w:p>
    <w:p w:rsidR="0045349D" w:rsidRPr="00143F10" w:rsidRDefault="0045349D">
      <w:pPr>
        <w:spacing w:after="0"/>
        <w:ind w:left="120"/>
        <w:rPr>
          <w:lang w:val="ru-RU"/>
        </w:rPr>
      </w:pPr>
    </w:p>
    <w:p w:rsidR="0045349D" w:rsidRPr="00143F10" w:rsidRDefault="0045349D">
      <w:pPr>
        <w:spacing w:after="0"/>
        <w:ind w:left="120"/>
        <w:rPr>
          <w:lang w:val="ru-RU"/>
        </w:rPr>
      </w:pPr>
    </w:p>
    <w:p w:rsidR="0045349D" w:rsidRPr="00143F10" w:rsidRDefault="0045349D">
      <w:pPr>
        <w:spacing w:after="0"/>
        <w:ind w:left="120"/>
        <w:rPr>
          <w:lang w:val="ru-RU"/>
        </w:rPr>
      </w:pPr>
    </w:p>
    <w:p w:rsidR="0045349D" w:rsidRPr="00143F10" w:rsidRDefault="00366211">
      <w:pPr>
        <w:spacing w:after="0" w:line="408" w:lineRule="auto"/>
        <w:ind w:left="120"/>
        <w:jc w:val="center"/>
        <w:rPr>
          <w:lang w:val="ru-RU"/>
        </w:rPr>
      </w:pPr>
      <w:r w:rsidRPr="00143F10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45349D" w:rsidRPr="00143F10" w:rsidRDefault="00366211">
      <w:pPr>
        <w:spacing w:after="0" w:line="408" w:lineRule="auto"/>
        <w:ind w:left="120"/>
        <w:jc w:val="center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143F10">
        <w:rPr>
          <w:rFonts w:ascii="Times New Roman" w:hAnsi="Times New Roman"/>
          <w:color w:val="000000"/>
          <w:sz w:val="28"/>
          <w:lang w:val="ru-RU"/>
        </w:rPr>
        <w:t xml:space="preserve"> 7401784)</w:t>
      </w:r>
    </w:p>
    <w:p w:rsidR="0045349D" w:rsidRPr="00143F10" w:rsidRDefault="0045349D">
      <w:pPr>
        <w:spacing w:after="0"/>
        <w:ind w:left="120"/>
        <w:jc w:val="center"/>
        <w:rPr>
          <w:lang w:val="ru-RU"/>
        </w:rPr>
      </w:pPr>
    </w:p>
    <w:p w:rsidR="0045349D" w:rsidRPr="00143F10" w:rsidRDefault="00366211">
      <w:pPr>
        <w:spacing w:after="0" w:line="408" w:lineRule="auto"/>
        <w:ind w:left="120"/>
        <w:jc w:val="center"/>
        <w:rPr>
          <w:lang w:val="ru-RU"/>
        </w:rPr>
      </w:pPr>
      <w:r w:rsidRPr="00143F10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язык. Базовый уровень»</w:t>
      </w:r>
    </w:p>
    <w:p w:rsidR="0045349D" w:rsidRPr="00143F10" w:rsidRDefault="00366211">
      <w:pPr>
        <w:spacing w:after="0" w:line="408" w:lineRule="auto"/>
        <w:ind w:left="120"/>
        <w:jc w:val="center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:rsidR="0045349D" w:rsidRPr="00143F10" w:rsidRDefault="0045349D">
      <w:pPr>
        <w:spacing w:after="0"/>
        <w:ind w:left="120"/>
        <w:jc w:val="center"/>
        <w:rPr>
          <w:lang w:val="ru-RU"/>
        </w:rPr>
      </w:pPr>
    </w:p>
    <w:p w:rsidR="0045349D" w:rsidRPr="00143F10" w:rsidRDefault="0045349D">
      <w:pPr>
        <w:spacing w:after="0"/>
        <w:ind w:left="120"/>
        <w:jc w:val="center"/>
        <w:rPr>
          <w:lang w:val="ru-RU"/>
        </w:rPr>
      </w:pPr>
    </w:p>
    <w:p w:rsidR="0045349D" w:rsidRPr="00143F10" w:rsidRDefault="0045349D">
      <w:pPr>
        <w:spacing w:after="0"/>
        <w:ind w:left="120"/>
        <w:jc w:val="center"/>
        <w:rPr>
          <w:lang w:val="ru-RU"/>
        </w:rPr>
      </w:pPr>
    </w:p>
    <w:p w:rsidR="0045349D" w:rsidRPr="00143F10" w:rsidRDefault="0045349D">
      <w:pPr>
        <w:spacing w:after="0"/>
        <w:ind w:left="120"/>
        <w:jc w:val="center"/>
        <w:rPr>
          <w:lang w:val="ru-RU"/>
        </w:rPr>
      </w:pPr>
    </w:p>
    <w:p w:rsidR="0045349D" w:rsidRPr="00143F10" w:rsidRDefault="0045349D">
      <w:pPr>
        <w:spacing w:after="0"/>
        <w:ind w:left="120"/>
        <w:jc w:val="center"/>
        <w:rPr>
          <w:lang w:val="ru-RU"/>
        </w:rPr>
      </w:pPr>
    </w:p>
    <w:p w:rsidR="0045349D" w:rsidRPr="00143F10" w:rsidRDefault="0045349D">
      <w:pPr>
        <w:spacing w:after="0"/>
        <w:ind w:left="120"/>
        <w:jc w:val="center"/>
        <w:rPr>
          <w:lang w:val="ru-RU"/>
        </w:rPr>
      </w:pPr>
    </w:p>
    <w:p w:rsidR="0045349D" w:rsidRPr="00143F10" w:rsidRDefault="0045349D">
      <w:pPr>
        <w:spacing w:after="0"/>
        <w:ind w:left="120"/>
        <w:jc w:val="center"/>
        <w:rPr>
          <w:lang w:val="ru-RU"/>
        </w:rPr>
      </w:pPr>
    </w:p>
    <w:p w:rsidR="0045349D" w:rsidRPr="00143F10" w:rsidRDefault="0045349D">
      <w:pPr>
        <w:spacing w:after="0"/>
        <w:ind w:left="120"/>
        <w:jc w:val="center"/>
        <w:rPr>
          <w:lang w:val="ru-RU"/>
        </w:rPr>
      </w:pPr>
    </w:p>
    <w:p w:rsidR="0045349D" w:rsidRPr="00143F10" w:rsidRDefault="0045349D">
      <w:pPr>
        <w:spacing w:after="0"/>
        <w:ind w:left="120"/>
        <w:jc w:val="center"/>
        <w:rPr>
          <w:lang w:val="ru-RU"/>
        </w:rPr>
      </w:pPr>
    </w:p>
    <w:p w:rsidR="0045349D" w:rsidRPr="00143F10" w:rsidRDefault="00366211" w:rsidP="00143F10">
      <w:pPr>
        <w:spacing w:after="0"/>
        <w:ind w:left="120"/>
        <w:jc w:val="center"/>
        <w:rPr>
          <w:lang w:val="ru-RU"/>
        </w:rPr>
        <w:sectPr w:rsidR="0045349D" w:rsidRPr="00143F10" w:rsidSect="00F878B9">
          <w:pgSz w:w="11906" w:h="16383"/>
          <w:pgMar w:top="1134" w:right="850" w:bottom="1134" w:left="1276" w:header="720" w:footer="720" w:gutter="0"/>
          <w:cols w:space="720"/>
        </w:sectPr>
      </w:pPr>
      <w:bookmarkStart w:id="2" w:name="8777abab-62ad-4e6d-bb66-8ccfe85cfe1b"/>
      <w:r w:rsidRPr="00143F10">
        <w:rPr>
          <w:rFonts w:ascii="Times New Roman" w:hAnsi="Times New Roman"/>
          <w:b/>
          <w:color w:val="000000"/>
          <w:sz w:val="28"/>
          <w:lang w:val="ru-RU"/>
        </w:rPr>
        <w:t>х. Куликовский</w:t>
      </w:r>
      <w:bookmarkEnd w:id="2"/>
      <w:r w:rsidRPr="00143F1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" w:name="dc72b6e0-474b-4b98-a795-02870ed74afe"/>
      <w:r w:rsidRPr="00143F10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Start w:id="4" w:name="block-57727832"/>
      <w:bookmarkEnd w:id="3"/>
    </w:p>
    <w:p w:rsidR="0045349D" w:rsidRPr="00143F10" w:rsidRDefault="00366211">
      <w:pPr>
        <w:spacing w:after="0" w:line="264" w:lineRule="auto"/>
        <w:ind w:left="120"/>
        <w:jc w:val="both"/>
        <w:rPr>
          <w:lang w:val="ru-RU"/>
        </w:rPr>
      </w:pPr>
      <w:bookmarkStart w:id="5" w:name="block-57727836"/>
      <w:bookmarkEnd w:id="4"/>
      <w:r w:rsidRPr="00143F10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45349D" w:rsidRPr="00143F10" w:rsidRDefault="0045349D">
      <w:pPr>
        <w:spacing w:after="0" w:line="264" w:lineRule="auto"/>
        <w:ind w:left="120"/>
        <w:jc w:val="both"/>
        <w:rPr>
          <w:lang w:val="ru-RU"/>
        </w:rPr>
      </w:pPr>
    </w:p>
    <w:p w:rsidR="0045349D" w:rsidRPr="00143F10" w:rsidRDefault="00366211">
      <w:pPr>
        <w:spacing w:after="0" w:line="264" w:lineRule="auto"/>
        <w:ind w:left="120"/>
        <w:jc w:val="both"/>
        <w:rPr>
          <w:lang w:val="ru-RU"/>
        </w:rPr>
      </w:pPr>
      <w:r w:rsidRPr="00143F10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45349D" w:rsidRPr="00143F10" w:rsidRDefault="0045349D">
      <w:pPr>
        <w:spacing w:after="0" w:line="264" w:lineRule="auto"/>
        <w:ind w:left="120"/>
        <w:jc w:val="both"/>
        <w:rPr>
          <w:lang w:val="ru-RU"/>
        </w:rPr>
      </w:pP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 xml:space="preserve">Русский язык, выполняя свои базовые функции общения и выражения мысли, обеспечивает межличностное и социальное взаимодействие людей, </w:t>
      </w:r>
      <w:r w:rsidRPr="00143F10">
        <w:rPr>
          <w:rFonts w:ascii="Times New Roman" w:hAnsi="Times New Roman"/>
          <w:color w:val="000000"/>
          <w:sz w:val="28"/>
          <w:lang w:val="ru-RU"/>
        </w:rPr>
        <w:lastRenderedPageBreak/>
        <w:t>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45349D" w:rsidRPr="00143F10" w:rsidRDefault="0045349D">
      <w:pPr>
        <w:spacing w:after="0" w:line="264" w:lineRule="auto"/>
        <w:ind w:left="120"/>
        <w:jc w:val="both"/>
        <w:rPr>
          <w:lang w:val="ru-RU"/>
        </w:rPr>
      </w:pPr>
    </w:p>
    <w:p w:rsidR="0045349D" w:rsidRPr="00143F10" w:rsidRDefault="00366211">
      <w:pPr>
        <w:spacing w:after="0" w:line="264" w:lineRule="auto"/>
        <w:ind w:left="120"/>
        <w:jc w:val="both"/>
        <w:rPr>
          <w:lang w:val="ru-RU"/>
        </w:rPr>
      </w:pPr>
      <w:r w:rsidRPr="00143F10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:rsidR="0045349D" w:rsidRPr="00143F10" w:rsidRDefault="0045349D">
      <w:pPr>
        <w:spacing w:after="0" w:line="264" w:lineRule="auto"/>
        <w:ind w:left="120"/>
        <w:jc w:val="both"/>
        <w:rPr>
          <w:lang w:val="ru-RU"/>
        </w:rPr>
      </w:pP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</w:t>
      </w:r>
      <w:r w:rsidRPr="00143F1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получения различной информации, в том числе знаний по разным учебным предметам; 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45349D" w:rsidRPr="00143F10" w:rsidRDefault="0045349D">
      <w:pPr>
        <w:spacing w:after="0" w:line="264" w:lineRule="auto"/>
        <w:ind w:left="120"/>
        <w:jc w:val="both"/>
        <w:rPr>
          <w:lang w:val="ru-RU"/>
        </w:rPr>
      </w:pPr>
    </w:p>
    <w:p w:rsidR="0045349D" w:rsidRPr="00143F10" w:rsidRDefault="00366211">
      <w:pPr>
        <w:spacing w:after="0" w:line="264" w:lineRule="auto"/>
        <w:ind w:left="120"/>
        <w:jc w:val="both"/>
        <w:rPr>
          <w:lang w:val="ru-RU"/>
        </w:rPr>
      </w:pPr>
      <w:r w:rsidRPr="00143F10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:rsidR="0045349D" w:rsidRPr="00143F10" w:rsidRDefault="0045349D">
      <w:pPr>
        <w:spacing w:after="0" w:line="264" w:lineRule="auto"/>
        <w:ind w:left="120"/>
        <w:jc w:val="both"/>
        <w:rPr>
          <w:lang w:val="ru-RU"/>
        </w:rPr>
      </w:pP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 w:rsidR="0045349D" w:rsidRPr="00143F10" w:rsidRDefault="0045349D">
      <w:pPr>
        <w:rPr>
          <w:lang w:val="ru-RU"/>
        </w:rPr>
        <w:sectPr w:rsidR="0045349D" w:rsidRPr="00143F10">
          <w:pgSz w:w="11906" w:h="16383"/>
          <w:pgMar w:top="1134" w:right="850" w:bottom="1134" w:left="1701" w:header="720" w:footer="720" w:gutter="0"/>
          <w:cols w:space="720"/>
        </w:sectPr>
      </w:pPr>
    </w:p>
    <w:p w:rsidR="0045349D" w:rsidRPr="00143F10" w:rsidRDefault="0045349D">
      <w:pPr>
        <w:spacing w:after="0" w:line="264" w:lineRule="auto"/>
        <w:ind w:left="120"/>
        <w:jc w:val="both"/>
        <w:rPr>
          <w:lang w:val="ru-RU"/>
        </w:rPr>
      </w:pPr>
      <w:bookmarkStart w:id="6" w:name="block-57727837"/>
      <w:bookmarkEnd w:id="5"/>
    </w:p>
    <w:p w:rsidR="0045349D" w:rsidRPr="00143F10" w:rsidRDefault="0045349D">
      <w:pPr>
        <w:spacing w:after="0" w:line="264" w:lineRule="auto"/>
        <w:ind w:left="120"/>
        <w:jc w:val="both"/>
        <w:rPr>
          <w:lang w:val="ru-RU"/>
        </w:rPr>
      </w:pPr>
    </w:p>
    <w:p w:rsidR="0045349D" w:rsidRPr="00143F10" w:rsidRDefault="00366211">
      <w:pPr>
        <w:spacing w:after="0" w:line="264" w:lineRule="auto"/>
        <w:ind w:left="120"/>
        <w:jc w:val="both"/>
        <w:rPr>
          <w:lang w:val="ru-RU"/>
        </w:rPr>
      </w:pPr>
      <w:r w:rsidRPr="00143F10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</w:t>
      </w:r>
    </w:p>
    <w:p w:rsidR="0045349D" w:rsidRPr="00143F10" w:rsidRDefault="0045349D">
      <w:pPr>
        <w:spacing w:after="0" w:line="264" w:lineRule="auto"/>
        <w:ind w:left="120"/>
        <w:jc w:val="both"/>
        <w:rPr>
          <w:lang w:val="ru-RU"/>
        </w:rPr>
      </w:pPr>
    </w:p>
    <w:p w:rsidR="0045349D" w:rsidRPr="00143F10" w:rsidRDefault="00366211">
      <w:pPr>
        <w:spacing w:after="0" w:line="264" w:lineRule="auto"/>
        <w:ind w:left="120"/>
        <w:jc w:val="both"/>
        <w:rPr>
          <w:lang w:val="ru-RU"/>
        </w:rPr>
      </w:pPr>
      <w:r w:rsidRPr="00143F10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45349D" w:rsidRPr="00143F10" w:rsidRDefault="0045349D">
      <w:pPr>
        <w:spacing w:after="0" w:line="264" w:lineRule="auto"/>
        <w:ind w:left="120"/>
        <w:jc w:val="both"/>
        <w:rPr>
          <w:lang w:val="ru-RU"/>
        </w:rPr>
      </w:pPr>
    </w:p>
    <w:p w:rsidR="0045349D" w:rsidRPr="00143F10" w:rsidRDefault="00366211">
      <w:pPr>
        <w:spacing w:after="0" w:line="264" w:lineRule="auto"/>
        <w:ind w:left="120"/>
        <w:jc w:val="both"/>
        <w:rPr>
          <w:lang w:val="ru-RU"/>
        </w:rPr>
      </w:pPr>
      <w:r w:rsidRPr="00143F10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Богатство и выразительность русского языка.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Лингвистика как наука о языке.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Основные разделы лингвистики.</w:t>
      </w:r>
    </w:p>
    <w:p w:rsidR="0045349D" w:rsidRPr="00143F10" w:rsidRDefault="0045349D">
      <w:pPr>
        <w:spacing w:after="0" w:line="264" w:lineRule="auto"/>
        <w:ind w:left="120"/>
        <w:jc w:val="both"/>
        <w:rPr>
          <w:lang w:val="ru-RU"/>
        </w:rPr>
      </w:pPr>
    </w:p>
    <w:p w:rsidR="0045349D" w:rsidRPr="00143F10" w:rsidRDefault="00366211">
      <w:pPr>
        <w:spacing w:after="0" w:line="264" w:lineRule="auto"/>
        <w:ind w:left="120"/>
        <w:jc w:val="both"/>
        <w:rPr>
          <w:lang w:val="ru-RU"/>
        </w:rPr>
      </w:pPr>
      <w:r w:rsidRPr="00143F10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Язык и речь.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143F10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Виды речевой деятельности (говорение, слушание, чтение, письмо), их особенности.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Речевые формулы приветствия, прощания, просьбы, благодарности.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45349D" w:rsidRPr="00143F10" w:rsidRDefault="0045349D">
      <w:pPr>
        <w:spacing w:after="0" w:line="264" w:lineRule="auto"/>
        <w:ind w:left="120"/>
        <w:jc w:val="both"/>
        <w:rPr>
          <w:lang w:val="ru-RU"/>
        </w:rPr>
      </w:pPr>
    </w:p>
    <w:p w:rsidR="0045349D" w:rsidRPr="00143F10" w:rsidRDefault="00366211">
      <w:pPr>
        <w:spacing w:after="0" w:line="264" w:lineRule="auto"/>
        <w:ind w:left="120"/>
        <w:jc w:val="both"/>
        <w:rPr>
          <w:lang w:val="ru-RU"/>
        </w:rPr>
      </w:pPr>
      <w:r w:rsidRPr="00143F10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Текст и его основные признаки. Тема и главная мысль текста. Микротема текста. Ключевые слова.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Функционально-смысловые типы речи: описание, повествование, рассуждение; их особенности.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Повествование как тип речи. Рассказ.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lastRenderedPageBreak/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 xml:space="preserve">Подробное, выборочное и сжатое изложение </w:t>
      </w:r>
      <w:proofErr w:type="gramStart"/>
      <w:r w:rsidRPr="00143F10">
        <w:rPr>
          <w:rFonts w:ascii="Times New Roman" w:hAnsi="Times New Roman"/>
          <w:color w:val="000000"/>
          <w:sz w:val="28"/>
          <w:lang w:val="ru-RU"/>
        </w:rPr>
        <w:t>содержания</w:t>
      </w:r>
      <w:proofErr w:type="gramEnd"/>
      <w:r w:rsidRPr="00143F10">
        <w:rPr>
          <w:rFonts w:ascii="Times New Roman" w:hAnsi="Times New Roman"/>
          <w:color w:val="000000"/>
          <w:sz w:val="28"/>
          <w:lang w:val="ru-RU"/>
        </w:rPr>
        <w:t xml:space="preserve"> прочитанного или прослушанного текста. Изложение содержания текста с изменением лица рассказчика.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простой и сложный план текста.</w:t>
      </w:r>
    </w:p>
    <w:p w:rsidR="0045349D" w:rsidRPr="00143F10" w:rsidRDefault="0045349D">
      <w:pPr>
        <w:spacing w:after="0" w:line="264" w:lineRule="auto"/>
        <w:ind w:left="120"/>
        <w:jc w:val="both"/>
        <w:rPr>
          <w:lang w:val="ru-RU"/>
        </w:rPr>
      </w:pPr>
    </w:p>
    <w:p w:rsidR="0045349D" w:rsidRPr="00143F10" w:rsidRDefault="00366211">
      <w:pPr>
        <w:spacing w:after="0" w:line="264" w:lineRule="auto"/>
        <w:ind w:left="120"/>
        <w:jc w:val="both"/>
        <w:rPr>
          <w:lang w:val="ru-RU"/>
        </w:rPr>
      </w:pPr>
      <w:r w:rsidRPr="00143F10">
        <w:rPr>
          <w:rFonts w:ascii="Times New Roman" w:hAnsi="Times New Roman"/>
          <w:b/>
          <w:color w:val="000000"/>
          <w:sz w:val="28"/>
          <w:lang w:val="ru-RU"/>
        </w:rPr>
        <w:t xml:space="preserve">Функциональные разновидности языка 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45349D" w:rsidRPr="00143F10" w:rsidRDefault="0045349D">
      <w:pPr>
        <w:spacing w:after="0" w:line="264" w:lineRule="auto"/>
        <w:ind w:left="120"/>
        <w:jc w:val="both"/>
        <w:rPr>
          <w:lang w:val="ru-RU"/>
        </w:rPr>
      </w:pPr>
    </w:p>
    <w:p w:rsidR="0045349D" w:rsidRPr="00143F10" w:rsidRDefault="00366211">
      <w:pPr>
        <w:spacing w:after="0" w:line="264" w:lineRule="auto"/>
        <w:ind w:left="120"/>
        <w:jc w:val="both"/>
        <w:rPr>
          <w:lang w:val="ru-RU"/>
        </w:rPr>
      </w:pPr>
      <w:r w:rsidRPr="00143F10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45349D" w:rsidRPr="00143F10" w:rsidRDefault="0045349D">
      <w:pPr>
        <w:spacing w:after="0" w:line="264" w:lineRule="auto"/>
        <w:ind w:left="120"/>
        <w:jc w:val="both"/>
        <w:rPr>
          <w:lang w:val="ru-RU"/>
        </w:rPr>
      </w:pPr>
    </w:p>
    <w:p w:rsidR="0045349D" w:rsidRPr="00143F10" w:rsidRDefault="00366211">
      <w:pPr>
        <w:spacing w:after="0" w:line="264" w:lineRule="auto"/>
        <w:ind w:left="120"/>
        <w:jc w:val="both"/>
        <w:rPr>
          <w:lang w:val="ru-RU"/>
        </w:rPr>
      </w:pPr>
      <w:r w:rsidRPr="00143F10">
        <w:rPr>
          <w:rFonts w:ascii="Times New Roman" w:hAnsi="Times New Roman"/>
          <w:b/>
          <w:color w:val="000000"/>
          <w:sz w:val="28"/>
          <w:lang w:val="ru-RU"/>
        </w:rPr>
        <w:t xml:space="preserve">Фонетика. Графика. Орфоэпия 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Фонетика и графика как разделы лингвистики.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Звук как единица языка. Смыслоразличительная роль звука.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Система гласных звуков.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Система согласных звуков.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Изменение звуков в речевом потоке. Элементы фонетической транскрипции.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Слог. Ударение. Свойства русского ударения.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Соотношение звуков и букв.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Фонетический анализ слова.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 xml:space="preserve">Способы </w:t>
      </w:r>
      <w:proofErr w:type="gramStart"/>
      <w:r w:rsidRPr="00143F10">
        <w:rPr>
          <w:rFonts w:ascii="Times New Roman" w:hAnsi="Times New Roman"/>
          <w:color w:val="000000"/>
          <w:sz w:val="28"/>
          <w:lang w:val="ru-RU"/>
        </w:rPr>
        <w:t>обозначения ,</w:t>
      </w:r>
      <w:proofErr w:type="gramEnd"/>
      <w:r w:rsidRPr="00143F10">
        <w:rPr>
          <w:rFonts w:ascii="Times New Roman" w:hAnsi="Times New Roman"/>
          <w:color w:val="000000"/>
          <w:sz w:val="28"/>
          <w:lang w:val="ru-RU"/>
        </w:rPr>
        <w:t xml:space="preserve"> мягкости согласных.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Основные выразительные средства фонетики.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Прописные и строчные буквы.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Интонация, её функции. Основные элементы интонации.</w:t>
      </w:r>
    </w:p>
    <w:p w:rsidR="0045349D" w:rsidRPr="00143F10" w:rsidRDefault="0045349D">
      <w:pPr>
        <w:spacing w:after="0" w:line="264" w:lineRule="auto"/>
        <w:ind w:left="120"/>
        <w:jc w:val="both"/>
        <w:rPr>
          <w:lang w:val="ru-RU"/>
        </w:rPr>
      </w:pPr>
    </w:p>
    <w:p w:rsidR="0045349D" w:rsidRPr="00143F10" w:rsidRDefault="00366211">
      <w:pPr>
        <w:spacing w:after="0" w:line="264" w:lineRule="auto"/>
        <w:ind w:left="120"/>
        <w:jc w:val="both"/>
        <w:rPr>
          <w:lang w:val="ru-RU"/>
        </w:rPr>
      </w:pPr>
      <w:r w:rsidRPr="00143F10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Орфография как раздел лингвистики.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Понятие «орфограмма». Буквенные и небуквенные орфограммы.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 xml:space="preserve">Правописание разделительных 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143F1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143F10">
        <w:rPr>
          <w:rFonts w:ascii="Times New Roman" w:hAnsi="Times New Roman"/>
          <w:color w:val="000000"/>
          <w:sz w:val="28"/>
          <w:lang w:val="ru-RU"/>
        </w:rPr>
        <w:t>.</w:t>
      </w:r>
    </w:p>
    <w:p w:rsidR="0045349D" w:rsidRPr="00143F10" w:rsidRDefault="0045349D">
      <w:pPr>
        <w:spacing w:after="0" w:line="264" w:lineRule="auto"/>
        <w:ind w:left="120"/>
        <w:jc w:val="both"/>
        <w:rPr>
          <w:lang w:val="ru-RU"/>
        </w:rPr>
      </w:pPr>
    </w:p>
    <w:p w:rsidR="0045349D" w:rsidRPr="00143F10" w:rsidRDefault="00366211">
      <w:pPr>
        <w:spacing w:after="0" w:line="264" w:lineRule="auto"/>
        <w:ind w:left="120"/>
        <w:jc w:val="both"/>
        <w:rPr>
          <w:lang w:val="ru-RU"/>
        </w:rPr>
      </w:pPr>
      <w:r w:rsidRPr="00143F10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Лексикология как раздел лингвистики.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lastRenderedPageBreak/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Синонимы. Антонимы. Омонимы. Паронимы.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Лексический анализ слов (в рамках изученного).</w:t>
      </w:r>
    </w:p>
    <w:p w:rsidR="0045349D" w:rsidRPr="00143F10" w:rsidRDefault="0045349D">
      <w:pPr>
        <w:spacing w:after="0" w:line="264" w:lineRule="auto"/>
        <w:ind w:left="120"/>
        <w:jc w:val="both"/>
        <w:rPr>
          <w:lang w:val="ru-RU"/>
        </w:rPr>
      </w:pPr>
    </w:p>
    <w:p w:rsidR="0045349D" w:rsidRPr="00143F10" w:rsidRDefault="00366211">
      <w:pPr>
        <w:spacing w:after="0" w:line="264" w:lineRule="auto"/>
        <w:ind w:left="120"/>
        <w:jc w:val="both"/>
        <w:rPr>
          <w:lang w:val="ru-RU"/>
        </w:rPr>
      </w:pPr>
      <w:r w:rsidRPr="00143F10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Морфемика как раздел лингвистики.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Чередование звуков в морфемах (в том числе чередование гласных с нулём звука).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Морфемный анализ слов.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Уместное использование слов с суффиксами оценки в собственной речи.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Правописание корней с безударными проверяемыми, непроверяемыми гласными (в рамках изученного).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Правописание корней с проверяемыми, непроверяемыми, непроизносимыми согласными (в рамках изученного).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143F1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143F10">
        <w:rPr>
          <w:rFonts w:ascii="Times New Roman" w:hAnsi="Times New Roman"/>
          <w:color w:val="000000"/>
          <w:sz w:val="28"/>
          <w:lang w:val="ru-RU"/>
        </w:rPr>
        <w:t xml:space="preserve"> после шипящих в корне слова.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 xml:space="preserve">Правописание неизменяемых на письме приставок и приставок на 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-з</w:t>
      </w:r>
      <w:r w:rsidRPr="00143F10">
        <w:rPr>
          <w:rFonts w:ascii="Times New Roman" w:hAnsi="Times New Roman"/>
          <w:color w:val="000000"/>
          <w:sz w:val="28"/>
          <w:lang w:val="ru-RU"/>
        </w:rPr>
        <w:t xml:space="preserve"> (-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143F10">
        <w:rPr>
          <w:rFonts w:ascii="Times New Roman" w:hAnsi="Times New Roman"/>
          <w:color w:val="000000"/>
          <w:sz w:val="28"/>
          <w:lang w:val="ru-RU"/>
        </w:rPr>
        <w:t>).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143F1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143F10">
        <w:rPr>
          <w:rFonts w:ascii="Times New Roman" w:hAnsi="Times New Roman"/>
          <w:color w:val="000000"/>
          <w:sz w:val="28"/>
          <w:lang w:val="ru-RU"/>
        </w:rPr>
        <w:t xml:space="preserve"> после приставок.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143F1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143F10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143F10">
        <w:rPr>
          <w:rFonts w:ascii="Times New Roman" w:hAnsi="Times New Roman"/>
          <w:color w:val="000000"/>
          <w:sz w:val="28"/>
          <w:lang w:val="ru-RU"/>
        </w:rPr>
        <w:t>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Орфографический анализ слова (в рамках изученного).</w:t>
      </w:r>
    </w:p>
    <w:p w:rsidR="0045349D" w:rsidRPr="00143F10" w:rsidRDefault="0045349D">
      <w:pPr>
        <w:spacing w:after="0" w:line="264" w:lineRule="auto"/>
        <w:ind w:left="120"/>
        <w:jc w:val="both"/>
        <w:rPr>
          <w:lang w:val="ru-RU"/>
        </w:rPr>
      </w:pPr>
    </w:p>
    <w:p w:rsidR="0045349D" w:rsidRPr="00143F10" w:rsidRDefault="00366211">
      <w:pPr>
        <w:spacing w:after="0" w:line="264" w:lineRule="auto"/>
        <w:ind w:left="120"/>
        <w:jc w:val="both"/>
        <w:rPr>
          <w:lang w:val="ru-RU"/>
        </w:rPr>
      </w:pPr>
      <w:r w:rsidRPr="00143F10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Морфология как раздел грамматики. Грамматическое значение слова.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45349D" w:rsidRPr="00143F10" w:rsidRDefault="0045349D">
      <w:pPr>
        <w:spacing w:after="0" w:line="264" w:lineRule="auto"/>
        <w:ind w:left="120"/>
        <w:jc w:val="both"/>
        <w:rPr>
          <w:lang w:val="ru-RU"/>
        </w:rPr>
      </w:pPr>
    </w:p>
    <w:p w:rsidR="0045349D" w:rsidRPr="00143F10" w:rsidRDefault="00366211">
      <w:pPr>
        <w:spacing w:after="0" w:line="264" w:lineRule="auto"/>
        <w:ind w:left="120"/>
        <w:jc w:val="both"/>
        <w:rPr>
          <w:lang w:val="ru-RU"/>
        </w:rPr>
      </w:pPr>
      <w:r w:rsidRPr="00143F10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Род, число, падеж имени существительного.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Имена существительные общего рода.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lastRenderedPageBreak/>
        <w:t>Имена существительные, имеющие форму только единственного или только множественного числа.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Нормы произношения, нормы постановки ударения, нормы словоизменения имён существительных.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Правописание собственных имён существительных.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143F10">
        <w:rPr>
          <w:rFonts w:ascii="Times New Roman" w:hAnsi="Times New Roman"/>
          <w:color w:val="000000"/>
          <w:sz w:val="28"/>
          <w:lang w:val="ru-RU"/>
        </w:rPr>
        <w:t xml:space="preserve"> на конце имён существительных после шипящих.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существительных.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143F1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143F10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143F10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143F10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существительных.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 xml:space="preserve">Правописание суффиксов 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 xml:space="preserve">-чик- </w:t>
      </w:r>
      <w:r w:rsidRPr="00143F10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143F10">
        <w:rPr>
          <w:rFonts w:ascii="Times New Roman" w:hAnsi="Times New Roman"/>
          <w:color w:val="000000"/>
          <w:sz w:val="28"/>
          <w:lang w:val="ru-RU"/>
        </w:rPr>
        <w:t>; -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ек-</w:t>
      </w:r>
      <w:r w:rsidRPr="00143F1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 xml:space="preserve">-ик- </w:t>
      </w:r>
      <w:r w:rsidRPr="00143F10">
        <w:rPr>
          <w:rFonts w:ascii="Times New Roman" w:hAnsi="Times New Roman"/>
          <w:color w:val="000000"/>
          <w:sz w:val="28"/>
          <w:lang w:val="ru-RU"/>
        </w:rPr>
        <w:t>(-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чик-</w:t>
      </w:r>
      <w:r w:rsidRPr="00143F10">
        <w:rPr>
          <w:rFonts w:ascii="Times New Roman" w:hAnsi="Times New Roman"/>
          <w:color w:val="000000"/>
          <w:sz w:val="28"/>
          <w:lang w:val="ru-RU"/>
        </w:rPr>
        <w:t>) имён существительных.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</w:t>
      </w:r>
      <w:proofErr w:type="gramStart"/>
      <w:r w:rsidRPr="00143F10">
        <w:rPr>
          <w:rFonts w:ascii="Times New Roman" w:hAnsi="Times New Roman"/>
          <w:color w:val="000000"/>
          <w:sz w:val="28"/>
          <w:lang w:val="ru-RU"/>
        </w:rPr>
        <w:t>чередованием</w:t>
      </w:r>
      <w:proofErr w:type="gramEnd"/>
      <w:r w:rsidRPr="00143F1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143F10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143F10">
        <w:rPr>
          <w:rFonts w:ascii="Times New Roman" w:hAnsi="Times New Roman"/>
          <w:color w:val="000000"/>
          <w:sz w:val="28"/>
          <w:lang w:val="ru-RU"/>
        </w:rPr>
        <w:t>: -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лаг</w:t>
      </w:r>
      <w:r w:rsidRPr="00143F10">
        <w:rPr>
          <w:rFonts w:ascii="Times New Roman" w:hAnsi="Times New Roman"/>
          <w:color w:val="000000"/>
          <w:sz w:val="28"/>
          <w:lang w:val="ru-RU"/>
        </w:rPr>
        <w:t>- – -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лож</w:t>
      </w:r>
      <w:r w:rsidRPr="00143F10">
        <w:rPr>
          <w:rFonts w:ascii="Times New Roman" w:hAnsi="Times New Roman"/>
          <w:color w:val="000000"/>
          <w:sz w:val="28"/>
          <w:lang w:val="ru-RU"/>
        </w:rPr>
        <w:t>-; -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раст</w:t>
      </w:r>
      <w:r w:rsidRPr="00143F10">
        <w:rPr>
          <w:rFonts w:ascii="Times New Roman" w:hAnsi="Times New Roman"/>
          <w:color w:val="000000"/>
          <w:sz w:val="28"/>
          <w:lang w:val="ru-RU"/>
        </w:rPr>
        <w:t>- – -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ращ</w:t>
      </w:r>
      <w:r w:rsidRPr="00143F10">
        <w:rPr>
          <w:rFonts w:ascii="Times New Roman" w:hAnsi="Times New Roman"/>
          <w:color w:val="000000"/>
          <w:sz w:val="28"/>
          <w:lang w:val="ru-RU"/>
        </w:rPr>
        <w:t>- – -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рос</w:t>
      </w:r>
      <w:r w:rsidRPr="00143F10">
        <w:rPr>
          <w:rFonts w:ascii="Times New Roman" w:hAnsi="Times New Roman"/>
          <w:color w:val="000000"/>
          <w:sz w:val="28"/>
          <w:lang w:val="ru-RU"/>
        </w:rPr>
        <w:t>-; -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гар</w:t>
      </w:r>
      <w:r w:rsidRPr="00143F10">
        <w:rPr>
          <w:rFonts w:ascii="Times New Roman" w:hAnsi="Times New Roman"/>
          <w:color w:val="000000"/>
          <w:sz w:val="28"/>
          <w:lang w:val="ru-RU"/>
        </w:rPr>
        <w:t>- – -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гор</w:t>
      </w:r>
      <w:r w:rsidRPr="00143F10">
        <w:rPr>
          <w:rFonts w:ascii="Times New Roman" w:hAnsi="Times New Roman"/>
          <w:color w:val="000000"/>
          <w:sz w:val="28"/>
          <w:lang w:val="ru-RU"/>
        </w:rPr>
        <w:t>-, -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зар</w:t>
      </w:r>
      <w:r w:rsidRPr="00143F10">
        <w:rPr>
          <w:rFonts w:ascii="Times New Roman" w:hAnsi="Times New Roman"/>
          <w:color w:val="000000"/>
          <w:sz w:val="28"/>
          <w:lang w:val="ru-RU"/>
        </w:rPr>
        <w:t>- – -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зор</w:t>
      </w:r>
      <w:r w:rsidRPr="00143F10">
        <w:rPr>
          <w:rFonts w:ascii="Times New Roman" w:hAnsi="Times New Roman"/>
          <w:color w:val="000000"/>
          <w:sz w:val="28"/>
          <w:lang w:val="ru-RU"/>
        </w:rPr>
        <w:t>-;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 xml:space="preserve"> -клан- </w:t>
      </w:r>
      <w:r w:rsidRPr="00143F10">
        <w:rPr>
          <w:rFonts w:ascii="Times New Roman" w:hAnsi="Times New Roman"/>
          <w:color w:val="000000"/>
          <w:sz w:val="28"/>
          <w:lang w:val="ru-RU"/>
        </w:rPr>
        <w:t>–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143F1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143F10">
        <w:rPr>
          <w:rFonts w:ascii="Times New Roman" w:hAnsi="Times New Roman"/>
          <w:color w:val="000000"/>
          <w:sz w:val="28"/>
          <w:lang w:val="ru-RU"/>
        </w:rPr>
        <w:t>–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 xml:space="preserve"> -скоч-.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143F10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45349D" w:rsidRPr="00143F10" w:rsidRDefault="0045349D">
      <w:pPr>
        <w:spacing w:after="0" w:line="264" w:lineRule="auto"/>
        <w:ind w:left="120"/>
        <w:jc w:val="both"/>
        <w:rPr>
          <w:lang w:val="ru-RU"/>
        </w:rPr>
      </w:pPr>
    </w:p>
    <w:p w:rsidR="0045349D" w:rsidRPr="00143F10" w:rsidRDefault="00366211">
      <w:pPr>
        <w:spacing w:after="0" w:line="264" w:lineRule="auto"/>
        <w:ind w:left="120"/>
        <w:jc w:val="both"/>
        <w:rPr>
          <w:lang w:val="ru-RU"/>
        </w:rPr>
      </w:pPr>
      <w:r w:rsidRPr="00143F10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Имена прилагательные полные и краткие, их синтаксические функции.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Склонение имён прилагательных.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 (в рамках изученного).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прилагательных.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143F1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143F10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143F10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прилагательных.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Правописание кратких форм имён прилагательных с основой на шипящий.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143F10">
        <w:rPr>
          <w:rFonts w:ascii="Times New Roman" w:hAnsi="Times New Roman"/>
          <w:color w:val="000000"/>
          <w:sz w:val="28"/>
          <w:lang w:val="ru-RU"/>
        </w:rPr>
        <w:t>с именами прилагательными.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Орфографический анализ имён прилагательных (в рамках изученного).</w:t>
      </w:r>
    </w:p>
    <w:p w:rsidR="0045349D" w:rsidRPr="00143F10" w:rsidRDefault="0045349D">
      <w:pPr>
        <w:spacing w:after="0" w:line="264" w:lineRule="auto"/>
        <w:ind w:left="120"/>
        <w:jc w:val="both"/>
        <w:rPr>
          <w:lang w:val="ru-RU"/>
        </w:rPr>
      </w:pPr>
    </w:p>
    <w:p w:rsidR="0045349D" w:rsidRPr="00143F10" w:rsidRDefault="00366211">
      <w:pPr>
        <w:spacing w:after="0" w:line="264" w:lineRule="auto"/>
        <w:ind w:left="120"/>
        <w:jc w:val="both"/>
        <w:rPr>
          <w:lang w:val="ru-RU"/>
        </w:rPr>
      </w:pPr>
      <w:r w:rsidRPr="00143F10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lastRenderedPageBreak/>
        <w:t>Глаголы совершенного и несовершенного вида, возвратные и невозвратные.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Спряжение глагола.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 (в рамках изученного).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143F10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и:</w:t>
      </w:r>
      <w:r w:rsidRPr="00143F10">
        <w:rPr>
          <w:rFonts w:ascii="Times New Roman" w:hAnsi="Times New Roman"/>
          <w:color w:val="000000"/>
          <w:sz w:val="28"/>
          <w:lang w:val="ru-RU"/>
        </w:rPr>
        <w:t xml:space="preserve"> -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бер</w:t>
      </w:r>
      <w:r w:rsidRPr="00143F10">
        <w:rPr>
          <w:rFonts w:ascii="Times New Roman" w:hAnsi="Times New Roman"/>
          <w:color w:val="000000"/>
          <w:sz w:val="28"/>
          <w:lang w:val="ru-RU"/>
        </w:rPr>
        <w:t>- – -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бир</w:t>
      </w:r>
      <w:r w:rsidRPr="00143F10">
        <w:rPr>
          <w:rFonts w:ascii="Times New Roman" w:hAnsi="Times New Roman"/>
          <w:color w:val="000000"/>
          <w:sz w:val="28"/>
          <w:lang w:val="ru-RU"/>
        </w:rPr>
        <w:t>-, -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блест</w:t>
      </w:r>
      <w:r w:rsidRPr="00143F10">
        <w:rPr>
          <w:rFonts w:ascii="Times New Roman" w:hAnsi="Times New Roman"/>
          <w:color w:val="000000"/>
          <w:sz w:val="28"/>
          <w:lang w:val="ru-RU"/>
        </w:rPr>
        <w:t>- – -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блист</w:t>
      </w:r>
      <w:r w:rsidRPr="00143F10">
        <w:rPr>
          <w:rFonts w:ascii="Times New Roman" w:hAnsi="Times New Roman"/>
          <w:color w:val="000000"/>
          <w:sz w:val="28"/>
          <w:lang w:val="ru-RU"/>
        </w:rPr>
        <w:t>-, -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дер</w:t>
      </w:r>
      <w:r w:rsidRPr="00143F10">
        <w:rPr>
          <w:rFonts w:ascii="Times New Roman" w:hAnsi="Times New Roman"/>
          <w:color w:val="000000"/>
          <w:sz w:val="28"/>
          <w:lang w:val="ru-RU"/>
        </w:rPr>
        <w:t>- – -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дир</w:t>
      </w:r>
      <w:r w:rsidRPr="00143F10">
        <w:rPr>
          <w:rFonts w:ascii="Times New Roman" w:hAnsi="Times New Roman"/>
          <w:color w:val="000000"/>
          <w:sz w:val="28"/>
          <w:lang w:val="ru-RU"/>
        </w:rPr>
        <w:t>-, -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жег</w:t>
      </w:r>
      <w:r w:rsidRPr="00143F10">
        <w:rPr>
          <w:rFonts w:ascii="Times New Roman" w:hAnsi="Times New Roman"/>
          <w:color w:val="000000"/>
          <w:sz w:val="28"/>
          <w:lang w:val="ru-RU"/>
        </w:rPr>
        <w:t>- – -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жиг</w:t>
      </w:r>
      <w:r w:rsidRPr="00143F10">
        <w:rPr>
          <w:rFonts w:ascii="Times New Roman" w:hAnsi="Times New Roman"/>
          <w:color w:val="000000"/>
          <w:sz w:val="28"/>
          <w:lang w:val="ru-RU"/>
        </w:rPr>
        <w:t>-, -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мер</w:t>
      </w:r>
      <w:r w:rsidRPr="00143F10">
        <w:rPr>
          <w:rFonts w:ascii="Times New Roman" w:hAnsi="Times New Roman"/>
          <w:color w:val="000000"/>
          <w:sz w:val="28"/>
          <w:lang w:val="ru-RU"/>
        </w:rPr>
        <w:t>- – -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мир</w:t>
      </w:r>
      <w:r w:rsidRPr="00143F10">
        <w:rPr>
          <w:rFonts w:ascii="Times New Roman" w:hAnsi="Times New Roman"/>
          <w:color w:val="000000"/>
          <w:sz w:val="28"/>
          <w:lang w:val="ru-RU"/>
        </w:rPr>
        <w:t>-, -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пер</w:t>
      </w:r>
      <w:r w:rsidRPr="00143F10">
        <w:rPr>
          <w:rFonts w:ascii="Times New Roman" w:hAnsi="Times New Roman"/>
          <w:color w:val="000000"/>
          <w:sz w:val="28"/>
          <w:lang w:val="ru-RU"/>
        </w:rPr>
        <w:t>- – -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пир</w:t>
      </w:r>
      <w:r w:rsidRPr="00143F10">
        <w:rPr>
          <w:rFonts w:ascii="Times New Roman" w:hAnsi="Times New Roman"/>
          <w:color w:val="000000"/>
          <w:sz w:val="28"/>
          <w:lang w:val="ru-RU"/>
        </w:rPr>
        <w:t>-, -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стел</w:t>
      </w:r>
      <w:r w:rsidRPr="00143F10">
        <w:rPr>
          <w:rFonts w:ascii="Times New Roman" w:hAnsi="Times New Roman"/>
          <w:color w:val="000000"/>
          <w:sz w:val="28"/>
          <w:lang w:val="ru-RU"/>
        </w:rPr>
        <w:t>- – -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стил</w:t>
      </w:r>
      <w:r w:rsidRPr="00143F10">
        <w:rPr>
          <w:rFonts w:ascii="Times New Roman" w:hAnsi="Times New Roman"/>
          <w:color w:val="000000"/>
          <w:sz w:val="28"/>
          <w:lang w:val="ru-RU"/>
        </w:rPr>
        <w:t>-, -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тер</w:t>
      </w:r>
      <w:r w:rsidRPr="00143F10">
        <w:rPr>
          <w:rFonts w:ascii="Times New Roman" w:hAnsi="Times New Roman"/>
          <w:color w:val="000000"/>
          <w:sz w:val="28"/>
          <w:lang w:val="ru-RU"/>
        </w:rPr>
        <w:t>- – -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тир</w:t>
      </w:r>
      <w:r w:rsidRPr="00143F10">
        <w:rPr>
          <w:rFonts w:ascii="Times New Roman" w:hAnsi="Times New Roman"/>
          <w:color w:val="000000"/>
          <w:sz w:val="28"/>
          <w:lang w:val="ru-RU"/>
        </w:rPr>
        <w:t>-.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143F10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143F1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143F10">
        <w:rPr>
          <w:rFonts w:ascii="Times New Roman" w:hAnsi="Times New Roman"/>
          <w:color w:val="000000"/>
          <w:sz w:val="28"/>
          <w:lang w:val="ru-RU"/>
        </w:rPr>
        <w:t xml:space="preserve"> в глаголах, суффиксов 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143F10">
        <w:rPr>
          <w:rFonts w:ascii="Times New Roman" w:hAnsi="Times New Roman"/>
          <w:color w:val="000000"/>
          <w:sz w:val="28"/>
          <w:lang w:val="ru-RU"/>
        </w:rPr>
        <w:t>- –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143F10">
        <w:rPr>
          <w:rFonts w:ascii="Times New Roman" w:hAnsi="Times New Roman"/>
          <w:color w:val="000000"/>
          <w:sz w:val="28"/>
          <w:lang w:val="ru-RU"/>
        </w:rPr>
        <w:t>-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143F10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143F10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143F10">
        <w:rPr>
          <w:rFonts w:ascii="Times New Roman" w:hAnsi="Times New Roman"/>
          <w:color w:val="000000"/>
          <w:sz w:val="28"/>
          <w:lang w:val="ru-RU"/>
        </w:rPr>
        <w:t>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Правописание безударных личных окончаний глагола.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 xml:space="preserve">Правописание гласной перед суффиксом 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143F10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143F10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45349D" w:rsidRPr="00143F10" w:rsidRDefault="0045349D">
      <w:pPr>
        <w:spacing w:after="0" w:line="264" w:lineRule="auto"/>
        <w:ind w:left="120"/>
        <w:jc w:val="both"/>
        <w:rPr>
          <w:lang w:val="ru-RU"/>
        </w:rPr>
      </w:pPr>
    </w:p>
    <w:p w:rsidR="0045349D" w:rsidRPr="00143F10" w:rsidRDefault="00366211">
      <w:pPr>
        <w:spacing w:after="0" w:line="264" w:lineRule="auto"/>
        <w:ind w:left="120"/>
        <w:jc w:val="both"/>
        <w:rPr>
          <w:lang w:val="ru-RU"/>
        </w:rPr>
      </w:pPr>
      <w:r w:rsidRPr="00143F10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Синтаксис как раздел грамматики. Словосочетание и предложение как единицы синтаксиса.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словосочетания.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lastRenderedPageBreak/>
        <w:t>Тире между подлежащим и сказуемым.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143F10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gramStart"/>
      <w:r w:rsidRPr="00143F10">
        <w:rPr>
          <w:rFonts w:ascii="Times New Roman" w:hAnsi="Times New Roman"/>
          <w:color w:val="000000"/>
          <w:sz w:val="28"/>
          <w:lang w:val="ru-RU"/>
        </w:rPr>
        <w:t>союзами</w:t>
      </w:r>
      <w:proofErr w:type="gramEnd"/>
      <w:r w:rsidRPr="00143F1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143F1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143F1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143F1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143F1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143F10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143F10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143F10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143F10">
        <w:rPr>
          <w:rFonts w:ascii="Times New Roman" w:hAnsi="Times New Roman"/>
          <w:color w:val="000000"/>
          <w:sz w:val="28"/>
          <w:lang w:val="ru-RU"/>
        </w:rPr>
        <w:t>). Предложения с обобщающим словом при однородных членах.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Предложения с обращением, особенности интонации. Обращение и средства его выражения.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Синтаксический анализ простого и простого осложнённого предложений.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143F10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gramStart"/>
      <w:r w:rsidRPr="00143F10">
        <w:rPr>
          <w:rFonts w:ascii="Times New Roman" w:hAnsi="Times New Roman"/>
          <w:color w:val="000000"/>
          <w:sz w:val="28"/>
          <w:lang w:val="ru-RU"/>
        </w:rPr>
        <w:t>союзами</w:t>
      </w:r>
      <w:proofErr w:type="gramEnd"/>
      <w:r w:rsidRPr="00143F1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143F1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143F1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143F1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143F1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143F10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143F10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143F10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143F10">
        <w:rPr>
          <w:rFonts w:ascii="Times New Roman" w:hAnsi="Times New Roman"/>
          <w:color w:val="000000"/>
          <w:sz w:val="28"/>
          <w:lang w:val="ru-RU"/>
        </w:rPr>
        <w:t>).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143F1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143F1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143F1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143F1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143F1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143F10">
        <w:rPr>
          <w:rFonts w:ascii="Times New Roman" w:hAnsi="Times New Roman"/>
          <w:color w:val="000000"/>
          <w:sz w:val="28"/>
          <w:lang w:val="ru-RU"/>
        </w:rPr>
        <w:t>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Предложения с прямой речью.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Пунктуационное оформление предложений с прямой речью.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Пунктуационное оформление диалога на письме.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Пунктуация как раздел лингвистики.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Пунктуационный анализ предложения (в рамках изученного).</w:t>
      </w:r>
    </w:p>
    <w:p w:rsidR="0045349D" w:rsidRPr="00143F10" w:rsidRDefault="0045349D">
      <w:pPr>
        <w:spacing w:after="0" w:line="264" w:lineRule="auto"/>
        <w:ind w:left="120"/>
        <w:jc w:val="both"/>
        <w:rPr>
          <w:lang w:val="ru-RU"/>
        </w:rPr>
      </w:pPr>
    </w:p>
    <w:p w:rsidR="0045349D" w:rsidRPr="00143F10" w:rsidRDefault="00366211">
      <w:pPr>
        <w:spacing w:after="0" w:line="264" w:lineRule="auto"/>
        <w:ind w:left="120"/>
        <w:jc w:val="both"/>
        <w:rPr>
          <w:lang w:val="ru-RU"/>
        </w:rPr>
      </w:pPr>
      <w:r w:rsidRPr="00143F10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45349D" w:rsidRPr="00143F10" w:rsidRDefault="0045349D">
      <w:pPr>
        <w:spacing w:after="0" w:line="264" w:lineRule="auto"/>
        <w:ind w:left="120"/>
        <w:jc w:val="both"/>
        <w:rPr>
          <w:lang w:val="ru-RU"/>
        </w:rPr>
      </w:pPr>
    </w:p>
    <w:p w:rsidR="0045349D" w:rsidRPr="00143F10" w:rsidRDefault="00366211">
      <w:pPr>
        <w:spacing w:after="0" w:line="264" w:lineRule="auto"/>
        <w:ind w:left="120"/>
        <w:jc w:val="both"/>
        <w:rPr>
          <w:lang w:val="ru-RU"/>
        </w:rPr>
      </w:pPr>
      <w:r w:rsidRPr="00143F10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 и язык межнационального общения.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Понятие о литературном языке.</w:t>
      </w:r>
    </w:p>
    <w:p w:rsidR="0045349D" w:rsidRPr="00143F10" w:rsidRDefault="0045349D">
      <w:pPr>
        <w:spacing w:after="0" w:line="264" w:lineRule="auto"/>
        <w:ind w:left="120"/>
        <w:jc w:val="both"/>
        <w:rPr>
          <w:lang w:val="ru-RU"/>
        </w:rPr>
      </w:pPr>
    </w:p>
    <w:p w:rsidR="0045349D" w:rsidRPr="00143F10" w:rsidRDefault="00366211">
      <w:pPr>
        <w:spacing w:after="0" w:line="264" w:lineRule="auto"/>
        <w:ind w:left="120"/>
        <w:jc w:val="both"/>
        <w:rPr>
          <w:lang w:val="ru-RU"/>
        </w:rPr>
      </w:pPr>
      <w:r w:rsidRPr="00143F10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lastRenderedPageBreak/>
        <w:t>Монолог-описание, монолог-повествование, монолог-рассуждение; сообщение на лингвистическую тему.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мнениями.</w:t>
      </w:r>
    </w:p>
    <w:p w:rsidR="0045349D" w:rsidRPr="00143F10" w:rsidRDefault="0045349D">
      <w:pPr>
        <w:spacing w:after="0" w:line="264" w:lineRule="auto"/>
        <w:ind w:left="120"/>
        <w:jc w:val="both"/>
        <w:rPr>
          <w:lang w:val="ru-RU"/>
        </w:rPr>
      </w:pPr>
    </w:p>
    <w:p w:rsidR="0045349D" w:rsidRPr="00143F10" w:rsidRDefault="00366211">
      <w:pPr>
        <w:spacing w:after="0" w:line="264" w:lineRule="auto"/>
        <w:ind w:left="120"/>
        <w:jc w:val="both"/>
        <w:rPr>
          <w:lang w:val="ru-RU"/>
        </w:rPr>
      </w:pPr>
      <w:r w:rsidRPr="00143F10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Описание как тип речи.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Описание внешности человека.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Описание помещения.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Описание природы.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Описание местности.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Описание действий.</w:t>
      </w:r>
    </w:p>
    <w:p w:rsidR="0045349D" w:rsidRPr="00143F10" w:rsidRDefault="00366211">
      <w:pPr>
        <w:spacing w:after="0" w:line="264" w:lineRule="auto"/>
        <w:ind w:left="120"/>
        <w:jc w:val="both"/>
        <w:rPr>
          <w:lang w:val="ru-RU"/>
        </w:rPr>
      </w:pPr>
      <w:r w:rsidRPr="00143F10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Официально-деловой стиль. Заявление. Расписка. Научный стиль. Словарная статья. Научное сообщение.</w:t>
      </w:r>
    </w:p>
    <w:p w:rsidR="0045349D" w:rsidRPr="00143F10" w:rsidRDefault="0045349D">
      <w:pPr>
        <w:spacing w:after="0" w:line="264" w:lineRule="auto"/>
        <w:ind w:left="120"/>
        <w:jc w:val="both"/>
        <w:rPr>
          <w:lang w:val="ru-RU"/>
        </w:rPr>
      </w:pPr>
    </w:p>
    <w:p w:rsidR="0045349D" w:rsidRPr="00143F10" w:rsidRDefault="00366211">
      <w:pPr>
        <w:spacing w:after="0" w:line="264" w:lineRule="auto"/>
        <w:ind w:left="120"/>
        <w:jc w:val="both"/>
        <w:rPr>
          <w:lang w:val="ru-RU"/>
        </w:rPr>
      </w:pPr>
      <w:r w:rsidRPr="00143F10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45349D" w:rsidRPr="00143F10" w:rsidRDefault="0045349D">
      <w:pPr>
        <w:spacing w:after="0" w:line="264" w:lineRule="auto"/>
        <w:ind w:left="120"/>
        <w:jc w:val="both"/>
        <w:rPr>
          <w:lang w:val="ru-RU"/>
        </w:rPr>
      </w:pPr>
    </w:p>
    <w:p w:rsidR="0045349D" w:rsidRPr="00143F10" w:rsidRDefault="00366211">
      <w:pPr>
        <w:spacing w:after="0" w:line="264" w:lineRule="auto"/>
        <w:ind w:left="120"/>
        <w:jc w:val="both"/>
        <w:rPr>
          <w:lang w:val="ru-RU"/>
        </w:rPr>
      </w:pPr>
      <w:r w:rsidRPr="00143F10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Стилистические пласты лексики: стилистически нейтральная, высокая и сниженная лексика.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Лексический анализ слов.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Фразеологизмы. Их признаки и значение.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Употребление лексических средств в соответствии с ситуацией общения.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Эпитеты, метафоры, олицетворения.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lastRenderedPageBreak/>
        <w:t>Лексические словари.</w:t>
      </w:r>
    </w:p>
    <w:p w:rsidR="0045349D" w:rsidRPr="00143F10" w:rsidRDefault="0045349D">
      <w:pPr>
        <w:spacing w:after="0" w:line="264" w:lineRule="auto"/>
        <w:ind w:left="120"/>
        <w:jc w:val="both"/>
        <w:rPr>
          <w:lang w:val="ru-RU"/>
        </w:rPr>
      </w:pPr>
    </w:p>
    <w:p w:rsidR="0045349D" w:rsidRPr="00143F10" w:rsidRDefault="00366211">
      <w:pPr>
        <w:spacing w:after="0" w:line="264" w:lineRule="auto"/>
        <w:ind w:left="120"/>
        <w:jc w:val="both"/>
        <w:rPr>
          <w:lang w:val="ru-RU"/>
        </w:rPr>
      </w:pPr>
      <w:r w:rsidRPr="00143F10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Формообразующие и словообразующие морфемы.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Производящая основа.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Понятие об этимологии (общее представление).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Морфемный и словообразовательный анализ слов.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Правописание сложных и сложносокращённых слов.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Правописание корня -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кас</w:t>
      </w:r>
      <w:r w:rsidRPr="00143F10">
        <w:rPr>
          <w:rFonts w:ascii="Times New Roman" w:hAnsi="Times New Roman"/>
          <w:color w:val="000000"/>
          <w:sz w:val="28"/>
          <w:lang w:val="ru-RU"/>
        </w:rPr>
        <w:t>- – -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кос</w:t>
      </w:r>
      <w:r w:rsidRPr="00143F10">
        <w:rPr>
          <w:rFonts w:ascii="Times New Roman" w:hAnsi="Times New Roman"/>
          <w:color w:val="000000"/>
          <w:sz w:val="28"/>
          <w:lang w:val="ru-RU"/>
        </w:rPr>
        <w:t xml:space="preserve">- с </w:t>
      </w:r>
      <w:proofErr w:type="gramStart"/>
      <w:r w:rsidRPr="00143F10">
        <w:rPr>
          <w:rFonts w:ascii="Times New Roman" w:hAnsi="Times New Roman"/>
          <w:color w:val="000000"/>
          <w:sz w:val="28"/>
          <w:lang w:val="ru-RU"/>
        </w:rPr>
        <w:t>чередованием</w:t>
      </w:r>
      <w:proofErr w:type="gramEnd"/>
      <w:r w:rsidRPr="00143F1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143F10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143F10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пре</w:t>
      </w:r>
      <w:r w:rsidRPr="00143F10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при</w:t>
      </w:r>
      <w:r w:rsidRPr="00143F10">
        <w:rPr>
          <w:rFonts w:ascii="Times New Roman" w:hAnsi="Times New Roman"/>
          <w:color w:val="000000"/>
          <w:sz w:val="28"/>
          <w:lang w:val="ru-RU"/>
        </w:rPr>
        <w:t>-.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Орфографический анализ слов (в рамках изученного).</w:t>
      </w:r>
    </w:p>
    <w:p w:rsidR="0045349D" w:rsidRPr="00143F10" w:rsidRDefault="0045349D">
      <w:pPr>
        <w:spacing w:after="0" w:line="264" w:lineRule="auto"/>
        <w:ind w:left="120"/>
        <w:jc w:val="both"/>
        <w:rPr>
          <w:lang w:val="ru-RU"/>
        </w:rPr>
      </w:pPr>
    </w:p>
    <w:p w:rsidR="0045349D" w:rsidRPr="00143F10" w:rsidRDefault="00366211">
      <w:pPr>
        <w:spacing w:after="0" w:line="264" w:lineRule="auto"/>
        <w:ind w:left="120"/>
        <w:jc w:val="both"/>
        <w:rPr>
          <w:lang w:val="ru-RU"/>
        </w:rPr>
      </w:pPr>
      <w:r w:rsidRPr="00143F10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45349D" w:rsidRPr="00143F10" w:rsidRDefault="00366211">
      <w:pPr>
        <w:spacing w:after="0" w:line="264" w:lineRule="auto"/>
        <w:ind w:left="120"/>
        <w:jc w:val="both"/>
        <w:rPr>
          <w:lang w:val="ru-RU"/>
        </w:rPr>
      </w:pPr>
      <w:r w:rsidRPr="00143F10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Особенности словообразования.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Нормы произношения имён существительных, нормы постановки ударения (в рамках изученного).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Нормы словоизменения имён существительных.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 xml:space="preserve">Правила слитного и дефисного написания </w:t>
      </w:r>
      <w:proofErr w:type="gramStart"/>
      <w:r w:rsidRPr="00143F10">
        <w:rPr>
          <w:rFonts w:ascii="Times New Roman" w:hAnsi="Times New Roman"/>
          <w:b/>
          <w:color w:val="000000"/>
          <w:sz w:val="28"/>
          <w:lang w:val="ru-RU"/>
        </w:rPr>
        <w:t>пол</w:t>
      </w:r>
      <w:r w:rsidRPr="00143F10">
        <w:rPr>
          <w:rFonts w:ascii="Times New Roman" w:hAnsi="Times New Roman"/>
          <w:color w:val="000000"/>
          <w:sz w:val="28"/>
          <w:lang w:val="ru-RU"/>
        </w:rPr>
        <w:t>- и</w:t>
      </w:r>
      <w:proofErr w:type="gramEnd"/>
      <w:r w:rsidRPr="00143F1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полу</w:t>
      </w:r>
      <w:r w:rsidRPr="00143F10">
        <w:rPr>
          <w:rFonts w:ascii="Times New Roman" w:hAnsi="Times New Roman"/>
          <w:color w:val="000000"/>
          <w:sz w:val="28"/>
          <w:lang w:val="ru-RU"/>
        </w:rPr>
        <w:t>- со словами.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45349D" w:rsidRPr="00143F10" w:rsidRDefault="0045349D">
      <w:pPr>
        <w:spacing w:after="0" w:line="264" w:lineRule="auto"/>
        <w:ind w:left="120"/>
        <w:jc w:val="both"/>
        <w:rPr>
          <w:lang w:val="ru-RU"/>
        </w:rPr>
      </w:pPr>
    </w:p>
    <w:p w:rsidR="0045349D" w:rsidRPr="00143F10" w:rsidRDefault="00366211">
      <w:pPr>
        <w:spacing w:after="0" w:line="264" w:lineRule="auto"/>
        <w:ind w:left="120"/>
        <w:jc w:val="both"/>
        <w:rPr>
          <w:lang w:val="ru-RU"/>
        </w:rPr>
      </w:pPr>
      <w:r w:rsidRPr="00143F10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Качественные, относительные и притяжательные имена прилагательные.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Степени сравнения качественных имён прилагательных.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Словообразование имён прилагательных.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143F1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143F10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Правописание суффиксов -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к</w:t>
      </w:r>
      <w:r w:rsidRPr="00143F10">
        <w:rPr>
          <w:rFonts w:ascii="Times New Roman" w:hAnsi="Times New Roman"/>
          <w:color w:val="000000"/>
          <w:sz w:val="28"/>
          <w:lang w:val="ru-RU"/>
        </w:rPr>
        <w:t>- и -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ск</w:t>
      </w:r>
      <w:r w:rsidRPr="00143F10">
        <w:rPr>
          <w:rFonts w:ascii="Times New Roman" w:hAnsi="Times New Roman"/>
          <w:color w:val="000000"/>
          <w:sz w:val="28"/>
          <w:lang w:val="ru-RU"/>
        </w:rPr>
        <w:t>- имён прилагательных.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Правописание сложных имён прилагательных.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Нормы произношения имён прилагательных, нормы ударения (в рамках изученного).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Орфографический анализ имени прилагательного (в рамках изученного).</w:t>
      </w:r>
    </w:p>
    <w:p w:rsidR="0045349D" w:rsidRPr="00143F10" w:rsidRDefault="0045349D">
      <w:pPr>
        <w:spacing w:after="0" w:line="264" w:lineRule="auto"/>
        <w:ind w:left="120"/>
        <w:jc w:val="both"/>
        <w:rPr>
          <w:lang w:val="ru-RU"/>
        </w:rPr>
      </w:pPr>
    </w:p>
    <w:p w:rsidR="0045349D" w:rsidRPr="00143F10" w:rsidRDefault="00366211">
      <w:pPr>
        <w:spacing w:after="0" w:line="264" w:lineRule="auto"/>
        <w:ind w:left="120"/>
        <w:jc w:val="both"/>
        <w:rPr>
          <w:lang w:val="ru-RU"/>
        </w:rPr>
      </w:pPr>
      <w:r w:rsidRPr="00143F10">
        <w:rPr>
          <w:rFonts w:ascii="Times New Roman" w:hAnsi="Times New Roman"/>
          <w:b/>
          <w:color w:val="000000"/>
          <w:sz w:val="28"/>
          <w:lang w:val="ru-RU"/>
        </w:rPr>
        <w:t>Имя числительное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lastRenderedPageBreak/>
        <w:t>Общее грамматическое значение имени числительного. Синтаксические функции имён числительных.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Разряды имён числительных по строению: простые, сложные, составные числительные.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Словообразование имён числительных.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Склонение количественных и порядковых имён числительных.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Правильное образование форм имён числительных.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Правильное употребление собирательных имён числительных.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Морфологический анализ имён числительных.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имён числительных: написание 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143F10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Орфографический анализ имён числительных (в рамках изученного).</w:t>
      </w:r>
    </w:p>
    <w:p w:rsidR="0045349D" w:rsidRPr="00143F10" w:rsidRDefault="0045349D">
      <w:pPr>
        <w:spacing w:after="0" w:line="264" w:lineRule="auto"/>
        <w:ind w:left="120"/>
        <w:jc w:val="both"/>
        <w:rPr>
          <w:lang w:val="ru-RU"/>
        </w:rPr>
      </w:pPr>
    </w:p>
    <w:p w:rsidR="0045349D" w:rsidRPr="00143F10" w:rsidRDefault="00366211">
      <w:pPr>
        <w:spacing w:after="0" w:line="264" w:lineRule="auto"/>
        <w:ind w:left="120"/>
        <w:jc w:val="both"/>
        <w:rPr>
          <w:lang w:val="ru-RU"/>
        </w:rPr>
      </w:pPr>
      <w:r w:rsidRPr="00143F10">
        <w:rPr>
          <w:rFonts w:ascii="Times New Roman" w:hAnsi="Times New Roman"/>
          <w:b/>
          <w:color w:val="000000"/>
          <w:sz w:val="28"/>
          <w:lang w:val="ru-RU"/>
        </w:rPr>
        <w:t>Местоимение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местоимения. Синтаксические функции местоимений.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Склонение местоимений.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Словообразование местоимений.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Морфологический анализ местоимений.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местоимений: правописание местоимений с 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143F1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143F10">
        <w:rPr>
          <w:rFonts w:ascii="Times New Roman" w:hAnsi="Times New Roman"/>
          <w:color w:val="000000"/>
          <w:sz w:val="28"/>
          <w:lang w:val="ru-RU"/>
        </w:rPr>
        <w:t>; слитное, раздельное и дефисное написание местоимений.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Орфографический анализ местоимений (в рамках изученного).</w:t>
      </w:r>
    </w:p>
    <w:p w:rsidR="0045349D" w:rsidRPr="00143F10" w:rsidRDefault="0045349D">
      <w:pPr>
        <w:spacing w:after="0" w:line="264" w:lineRule="auto"/>
        <w:ind w:left="120"/>
        <w:jc w:val="both"/>
        <w:rPr>
          <w:lang w:val="ru-RU"/>
        </w:rPr>
      </w:pPr>
    </w:p>
    <w:p w:rsidR="0045349D" w:rsidRPr="00143F10" w:rsidRDefault="00366211">
      <w:pPr>
        <w:spacing w:after="0" w:line="264" w:lineRule="auto"/>
        <w:ind w:left="120"/>
        <w:jc w:val="both"/>
        <w:rPr>
          <w:lang w:val="ru-RU"/>
        </w:rPr>
      </w:pPr>
      <w:r w:rsidRPr="00143F10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Переходные и непереходные глаголы.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Разноспрягаемые глаголы.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Безличные глаголы. Использование личных глаголов в безличном значении.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lastRenderedPageBreak/>
        <w:t>Изъявительное, условное и повелительное наклонения глагола.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Нормы ударения в глагольных формах (в рамках изученного).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Нормы словоизменения глаголов.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43F10">
        <w:rPr>
          <w:rFonts w:ascii="Times New Roman" w:hAnsi="Times New Roman"/>
          <w:color w:val="000000"/>
          <w:sz w:val="28"/>
          <w:lang w:val="ru-RU"/>
        </w:rPr>
        <w:t>Видо-временная</w:t>
      </w:r>
      <w:proofErr w:type="gramEnd"/>
      <w:r w:rsidRPr="00143F10">
        <w:rPr>
          <w:rFonts w:ascii="Times New Roman" w:hAnsi="Times New Roman"/>
          <w:color w:val="000000"/>
          <w:sz w:val="28"/>
          <w:lang w:val="ru-RU"/>
        </w:rPr>
        <w:t xml:space="preserve"> соотнесённость глагольных форм в тексте.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143F10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повелительном наклонении глагола.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45349D" w:rsidRPr="00143F10" w:rsidRDefault="0045349D">
      <w:pPr>
        <w:spacing w:after="0" w:line="264" w:lineRule="auto"/>
        <w:ind w:left="120"/>
        <w:jc w:val="both"/>
        <w:rPr>
          <w:lang w:val="ru-RU"/>
        </w:rPr>
      </w:pPr>
    </w:p>
    <w:p w:rsidR="0045349D" w:rsidRPr="00143F10" w:rsidRDefault="00366211">
      <w:pPr>
        <w:spacing w:after="0" w:line="264" w:lineRule="auto"/>
        <w:ind w:left="120"/>
        <w:jc w:val="both"/>
        <w:rPr>
          <w:lang w:val="ru-RU"/>
        </w:rPr>
      </w:pPr>
      <w:r w:rsidRPr="00143F10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45349D" w:rsidRPr="00143F10" w:rsidRDefault="0045349D">
      <w:pPr>
        <w:spacing w:after="0" w:line="264" w:lineRule="auto"/>
        <w:ind w:left="120"/>
        <w:jc w:val="both"/>
        <w:rPr>
          <w:lang w:val="ru-RU"/>
        </w:rPr>
      </w:pPr>
    </w:p>
    <w:p w:rsidR="0045349D" w:rsidRPr="00143F10" w:rsidRDefault="00366211">
      <w:pPr>
        <w:spacing w:after="0" w:line="264" w:lineRule="auto"/>
        <w:ind w:left="120"/>
        <w:jc w:val="both"/>
        <w:rPr>
          <w:lang w:val="ru-RU"/>
        </w:rPr>
      </w:pPr>
      <w:r w:rsidRPr="00143F10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Русский язык как развивающееся явление. Взаимосвязь языка, культуры и истории народа.</w:t>
      </w:r>
    </w:p>
    <w:p w:rsidR="0045349D" w:rsidRPr="00143F10" w:rsidRDefault="0045349D">
      <w:pPr>
        <w:spacing w:after="0" w:line="264" w:lineRule="auto"/>
        <w:ind w:left="120"/>
        <w:jc w:val="both"/>
        <w:rPr>
          <w:lang w:val="ru-RU"/>
        </w:rPr>
      </w:pPr>
    </w:p>
    <w:p w:rsidR="0045349D" w:rsidRPr="00143F10" w:rsidRDefault="00366211">
      <w:pPr>
        <w:spacing w:after="0" w:line="264" w:lineRule="auto"/>
        <w:ind w:left="120"/>
        <w:jc w:val="both"/>
        <w:rPr>
          <w:lang w:val="ru-RU"/>
        </w:rPr>
      </w:pPr>
      <w:r w:rsidRPr="00143F10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мнениями, запрос информации, сообщение информации.</w:t>
      </w:r>
    </w:p>
    <w:p w:rsidR="0045349D" w:rsidRPr="00143F10" w:rsidRDefault="0045349D">
      <w:pPr>
        <w:spacing w:after="0" w:line="264" w:lineRule="auto"/>
        <w:ind w:left="120"/>
        <w:jc w:val="both"/>
        <w:rPr>
          <w:lang w:val="ru-RU"/>
        </w:rPr>
      </w:pPr>
    </w:p>
    <w:p w:rsidR="0045349D" w:rsidRPr="00143F10" w:rsidRDefault="00366211">
      <w:pPr>
        <w:spacing w:after="0" w:line="264" w:lineRule="auto"/>
        <w:ind w:left="120"/>
        <w:jc w:val="both"/>
        <w:rPr>
          <w:lang w:val="ru-RU"/>
        </w:rPr>
      </w:pPr>
      <w:r w:rsidRPr="00143F10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Текст как речевое произведение. Основные признаки текста (обобщение).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Структура текста. Абзац.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Способы и средства связи предложений в тексте (обобщение).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Рассуждение как функционально-смысловой тип речи.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Структурные особенности текста-рассуждения.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45349D" w:rsidRPr="00143F10" w:rsidRDefault="00366211">
      <w:pPr>
        <w:spacing w:after="0" w:line="264" w:lineRule="auto"/>
        <w:ind w:left="120"/>
        <w:jc w:val="both"/>
        <w:rPr>
          <w:lang w:val="ru-RU"/>
        </w:rPr>
      </w:pPr>
      <w:r w:rsidRPr="00143F10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lastRenderedPageBreak/>
        <w:t>Публицистический стиль. Сфера употребления, функции, языковые особенности.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Жанры публицистического стиля (репортаж, заметка, интервью).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Употребление языковых средств выразительности в текстах публицистического стиля.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 Инструкция.</w:t>
      </w:r>
    </w:p>
    <w:p w:rsidR="0045349D" w:rsidRPr="00143F10" w:rsidRDefault="0045349D">
      <w:pPr>
        <w:spacing w:after="0" w:line="264" w:lineRule="auto"/>
        <w:ind w:left="120"/>
        <w:jc w:val="both"/>
        <w:rPr>
          <w:lang w:val="ru-RU"/>
        </w:rPr>
      </w:pPr>
    </w:p>
    <w:p w:rsidR="0045349D" w:rsidRPr="00143F10" w:rsidRDefault="00366211">
      <w:pPr>
        <w:spacing w:after="0" w:line="264" w:lineRule="auto"/>
        <w:ind w:left="120"/>
        <w:jc w:val="both"/>
        <w:rPr>
          <w:lang w:val="ru-RU"/>
        </w:rPr>
      </w:pPr>
      <w:r w:rsidRPr="00143F10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45349D" w:rsidRPr="00143F10" w:rsidRDefault="0045349D">
      <w:pPr>
        <w:spacing w:after="0" w:line="264" w:lineRule="auto"/>
        <w:ind w:left="120"/>
        <w:jc w:val="both"/>
        <w:rPr>
          <w:lang w:val="ru-RU"/>
        </w:rPr>
      </w:pPr>
    </w:p>
    <w:p w:rsidR="0045349D" w:rsidRPr="00143F10" w:rsidRDefault="00366211">
      <w:pPr>
        <w:spacing w:after="0" w:line="264" w:lineRule="auto"/>
        <w:ind w:left="120"/>
        <w:jc w:val="both"/>
        <w:rPr>
          <w:lang w:val="ru-RU"/>
        </w:rPr>
      </w:pPr>
      <w:r w:rsidRPr="00143F10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Морфология как раздел науки о языке (обобщение).</w:t>
      </w:r>
    </w:p>
    <w:p w:rsidR="0045349D" w:rsidRPr="00143F10" w:rsidRDefault="0045349D">
      <w:pPr>
        <w:spacing w:after="0" w:line="264" w:lineRule="auto"/>
        <w:ind w:left="120"/>
        <w:jc w:val="both"/>
        <w:rPr>
          <w:lang w:val="ru-RU"/>
        </w:rPr>
      </w:pPr>
    </w:p>
    <w:p w:rsidR="0045349D" w:rsidRPr="00143F10" w:rsidRDefault="00366211">
      <w:pPr>
        <w:spacing w:after="0" w:line="264" w:lineRule="auto"/>
        <w:ind w:left="120"/>
        <w:jc w:val="both"/>
        <w:rPr>
          <w:lang w:val="ru-RU"/>
        </w:rPr>
      </w:pPr>
      <w:r w:rsidRPr="00143F10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Причастный оборот. Знаки препинания в предложениях с причастным оборотом.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Действительные и страдательные причастия.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Полные и краткие формы страдательных причастий.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висящий — висячий, горящий — горячий</w:t>
      </w:r>
      <w:r w:rsidRPr="00143F10">
        <w:rPr>
          <w:rFonts w:ascii="Times New Roman" w:hAnsi="Times New Roman"/>
          <w:color w:val="000000"/>
          <w:sz w:val="28"/>
          <w:lang w:val="ru-RU"/>
        </w:rPr>
        <w:t>). Ударение в некоторых формах причастий.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Морфологический анализ причастий.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причастий. Правописание 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143F1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143F10">
        <w:rPr>
          <w:rFonts w:ascii="Times New Roman" w:hAnsi="Times New Roman"/>
          <w:color w:val="000000"/>
          <w:sz w:val="28"/>
          <w:lang w:val="ru-RU"/>
        </w:rPr>
        <w:t xml:space="preserve"> в суффиксах причастий и отглагольных имён прилагательных.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143F10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Орфографический анализ причастий (в рамках изученного).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причастным оборотом (в рамках изученного).</w:t>
      </w:r>
    </w:p>
    <w:p w:rsidR="0045349D" w:rsidRPr="00143F10" w:rsidRDefault="0045349D">
      <w:pPr>
        <w:spacing w:after="0" w:line="264" w:lineRule="auto"/>
        <w:ind w:left="120"/>
        <w:jc w:val="both"/>
        <w:rPr>
          <w:lang w:val="ru-RU"/>
        </w:rPr>
      </w:pPr>
    </w:p>
    <w:p w:rsidR="0045349D" w:rsidRPr="00143F10" w:rsidRDefault="00366211">
      <w:pPr>
        <w:spacing w:after="0" w:line="264" w:lineRule="auto"/>
        <w:ind w:left="120"/>
        <w:jc w:val="both"/>
        <w:rPr>
          <w:lang w:val="ru-RU"/>
        </w:rPr>
      </w:pPr>
      <w:r w:rsidRPr="00143F10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lastRenderedPageBreak/>
        <w:t>Деепричастия совершенного и несовершенного вида. Постановка ударения в деепричастиях.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Морфологический анализ деепричастий.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деепричастий. Слитное и раздельное написание 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143F10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Орфографический анализ деепричастий (в рамках изученного).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деепричастным оборотом (в рамках изученного).</w:t>
      </w:r>
    </w:p>
    <w:p w:rsidR="0045349D" w:rsidRPr="00143F10" w:rsidRDefault="0045349D">
      <w:pPr>
        <w:spacing w:after="0" w:line="264" w:lineRule="auto"/>
        <w:ind w:left="120"/>
        <w:jc w:val="both"/>
        <w:rPr>
          <w:lang w:val="ru-RU"/>
        </w:rPr>
      </w:pPr>
    </w:p>
    <w:p w:rsidR="0045349D" w:rsidRPr="00143F10" w:rsidRDefault="00366211">
      <w:pPr>
        <w:spacing w:after="0" w:line="264" w:lineRule="auto"/>
        <w:ind w:left="120"/>
        <w:jc w:val="both"/>
        <w:rPr>
          <w:lang w:val="ru-RU"/>
        </w:rPr>
      </w:pPr>
      <w:r w:rsidRPr="00143F10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наречий. Синтаксические свойства наречий. Роль в речи.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Словообразование наречий.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Морфологический анализ наречий.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 xml:space="preserve">Правописание наречий: слитное, раздельное, дефисное написание; слитное и раздельное написание 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143F10">
        <w:rPr>
          <w:rFonts w:ascii="Times New Roman" w:hAnsi="Times New Roman"/>
          <w:color w:val="000000"/>
          <w:sz w:val="28"/>
          <w:lang w:val="ru-RU"/>
        </w:rPr>
        <w:t xml:space="preserve"> с наречиями; 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143F1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143F10">
        <w:rPr>
          <w:rFonts w:ascii="Times New Roman" w:hAnsi="Times New Roman"/>
          <w:color w:val="000000"/>
          <w:sz w:val="28"/>
          <w:lang w:val="ru-RU"/>
        </w:rPr>
        <w:t xml:space="preserve"> в наречиях на -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 xml:space="preserve">о </w:t>
      </w:r>
      <w:r w:rsidRPr="00143F10">
        <w:rPr>
          <w:rFonts w:ascii="Times New Roman" w:hAnsi="Times New Roman"/>
          <w:color w:val="000000"/>
          <w:sz w:val="28"/>
          <w:lang w:val="ru-RU"/>
        </w:rPr>
        <w:t>(-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143F10">
        <w:rPr>
          <w:rFonts w:ascii="Times New Roman" w:hAnsi="Times New Roman"/>
          <w:color w:val="000000"/>
          <w:sz w:val="28"/>
          <w:lang w:val="ru-RU"/>
        </w:rPr>
        <w:t>); правописание суффиксов -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143F10">
        <w:rPr>
          <w:rFonts w:ascii="Times New Roman" w:hAnsi="Times New Roman"/>
          <w:color w:val="000000"/>
          <w:sz w:val="28"/>
          <w:lang w:val="ru-RU"/>
        </w:rPr>
        <w:t xml:space="preserve"> и -</w:t>
      </w:r>
      <w:proofErr w:type="gramStart"/>
      <w:r w:rsidRPr="00143F10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143F10">
        <w:rPr>
          <w:rFonts w:ascii="Times New Roman" w:hAnsi="Times New Roman"/>
          <w:color w:val="000000"/>
          <w:sz w:val="28"/>
          <w:lang w:val="ru-RU"/>
        </w:rPr>
        <w:t xml:space="preserve"> наречий</w:t>
      </w:r>
      <w:proofErr w:type="gramEnd"/>
      <w:r w:rsidRPr="00143F10">
        <w:rPr>
          <w:rFonts w:ascii="Times New Roman" w:hAnsi="Times New Roman"/>
          <w:color w:val="000000"/>
          <w:sz w:val="28"/>
          <w:lang w:val="ru-RU"/>
        </w:rPr>
        <w:t xml:space="preserve"> с приставками 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143F10">
        <w:rPr>
          <w:rFonts w:ascii="Times New Roman" w:hAnsi="Times New Roman"/>
          <w:color w:val="000000"/>
          <w:sz w:val="28"/>
          <w:lang w:val="ru-RU"/>
        </w:rPr>
        <w:t>,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 xml:space="preserve"> до-</w:t>
      </w:r>
      <w:r w:rsidRPr="00143F10">
        <w:rPr>
          <w:rFonts w:ascii="Times New Roman" w:hAnsi="Times New Roman"/>
          <w:color w:val="000000"/>
          <w:sz w:val="28"/>
          <w:lang w:val="ru-RU"/>
        </w:rPr>
        <w:t>,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 xml:space="preserve"> с-</w:t>
      </w:r>
      <w:r w:rsidRPr="00143F10">
        <w:rPr>
          <w:rFonts w:ascii="Times New Roman" w:hAnsi="Times New Roman"/>
          <w:color w:val="000000"/>
          <w:sz w:val="28"/>
          <w:lang w:val="ru-RU"/>
        </w:rPr>
        <w:t>,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 xml:space="preserve"> в-</w:t>
      </w:r>
      <w:r w:rsidRPr="00143F10">
        <w:rPr>
          <w:rFonts w:ascii="Times New Roman" w:hAnsi="Times New Roman"/>
          <w:color w:val="000000"/>
          <w:sz w:val="28"/>
          <w:lang w:val="ru-RU"/>
        </w:rPr>
        <w:t>,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 xml:space="preserve"> на-</w:t>
      </w:r>
      <w:r w:rsidRPr="00143F10">
        <w:rPr>
          <w:rFonts w:ascii="Times New Roman" w:hAnsi="Times New Roman"/>
          <w:color w:val="000000"/>
          <w:sz w:val="28"/>
          <w:lang w:val="ru-RU"/>
        </w:rPr>
        <w:t>,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 xml:space="preserve"> за-</w:t>
      </w:r>
      <w:r w:rsidRPr="00143F10">
        <w:rPr>
          <w:rFonts w:ascii="Times New Roman" w:hAnsi="Times New Roman"/>
          <w:color w:val="000000"/>
          <w:sz w:val="28"/>
          <w:lang w:val="ru-RU"/>
        </w:rPr>
        <w:t xml:space="preserve">; употребление 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143F10">
        <w:rPr>
          <w:rFonts w:ascii="Times New Roman" w:hAnsi="Times New Roman"/>
          <w:color w:val="000000"/>
          <w:sz w:val="28"/>
          <w:lang w:val="ru-RU"/>
        </w:rPr>
        <w:t xml:space="preserve"> после шипящих на конце наречий; правописание суффиксов наречий -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143F10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143F10">
        <w:rPr>
          <w:rFonts w:ascii="Times New Roman" w:hAnsi="Times New Roman"/>
          <w:color w:val="000000"/>
          <w:sz w:val="28"/>
          <w:lang w:val="ru-RU"/>
        </w:rPr>
        <w:t xml:space="preserve"> после шипящих.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Орфографический анализ наречий (в рамках изученного).</w:t>
      </w:r>
    </w:p>
    <w:p w:rsidR="0045349D" w:rsidRPr="00143F10" w:rsidRDefault="0045349D">
      <w:pPr>
        <w:spacing w:after="0" w:line="264" w:lineRule="auto"/>
        <w:ind w:left="120"/>
        <w:jc w:val="both"/>
        <w:rPr>
          <w:lang w:val="ru-RU"/>
        </w:rPr>
      </w:pPr>
    </w:p>
    <w:p w:rsidR="0045349D" w:rsidRPr="00143F10" w:rsidRDefault="00366211">
      <w:pPr>
        <w:spacing w:after="0" w:line="264" w:lineRule="auto"/>
        <w:ind w:left="120"/>
        <w:jc w:val="both"/>
        <w:rPr>
          <w:lang w:val="ru-RU"/>
        </w:rPr>
      </w:pPr>
      <w:r w:rsidRPr="00143F10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Вопрос о словах категории состояния в системе частей речи.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:rsidR="0045349D" w:rsidRPr="00143F10" w:rsidRDefault="0045349D">
      <w:pPr>
        <w:spacing w:after="0" w:line="264" w:lineRule="auto"/>
        <w:ind w:left="120"/>
        <w:jc w:val="both"/>
        <w:rPr>
          <w:lang w:val="ru-RU"/>
        </w:rPr>
      </w:pPr>
    </w:p>
    <w:p w:rsidR="0045349D" w:rsidRPr="00143F10" w:rsidRDefault="00366211">
      <w:pPr>
        <w:spacing w:after="0" w:line="264" w:lineRule="auto"/>
        <w:ind w:left="120"/>
        <w:jc w:val="both"/>
        <w:rPr>
          <w:lang w:val="ru-RU"/>
        </w:rPr>
      </w:pPr>
      <w:r w:rsidRPr="00143F10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Общая характеристика служебных частей речи. Отличие самостоятельных частей речи от служебных.</w:t>
      </w:r>
    </w:p>
    <w:p w:rsidR="0045349D" w:rsidRPr="00143F10" w:rsidRDefault="0045349D">
      <w:pPr>
        <w:spacing w:after="0" w:line="264" w:lineRule="auto"/>
        <w:ind w:left="120"/>
        <w:jc w:val="both"/>
        <w:rPr>
          <w:lang w:val="ru-RU"/>
        </w:rPr>
      </w:pPr>
    </w:p>
    <w:p w:rsidR="0045349D" w:rsidRPr="00143F10" w:rsidRDefault="00366211">
      <w:pPr>
        <w:spacing w:after="0" w:line="264" w:lineRule="auto"/>
        <w:ind w:left="120"/>
        <w:jc w:val="both"/>
        <w:rPr>
          <w:lang w:val="ru-RU"/>
        </w:rPr>
      </w:pPr>
      <w:r w:rsidRPr="00143F10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Предлог как служебная часть речи. Грамматические функции предлогов.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Разряды предлогов по происхождению: предлоги производные и непроизводные. Разряды предлогов по строению: предлоги простые и составные.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предлогов.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 xml:space="preserve">Нормы употребления имён существительных и местоимений с предлогами. Правильное использование предлогов 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143F1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143F1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143F1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143F10">
        <w:rPr>
          <w:rFonts w:ascii="Times New Roman" w:hAnsi="Times New Roman"/>
          <w:color w:val="000000"/>
          <w:sz w:val="28"/>
          <w:lang w:val="ru-RU"/>
        </w:rPr>
        <w:t xml:space="preserve">. Правильное образование предложно-падежных форм с предлогами 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по</w:t>
      </w:r>
      <w:r w:rsidRPr="00143F1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благодаря</w:t>
      </w:r>
      <w:r w:rsidRPr="00143F1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согласно</w:t>
      </w:r>
      <w:r w:rsidRPr="00143F1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вопреки</w:t>
      </w:r>
      <w:r w:rsidRPr="00143F1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наперерез</w:t>
      </w:r>
      <w:r w:rsidRPr="00143F10">
        <w:rPr>
          <w:rFonts w:ascii="Times New Roman" w:hAnsi="Times New Roman"/>
          <w:color w:val="000000"/>
          <w:sz w:val="28"/>
          <w:lang w:val="ru-RU"/>
        </w:rPr>
        <w:t>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Правописание производных предлогов.</w:t>
      </w:r>
    </w:p>
    <w:p w:rsidR="0045349D" w:rsidRPr="00143F10" w:rsidRDefault="0045349D">
      <w:pPr>
        <w:spacing w:after="0" w:line="264" w:lineRule="auto"/>
        <w:ind w:left="120"/>
        <w:jc w:val="both"/>
        <w:rPr>
          <w:lang w:val="ru-RU"/>
        </w:rPr>
      </w:pPr>
    </w:p>
    <w:p w:rsidR="0045349D" w:rsidRPr="00143F10" w:rsidRDefault="00366211">
      <w:pPr>
        <w:spacing w:after="0" w:line="264" w:lineRule="auto"/>
        <w:ind w:left="120"/>
        <w:jc w:val="both"/>
        <w:rPr>
          <w:lang w:val="ru-RU"/>
        </w:rPr>
      </w:pPr>
      <w:r w:rsidRPr="00143F10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Морфологический анализ союзов.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Правописание союзов.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143F10">
        <w:rPr>
          <w:rFonts w:ascii="Times New Roman" w:hAnsi="Times New Roman"/>
          <w:color w:val="000000"/>
          <w:sz w:val="28"/>
          <w:lang w:val="ru-RU"/>
        </w:rPr>
        <w:t>, связывающим однородные члены и части сложного предложения.</w:t>
      </w:r>
    </w:p>
    <w:p w:rsidR="0045349D" w:rsidRPr="00143F10" w:rsidRDefault="0045349D">
      <w:pPr>
        <w:spacing w:after="0" w:line="264" w:lineRule="auto"/>
        <w:ind w:left="120"/>
        <w:jc w:val="both"/>
        <w:rPr>
          <w:lang w:val="ru-RU"/>
        </w:rPr>
      </w:pPr>
    </w:p>
    <w:p w:rsidR="0045349D" w:rsidRPr="00143F10" w:rsidRDefault="00366211">
      <w:pPr>
        <w:spacing w:after="0" w:line="264" w:lineRule="auto"/>
        <w:ind w:left="120"/>
        <w:jc w:val="both"/>
        <w:rPr>
          <w:lang w:val="ru-RU"/>
        </w:rPr>
      </w:pPr>
      <w:r w:rsidRPr="00143F10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Разряды частиц по значению и употреблению: формообразующие, отрицательные, модальные.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Морфологический анализ частиц.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 xml:space="preserve">Смысловые различия частиц 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143F1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143F10">
        <w:rPr>
          <w:rFonts w:ascii="Times New Roman" w:hAnsi="Times New Roman"/>
          <w:color w:val="000000"/>
          <w:sz w:val="28"/>
          <w:lang w:val="ru-RU"/>
        </w:rPr>
        <w:t xml:space="preserve">. Использование частиц 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143F1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143F10">
        <w:rPr>
          <w:rFonts w:ascii="Times New Roman" w:hAnsi="Times New Roman"/>
          <w:color w:val="000000"/>
          <w:sz w:val="28"/>
          <w:lang w:val="ru-RU"/>
        </w:rPr>
        <w:t xml:space="preserve"> в письменной речи. Различение приставки 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143F10">
        <w:rPr>
          <w:rFonts w:ascii="Times New Roman" w:hAnsi="Times New Roman"/>
          <w:color w:val="000000"/>
          <w:sz w:val="28"/>
          <w:lang w:val="ru-RU"/>
        </w:rPr>
        <w:t xml:space="preserve">- и частицы 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143F10">
        <w:rPr>
          <w:rFonts w:ascii="Times New Roman" w:hAnsi="Times New Roman"/>
          <w:color w:val="000000"/>
          <w:sz w:val="28"/>
          <w:lang w:val="ru-RU"/>
        </w:rPr>
        <w:t xml:space="preserve">. Слитное и раздельное написание 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143F10">
        <w:rPr>
          <w:rFonts w:ascii="Times New Roman" w:hAnsi="Times New Roman"/>
          <w:color w:val="000000"/>
          <w:sz w:val="28"/>
          <w:lang w:val="ru-RU"/>
        </w:rPr>
        <w:t xml:space="preserve"> с разными частями речи (обобщение). Правописание частиц 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бы</w:t>
      </w:r>
      <w:r w:rsidRPr="00143F1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ли</w:t>
      </w:r>
      <w:r w:rsidRPr="00143F1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же</w:t>
      </w:r>
      <w:r w:rsidRPr="00143F1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143F10">
        <w:rPr>
          <w:rFonts w:ascii="Times New Roman" w:hAnsi="Times New Roman"/>
          <w:color w:val="000000"/>
          <w:sz w:val="28"/>
          <w:lang w:val="ru-RU"/>
        </w:rPr>
        <w:t>с</w:t>
      </w:r>
      <w:proofErr w:type="gramEnd"/>
      <w:r w:rsidRPr="00143F10">
        <w:rPr>
          <w:rFonts w:ascii="Times New Roman" w:hAnsi="Times New Roman"/>
          <w:color w:val="000000"/>
          <w:sz w:val="28"/>
          <w:lang w:val="ru-RU"/>
        </w:rPr>
        <w:t xml:space="preserve"> другими словами. Дефисное написание частиц -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то</w:t>
      </w:r>
      <w:r w:rsidRPr="00143F10">
        <w:rPr>
          <w:rFonts w:ascii="Times New Roman" w:hAnsi="Times New Roman"/>
          <w:color w:val="000000"/>
          <w:sz w:val="28"/>
          <w:lang w:val="ru-RU"/>
        </w:rPr>
        <w:t>, -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таки</w:t>
      </w:r>
      <w:r w:rsidRPr="00143F10">
        <w:rPr>
          <w:rFonts w:ascii="Times New Roman" w:hAnsi="Times New Roman"/>
          <w:color w:val="000000"/>
          <w:sz w:val="28"/>
          <w:lang w:val="ru-RU"/>
        </w:rPr>
        <w:t>, -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ка</w:t>
      </w:r>
      <w:r w:rsidRPr="00143F10">
        <w:rPr>
          <w:rFonts w:ascii="Times New Roman" w:hAnsi="Times New Roman"/>
          <w:color w:val="000000"/>
          <w:sz w:val="28"/>
          <w:lang w:val="ru-RU"/>
        </w:rPr>
        <w:t>.</w:t>
      </w:r>
    </w:p>
    <w:p w:rsidR="0045349D" w:rsidRPr="00143F10" w:rsidRDefault="0045349D">
      <w:pPr>
        <w:spacing w:after="0" w:line="264" w:lineRule="auto"/>
        <w:ind w:left="120"/>
        <w:jc w:val="both"/>
        <w:rPr>
          <w:lang w:val="ru-RU"/>
        </w:rPr>
      </w:pPr>
    </w:p>
    <w:p w:rsidR="0045349D" w:rsidRPr="00143F10" w:rsidRDefault="00366211">
      <w:pPr>
        <w:spacing w:after="0" w:line="264" w:lineRule="auto"/>
        <w:ind w:left="120"/>
        <w:jc w:val="both"/>
        <w:rPr>
          <w:lang w:val="ru-RU"/>
        </w:rPr>
      </w:pPr>
      <w:r w:rsidRPr="00143F10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Междометия как особая группа слов.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междометий.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Звукоподражательные слова.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Омонимия слов разных частей речи. Грамматическая омонимия. Использование грамматических омонимов в речи.</w:t>
      </w:r>
    </w:p>
    <w:p w:rsidR="0045349D" w:rsidRPr="00143F10" w:rsidRDefault="0045349D">
      <w:pPr>
        <w:spacing w:after="0"/>
        <w:ind w:left="120"/>
        <w:rPr>
          <w:lang w:val="ru-RU"/>
        </w:rPr>
      </w:pPr>
    </w:p>
    <w:p w:rsidR="0045349D" w:rsidRPr="00143F10" w:rsidRDefault="00366211">
      <w:pPr>
        <w:spacing w:after="0"/>
        <w:ind w:left="120"/>
        <w:rPr>
          <w:lang w:val="ru-RU"/>
        </w:rPr>
      </w:pPr>
      <w:r w:rsidRPr="00143F10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45349D" w:rsidRPr="00143F10" w:rsidRDefault="0045349D">
      <w:pPr>
        <w:spacing w:after="0"/>
        <w:ind w:left="120"/>
        <w:rPr>
          <w:lang w:val="ru-RU"/>
        </w:rPr>
      </w:pPr>
    </w:p>
    <w:p w:rsidR="0045349D" w:rsidRPr="00143F10" w:rsidRDefault="00366211">
      <w:pPr>
        <w:spacing w:after="0" w:line="264" w:lineRule="auto"/>
        <w:ind w:left="120"/>
        <w:jc w:val="both"/>
        <w:rPr>
          <w:lang w:val="ru-RU"/>
        </w:rPr>
      </w:pPr>
      <w:r w:rsidRPr="00143F10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Русский язык в кругу других славянских языков.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Язык и речь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монолог-повествование; выступление с научным сообщением.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45349D" w:rsidRPr="00143F10" w:rsidRDefault="0045349D">
      <w:pPr>
        <w:spacing w:after="0" w:line="264" w:lineRule="auto"/>
        <w:ind w:left="120"/>
        <w:jc w:val="both"/>
        <w:rPr>
          <w:lang w:val="ru-RU"/>
        </w:rPr>
      </w:pPr>
    </w:p>
    <w:p w:rsidR="0045349D" w:rsidRPr="00143F10" w:rsidRDefault="00366211">
      <w:pPr>
        <w:spacing w:after="0" w:line="264" w:lineRule="auto"/>
        <w:ind w:left="120"/>
        <w:jc w:val="both"/>
        <w:rPr>
          <w:lang w:val="ru-RU"/>
        </w:rPr>
      </w:pPr>
      <w:r w:rsidRPr="00143F10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Текст и его основные признаки.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Особенности функционально-смысловых типов речи (повествование, описание, рассуждение).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:rsidR="0045349D" w:rsidRPr="00143F10" w:rsidRDefault="0045349D">
      <w:pPr>
        <w:spacing w:after="0" w:line="264" w:lineRule="auto"/>
        <w:ind w:left="120"/>
        <w:jc w:val="both"/>
        <w:rPr>
          <w:lang w:val="ru-RU"/>
        </w:rPr>
      </w:pPr>
    </w:p>
    <w:p w:rsidR="0045349D" w:rsidRPr="00143F10" w:rsidRDefault="00366211">
      <w:pPr>
        <w:spacing w:after="0" w:line="264" w:lineRule="auto"/>
        <w:ind w:left="120"/>
        <w:jc w:val="both"/>
        <w:rPr>
          <w:lang w:val="ru-RU"/>
        </w:rPr>
      </w:pPr>
      <w:r w:rsidRPr="00143F10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Жанры официально-делового стиля (заявление, объяснительная записка, автобиография, характеристика).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языковые особенности.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:rsidR="0045349D" w:rsidRPr="00143F10" w:rsidRDefault="0045349D">
      <w:pPr>
        <w:spacing w:after="0" w:line="264" w:lineRule="auto"/>
        <w:ind w:left="120"/>
        <w:jc w:val="both"/>
        <w:rPr>
          <w:lang w:val="ru-RU"/>
        </w:rPr>
      </w:pPr>
    </w:p>
    <w:p w:rsidR="0045349D" w:rsidRPr="00143F10" w:rsidRDefault="00366211">
      <w:pPr>
        <w:spacing w:after="0" w:line="264" w:lineRule="auto"/>
        <w:ind w:left="120"/>
        <w:jc w:val="both"/>
        <w:rPr>
          <w:lang w:val="ru-RU"/>
        </w:rPr>
      </w:pPr>
      <w:r w:rsidRPr="00143F10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45349D" w:rsidRPr="00143F10" w:rsidRDefault="0045349D">
      <w:pPr>
        <w:spacing w:after="0" w:line="264" w:lineRule="auto"/>
        <w:ind w:left="120"/>
        <w:jc w:val="both"/>
        <w:rPr>
          <w:lang w:val="ru-RU"/>
        </w:rPr>
      </w:pPr>
    </w:p>
    <w:p w:rsidR="0045349D" w:rsidRPr="00143F10" w:rsidRDefault="00366211">
      <w:pPr>
        <w:spacing w:after="0" w:line="264" w:lineRule="auto"/>
        <w:ind w:left="120"/>
        <w:jc w:val="both"/>
        <w:rPr>
          <w:lang w:val="ru-RU"/>
        </w:rPr>
      </w:pPr>
      <w:r w:rsidRPr="00143F10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Синтаксис как раздел лингвистики.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lastRenderedPageBreak/>
        <w:t>Словосочетание и предложение как единицы синтаксиса.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Пунктуация. Функции знаков препинания.</w:t>
      </w:r>
    </w:p>
    <w:p w:rsidR="0045349D" w:rsidRPr="00143F10" w:rsidRDefault="0045349D">
      <w:pPr>
        <w:spacing w:after="0" w:line="264" w:lineRule="auto"/>
        <w:ind w:left="120"/>
        <w:jc w:val="both"/>
        <w:rPr>
          <w:lang w:val="ru-RU"/>
        </w:rPr>
      </w:pPr>
    </w:p>
    <w:p w:rsidR="0045349D" w:rsidRPr="00143F10" w:rsidRDefault="00366211">
      <w:pPr>
        <w:spacing w:after="0" w:line="264" w:lineRule="auto"/>
        <w:ind w:left="120"/>
        <w:jc w:val="both"/>
        <w:rPr>
          <w:lang w:val="ru-RU"/>
        </w:rPr>
      </w:pPr>
      <w:r w:rsidRPr="00143F10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Основные признаки словосочетания.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Виды словосочетаний по морфологическим свойствам главного слова: глагольные, именные, наречные.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Типы подчинительной связи слов в словосочетании: согласование, управление, примыкание.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словосочетаний.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Грамматическая синонимия словосочетаний.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Нормы построения словосочетаний.</w:t>
      </w:r>
    </w:p>
    <w:p w:rsidR="0045349D" w:rsidRPr="00143F10" w:rsidRDefault="0045349D">
      <w:pPr>
        <w:spacing w:after="0" w:line="264" w:lineRule="auto"/>
        <w:ind w:left="120"/>
        <w:jc w:val="both"/>
        <w:rPr>
          <w:lang w:val="ru-RU"/>
        </w:rPr>
      </w:pPr>
    </w:p>
    <w:p w:rsidR="0045349D" w:rsidRPr="00143F10" w:rsidRDefault="00366211">
      <w:pPr>
        <w:spacing w:after="0" w:line="264" w:lineRule="auto"/>
        <w:ind w:left="120"/>
        <w:jc w:val="both"/>
        <w:rPr>
          <w:lang w:val="ru-RU"/>
        </w:rPr>
      </w:pPr>
      <w:r w:rsidRPr="00143F10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Употребление языковых форм выражения побуждения в побудительных предложениях.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Средства оформления предложения в устной и письменной речи (интонация, логическое ударение, знаки препинания).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Виды предложений по количеству грамматических основ (простые, сложные).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Виды простых предложений по наличию главных членов (двусоставные, односоставные).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Виды предложений по наличию второстепенных членов (распространённые, нераспространённые).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Предложения полные и неполные.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 xml:space="preserve">Грамматические, интонационные и пунктуационные особенности предложений со словами 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143F1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143F10">
        <w:rPr>
          <w:rFonts w:ascii="Times New Roman" w:hAnsi="Times New Roman"/>
          <w:color w:val="000000"/>
          <w:sz w:val="28"/>
          <w:lang w:val="ru-RU"/>
        </w:rPr>
        <w:t>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Нормы построения простого предложения, использования инверсии.</w:t>
      </w:r>
    </w:p>
    <w:p w:rsidR="0045349D" w:rsidRPr="00143F10" w:rsidRDefault="0045349D">
      <w:pPr>
        <w:spacing w:after="0" w:line="264" w:lineRule="auto"/>
        <w:ind w:left="120"/>
        <w:jc w:val="both"/>
        <w:rPr>
          <w:lang w:val="ru-RU"/>
        </w:rPr>
      </w:pPr>
    </w:p>
    <w:p w:rsidR="0045349D" w:rsidRPr="00143F10" w:rsidRDefault="00366211">
      <w:pPr>
        <w:spacing w:after="0" w:line="264" w:lineRule="auto"/>
        <w:ind w:left="120"/>
        <w:jc w:val="both"/>
        <w:rPr>
          <w:lang w:val="ru-RU"/>
        </w:rPr>
      </w:pPr>
      <w:r w:rsidRPr="00143F10">
        <w:rPr>
          <w:rFonts w:ascii="Times New Roman" w:hAnsi="Times New Roman"/>
          <w:b/>
          <w:color w:val="000000"/>
          <w:sz w:val="28"/>
          <w:lang w:val="ru-RU"/>
        </w:rPr>
        <w:t>Двусоставное предложение</w:t>
      </w:r>
    </w:p>
    <w:p w:rsidR="0045349D" w:rsidRPr="00143F10" w:rsidRDefault="00366211">
      <w:pPr>
        <w:spacing w:after="0" w:line="264" w:lineRule="auto"/>
        <w:ind w:left="120"/>
        <w:jc w:val="both"/>
        <w:rPr>
          <w:lang w:val="ru-RU"/>
        </w:rPr>
      </w:pPr>
      <w:r w:rsidRPr="00143F10">
        <w:rPr>
          <w:rFonts w:ascii="Times New Roman" w:hAnsi="Times New Roman"/>
          <w:b/>
          <w:color w:val="000000"/>
          <w:sz w:val="28"/>
          <w:lang w:val="ru-RU"/>
        </w:rPr>
        <w:t>Главные члены предложения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Подлежащее и сказуемое как главные члены предложения.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lastRenderedPageBreak/>
        <w:t>Способы выражения подлежащего.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Виды сказуемого (простое глагольное, составное глагольное, составное именное) и способы его выражения.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Тире между подлежащим и сказуемым.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143F1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143F10">
        <w:rPr>
          <w:rFonts w:ascii="Times New Roman" w:hAnsi="Times New Roman"/>
          <w:color w:val="000000"/>
          <w:sz w:val="28"/>
          <w:lang w:val="ru-RU"/>
        </w:rPr>
        <w:t>, количественными сочетаниями.</w:t>
      </w:r>
    </w:p>
    <w:p w:rsidR="0045349D" w:rsidRPr="00143F10" w:rsidRDefault="0045349D">
      <w:pPr>
        <w:spacing w:after="0" w:line="264" w:lineRule="auto"/>
        <w:ind w:left="120"/>
        <w:jc w:val="both"/>
        <w:rPr>
          <w:lang w:val="ru-RU"/>
        </w:rPr>
      </w:pPr>
    </w:p>
    <w:p w:rsidR="0045349D" w:rsidRPr="00143F10" w:rsidRDefault="00366211">
      <w:pPr>
        <w:spacing w:after="0" w:line="264" w:lineRule="auto"/>
        <w:ind w:left="120"/>
        <w:jc w:val="both"/>
        <w:rPr>
          <w:lang w:val="ru-RU"/>
        </w:rPr>
      </w:pPr>
      <w:r w:rsidRPr="00143F10">
        <w:rPr>
          <w:rFonts w:ascii="Times New Roman" w:hAnsi="Times New Roman"/>
          <w:b/>
          <w:color w:val="000000"/>
          <w:sz w:val="28"/>
          <w:lang w:val="ru-RU"/>
        </w:rPr>
        <w:t>Второстепенные члены предложения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Второстепенные члены предложения, их виды.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Определение как второстепенный член предложения. Определения согласованные и несогласованные.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Приложение как особый вид определения.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Дополнение как второстепенный член предложения.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Дополнения прямые и косвенные.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:rsidR="0045349D" w:rsidRPr="00143F10" w:rsidRDefault="0045349D">
      <w:pPr>
        <w:spacing w:after="0" w:line="264" w:lineRule="auto"/>
        <w:ind w:left="120"/>
        <w:jc w:val="both"/>
        <w:rPr>
          <w:lang w:val="ru-RU"/>
        </w:rPr>
      </w:pPr>
    </w:p>
    <w:p w:rsidR="0045349D" w:rsidRPr="00143F10" w:rsidRDefault="00366211">
      <w:pPr>
        <w:spacing w:after="0" w:line="264" w:lineRule="auto"/>
        <w:ind w:left="120"/>
        <w:jc w:val="both"/>
        <w:rPr>
          <w:lang w:val="ru-RU"/>
        </w:rPr>
      </w:pPr>
      <w:r w:rsidRPr="00143F10">
        <w:rPr>
          <w:rFonts w:ascii="Times New Roman" w:hAnsi="Times New Roman"/>
          <w:b/>
          <w:color w:val="000000"/>
          <w:sz w:val="28"/>
          <w:lang w:val="ru-RU"/>
        </w:rPr>
        <w:t>Односоставные предложения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Односоставные предложения, их грамматические признаки.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Грамматические различия односоставных предложений и двусоставных неполных предложений.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Синтаксическая синонимия односоставных и двусоставных предложений.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Употребление односоставных предложений в речи.</w:t>
      </w:r>
    </w:p>
    <w:p w:rsidR="0045349D" w:rsidRPr="00143F10" w:rsidRDefault="0045349D">
      <w:pPr>
        <w:spacing w:after="0" w:line="264" w:lineRule="auto"/>
        <w:ind w:left="120"/>
        <w:jc w:val="both"/>
        <w:rPr>
          <w:lang w:val="ru-RU"/>
        </w:rPr>
      </w:pPr>
    </w:p>
    <w:p w:rsidR="0045349D" w:rsidRPr="00143F10" w:rsidRDefault="00366211">
      <w:pPr>
        <w:spacing w:after="0" w:line="264" w:lineRule="auto"/>
        <w:ind w:left="120"/>
        <w:jc w:val="both"/>
        <w:rPr>
          <w:lang w:val="ru-RU"/>
        </w:rPr>
      </w:pPr>
      <w:r w:rsidRPr="00143F10">
        <w:rPr>
          <w:rFonts w:ascii="Times New Roman" w:hAnsi="Times New Roman"/>
          <w:b/>
          <w:color w:val="000000"/>
          <w:sz w:val="28"/>
          <w:lang w:val="ru-RU"/>
        </w:rPr>
        <w:t>Простое осложнённое предложение</w:t>
      </w:r>
    </w:p>
    <w:p w:rsidR="0045349D" w:rsidRPr="00143F10" w:rsidRDefault="00366211">
      <w:pPr>
        <w:spacing w:after="0" w:line="264" w:lineRule="auto"/>
        <w:ind w:left="120"/>
        <w:jc w:val="both"/>
        <w:rPr>
          <w:lang w:val="ru-RU"/>
        </w:rPr>
      </w:pPr>
      <w:r w:rsidRPr="00143F10">
        <w:rPr>
          <w:rFonts w:ascii="Times New Roman" w:hAnsi="Times New Roman"/>
          <w:b/>
          <w:color w:val="000000"/>
          <w:sz w:val="28"/>
          <w:lang w:val="ru-RU"/>
        </w:rPr>
        <w:t>Предложения с однородными членами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Однородные и неоднородные определения.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Предложения с обобщающими словами при однородных членах.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 xml:space="preserve">Нормы построения предложений с однородными членами, связанными двойными союзами 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143F1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как… так и.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proofErr w:type="gramStart"/>
      <w:r w:rsidRPr="00143F10">
        <w:rPr>
          <w:rFonts w:ascii="Times New Roman" w:hAnsi="Times New Roman"/>
          <w:b/>
          <w:color w:val="000000"/>
          <w:sz w:val="28"/>
          <w:lang w:val="ru-RU"/>
        </w:rPr>
        <w:t>и...</w:t>
      </w:r>
      <w:proofErr w:type="gramEnd"/>
      <w:r w:rsidRPr="00143F10">
        <w:rPr>
          <w:rFonts w:ascii="Times New Roman" w:hAnsi="Times New Roman"/>
          <w:b/>
          <w:color w:val="000000"/>
          <w:sz w:val="28"/>
          <w:lang w:val="ru-RU"/>
        </w:rPr>
        <w:t xml:space="preserve"> и</w:t>
      </w:r>
      <w:r w:rsidRPr="00143F1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или... или</w:t>
      </w:r>
      <w:r w:rsidRPr="00143F1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143F1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ни... ни</w:t>
      </w:r>
      <w:r w:rsidRPr="00143F1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143F10">
        <w:rPr>
          <w:rFonts w:ascii="Times New Roman" w:hAnsi="Times New Roman"/>
          <w:color w:val="000000"/>
          <w:sz w:val="28"/>
          <w:lang w:val="ru-RU"/>
        </w:rPr>
        <w:t>).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lastRenderedPageBreak/>
        <w:t>Правила постановки знаков препинания в предложениях с обобщающими словами при однородных членах.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 xml:space="preserve">Правила постановки знаков препинания в простом и сложном предложениях с союзом 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143F10">
        <w:rPr>
          <w:rFonts w:ascii="Times New Roman" w:hAnsi="Times New Roman"/>
          <w:color w:val="000000"/>
          <w:sz w:val="28"/>
          <w:lang w:val="ru-RU"/>
        </w:rPr>
        <w:t>.</w:t>
      </w:r>
    </w:p>
    <w:p w:rsidR="0045349D" w:rsidRPr="00143F10" w:rsidRDefault="0045349D">
      <w:pPr>
        <w:spacing w:after="0" w:line="264" w:lineRule="auto"/>
        <w:ind w:left="120"/>
        <w:jc w:val="both"/>
        <w:rPr>
          <w:lang w:val="ru-RU"/>
        </w:rPr>
      </w:pPr>
    </w:p>
    <w:p w:rsidR="0045349D" w:rsidRPr="00143F10" w:rsidRDefault="00366211">
      <w:pPr>
        <w:spacing w:after="0" w:line="264" w:lineRule="auto"/>
        <w:ind w:left="120"/>
        <w:jc w:val="both"/>
        <w:rPr>
          <w:lang w:val="ru-RU"/>
        </w:rPr>
      </w:pPr>
      <w:r w:rsidRPr="00143F10">
        <w:rPr>
          <w:rFonts w:ascii="Times New Roman" w:hAnsi="Times New Roman"/>
          <w:b/>
          <w:color w:val="000000"/>
          <w:sz w:val="28"/>
          <w:lang w:val="ru-RU"/>
        </w:rPr>
        <w:t>Предложения с обособленными членами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Уточняющие члены предложения, пояснительные и присоединительные конструкции.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:rsidR="0045349D" w:rsidRPr="00143F10" w:rsidRDefault="0045349D">
      <w:pPr>
        <w:spacing w:after="0" w:line="264" w:lineRule="auto"/>
        <w:ind w:left="120"/>
        <w:jc w:val="both"/>
        <w:rPr>
          <w:lang w:val="ru-RU"/>
        </w:rPr>
      </w:pPr>
    </w:p>
    <w:p w:rsidR="0045349D" w:rsidRPr="00143F10" w:rsidRDefault="00366211">
      <w:pPr>
        <w:spacing w:after="0" w:line="264" w:lineRule="auto"/>
        <w:ind w:left="120"/>
        <w:jc w:val="both"/>
        <w:rPr>
          <w:lang w:val="ru-RU"/>
        </w:rPr>
      </w:pPr>
      <w:r w:rsidRPr="00143F10">
        <w:rPr>
          <w:rFonts w:ascii="Times New Roman" w:hAnsi="Times New Roman"/>
          <w:b/>
          <w:color w:val="000000"/>
          <w:sz w:val="28"/>
          <w:lang w:val="ru-RU"/>
        </w:rPr>
        <w:t>Предложения с обращениями, вводными и вставными конструкциями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Обращение. Основные функции обращения. Распространённое и нераспространённое обращение.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Вводные конструкции.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Вставные конструкции.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Омонимия членов предложения и вводных слов, словосочетаний и предложений.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простых предложений.</w:t>
      </w:r>
    </w:p>
    <w:p w:rsidR="0045349D" w:rsidRPr="00143F10" w:rsidRDefault="00366211">
      <w:pPr>
        <w:spacing w:after="0"/>
        <w:ind w:left="120"/>
        <w:rPr>
          <w:lang w:val="ru-RU"/>
        </w:rPr>
      </w:pPr>
      <w:r w:rsidRPr="00143F10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45349D" w:rsidRPr="00143F10" w:rsidRDefault="0045349D">
      <w:pPr>
        <w:spacing w:after="0"/>
        <w:ind w:left="120"/>
        <w:rPr>
          <w:lang w:val="ru-RU"/>
        </w:rPr>
      </w:pPr>
    </w:p>
    <w:p w:rsidR="0045349D" w:rsidRPr="00143F10" w:rsidRDefault="00366211">
      <w:pPr>
        <w:spacing w:after="0" w:line="264" w:lineRule="auto"/>
        <w:ind w:left="120"/>
        <w:jc w:val="both"/>
        <w:rPr>
          <w:lang w:val="ru-RU"/>
        </w:rPr>
      </w:pPr>
      <w:r w:rsidRPr="00143F10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Роль русского языка в Российской Федерации.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Русский язык в современном мире.</w:t>
      </w:r>
    </w:p>
    <w:p w:rsidR="0045349D" w:rsidRPr="00143F10" w:rsidRDefault="0045349D">
      <w:pPr>
        <w:spacing w:after="0" w:line="264" w:lineRule="auto"/>
        <w:ind w:left="120"/>
        <w:jc w:val="both"/>
        <w:rPr>
          <w:lang w:val="ru-RU"/>
        </w:rPr>
      </w:pPr>
    </w:p>
    <w:p w:rsidR="0045349D" w:rsidRPr="00143F10" w:rsidRDefault="00366211">
      <w:pPr>
        <w:spacing w:after="0" w:line="264" w:lineRule="auto"/>
        <w:ind w:left="120"/>
        <w:jc w:val="both"/>
        <w:rPr>
          <w:lang w:val="ru-RU"/>
        </w:rPr>
      </w:pPr>
      <w:r w:rsidRPr="00143F10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lastRenderedPageBreak/>
        <w:t>Речь устная и письменная, монологическая и диалогическая, полилог (повторение).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Виды речевой деятельности: говорение, письмо, аудирование, чтение (повторение).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Подробное, сжатое, выборочное изложение прочитанного или прослушанного текста.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Приёмы работы с учебной книгой, лингвистическими словарями, справочной литературой.</w:t>
      </w:r>
    </w:p>
    <w:p w:rsidR="0045349D" w:rsidRPr="00143F10" w:rsidRDefault="0045349D">
      <w:pPr>
        <w:spacing w:after="0" w:line="264" w:lineRule="auto"/>
        <w:ind w:left="120"/>
        <w:jc w:val="both"/>
        <w:rPr>
          <w:lang w:val="ru-RU"/>
        </w:rPr>
      </w:pPr>
    </w:p>
    <w:p w:rsidR="0045349D" w:rsidRPr="00143F10" w:rsidRDefault="00366211">
      <w:pPr>
        <w:spacing w:after="0" w:line="264" w:lineRule="auto"/>
        <w:ind w:left="120"/>
        <w:jc w:val="both"/>
        <w:rPr>
          <w:lang w:val="ru-RU"/>
        </w:rPr>
      </w:pPr>
      <w:r w:rsidRPr="00143F10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</w:t>
      </w:r>
    </w:p>
    <w:p w:rsidR="0045349D" w:rsidRPr="00143F10" w:rsidRDefault="0045349D">
      <w:pPr>
        <w:spacing w:after="0" w:line="264" w:lineRule="auto"/>
        <w:ind w:left="120"/>
        <w:jc w:val="both"/>
        <w:rPr>
          <w:lang w:val="ru-RU"/>
        </w:rPr>
      </w:pPr>
    </w:p>
    <w:p w:rsidR="0045349D" w:rsidRPr="00143F10" w:rsidRDefault="00366211">
      <w:pPr>
        <w:spacing w:after="0" w:line="264" w:lineRule="auto"/>
        <w:ind w:left="120"/>
        <w:jc w:val="both"/>
        <w:rPr>
          <w:lang w:val="ru-RU"/>
        </w:rPr>
      </w:pPr>
      <w:r w:rsidRPr="00143F10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</w:t>
      </w:r>
      <w:r w:rsidRPr="00143F10">
        <w:rPr>
          <w:rFonts w:ascii="Times New Roman" w:hAnsi="Times New Roman"/>
          <w:color w:val="000000"/>
          <w:sz w:val="28"/>
          <w:lang w:val="ru-RU"/>
        </w:rPr>
        <w:lastRenderedPageBreak/>
        <w:t>выразительных средств, а также языковых средств других функциональных разновидностей языка.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:rsidR="0045349D" w:rsidRPr="00143F10" w:rsidRDefault="0045349D">
      <w:pPr>
        <w:spacing w:after="0" w:line="264" w:lineRule="auto"/>
        <w:ind w:left="120"/>
        <w:jc w:val="both"/>
        <w:rPr>
          <w:lang w:val="ru-RU"/>
        </w:rPr>
      </w:pPr>
    </w:p>
    <w:p w:rsidR="0045349D" w:rsidRPr="00143F10" w:rsidRDefault="00366211">
      <w:pPr>
        <w:spacing w:after="0" w:line="264" w:lineRule="auto"/>
        <w:ind w:left="120"/>
        <w:jc w:val="both"/>
        <w:rPr>
          <w:lang w:val="ru-RU"/>
        </w:rPr>
      </w:pPr>
      <w:r w:rsidRPr="00143F10">
        <w:rPr>
          <w:rFonts w:ascii="Times New Roman" w:hAnsi="Times New Roman"/>
          <w:b/>
          <w:color w:val="000000"/>
          <w:sz w:val="28"/>
          <w:lang w:val="ru-RU"/>
        </w:rPr>
        <w:t xml:space="preserve">Синтаксис. Культура речи. Пунктуация </w:t>
      </w:r>
    </w:p>
    <w:p w:rsidR="0045349D" w:rsidRPr="00143F10" w:rsidRDefault="0045349D">
      <w:pPr>
        <w:spacing w:after="0" w:line="264" w:lineRule="auto"/>
        <w:ind w:left="120"/>
        <w:jc w:val="both"/>
        <w:rPr>
          <w:lang w:val="ru-RU"/>
        </w:rPr>
      </w:pPr>
    </w:p>
    <w:p w:rsidR="0045349D" w:rsidRPr="00143F10" w:rsidRDefault="00366211">
      <w:pPr>
        <w:spacing w:after="0" w:line="264" w:lineRule="auto"/>
        <w:ind w:left="120"/>
        <w:jc w:val="both"/>
        <w:rPr>
          <w:lang w:val="ru-RU"/>
        </w:rPr>
      </w:pPr>
      <w:r w:rsidRPr="00143F10">
        <w:rPr>
          <w:rFonts w:ascii="Times New Roman" w:hAnsi="Times New Roman"/>
          <w:b/>
          <w:color w:val="000000"/>
          <w:sz w:val="28"/>
          <w:lang w:val="ru-RU"/>
        </w:rPr>
        <w:t>Сложное предложение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Понятие о сложном предложении (повторение).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Классификация сложных предложений.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Смысловое, структурное и интонационное единство частей сложного предложения.</w:t>
      </w:r>
    </w:p>
    <w:p w:rsidR="0045349D" w:rsidRPr="00143F10" w:rsidRDefault="0045349D">
      <w:pPr>
        <w:spacing w:after="0" w:line="264" w:lineRule="auto"/>
        <w:ind w:left="120"/>
        <w:jc w:val="both"/>
        <w:rPr>
          <w:lang w:val="ru-RU"/>
        </w:rPr>
      </w:pPr>
    </w:p>
    <w:p w:rsidR="0045349D" w:rsidRPr="00143F10" w:rsidRDefault="00366211">
      <w:pPr>
        <w:spacing w:after="0" w:line="264" w:lineRule="auto"/>
        <w:ind w:left="120"/>
        <w:jc w:val="both"/>
        <w:rPr>
          <w:lang w:val="ru-RU"/>
        </w:rPr>
      </w:pPr>
      <w:r w:rsidRPr="00143F10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Понятие о сложносочинённом предложении, его строении.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Виды сложносочинённых предложений. Средства связи частей сложносочинённого предложения.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Интонационные особенности сложносочинённых предложений с разными смысловыми отношениями между частями.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Нормы построения сложносочинённого предложения; правила постановки знаков препинания в сложных предложениях.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сложносочинённых предложений.</w:t>
      </w:r>
    </w:p>
    <w:p w:rsidR="0045349D" w:rsidRPr="00143F10" w:rsidRDefault="0045349D">
      <w:pPr>
        <w:spacing w:after="0" w:line="264" w:lineRule="auto"/>
        <w:ind w:left="120"/>
        <w:jc w:val="both"/>
        <w:rPr>
          <w:lang w:val="ru-RU"/>
        </w:rPr>
      </w:pPr>
    </w:p>
    <w:p w:rsidR="0045349D" w:rsidRPr="00143F10" w:rsidRDefault="00366211">
      <w:pPr>
        <w:spacing w:after="0" w:line="264" w:lineRule="auto"/>
        <w:ind w:left="120"/>
        <w:jc w:val="both"/>
        <w:rPr>
          <w:lang w:val="ru-RU"/>
        </w:rPr>
      </w:pPr>
      <w:r w:rsidRPr="00143F10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Понятие о сложноподчинённом предложении. Главная и придаточная части предложения.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Союзы и союзные слова. Различия подчинительных союзов и союзных слов.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Грамматическая синонимия сложноподчинённых предложений и простых предложений с обособленными членами.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придаточными определительными. Сложноподчинённые предложения с придаточными изъяснительными. </w:t>
      </w:r>
      <w:r w:rsidRPr="00143F10">
        <w:rPr>
          <w:rFonts w:ascii="Times New Roman" w:hAnsi="Times New Roman"/>
          <w:color w:val="000000"/>
          <w:sz w:val="28"/>
          <w:lang w:val="ru-RU"/>
        </w:rPr>
        <w:lastRenderedPageBreak/>
        <w:t>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чтобы</w:t>
      </w:r>
      <w:r w:rsidRPr="00143F10">
        <w:rPr>
          <w:rFonts w:ascii="Times New Roman" w:hAnsi="Times New Roman"/>
          <w:color w:val="000000"/>
          <w:sz w:val="28"/>
          <w:lang w:val="ru-RU"/>
        </w:rPr>
        <w:t xml:space="preserve">, союзными словами 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какой</w:t>
      </w:r>
      <w:r w:rsidRPr="00143F1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который</w:t>
      </w:r>
      <w:r w:rsidRPr="00143F10">
        <w:rPr>
          <w:rFonts w:ascii="Times New Roman" w:hAnsi="Times New Roman"/>
          <w:color w:val="000000"/>
          <w:sz w:val="28"/>
          <w:lang w:val="ru-RU"/>
        </w:rPr>
        <w:t>. Типичные грамматические ошибки при построении сложноподчинённых предложений.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сложноподчинённых предложениях.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сложноподчинённых предложений.</w:t>
      </w:r>
    </w:p>
    <w:p w:rsidR="0045349D" w:rsidRPr="00143F10" w:rsidRDefault="0045349D">
      <w:pPr>
        <w:spacing w:after="0" w:line="264" w:lineRule="auto"/>
        <w:ind w:left="120"/>
        <w:jc w:val="both"/>
        <w:rPr>
          <w:lang w:val="ru-RU"/>
        </w:rPr>
      </w:pPr>
    </w:p>
    <w:p w:rsidR="0045349D" w:rsidRPr="00143F10" w:rsidRDefault="00366211">
      <w:pPr>
        <w:spacing w:after="0" w:line="264" w:lineRule="auto"/>
        <w:ind w:left="120"/>
        <w:jc w:val="both"/>
        <w:rPr>
          <w:lang w:val="ru-RU"/>
        </w:rPr>
      </w:pPr>
      <w:r w:rsidRPr="00143F10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Понятие о бессоюзном сложном предложении.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бессоюзных сложных предложений.</w:t>
      </w:r>
    </w:p>
    <w:p w:rsidR="0045349D" w:rsidRPr="00143F10" w:rsidRDefault="0045349D">
      <w:pPr>
        <w:spacing w:after="0" w:line="264" w:lineRule="auto"/>
        <w:ind w:left="120"/>
        <w:jc w:val="both"/>
        <w:rPr>
          <w:lang w:val="ru-RU"/>
        </w:rPr>
      </w:pPr>
    </w:p>
    <w:p w:rsidR="0045349D" w:rsidRPr="00143F10" w:rsidRDefault="00366211">
      <w:pPr>
        <w:spacing w:after="0" w:line="264" w:lineRule="auto"/>
        <w:ind w:left="120"/>
        <w:jc w:val="both"/>
        <w:rPr>
          <w:lang w:val="ru-RU"/>
        </w:rPr>
      </w:pPr>
      <w:r w:rsidRPr="00143F10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Типы сложных предложений с разными видами связи.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сложных предложений с разными видами союзной и бессоюзной связи.</w:t>
      </w:r>
    </w:p>
    <w:p w:rsidR="0045349D" w:rsidRPr="00143F10" w:rsidRDefault="0045349D">
      <w:pPr>
        <w:spacing w:after="0" w:line="264" w:lineRule="auto"/>
        <w:ind w:left="120"/>
        <w:jc w:val="both"/>
        <w:rPr>
          <w:lang w:val="ru-RU"/>
        </w:rPr>
      </w:pPr>
    </w:p>
    <w:p w:rsidR="0045349D" w:rsidRPr="00143F10" w:rsidRDefault="00366211">
      <w:pPr>
        <w:spacing w:after="0" w:line="264" w:lineRule="auto"/>
        <w:ind w:left="120"/>
        <w:jc w:val="both"/>
        <w:rPr>
          <w:lang w:val="ru-RU"/>
        </w:rPr>
      </w:pPr>
      <w:r w:rsidRPr="00143F10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Прямая и косвенная речь. Синонимия предложений с прямой и косвенной речью.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Цитирование. Способы включения цитат в высказывание.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Применение знаний по синтаксису и пунктуации в практике правописания.</w:t>
      </w:r>
    </w:p>
    <w:p w:rsidR="0045349D" w:rsidRPr="00143F10" w:rsidRDefault="0045349D">
      <w:pPr>
        <w:spacing w:after="0" w:line="264" w:lineRule="auto"/>
        <w:ind w:left="120"/>
        <w:jc w:val="both"/>
        <w:rPr>
          <w:lang w:val="ru-RU"/>
        </w:rPr>
      </w:pPr>
    </w:p>
    <w:p w:rsidR="0045349D" w:rsidRPr="00143F10" w:rsidRDefault="0045349D">
      <w:pPr>
        <w:spacing w:after="0" w:line="264" w:lineRule="auto"/>
        <w:ind w:left="120"/>
        <w:jc w:val="both"/>
        <w:rPr>
          <w:lang w:val="ru-RU"/>
        </w:rPr>
      </w:pPr>
    </w:p>
    <w:p w:rsidR="0045349D" w:rsidRPr="00143F10" w:rsidRDefault="0045349D">
      <w:pPr>
        <w:rPr>
          <w:lang w:val="ru-RU"/>
        </w:rPr>
        <w:sectPr w:rsidR="0045349D" w:rsidRPr="00143F10">
          <w:pgSz w:w="11906" w:h="16383"/>
          <w:pgMar w:top="1134" w:right="850" w:bottom="1134" w:left="1701" w:header="720" w:footer="720" w:gutter="0"/>
          <w:cols w:space="720"/>
        </w:sectPr>
      </w:pPr>
    </w:p>
    <w:p w:rsidR="0045349D" w:rsidRPr="00143F10" w:rsidRDefault="0045349D">
      <w:pPr>
        <w:spacing w:after="0" w:line="264" w:lineRule="auto"/>
        <w:ind w:left="120"/>
        <w:jc w:val="both"/>
        <w:rPr>
          <w:lang w:val="ru-RU"/>
        </w:rPr>
      </w:pPr>
      <w:bookmarkStart w:id="7" w:name="block-57727833"/>
      <w:bookmarkEnd w:id="6"/>
    </w:p>
    <w:p w:rsidR="0045349D" w:rsidRPr="00143F10" w:rsidRDefault="00366211">
      <w:pPr>
        <w:spacing w:after="0" w:line="264" w:lineRule="auto"/>
        <w:ind w:left="120"/>
        <w:jc w:val="both"/>
        <w:rPr>
          <w:lang w:val="ru-RU"/>
        </w:rPr>
      </w:pPr>
      <w:r w:rsidRPr="00143F10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45349D" w:rsidRPr="00143F10" w:rsidRDefault="0045349D">
      <w:pPr>
        <w:spacing w:after="0" w:line="264" w:lineRule="auto"/>
        <w:ind w:left="120"/>
        <w:jc w:val="both"/>
        <w:rPr>
          <w:lang w:val="ru-RU"/>
        </w:rPr>
      </w:pPr>
    </w:p>
    <w:p w:rsidR="0045349D" w:rsidRPr="00143F10" w:rsidRDefault="00366211">
      <w:pPr>
        <w:spacing w:after="0"/>
        <w:ind w:left="120"/>
        <w:rPr>
          <w:lang w:val="ru-RU"/>
        </w:rPr>
      </w:pPr>
      <w:r w:rsidRPr="00143F1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45349D" w:rsidRPr="00143F10" w:rsidRDefault="0045349D">
      <w:pPr>
        <w:spacing w:after="0"/>
        <w:ind w:left="120"/>
        <w:rPr>
          <w:lang w:val="ru-RU"/>
        </w:rPr>
      </w:pP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следующие личностные результаты</w:t>
      </w:r>
      <w:r w:rsidRPr="00143F10">
        <w:rPr>
          <w:rFonts w:ascii="Times New Roman" w:hAnsi="Times New Roman"/>
          <w:color w:val="000000"/>
          <w:sz w:val="28"/>
          <w:lang w:val="ru-RU"/>
        </w:rPr>
        <w:t>: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143F10">
        <w:rPr>
          <w:rFonts w:ascii="Times New Roman" w:hAnsi="Times New Roman"/>
          <w:color w:val="000000"/>
          <w:sz w:val="28"/>
          <w:lang w:val="ru-RU"/>
        </w:rPr>
        <w:t>: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143F10">
        <w:rPr>
          <w:rFonts w:ascii="Times New Roman" w:hAnsi="Times New Roman"/>
          <w:color w:val="000000"/>
          <w:sz w:val="28"/>
          <w:lang w:val="ru-RU"/>
        </w:rPr>
        <w:t>: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</w:t>
      </w:r>
      <w:r w:rsidRPr="00143F10">
        <w:rPr>
          <w:rFonts w:ascii="Times New Roman" w:hAnsi="Times New Roman"/>
          <w:color w:val="000000"/>
          <w:sz w:val="28"/>
          <w:lang w:val="ru-RU"/>
        </w:rPr>
        <w:lastRenderedPageBreak/>
        <w:t>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 w:rsidRPr="00143F10">
        <w:rPr>
          <w:rFonts w:ascii="Times New Roman" w:hAnsi="Times New Roman"/>
          <w:color w:val="000000"/>
          <w:sz w:val="28"/>
          <w:lang w:val="ru-RU"/>
        </w:rPr>
        <w:t>: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143F10">
        <w:rPr>
          <w:rFonts w:ascii="Times New Roman" w:hAnsi="Times New Roman"/>
          <w:color w:val="000000"/>
          <w:sz w:val="28"/>
          <w:lang w:val="ru-RU"/>
        </w:rPr>
        <w:t>: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lastRenderedPageBreak/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умение рассказать о своих планах на будущее;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143F10">
        <w:rPr>
          <w:rFonts w:ascii="Times New Roman" w:hAnsi="Times New Roman"/>
          <w:color w:val="000000"/>
          <w:sz w:val="28"/>
          <w:lang w:val="ru-RU"/>
        </w:rPr>
        <w:t>: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</w:t>
      </w:r>
      <w:r w:rsidRPr="00143F10">
        <w:rPr>
          <w:rFonts w:ascii="Times New Roman" w:hAnsi="Times New Roman"/>
          <w:color w:val="000000"/>
          <w:sz w:val="28"/>
          <w:lang w:val="ru-RU"/>
        </w:rPr>
        <w:lastRenderedPageBreak/>
        <w:t>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 xml:space="preserve">9) 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адаптации обучающегося к изменяющимся условиям социальной и природной среды: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следующие метапредметные результаты</w:t>
      </w:r>
      <w:r w:rsidRPr="00143F10">
        <w:rPr>
          <w:rFonts w:ascii="Times New Roman" w:hAnsi="Times New Roman"/>
          <w:color w:val="000000"/>
          <w:sz w:val="28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  <w:r w:rsidRPr="00143F1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143F10">
        <w:rPr>
          <w:rFonts w:ascii="Times New Roman" w:hAnsi="Times New Roman"/>
          <w:color w:val="000000"/>
          <w:sz w:val="28"/>
          <w:lang w:val="ru-RU"/>
        </w:rPr>
        <w:t>: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lastRenderedPageBreak/>
        <w:t>выявлять и характеризовать существенные признаки языковых единиц, языковых явлений и процессов;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143F1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143F10">
        <w:rPr>
          <w:rFonts w:ascii="Times New Roman" w:hAnsi="Times New Roman"/>
          <w:color w:val="000000"/>
          <w:sz w:val="28"/>
          <w:lang w:val="ru-RU"/>
        </w:rPr>
        <w:t>: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 задач;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lastRenderedPageBreak/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143F1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143F10">
        <w:rPr>
          <w:rFonts w:ascii="Times New Roman" w:hAnsi="Times New Roman"/>
          <w:color w:val="000000"/>
          <w:sz w:val="28"/>
          <w:lang w:val="ru-RU"/>
        </w:rPr>
        <w:t>: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умения общения как часть коммуникативных универсальных учебных действий</w:t>
      </w:r>
      <w:r w:rsidRPr="00143F10">
        <w:rPr>
          <w:rFonts w:ascii="Times New Roman" w:hAnsi="Times New Roman"/>
          <w:color w:val="000000"/>
          <w:sz w:val="28"/>
          <w:lang w:val="ru-RU"/>
        </w:rPr>
        <w:t>: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знаков;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lastRenderedPageBreak/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как части регулятивных универсальных учебных действий</w:t>
      </w:r>
      <w:r w:rsidRPr="00143F10">
        <w:rPr>
          <w:rFonts w:ascii="Times New Roman" w:hAnsi="Times New Roman"/>
          <w:color w:val="000000"/>
          <w:sz w:val="28"/>
          <w:lang w:val="ru-RU"/>
        </w:rPr>
        <w:t>: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ситуациях;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143F10">
        <w:rPr>
          <w:rFonts w:ascii="Times New Roman" w:hAnsi="Times New Roman"/>
          <w:color w:val="000000"/>
          <w:sz w:val="28"/>
          <w:lang w:val="ru-RU"/>
        </w:rPr>
        <w:t>: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владеть разными способами самоконтроля (в том числе речевого), самомотивации и рефлексии;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её изменения;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других;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lastRenderedPageBreak/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 и его мнению;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143F10">
        <w:rPr>
          <w:rFonts w:ascii="Times New Roman" w:hAnsi="Times New Roman"/>
          <w:color w:val="000000"/>
          <w:sz w:val="28"/>
          <w:lang w:val="ru-RU"/>
        </w:rPr>
        <w:t>: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45349D" w:rsidRPr="00143F10" w:rsidRDefault="0045349D">
      <w:pPr>
        <w:spacing w:after="0" w:line="264" w:lineRule="auto"/>
        <w:ind w:left="120"/>
        <w:jc w:val="both"/>
        <w:rPr>
          <w:lang w:val="ru-RU"/>
        </w:rPr>
      </w:pPr>
    </w:p>
    <w:p w:rsidR="0045349D" w:rsidRPr="00143F10" w:rsidRDefault="00366211">
      <w:pPr>
        <w:spacing w:after="0" w:line="264" w:lineRule="auto"/>
        <w:ind w:left="120"/>
        <w:jc w:val="both"/>
        <w:rPr>
          <w:lang w:val="ru-RU"/>
        </w:rPr>
      </w:pPr>
      <w:r w:rsidRPr="00143F1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45349D" w:rsidRPr="00143F10" w:rsidRDefault="0045349D">
      <w:pPr>
        <w:spacing w:after="0" w:line="264" w:lineRule="auto"/>
        <w:ind w:left="120"/>
        <w:jc w:val="both"/>
        <w:rPr>
          <w:lang w:val="ru-RU"/>
        </w:rPr>
      </w:pPr>
    </w:p>
    <w:p w:rsidR="0045349D" w:rsidRPr="00143F10" w:rsidRDefault="00366211">
      <w:pPr>
        <w:spacing w:after="0"/>
        <w:ind w:left="120"/>
        <w:rPr>
          <w:lang w:val="ru-RU"/>
        </w:rPr>
      </w:pPr>
      <w:r w:rsidRPr="00143F10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45349D" w:rsidRPr="00143F10" w:rsidRDefault="0045349D">
      <w:pPr>
        <w:spacing w:after="0"/>
        <w:ind w:left="120"/>
        <w:rPr>
          <w:lang w:val="ru-RU"/>
        </w:rPr>
      </w:pPr>
    </w:p>
    <w:p w:rsidR="0045349D" w:rsidRPr="00143F10" w:rsidRDefault="00366211">
      <w:pPr>
        <w:spacing w:after="0" w:line="264" w:lineRule="auto"/>
        <w:ind w:left="120"/>
        <w:jc w:val="both"/>
        <w:rPr>
          <w:lang w:val="ru-RU"/>
        </w:rPr>
      </w:pPr>
      <w:r w:rsidRPr="00143F10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lastRenderedPageBreak/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45349D" w:rsidRPr="00143F10" w:rsidRDefault="0045349D">
      <w:pPr>
        <w:spacing w:after="0" w:line="264" w:lineRule="auto"/>
        <w:ind w:left="120"/>
        <w:jc w:val="both"/>
        <w:rPr>
          <w:lang w:val="ru-RU"/>
        </w:rPr>
      </w:pPr>
    </w:p>
    <w:p w:rsidR="0045349D" w:rsidRPr="00143F10" w:rsidRDefault="00366211">
      <w:pPr>
        <w:spacing w:after="0" w:line="264" w:lineRule="auto"/>
        <w:ind w:left="120"/>
        <w:jc w:val="both"/>
        <w:rPr>
          <w:lang w:val="ru-RU"/>
        </w:rPr>
      </w:pPr>
      <w:r w:rsidRPr="00143F10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100 слов.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:rsidR="0045349D" w:rsidRPr="00143F10" w:rsidRDefault="0045349D">
      <w:pPr>
        <w:spacing w:after="0" w:line="264" w:lineRule="auto"/>
        <w:ind w:left="120"/>
        <w:jc w:val="both"/>
        <w:rPr>
          <w:lang w:val="ru-RU"/>
        </w:rPr>
      </w:pPr>
    </w:p>
    <w:p w:rsidR="0045349D" w:rsidRPr="00143F10" w:rsidRDefault="00366211">
      <w:pPr>
        <w:spacing w:after="0" w:line="264" w:lineRule="auto"/>
        <w:ind w:left="120"/>
        <w:jc w:val="both"/>
        <w:rPr>
          <w:lang w:val="ru-RU"/>
        </w:rPr>
      </w:pPr>
      <w:r w:rsidRPr="00143F10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функционально-смысловому типу речи.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Применять знание основных признаков текста (повествование) в практике его создания.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45349D" w:rsidRPr="00143F10" w:rsidRDefault="0045349D">
      <w:pPr>
        <w:spacing w:after="0" w:line="264" w:lineRule="auto"/>
        <w:ind w:left="120"/>
        <w:jc w:val="both"/>
        <w:rPr>
          <w:lang w:val="ru-RU"/>
        </w:rPr>
      </w:pPr>
    </w:p>
    <w:p w:rsidR="0045349D" w:rsidRPr="00143F10" w:rsidRDefault="00366211">
      <w:pPr>
        <w:spacing w:after="0" w:line="264" w:lineRule="auto"/>
        <w:ind w:left="120"/>
        <w:jc w:val="both"/>
        <w:rPr>
          <w:lang w:val="ru-RU"/>
        </w:rPr>
      </w:pPr>
      <w:r w:rsidRPr="00143F10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45349D" w:rsidRPr="00143F10" w:rsidRDefault="0045349D">
      <w:pPr>
        <w:spacing w:after="0" w:line="264" w:lineRule="auto"/>
        <w:ind w:left="120"/>
        <w:jc w:val="both"/>
        <w:rPr>
          <w:lang w:val="ru-RU"/>
        </w:rPr>
      </w:pPr>
    </w:p>
    <w:p w:rsidR="0045349D" w:rsidRPr="00143F10" w:rsidRDefault="00366211">
      <w:pPr>
        <w:spacing w:after="0" w:line="264" w:lineRule="auto"/>
        <w:ind w:left="120"/>
        <w:jc w:val="both"/>
        <w:rPr>
          <w:lang w:val="ru-RU"/>
        </w:rPr>
      </w:pPr>
      <w:r w:rsidRPr="00143F10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:rsidR="0045349D" w:rsidRPr="00143F10" w:rsidRDefault="0045349D">
      <w:pPr>
        <w:spacing w:after="0" w:line="264" w:lineRule="auto"/>
        <w:ind w:left="120"/>
        <w:jc w:val="both"/>
        <w:rPr>
          <w:lang w:val="ru-RU"/>
        </w:rPr>
      </w:pPr>
    </w:p>
    <w:p w:rsidR="0045349D" w:rsidRPr="00143F10" w:rsidRDefault="00366211">
      <w:pPr>
        <w:spacing w:after="0" w:line="264" w:lineRule="auto"/>
        <w:ind w:left="120"/>
        <w:jc w:val="both"/>
        <w:rPr>
          <w:lang w:val="ru-RU"/>
        </w:rPr>
      </w:pPr>
      <w:r w:rsidRPr="00143F10">
        <w:rPr>
          <w:rFonts w:ascii="Times New Roman" w:hAnsi="Times New Roman"/>
          <w:b/>
          <w:color w:val="000000"/>
          <w:sz w:val="28"/>
          <w:lang w:val="ru-RU"/>
        </w:rPr>
        <w:t>Фонетика. Графика. Орфоэпия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:rsidR="0045349D" w:rsidRPr="00143F10" w:rsidRDefault="0045349D">
      <w:pPr>
        <w:spacing w:after="0" w:line="264" w:lineRule="auto"/>
        <w:ind w:left="120"/>
        <w:jc w:val="both"/>
        <w:rPr>
          <w:lang w:val="ru-RU"/>
        </w:rPr>
      </w:pPr>
    </w:p>
    <w:p w:rsidR="0045349D" w:rsidRPr="00143F10" w:rsidRDefault="00366211">
      <w:pPr>
        <w:spacing w:after="0" w:line="264" w:lineRule="auto"/>
        <w:ind w:left="120"/>
        <w:jc w:val="both"/>
        <w:rPr>
          <w:lang w:val="ru-RU"/>
        </w:rPr>
      </w:pPr>
      <w:r w:rsidRPr="00143F10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143F1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143F10">
        <w:rPr>
          <w:rFonts w:ascii="Times New Roman" w:hAnsi="Times New Roman"/>
          <w:color w:val="000000"/>
          <w:sz w:val="28"/>
          <w:lang w:val="ru-RU"/>
        </w:rPr>
        <w:t>).</w:t>
      </w:r>
    </w:p>
    <w:p w:rsidR="0045349D" w:rsidRPr="00143F10" w:rsidRDefault="0045349D">
      <w:pPr>
        <w:spacing w:after="0" w:line="264" w:lineRule="auto"/>
        <w:ind w:left="120"/>
        <w:jc w:val="both"/>
        <w:rPr>
          <w:lang w:val="ru-RU"/>
        </w:rPr>
      </w:pPr>
    </w:p>
    <w:p w:rsidR="0045349D" w:rsidRPr="00143F10" w:rsidRDefault="00366211">
      <w:pPr>
        <w:spacing w:after="0" w:line="264" w:lineRule="auto"/>
        <w:ind w:left="120"/>
        <w:jc w:val="both"/>
        <w:rPr>
          <w:lang w:val="ru-RU"/>
        </w:rPr>
      </w:pPr>
      <w:r w:rsidRPr="00143F10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Распознавать однозначные и многозначные слова, различать прямое и переносное значения слова.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Характеризовать тематические группы слов, родовые и видовые понятия.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Проводить лексический анализ слов (в рамках изученного).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Уметь пользоваться лексическими словарями (толковым словарём, словарями синонимов, антонимов, омонимов, паронимов).</w:t>
      </w:r>
    </w:p>
    <w:p w:rsidR="0045349D" w:rsidRPr="00143F10" w:rsidRDefault="0045349D">
      <w:pPr>
        <w:spacing w:after="0" w:line="264" w:lineRule="auto"/>
        <w:ind w:left="120"/>
        <w:jc w:val="both"/>
        <w:rPr>
          <w:lang w:val="ru-RU"/>
        </w:rPr>
      </w:pPr>
    </w:p>
    <w:p w:rsidR="0045349D" w:rsidRPr="00143F10" w:rsidRDefault="00366211">
      <w:pPr>
        <w:spacing w:after="0" w:line="264" w:lineRule="auto"/>
        <w:ind w:left="120"/>
        <w:jc w:val="both"/>
        <w:rPr>
          <w:lang w:val="ru-RU"/>
        </w:rPr>
      </w:pPr>
      <w:r w:rsidRPr="00143F10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Характеризовать морфему как минимальную значимую единицу языка.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Распознавать морфемы в слове (корень, приставку, суффикс, окончание), выделять основу слова.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Находить чередование звуков в морфемах (в том числе чередование гласных с нулём звука).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Проводить морфемный анализ слов.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</w:t>
      </w:r>
      <w:r w:rsidRPr="00143F1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143F1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143F10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143F10">
        <w:rPr>
          <w:rFonts w:ascii="Times New Roman" w:hAnsi="Times New Roman"/>
          <w:color w:val="000000"/>
          <w:sz w:val="28"/>
          <w:lang w:val="ru-RU"/>
        </w:rPr>
        <w:t>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слов (в рамках изученного).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Уместно использовать слова с суффиксами оценки в собственной речи.</w:t>
      </w:r>
    </w:p>
    <w:p w:rsidR="0045349D" w:rsidRPr="00143F10" w:rsidRDefault="0045349D">
      <w:pPr>
        <w:spacing w:after="0" w:line="264" w:lineRule="auto"/>
        <w:ind w:left="120"/>
        <w:jc w:val="both"/>
        <w:rPr>
          <w:lang w:val="ru-RU"/>
        </w:rPr>
      </w:pPr>
    </w:p>
    <w:p w:rsidR="0045349D" w:rsidRPr="00143F10" w:rsidRDefault="00366211">
      <w:pPr>
        <w:spacing w:after="0" w:line="264" w:lineRule="auto"/>
        <w:ind w:left="120"/>
        <w:jc w:val="both"/>
        <w:rPr>
          <w:lang w:val="ru-RU"/>
        </w:rPr>
      </w:pPr>
      <w:r w:rsidRPr="00143F10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существительные, имена прилагательные, глаголы.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имён существительных, имён прилагательных, глаголов (в рамках изученного).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:rsidR="0045349D" w:rsidRPr="00143F10" w:rsidRDefault="0045349D">
      <w:pPr>
        <w:spacing w:after="0" w:line="264" w:lineRule="auto"/>
        <w:ind w:left="120"/>
        <w:jc w:val="both"/>
        <w:rPr>
          <w:lang w:val="ru-RU"/>
        </w:rPr>
      </w:pPr>
    </w:p>
    <w:p w:rsidR="0045349D" w:rsidRPr="00143F10" w:rsidRDefault="00366211">
      <w:pPr>
        <w:spacing w:after="0" w:line="264" w:lineRule="auto"/>
        <w:ind w:left="120"/>
        <w:jc w:val="both"/>
        <w:rPr>
          <w:lang w:val="ru-RU"/>
        </w:rPr>
      </w:pPr>
      <w:r w:rsidRPr="00143F10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Определять лексико-грамматические разряды имён существительных.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существительных: безударных окончаний; 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143F1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143F10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143F10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143F10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суффиксов 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-чик-</w:t>
      </w:r>
      <w:r w:rsidRPr="00143F1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143F1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-ек-</w:t>
      </w:r>
      <w:r w:rsidRPr="00143F1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-ик- (-чик-);</w:t>
      </w:r>
      <w:r w:rsidRPr="00143F10">
        <w:rPr>
          <w:rFonts w:ascii="Times New Roman" w:hAnsi="Times New Roman"/>
          <w:color w:val="000000"/>
          <w:sz w:val="28"/>
          <w:lang w:val="ru-RU"/>
        </w:rPr>
        <w:t xml:space="preserve"> корней с </w:t>
      </w:r>
      <w:proofErr w:type="gramStart"/>
      <w:r w:rsidRPr="00143F10">
        <w:rPr>
          <w:rFonts w:ascii="Times New Roman" w:hAnsi="Times New Roman"/>
          <w:color w:val="000000"/>
          <w:sz w:val="28"/>
          <w:lang w:val="ru-RU"/>
        </w:rPr>
        <w:t>чередованием</w:t>
      </w:r>
      <w:proofErr w:type="gramEnd"/>
      <w:r w:rsidRPr="00143F1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а </w:t>
      </w:r>
      <w:r w:rsidRPr="00143F10">
        <w:rPr>
          <w:rFonts w:ascii="Times New Roman" w:hAnsi="Times New Roman"/>
          <w:color w:val="000000"/>
          <w:sz w:val="28"/>
          <w:lang w:val="ru-RU"/>
        </w:rPr>
        <w:t>//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 о</w:t>
      </w:r>
      <w:r w:rsidRPr="00143F10">
        <w:rPr>
          <w:rFonts w:ascii="Times New Roman" w:hAnsi="Times New Roman"/>
          <w:color w:val="000000"/>
          <w:sz w:val="28"/>
          <w:lang w:val="ru-RU"/>
        </w:rPr>
        <w:t xml:space="preserve">: 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 xml:space="preserve">-лаг- </w:t>
      </w:r>
      <w:r w:rsidRPr="00143F10">
        <w:rPr>
          <w:rFonts w:ascii="Times New Roman" w:hAnsi="Times New Roman"/>
          <w:color w:val="000000"/>
          <w:sz w:val="28"/>
          <w:lang w:val="ru-RU"/>
        </w:rPr>
        <w:t>–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 xml:space="preserve"> -лож-</w:t>
      </w:r>
      <w:r w:rsidRPr="00143F10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 xml:space="preserve">-раст- </w:t>
      </w:r>
      <w:r w:rsidRPr="00143F10">
        <w:rPr>
          <w:rFonts w:ascii="Times New Roman" w:hAnsi="Times New Roman"/>
          <w:color w:val="000000"/>
          <w:sz w:val="28"/>
          <w:lang w:val="ru-RU"/>
        </w:rPr>
        <w:t>–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 xml:space="preserve"> -ращ- </w:t>
      </w:r>
      <w:r w:rsidRPr="00143F10">
        <w:rPr>
          <w:rFonts w:ascii="Times New Roman" w:hAnsi="Times New Roman"/>
          <w:color w:val="000000"/>
          <w:sz w:val="28"/>
          <w:lang w:val="ru-RU"/>
        </w:rPr>
        <w:t>–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 xml:space="preserve"> -рос-</w:t>
      </w:r>
      <w:r w:rsidRPr="00143F10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 xml:space="preserve">-гар- </w:t>
      </w:r>
      <w:r w:rsidRPr="00143F10">
        <w:rPr>
          <w:rFonts w:ascii="Times New Roman" w:hAnsi="Times New Roman"/>
          <w:color w:val="000000"/>
          <w:sz w:val="28"/>
          <w:lang w:val="ru-RU"/>
        </w:rPr>
        <w:t>–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 xml:space="preserve"> -гор-</w:t>
      </w:r>
      <w:r w:rsidRPr="00143F1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 xml:space="preserve">-зар- </w:t>
      </w:r>
      <w:r w:rsidRPr="00143F10">
        <w:rPr>
          <w:rFonts w:ascii="Times New Roman" w:hAnsi="Times New Roman"/>
          <w:color w:val="000000"/>
          <w:sz w:val="28"/>
          <w:lang w:val="ru-RU"/>
        </w:rPr>
        <w:t>–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 xml:space="preserve"> -зор-</w:t>
      </w:r>
      <w:r w:rsidRPr="00143F10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 xml:space="preserve">-клан- </w:t>
      </w:r>
      <w:r w:rsidRPr="00143F10">
        <w:rPr>
          <w:rFonts w:ascii="Times New Roman" w:hAnsi="Times New Roman"/>
          <w:color w:val="000000"/>
          <w:sz w:val="28"/>
          <w:lang w:val="ru-RU"/>
        </w:rPr>
        <w:t>–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143F1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143F10">
        <w:rPr>
          <w:rFonts w:ascii="Times New Roman" w:hAnsi="Times New Roman"/>
          <w:color w:val="000000"/>
          <w:sz w:val="28"/>
          <w:lang w:val="ru-RU"/>
        </w:rPr>
        <w:t>–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 xml:space="preserve"> -скоч-</w:t>
      </w:r>
      <w:r w:rsidRPr="00143F10">
        <w:rPr>
          <w:rFonts w:ascii="Times New Roman" w:hAnsi="Times New Roman"/>
          <w:color w:val="000000"/>
          <w:sz w:val="28"/>
          <w:lang w:val="ru-RU"/>
        </w:rPr>
        <w:t xml:space="preserve">; употребления (неупотребления) 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143F10">
        <w:rPr>
          <w:rFonts w:ascii="Times New Roman" w:hAnsi="Times New Roman"/>
          <w:color w:val="000000"/>
          <w:sz w:val="28"/>
          <w:lang w:val="ru-RU"/>
        </w:rPr>
        <w:t xml:space="preserve">на конце имён существительных после шипящих; слитное и раздельное написание 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143F10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существительными; правописание собственных имён существительных.</w:t>
      </w:r>
    </w:p>
    <w:p w:rsidR="0045349D" w:rsidRPr="00143F10" w:rsidRDefault="0045349D">
      <w:pPr>
        <w:spacing w:after="0" w:line="264" w:lineRule="auto"/>
        <w:ind w:left="120"/>
        <w:jc w:val="both"/>
        <w:rPr>
          <w:lang w:val="ru-RU"/>
        </w:rPr>
      </w:pPr>
    </w:p>
    <w:p w:rsidR="0045349D" w:rsidRPr="00143F10" w:rsidRDefault="00366211">
      <w:pPr>
        <w:spacing w:after="0" w:line="264" w:lineRule="auto"/>
        <w:ind w:left="120"/>
        <w:jc w:val="both"/>
        <w:rPr>
          <w:lang w:val="ru-RU"/>
        </w:rPr>
      </w:pPr>
      <w:r w:rsidRPr="00143F10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lastRenderedPageBreak/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имён прилагательных (в рамках изученного).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прилагательных, постановки в них ударения (в рамках изученного).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прилагательных: безударных окончаний; 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143F1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143F10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143F10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143F10">
        <w:rPr>
          <w:rFonts w:ascii="Times New Roman" w:hAnsi="Times New Roman"/>
          <w:color w:val="000000"/>
          <w:sz w:val="28"/>
          <w:lang w:val="ru-RU"/>
        </w:rPr>
        <w:t xml:space="preserve"> с именами прилагательными.</w:t>
      </w:r>
    </w:p>
    <w:p w:rsidR="0045349D" w:rsidRPr="00143F10" w:rsidRDefault="0045349D">
      <w:pPr>
        <w:spacing w:after="0" w:line="264" w:lineRule="auto"/>
        <w:ind w:left="120"/>
        <w:jc w:val="both"/>
        <w:rPr>
          <w:lang w:val="ru-RU"/>
        </w:rPr>
      </w:pPr>
    </w:p>
    <w:p w:rsidR="0045349D" w:rsidRPr="00143F10" w:rsidRDefault="00366211">
      <w:pPr>
        <w:spacing w:after="0" w:line="264" w:lineRule="auto"/>
        <w:ind w:left="120"/>
        <w:jc w:val="both"/>
        <w:rPr>
          <w:lang w:val="ru-RU"/>
        </w:rPr>
      </w:pPr>
      <w:r w:rsidRPr="00143F10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Различать глаголы совершенного и несовершенного вида, возвратные и невозвратные.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Определять спряжение глагола, уметь спрягать глаголы.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глаголов (в рамках изученного).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глаголов: корней с чередованием 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 xml:space="preserve">е </w:t>
      </w:r>
      <w:r w:rsidRPr="00143F10">
        <w:rPr>
          <w:rFonts w:ascii="Times New Roman" w:hAnsi="Times New Roman"/>
          <w:color w:val="000000"/>
          <w:sz w:val="28"/>
          <w:lang w:val="ru-RU"/>
        </w:rPr>
        <w:t xml:space="preserve">// 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143F10">
        <w:rPr>
          <w:rFonts w:ascii="Times New Roman" w:hAnsi="Times New Roman"/>
          <w:color w:val="000000"/>
          <w:sz w:val="28"/>
          <w:lang w:val="ru-RU"/>
        </w:rPr>
        <w:t xml:space="preserve">; использования 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143F10">
        <w:rPr>
          <w:rFonts w:ascii="Times New Roman" w:hAnsi="Times New Roman"/>
          <w:color w:val="000000"/>
          <w:sz w:val="28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143F1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143F10">
        <w:rPr>
          <w:rFonts w:ascii="Times New Roman" w:hAnsi="Times New Roman"/>
          <w:color w:val="000000"/>
          <w:sz w:val="28"/>
          <w:lang w:val="ru-RU"/>
        </w:rPr>
        <w:t xml:space="preserve"> в глаголах; суффиксов 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143F10">
        <w:rPr>
          <w:rFonts w:ascii="Times New Roman" w:hAnsi="Times New Roman"/>
          <w:color w:val="000000"/>
          <w:sz w:val="28"/>
          <w:lang w:val="ru-RU"/>
        </w:rPr>
        <w:t>-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143F10">
        <w:rPr>
          <w:rFonts w:ascii="Times New Roman" w:hAnsi="Times New Roman"/>
          <w:color w:val="000000"/>
          <w:sz w:val="28"/>
          <w:lang w:val="ru-RU"/>
        </w:rPr>
        <w:t>– -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143F10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143F10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143F10">
        <w:rPr>
          <w:rFonts w:ascii="Times New Roman" w:hAnsi="Times New Roman"/>
          <w:color w:val="000000"/>
          <w:sz w:val="28"/>
          <w:lang w:val="ru-RU"/>
        </w:rPr>
        <w:t xml:space="preserve">; личных окончаний глагола, гласной перед суффиксом 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143F10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глагола; слитного и раздельного написания 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143F10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словосочетания по морфологическим свойствам главного слова (именные, глагольные, наречные); простые неосложнённые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143F10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143F1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143F1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143F1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143F1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143F10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143F10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143F10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143F10">
        <w:rPr>
          <w:rFonts w:ascii="Times New Roman" w:hAnsi="Times New Roman"/>
          <w:color w:val="000000"/>
          <w:sz w:val="28"/>
          <w:lang w:val="ru-RU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143F1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143F1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143F1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143F1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143F1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143F10">
        <w:rPr>
          <w:rFonts w:ascii="Times New Roman" w:hAnsi="Times New Roman"/>
          <w:color w:val="000000"/>
          <w:sz w:val="28"/>
          <w:lang w:val="ru-RU"/>
        </w:rPr>
        <w:t>; оформлять на письме диалог.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Проводить пунктуационный анализ предложения (в рамках изученного).</w:t>
      </w:r>
    </w:p>
    <w:p w:rsidR="0045349D" w:rsidRPr="00143F10" w:rsidRDefault="00366211">
      <w:pPr>
        <w:spacing w:after="0"/>
        <w:ind w:left="120"/>
        <w:rPr>
          <w:lang w:val="ru-RU"/>
        </w:rPr>
      </w:pPr>
      <w:r w:rsidRPr="00143F10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45349D" w:rsidRPr="00143F10" w:rsidRDefault="0045349D">
      <w:pPr>
        <w:spacing w:after="0"/>
        <w:ind w:left="120"/>
        <w:rPr>
          <w:lang w:val="ru-RU"/>
        </w:rPr>
      </w:pPr>
    </w:p>
    <w:p w:rsidR="0045349D" w:rsidRPr="00143F10" w:rsidRDefault="00366211">
      <w:pPr>
        <w:spacing w:after="0" w:line="264" w:lineRule="auto"/>
        <w:ind w:left="120"/>
        <w:jc w:val="both"/>
        <w:rPr>
          <w:lang w:val="ru-RU"/>
        </w:rPr>
      </w:pPr>
      <w:r w:rsidRPr="00143F10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Иметь представление о русском литературном языке.</w:t>
      </w:r>
    </w:p>
    <w:p w:rsidR="0045349D" w:rsidRPr="00143F10" w:rsidRDefault="0045349D">
      <w:pPr>
        <w:spacing w:after="0" w:line="264" w:lineRule="auto"/>
        <w:ind w:left="120"/>
        <w:jc w:val="both"/>
        <w:rPr>
          <w:lang w:val="ru-RU"/>
        </w:rPr>
      </w:pPr>
    </w:p>
    <w:p w:rsidR="0045349D" w:rsidRPr="00143F10" w:rsidRDefault="00366211">
      <w:pPr>
        <w:spacing w:after="0" w:line="264" w:lineRule="auto"/>
        <w:ind w:left="120"/>
        <w:jc w:val="both"/>
        <w:rPr>
          <w:lang w:val="ru-RU"/>
        </w:rPr>
      </w:pPr>
      <w:r w:rsidRPr="00143F10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 xml:space="preserve">Создавать устные монологические высказывания объёмом не менее 6 предложений на основе жизненных наблюдений, чтения научно-учебной, </w:t>
      </w:r>
      <w:r w:rsidRPr="00143F10">
        <w:rPr>
          <w:rFonts w:ascii="Times New Roman" w:hAnsi="Times New Roman"/>
          <w:color w:val="000000"/>
          <w:sz w:val="28"/>
          <w:lang w:val="ru-RU"/>
        </w:rPr>
        <w:lastRenderedPageBreak/>
        <w:t>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Участвовать в диалоге (побуждение к действию, обмен мнениями) объёмом не менее 4 реплик.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110 слов.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:rsidR="0045349D" w:rsidRPr="00143F10" w:rsidRDefault="0045349D">
      <w:pPr>
        <w:spacing w:after="0" w:line="264" w:lineRule="auto"/>
        <w:ind w:left="120"/>
        <w:jc w:val="both"/>
        <w:rPr>
          <w:lang w:val="ru-RU"/>
        </w:rPr>
      </w:pPr>
    </w:p>
    <w:p w:rsidR="0045349D" w:rsidRPr="00143F10" w:rsidRDefault="00366211">
      <w:pPr>
        <w:spacing w:after="0" w:line="264" w:lineRule="auto"/>
        <w:ind w:left="120"/>
        <w:jc w:val="both"/>
        <w:rPr>
          <w:lang w:val="ru-RU"/>
        </w:rPr>
      </w:pPr>
      <w:r w:rsidRPr="00143F10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с точки зрения его принадлежности к функционально-смысловому типу речи.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 xml:space="preserve">Выявлять средства связи предложений в тексте, в том числе притяжательные и указательные местоимения, </w:t>
      </w:r>
      <w:proofErr w:type="gramStart"/>
      <w:r w:rsidRPr="00143F10">
        <w:rPr>
          <w:rFonts w:ascii="Times New Roman" w:hAnsi="Times New Roman"/>
          <w:color w:val="000000"/>
          <w:sz w:val="28"/>
          <w:lang w:val="ru-RU"/>
        </w:rPr>
        <w:t>видо-временную</w:t>
      </w:r>
      <w:proofErr w:type="gramEnd"/>
      <w:r w:rsidRPr="00143F10">
        <w:rPr>
          <w:rFonts w:ascii="Times New Roman" w:hAnsi="Times New Roman"/>
          <w:color w:val="000000"/>
          <w:sz w:val="28"/>
          <w:lang w:val="ru-RU"/>
        </w:rPr>
        <w:t xml:space="preserve"> соотнесённость глагольных форм.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Редактировать собственные тексты с опорой на знание норм современного русского литературного языка.</w:t>
      </w:r>
    </w:p>
    <w:p w:rsidR="0045349D" w:rsidRPr="00143F10" w:rsidRDefault="0045349D">
      <w:pPr>
        <w:spacing w:after="0" w:line="264" w:lineRule="auto"/>
        <w:ind w:left="120"/>
        <w:jc w:val="both"/>
        <w:rPr>
          <w:lang w:val="ru-RU"/>
        </w:rPr>
      </w:pPr>
    </w:p>
    <w:p w:rsidR="0045349D" w:rsidRPr="00143F10" w:rsidRDefault="00366211">
      <w:pPr>
        <w:spacing w:after="0" w:line="264" w:lineRule="auto"/>
        <w:ind w:left="120"/>
        <w:jc w:val="both"/>
        <w:rPr>
          <w:lang w:val="ru-RU"/>
        </w:rPr>
      </w:pPr>
      <w:r w:rsidRPr="00143F10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:rsidR="0045349D" w:rsidRPr="00143F10" w:rsidRDefault="0045349D">
      <w:pPr>
        <w:spacing w:after="0" w:line="264" w:lineRule="auto"/>
        <w:ind w:left="120"/>
        <w:jc w:val="both"/>
        <w:rPr>
          <w:lang w:val="ru-RU"/>
        </w:rPr>
      </w:pPr>
    </w:p>
    <w:p w:rsidR="0045349D" w:rsidRPr="00143F10" w:rsidRDefault="00366211">
      <w:pPr>
        <w:spacing w:after="0" w:line="264" w:lineRule="auto"/>
        <w:ind w:left="120"/>
        <w:jc w:val="both"/>
        <w:rPr>
          <w:lang w:val="ru-RU"/>
        </w:rPr>
      </w:pPr>
      <w:r w:rsidRPr="00143F10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:rsidR="0045349D" w:rsidRPr="00143F10" w:rsidRDefault="0045349D">
      <w:pPr>
        <w:spacing w:after="0" w:line="264" w:lineRule="auto"/>
        <w:ind w:left="120"/>
        <w:jc w:val="both"/>
        <w:rPr>
          <w:lang w:val="ru-RU"/>
        </w:rPr>
      </w:pPr>
    </w:p>
    <w:p w:rsidR="0045349D" w:rsidRPr="00143F10" w:rsidRDefault="00366211">
      <w:pPr>
        <w:spacing w:after="0" w:line="264" w:lineRule="auto"/>
        <w:ind w:left="120"/>
        <w:jc w:val="both"/>
        <w:rPr>
          <w:lang w:val="ru-RU"/>
        </w:rPr>
      </w:pPr>
      <w:r w:rsidRPr="00143F10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Распознавать в тексте фразеологизмы, уметь определять их значения; характеризовать ситуацию употребления фразеологизма.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45349D" w:rsidRPr="00143F10" w:rsidRDefault="0045349D">
      <w:pPr>
        <w:spacing w:after="0" w:line="264" w:lineRule="auto"/>
        <w:ind w:left="120"/>
        <w:jc w:val="both"/>
        <w:rPr>
          <w:lang w:val="ru-RU"/>
        </w:rPr>
      </w:pPr>
    </w:p>
    <w:p w:rsidR="0045349D" w:rsidRPr="00143F10" w:rsidRDefault="00366211">
      <w:pPr>
        <w:spacing w:after="0" w:line="264" w:lineRule="auto"/>
        <w:ind w:left="120"/>
        <w:jc w:val="both"/>
        <w:rPr>
          <w:lang w:val="ru-RU"/>
        </w:rPr>
      </w:pPr>
      <w:r w:rsidRPr="00143F10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Распознавать формообразующие и словообразующие морфемы в слове; выделять производящую основу.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сложных и сложносокращённых слов; правила правописания корня 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-кас-</w:t>
      </w:r>
      <w:r w:rsidRPr="00143F1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 xml:space="preserve">-кос- </w:t>
      </w:r>
      <w:r w:rsidRPr="00143F10">
        <w:rPr>
          <w:rFonts w:ascii="Times New Roman" w:hAnsi="Times New Roman"/>
          <w:color w:val="000000"/>
          <w:sz w:val="28"/>
          <w:lang w:val="ru-RU"/>
        </w:rPr>
        <w:t xml:space="preserve">с </w:t>
      </w:r>
      <w:proofErr w:type="gramStart"/>
      <w:r w:rsidRPr="00143F10">
        <w:rPr>
          <w:rFonts w:ascii="Times New Roman" w:hAnsi="Times New Roman"/>
          <w:color w:val="000000"/>
          <w:sz w:val="28"/>
          <w:lang w:val="ru-RU"/>
        </w:rPr>
        <w:t>чередованием</w:t>
      </w:r>
      <w:proofErr w:type="gramEnd"/>
      <w:r w:rsidRPr="00143F1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143F10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143F10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пре-</w:t>
      </w:r>
      <w:r w:rsidRPr="00143F1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при-</w:t>
      </w:r>
      <w:r w:rsidRPr="00143F10">
        <w:rPr>
          <w:rFonts w:ascii="Times New Roman" w:hAnsi="Times New Roman"/>
          <w:color w:val="000000"/>
          <w:sz w:val="28"/>
          <w:lang w:val="ru-RU"/>
        </w:rPr>
        <w:t>.</w:t>
      </w:r>
    </w:p>
    <w:p w:rsidR="0045349D" w:rsidRPr="00143F10" w:rsidRDefault="0045349D">
      <w:pPr>
        <w:spacing w:after="0" w:line="264" w:lineRule="auto"/>
        <w:ind w:left="120"/>
        <w:jc w:val="both"/>
        <w:rPr>
          <w:lang w:val="ru-RU"/>
        </w:rPr>
      </w:pPr>
    </w:p>
    <w:p w:rsidR="0045349D" w:rsidRPr="00143F10" w:rsidRDefault="00366211">
      <w:pPr>
        <w:spacing w:after="0" w:line="264" w:lineRule="auto"/>
        <w:ind w:left="120"/>
        <w:jc w:val="both"/>
        <w:rPr>
          <w:lang w:val="ru-RU"/>
        </w:rPr>
      </w:pPr>
      <w:r w:rsidRPr="00143F10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Характеризовать особенности словообразования имён существительных.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слитного и дефисного написания </w:t>
      </w:r>
      <w:proofErr w:type="gramStart"/>
      <w:r w:rsidRPr="00143F10">
        <w:rPr>
          <w:rFonts w:ascii="Times New Roman" w:hAnsi="Times New Roman"/>
          <w:b/>
          <w:color w:val="000000"/>
          <w:sz w:val="28"/>
          <w:lang w:val="ru-RU"/>
        </w:rPr>
        <w:t>пол-</w:t>
      </w:r>
      <w:r w:rsidRPr="00143F10">
        <w:rPr>
          <w:rFonts w:ascii="Times New Roman" w:hAnsi="Times New Roman"/>
          <w:color w:val="000000"/>
          <w:sz w:val="28"/>
          <w:lang w:val="ru-RU"/>
        </w:rPr>
        <w:t xml:space="preserve"> и</w:t>
      </w:r>
      <w:proofErr w:type="gramEnd"/>
      <w:r w:rsidRPr="00143F1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полу-</w:t>
      </w:r>
      <w:r w:rsidRPr="00143F10">
        <w:rPr>
          <w:rFonts w:ascii="Times New Roman" w:hAnsi="Times New Roman"/>
          <w:color w:val="000000"/>
          <w:sz w:val="28"/>
          <w:lang w:val="ru-RU"/>
        </w:rPr>
        <w:t xml:space="preserve"> со словами.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143F1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143F10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прилагательных, суффиксов 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-к-</w:t>
      </w:r>
      <w:r w:rsidRPr="00143F1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-ск-</w:t>
      </w:r>
      <w:r w:rsidRPr="00143F10">
        <w:rPr>
          <w:rFonts w:ascii="Times New Roman" w:hAnsi="Times New Roman"/>
          <w:color w:val="000000"/>
          <w:sz w:val="28"/>
          <w:lang w:val="ru-RU"/>
        </w:rPr>
        <w:t xml:space="preserve"> имён прилагательных, сложных имён прилагательных.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143F10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143F1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143F10">
        <w:rPr>
          <w:rFonts w:ascii="Times New Roman" w:hAnsi="Times New Roman"/>
          <w:color w:val="000000"/>
          <w:sz w:val="28"/>
          <w:lang w:val="ru-RU"/>
        </w:rPr>
        <w:t>, слитного, раздельного и дефисного написания местоимений.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143F10">
        <w:rPr>
          <w:rFonts w:ascii="Times New Roman" w:hAnsi="Times New Roman"/>
          <w:color w:val="000000"/>
          <w:sz w:val="28"/>
          <w:lang w:val="ru-RU"/>
        </w:rPr>
        <w:t xml:space="preserve"> в формах глагола повелительного наклонения.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lastRenderedPageBreak/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:rsidR="0045349D" w:rsidRPr="00143F10" w:rsidRDefault="00366211">
      <w:pPr>
        <w:spacing w:after="0" w:line="264" w:lineRule="auto"/>
        <w:ind w:left="120"/>
        <w:jc w:val="both"/>
        <w:rPr>
          <w:lang w:val="ru-RU"/>
        </w:rPr>
      </w:pPr>
      <w:r w:rsidRPr="00143F10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45349D" w:rsidRPr="00143F10" w:rsidRDefault="0045349D">
      <w:pPr>
        <w:spacing w:after="0" w:line="264" w:lineRule="auto"/>
        <w:ind w:left="120"/>
        <w:jc w:val="both"/>
        <w:rPr>
          <w:lang w:val="ru-RU"/>
        </w:rPr>
      </w:pPr>
    </w:p>
    <w:p w:rsidR="0045349D" w:rsidRPr="00143F10" w:rsidRDefault="00366211">
      <w:pPr>
        <w:spacing w:after="0" w:line="264" w:lineRule="auto"/>
        <w:ind w:left="120"/>
        <w:jc w:val="both"/>
        <w:rPr>
          <w:lang w:val="ru-RU"/>
        </w:rPr>
      </w:pPr>
      <w:r w:rsidRPr="00143F10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Иметь представление о языке как развивающемся явлении.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Осознавать взаимосвязь языка, культуры и истории народа (приводить примеры).</w:t>
      </w:r>
    </w:p>
    <w:p w:rsidR="0045349D" w:rsidRPr="00143F10" w:rsidRDefault="0045349D">
      <w:pPr>
        <w:spacing w:after="0" w:line="264" w:lineRule="auto"/>
        <w:ind w:left="120"/>
        <w:jc w:val="both"/>
        <w:rPr>
          <w:lang w:val="ru-RU"/>
        </w:rPr>
      </w:pPr>
    </w:p>
    <w:p w:rsidR="0045349D" w:rsidRPr="00143F10" w:rsidRDefault="00366211">
      <w:pPr>
        <w:spacing w:after="0" w:line="264" w:lineRule="auto"/>
        <w:ind w:left="120"/>
        <w:jc w:val="both"/>
        <w:rPr>
          <w:lang w:val="ru-RU"/>
        </w:rPr>
      </w:pPr>
      <w:r w:rsidRPr="00143F10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 популярной литературы (монолог-описание, монолог-рассуждение, монолог-повествование); выступать с научным сообщением.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Владеть различными видами диалога: диалог – запрос информации, диалог – сообщение информации.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Устно пересказывать прослушанный или прочитанный текст объёмом не менее 120 слов.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 xml:space="preserve"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</w:t>
      </w:r>
      <w:r w:rsidRPr="00143F10">
        <w:rPr>
          <w:rFonts w:ascii="Times New Roman" w:hAnsi="Times New Roman"/>
          <w:color w:val="000000"/>
          <w:sz w:val="28"/>
          <w:lang w:val="ru-RU"/>
        </w:rPr>
        <w:lastRenderedPageBreak/>
        <w:t>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Осуществлять адекватный выбор языковых средств для создания высказывания в соответствии с целью, темой и коммуникативным замыслом.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соблюдать на письме правила речевого этикета.</w:t>
      </w:r>
    </w:p>
    <w:p w:rsidR="0045349D" w:rsidRPr="00143F10" w:rsidRDefault="0045349D">
      <w:pPr>
        <w:spacing w:after="0" w:line="264" w:lineRule="auto"/>
        <w:ind w:left="120"/>
        <w:jc w:val="both"/>
        <w:rPr>
          <w:lang w:val="ru-RU"/>
        </w:rPr>
      </w:pPr>
    </w:p>
    <w:p w:rsidR="0045349D" w:rsidRPr="00143F10" w:rsidRDefault="00366211">
      <w:pPr>
        <w:spacing w:after="0" w:line="264" w:lineRule="auto"/>
        <w:ind w:left="120"/>
        <w:jc w:val="both"/>
        <w:rPr>
          <w:lang w:val="ru-RU"/>
        </w:rPr>
      </w:pPr>
      <w:r w:rsidRPr="00143F10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выявлять его структуру, особенности абзацного членения, языковые средства выразительности в тексте: фонетические (звукопись), словообразовательные, лексические.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Выявлять лексические и грамматические средства связи предложений и частей текста.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lastRenderedPageBreak/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:rsidR="0045349D" w:rsidRPr="00143F10" w:rsidRDefault="0045349D">
      <w:pPr>
        <w:spacing w:after="0" w:line="264" w:lineRule="auto"/>
        <w:ind w:left="120"/>
        <w:jc w:val="both"/>
        <w:rPr>
          <w:lang w:val="ru-RU"/>
        </w:rPr>
      </w:pPr>
    </w:p>
    <w:p w:rsidR="0045349D" w:rsidRPr="00143F10" w:rsidRDefault="00366211">
      <w:pPr>
        <w:spacing w:after="0" w:line="264" w:lineRule="auto"/>
        <w:ind w:left="120"/>
        <w:jc w:val="both"/>
        <w:rPr>
          <w:lang w:val="ru-RU"/>
        </w:rPr>
      </w:pPr>
      <w:r w:rsidRPr="00143F10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Владеть нормами построения текстов публицистического стиля.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45349D" w:rsidRPr="00143F10" w:rsidRDefault="0045349D">
      <w:pPr>
        <w:spacing w:after="0" w:line="264" w:lineRule="auto"/>
        <w:ind w:left="120"/>
        <w:jc w:val="both"/>
        <w:rPr>
          <w:lang w:val="ru-RU"/>
        </w:rPr>
      </w:pPr>
    </w:p>
    <w:p w:rsidR="0045349D" w:rsidRPr="00143F10" w:rsidRDefault="00366211">
      <w:pPr>
        <w:spacing w:after="0" w:line="264" w:lineRule="auto"/>
        <w:ind w:left="120"/>
        <w:jc w:val="both"/>
        <w:rPr>
          <w:lang w:val="ru-RU"/>
        </w:rPr>
      </w:pPr>
      <w:r w:rsidRPr="00143F10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 xml:space="preserve">Характеризовать слово с точки зрения сферы его употребления, происхождения, активного и пассивного запаса и стилистической окраски; проводить лексический анализ слов; применять знания по лексике и </w:t>
      </w:r>
      <w:r w:rsidRPr="00143F10">
        <w:rPr>
          <w:rFonts w:ascii="Times New Roman" w:hAnsi="Times New Roman"/>
          <w:color w:val="000000"/>
          <w:sz w:val="28"/>
          <w:lang w:val="ru-RU"/>
        </w:rPr>
        <w:lastRenderedPageBreak/>
        <w:t>фразеологии при выполнении языкового анализа различных видов и в речевой практике.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Использовать грамматические словари и справочники в речевой практике.</w:t>
      </w:r>
    </w:p>
    <w:p w:rsidR="0045349D" w:rsidRPr="00143F10" w:rsidRDefault="0045349D">
      <w:pPr>
        <w:spacing w:after="0" w:line="264" w:lineRule="auto"/>
        <w:ind w:left="120"/>
        <w:jc w:val="both"/>
        <w:rPr>
          <w:lang w:val="ru-RU"/>
        </w:rPr>
      </w:pPr>
    </w:p>
    <w:p w:rsidR="0045349D" w:rsidRPr="00143F10" w:rsidRDefault="00366211">
      <w:pPr>
        <w:spacing w:after="0" w:line="264" w:lineRule="auto"/>
        <w:ind w:left="120"/>
        <w:jc w:val="both"/>
        <w:rPr>
          <w:lang w:val="ru-RU"/>
        </w:rPr>
      </w:pPr>
      <w:r w:rsidRPr="00143F10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 w:rsidR="0045349D" w:rsidRPr="00143F10" w:rsidRDefault="0045349D">
      <w:pPr>
        <w:spacing w:after="0" w:line="264" w:lineRule="auto"/>
        <w:ind w:left="120"/>
        <w:jc w:val="both"/>
        <w:rPr>
          <w:lang w:val="ru-RU"/>
        </w:rPr>
      </w:pPr>
    </w:p>
    <w:p w:rsidR="0045349D" w:rsidRPr="00143F10" w:rsidRDefault="00366211">
      <w:pPr>
        <w:spacing w:after="0" w:line="264" w:lineRule="auto"/>
        <w:ind w:left="120"/>
        <w:jc w:val="both"/>
        <w:rPr>
          <w:lang w:val="ru-RU"/>
        </w:rPr>
      </w:pPr>
      <w:r w:rsidRPr="00143F10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причастий, применять это умение в речевой практике.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Составлять словосочетания с причастием в роли зависимого слова, конструировать причастные обороты.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Уместно использовать причастия в речи, различать созвучные причастия и имена прилагательные (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висящий</w:t>
      </w:r>
      <w:r w:rsidRPr="00143F10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висячий,</w:t>
      </w:r>
      <w:r w:rsidRPr="00143F1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горящий</w:t>
      </w:r>
      <w:r w:rsidRPr="00143F10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горячий</w:t>
      </w:r>
      <w:r w:rsidRPr="00143F10">
        <w:rPr>
          <w:rFonts w:ascii="Times New Roman" w:hAnsi="Times New Roman"/>
          <w:color w:val="000000"/>
          <w:sz w:val="28"/>
          <w:lang w:val="ru-RU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143F1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143F10">
        <w:rPr>
          <w:rFonts w:ascii="Times New Roman" w:hAnsi="Times New Roman"/>
          <w:color w:val="000000"/>
          <w:sz w:val="28"/>
          <w:lang w:val="ru-RU"/>
        </w:rPr>
        <w:t xml:space="preserve"> в причастиях и отглагольных именах прилагательных, написания гласной перед суффиксом -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вш</w:t>
      </w:r>
      <w:r w:rsidRPr="00143F10">
        <w:rPr>
          <w:rFonts w:ascii="Times New Roman" w:hAnsi="Times New Roman"/>
          <w:color w:val="000000"/>
          <w:sz w:val="28"/>
          <w:lang w:val="ru-RU"/>
        </w:rPr>
        <w:t>- действительных причастий прошедшего времени, перед суффиксом -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143F10">
        <w:rPr>
          <w:rFonts w:ascii="Times New Roman" w:hAnsi="Times New Roman"/>
          <w:color w:val="000000"/>
          <w:sz w:val="28"/>
          <w:lang w:val="ru-RU"/>
        </w:rPr>
        <w:t xml:space="preserve">- страдательных причастий прошедшего времени, написания 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143F10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причастным оборотом.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причастным оборотом (в рамках изученного).</w:t>
      </w:r>
    </w:p>
    <w:p w:rsidR="0045349D" w:rsidRPr="00143F10" w:rsidRDefault="0045349D">
      <w:pPr>
        <w:spacing w:after="0" w:line="264" w:lineRule="auto"/>
        <w:ind w:left="120"/>
        <w:jc w:val="both"/>
        <w:rPr>
          <w:lang w:val="ru-RU"/>
        </w:rPr>
      </w:pPr>
    </w:p>
    <w:p w:rsidR="0045349D" w:rsidRPr="00143F10" w:rsidRDefault="00366211">
      <w:pPr>
        <w:spacing w:after="0" w:line="264" w:lineRule="auto"/>
        <w:ind w:left="120"/>
        <w:jc w:val="both"/>
        <w:rPr>
          <w:lang w:val="ru-RU"/>
        </w:rPr>
      </w:pPr>
      <w:r w:rsidRPr="00143F10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lastRenderedPageBreak/>
        <w:t>Определять признаки глагола и наречия в деепричастии, синтаксическую функцию деепричастия.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Распознавать деепричастия совершенного и несовершенного вида.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деепричастий, применять это умение в речевой практике.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Конструировать деепричастный оборот, определять роль деепричастия в предложении.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Уместно использовать деепричастия в речи.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Правильно ставить ударение в деепричастиях.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143F10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Правильно строить предложения с одиночными деепричастиями и деепричастными оборотами.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одиночным деепричастием и деепричастным оборотом.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:rsidR="0045349D" w:rsidRPr="00143F10" w:rsidRDefault="0045349D">
      <w:pPr>
        <w:spacing w:after="0" w:line="264" w:lineRule="auto"/>
        <w:ind w:left="120"/>
        <w:jc w:val="both"/>
        <w:rPr>
          <w:lang w:val="ru-RU"/>
        </w:rPr>
      </w:pPr>
    </w:p>
    <w:p w:rsidR="0045349D" w:rsidRPr="00143F10" w:rsidRDefault="00366211">
      <w:pPr>
        <w:spacing w:after="0" w:line="264" w:lineRule="auto"/>
        <w:ind w:left="120"/>
        <w:jc w:val="both"/>
        <w:rPr>
          <w:lang w:val="ru-RU"/>
        </w:rPr>
      </w:pPr>
      <w:r w:rsidRPr="00143F10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Соблюдать нормы образования степеней сравнения наречий, произношения наречий, постановки в них ударения.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 xml:space="preserve">Применять правила слитного, раздельного и дефисного написания наречий; написания 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 xml:space="preserve">н </w:t>
      </w:r>
      <w:r w:rsidRPr="00143F10">
        <w:rPr>
          <w:rFonts w:ascii="Times New Roman" w:hAnsi="Times New Roman"/>
          <w:color w:val="000000"/>
          <w:sz w:val="28"/>
          <w:lang w:val="ru-RU"/>
        </w:rPr>
        <w:t xml:space="preserve">и 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143F10">
        <w:rPr>
          <w:rFonts w:ascii="Times New Roman" w:hAnsi="Times New Roman"/>
          <w:color w:val="000000"/>
          <w:sz w:val="28"/>
          <w:lang w:val="ru-RU"/>
        </w:rPr>
        <w:t xml:space="preserve"> в наречиях на 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-о</w:t>
      </w:r>
      <w:r w:rsidRPr="00143F1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-е</w:t>
      </w:r>
      <w:r w:rsidRPr="00143F10">
        <w:rPr>
          <w:rFonts w:ascii="Times New Roman" w:hAnsi="Times New Roman"/>
          <w:color w:val="000000"/>
          <w:sz w:val="28"/>
          <w:lang w:val="ru-RU"/>
        </w:rPr>
        <w:t xml:space="preserve">; написания суффиксов 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 xml:space="preserve">-а </w:t>
      </w:r>
      <w:r w:rsidRPr="00143F10">
        <w:rPr>
          <w:rFonts w:ascii="Times New Roman" w:hAnsi="Times New Roman"/>
          <w:color w:val="000000"/>
          <w:sz w:val="28"/>
          <w:lang w:val="ru-RU"/>
        </w:rPr>
        <w:t>и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 xml:space="preserve"> -</w:t>
      </w:r>
      <w:proofErr w:type="gramStart"/>
      <w:r w:rsidRPr="00143F10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143F10">
        <w:rPr>
          <w:rFonts w:ascii="Times New Roman" w:hAnsi="Times New Roman"/>
          <w:color w:val="000000"/>
          <w:sz w:val="28"/>
          <w:lang w:val="ru-RU"/>
        </w:rPr>
        <w:t xml:space="preserve"> наречий</w:t>
      </w:r>
      <w:proofErr w:type="gramEnd"/>
      <w:r w:rsidRPr="00143F10">
        <w:rPr>
          <w:rFonts w:ascii="Times New Roman" w:hAnsi="Times New Roman"/>
          <w:color w:val="000000"/>
          <w:sz w:val="28"/>
          <w:lang w:val="ru-RU"/>
        </w:rPr>
        <w:t xml:space="preserve"> с приставками 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143F1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до-</w:t>
      </w:r>
      <w:r w:rsidRPr="00143F1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с-</w:t>
      </w:r>
      <w:r w:rsidRPr="00143F1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в-</w:t>
      </w:r>
      <w:r w:rsidRPr="00143F1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на-</w:t>
      </w:r>
      <w:r w:rsidRPr="00143F1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за-</w:t>
      </w:r>
      <w:r w:rsidRPr="00143F10">
        <w:rPr>
          <w:rFonts w:ascii="Times New Roman" w:hAnsi="Times New Roman"/>
          <w:color w:val="000000"/>
          <w:sz w:val="28"/>
          <w:lang w:val="ru-RU"/>
        </w:rPr>
        <w:t xml:space="preserve">; употребления 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143F10">
        <w:rPr>
          <w:rFonts w:ascii="Times New Roman" w:hAnsi="Times New Roman"/>
          <w:color w:val="000000"/>
          <w:sz w:val="28"/>
          <w:lang w:val="ru-RU"/>
        </w:rPr>
        <w:t>на конце наречий после шипящих; написания суффиксов наречий -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143F10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143F10">
        <w:rPr>
          <w:rFonts w:ascii="Times New Roman" w:hAnsi="Times New Roman"/>
          <w:color w:val="000000"/>
          <w:sz w:val="28"/>
          <w:lang w:val="ru-RU"/>
        </w:rPr>
        <w:t xml:space="preserve"> после шипящих; написания 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143F1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143F10">
        <w:rPr>
          <w:rFonts w:ascii="Times New Roman" w:hAnsi="Times New Roman"/>
          <w:color w:val="000000"/>
          <w:sz w:val="28"/>
          <w:lang w:val="ru-RU"/>
        </w:rPr>
        <w:t xml:space="preserve"> в приставках 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не-</w:t>
      </w:r>
      <w:r w:rsidRPr="00143F1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 xml:space="preserve">ни- </w:t>
      </w:r>
      <w:r w:rsidRPr="00143F10">
        <w:rPr>
          <w:rFonts w:ascii="Times New Roman" w:hAnsi="Times New Roman"/>
          <w:color w:val="000000"/>
          <w:sz w:val="28"/>
          <w:lang w:val="ru-RU"/>
        </w:rPr>
        <w:t xml:space="preserve">наречий; слитного и раздельного написания 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143F10">
        <w:rPr>
          <w:rFonts w:ascii="Times New Roman" w:hAnsi="Times New Roman"/>
          <w:color w:val="000000"/>
          <w:sz w:val="28"/>
          <w:lang w:val="ru-RU"/>
        </w:rPr>
        <w:t>с наречиями.</w:t>
      </w:r>
    </w:p>
    <w:p w:rsidR="0045349D" w:rsidRPr="00143F10" w:rsidRDefault="0045349D">
      <w:pPr>
        <w:spacing w:after="0" w:line="264" w:lineRule="auto"/>
        <w:ind w:left="120"/>
        <w:jc w:val="both"/>
        <w:rPr>
          <w:lang w:val="ru-RU"/>
        </w:rPr>
      </w:pPr>
    </w:p>
    <w:p w:rsidR="0045349D" w:rsidRPr="00143F10" w:rsidRDefault="00366211">
      <w:pPr>
        <w:spacing w:after="0" w:line="264" w:lineRule="auto"/>
        <w:ind w:left="120"/>
        <w:jc w:val="both"/>
        <w:rPr>
          <w:lang w:val="ru-RU"/>
        </w:rPr>
      </w:pPr>
      <w:r w:rsidRPr="00143F10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45349D" w:rsidRPr="00143F10" w:rsidRDefault="0045349D">
      <w:pPr>
        <w:spacing w:after="0" w:line="264" w:lineRule="auto"/>
        <w:ind w:left="120"/>
        <w:jc w:val="both"/>
        <w:rPr>
          <w:lang w:val="ru-RU"/>
        </w:rPr>
      </w:pPr>
    </w:p>
    <w:p w:rsidR="0045349D" w:rsidRPr="00143F10" w:rsidRDefault="00366211">
      <w:pPr>
        <w:spacing w:after="0" w:line="264" w:lineRule="auto"/>
        <w:ind w:left="120"/>
        <w:jc w:val="both"/>
        <w:rPr>
          <w:lang w:val="ru-RU"/>
        </w:rPr>
      </w:pPr>
      <w:r w:rsidRPr="00143F10">
        <w:rPr>
          <w:rFonts w:ascii="Times New Roman" w:hAnsi="Times New Roman"/>
          <w:b/>
          <w:color w:val="000000"/>
          <w:sz w:val="28"/>
          <w:lang w:val="ru-RU"/>
        </w:rPr>
        <w:lastRenderedPageBreak/>
        <w:t>Служебные части речи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Давать общую характеристику служебных частей речи, объяснять их отличия от самостоятельных частей речи.</w:t>
      </w:r>
    </w:p>
    <w:p w:rsidR="0045349D" w:rsidRPr="00143F10" w:rsidRDefault="0045349D">
      <w:pPr>
        <w:spacing w:after="0" w:line="264" w:lineRule="auto"/>
        <w:ind w:left="120"/>
        <w:jc w:val="both"/>
        <w:rPr>
          <w:lang w:val="ru-RU"/>
        </w:rPr>
      </w:pPr>
    </w:p>
    <w:p w:rsidR="0045349D" w:rsidRPr="00143F10" w:rsidRDefault="00366211">
      <w:pPr>
        <w:spacing w:after="0" w:line="264" w:lineRule="auto"/>
        <w:ind w:left="120"/>
        <w:jc w:val="both"/>
        <w:rPr>
          <w:lang w:val="ru-RU"/>
        </w:rPr>
      </w:pPr>
      <w:r w:rsidRPr="00143F10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 xml:space="preserve">Соблюдать нормы употребления имён существительных и местоимений с предлогами, предлогов 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143F1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143F1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143F1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143F10">
        <w:rPr>
          <w:rFonts w:ascii="Times New Roman" w:hAnsi="Times New Roman"/>
          <w:color w:val="000000"/>
          <w:sz w:val="28"/>
          <w:lang w:val="ru-RU"/>
        </w:rPr>
        <w:t xml:space="preserve"> в составе словосочетаний, правила правописания производных предлогов.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предлогов, применять это умение при выполнении языкового анализа различных видов и в речевой практике.</w:t>
      </w:r>
    </w:p>
    <w:p w:rsidR="0045349D" w:rsidRPr="00143F10" w:rsidRDefault="0045349D">
      <w:pPr>
        <w:spacing w:after="0" w:line="264" w:lineRule="auto"/>
        <w:ind w:left="120"/>
        <w:jc w:val="both"/>
        <w:rPr>
          <w:lang w:val="ru-RU"/>
        </w:rPr>
      </w:pPr>
    </w:p>
    <w:p w:rsidR="0045349D" w:rsidRPr="00143F10" w:rsidRDefault="00366211">
      <w:pPr>
        <w:spacing w:after="0" w:line="264" w:lineRule="auto"/>
        <w:ind w:left="120"/>
        <w:jc w:val="both"/>
        <w:rPr>
          <w:lang w:val="ru-RU"/>
        </w:rPr>
      </w:pPr>
      <w:r w:rsidRPr="00143F10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Характеризовать союз как служебную часть речи, различать разряды союзов по значению, по строению, объяснять роль союзов в тексте, в том числе как средств связи однородных членов предложения и частей сложного предложения.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143F10">
        <w:rPr>
          <w:rFonts w:ascii="Times New Roman" w:hAnsi="Times New Roman"/>
          <w:color w:val="000000"/>
          <w:sz w:val="28"/>
          <w:lang w:val="ru-RU"/>
        </w:rPr>
        <w:t>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союзов, применять это умение в речевой практике.</w:t>
      </w:r>
    </w:p>
    <w:p w:rsidR="0045349D" w:rsidRPr="00143F10" w:rsidRDefault="0045349D">
      <w:pPr>
        <w:spacing w:after="0" w:line="264" w:lineRule="auto"/>
        <w:ind w:left="120"/>
        <w:jc w:val="both"/>
        <w:rPr>
          <w:lang w:val="ru-RU"/>
        </w:rPr>
      </w:pPr>
    </w:p>
    <w:p w:rsidR="0045349D" w:rsidRPr="00143F10" w:rsidRDefault="00366211">
      <w:pPr>
        <w:spacing w:after="0" w:line="264" w:lineRule="auto"/>
        <w:ind w:left="120"/>
        <w:jc w:val="both"/>
        <w:rPr>
          <w:lang w:val="ru-RU"/>
        </w:rPr>
      </w:pPr>
      <w:r w:rsidRPr="00143F10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частиц, применять это умение в речевой практике.</w:t>
      </w:r>
    </w:p>
    <w:p w:rsidR="0045349D" w:rsidRPr="00143F10" w:rsidRDefault="0045349D">
      <w:pPr>
        <w:spacing w:after="0" w:line="264" w:lineRule="auto"/>
        <w:ind w:left="120"/>
        <w:jc w:val="both"/>
        <w:rPr>
          <w:lang w:val="ru-RU"/>
        </w:rPr>
      </w:pPr>
    </w:p>
    <w:p w:rsidR="0045349D" w:rsidRPr="00143F10" w:rsidRDefault="00366211">
      <w:pPr>
        <w:spacing w:after="0" w:line="264" w:lineRule="auto"/>
        <w:ind w:left="120"/>
        <w:jc w:val="both"/>
        <w:rPr>
          <w:lang w:val="ru-RU"/>
        </w:rPr>
      </w:pPr>
      <w:r w:rsidRPr="00143F10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междометий, применять это умение в речевой практике.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Соблюдать пунктуационные правила оформления предложений с междометиями.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Различать грамматические омонимы.</w:t>
      </w:r>
    </w:p>
    <w:p w:rsidR="0045349D" w:rsidRPr="00143F10" w:rsidRDefault="00366211">
      <w:pPr>
        <w:spacing w:after="0"/>
        <w:ind w:left="120"/>
        <w:rPr>
          <w:lang w:val="ru-RU"/>
        </w:rPr>
      </w:pPr>
      <w:r w:rsidRPr="00143F10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45349D" w:rsidRPr="00143F10" w:rsidRDefault="0045349D">
      <w:pPr>
        <w:spacing w:after="0" w:line="264" w:lineRule="auto"/>
        <w:ind w:left="120"/>
        <w:jc w:val="both"/>
        <w:rPr>
          <w:lang w:val="ru-RU"/>
        </w:rPr>
      </w:pPr>
    </w:p>
    <w:p w:rsidR="0045349D" w:rsidRPr="00143F10" w:rsidRDefault="00366211">
      <w:pPr>
        <w:spacing w:after="0" w:line="264" w:lineRule="auto"/>
        <w:ind w:left="120"/>
        <w:jc w:val="both"/>
        <w:rPr>
          <w:lang w:val="ru-RU"/>
        </w:rPr>
      </w:pPr>
      <w:r w:rsidRPr="00143F10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Иметь представление о русском языке как одном из славянских языков.</w:t>
      </w:r>
    </w:p>
    <w:p w:rsidR="0045349D" w:rsidRPr="00143F10" w:rsidRDefault="0045349D">
      <w:pPr>
        <w:spacing w:after="0" w:line="264" w:lineRule="auto"/>
        <w:ind w:left="120"/>
        <w:jc w:val="both"/>
        <w:rPr>
          <w:lang w:val="ru-RU"/>
        </w:rPr>
      </w:pPr>
    </w:p>
    <w:p w:rsidR="0045349D" w:rsidRPr="00143F10" w:rsidRDefault="00366211">
      <w:pPr>
        <w:spacing w:after="0" w:line="264" w:lineRule="auto"/>
        <w:ind w:left="120"/>
        <w:jc w:val="both"/>
        <w:rPr>
          <w:lang w:val="ru-RU"/>
        </w:rPr>
      </w:pPr>
      <w:r w:rsidRPr="00143F10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140 слов.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lastRenderedPageBreak/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:rsidR="0045349D" w:rsidRPr="00143F10" w:rsidRDefault="0045349D">
      <w:pPr>
        <w:spacing w:after="0" w:line="264" w:lineRule="auto"/>
        <w:ind w:left="120"/>
        <w:jc w:val="both"/>
        <w:rPr>
          <w:lang w:val="ru-RU"/>
        </w:rPr>
      </w:pPr>
    </w:p>
    <w:p w:rsidR="0045349D" w:rsidRPr="00143F10" w:rsidRDefault="00366211">
      <w:pPr>
        <w:spacing w:after="0" w:line="264" w:lineRule="auto"/>
        <w:ind w:left="120"/>
        <w:jc w:val="both"/>
        <w:rPr>
          <w:lang w:val="ru-RU"/>
        </w:rPr>
      </w:pPr>
      <w:r w:rsidRPr="00143F10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:rsidR="0045349D" w:rsidRPr="00143F10" w:rsidRDefault="0045349D">
      <w:pPr>
        <w:spacing w:after="0" w:line="264" w:lineRule="auto"/>
        <w:ind w:left="120"/>
        <w:jc w:val="both"/>
        <w:rPr>
          <w:lang w:val="ru-RU"/>
        </w:rPr>
      </w:pPr>
    </w:p>
    <w:p w:rsidR="0045349D" w:rsidRPr="00143F10" w:rsidRDefault="00366211">
      <w:pPr>
        <w:spacing w:after="0" w:line="264" w:lineRule="auto"/>
        <w:ind w:left="120"/>
        <w:jc w:val="both"/>
        <w:rPr>
          <w:lang w:val="ru-RU"/>
        </w:rPr>
      </w:pPr>
      <w:r w:rsidRPr="00143F10">
        <w:rPr>
          <w:rFonts w:ascii="Times New Roman" w:hAnsi="Times New Roman"/>
          <w:b/>
          <w:color w:val="000000"/>
          <w:sz w:val="28"/>
          <w:lang w:val="ru-RU"/>
        </w:rPr>
        <w:lastRenderedPageBreak/>
        <w:t>Функциональные разновидности языка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45349D" w:rsidRPr="00143F10" w:rsidRDefault="0045349D">
      <w:pPr>
        <w:spacing w:after="0" w:line="264" w:lineRule="auto"/>
        <w:ind w:left="120"/>
        <w:jc w:val="both"/>
        <w:rPr>
          <w:lang w:val="ru-RU"/>
        </w:rPr>
      </w:pPr>
    </w:p>
    <w:p w:rsidR="0045349D" w:rsidRPr="00143F10" w:rsidRDefault="00366211">
      <w:pPr>
        <w:spacing w:after="0" w:line="264" w:lineRule="auto"/>
        <w:ind w:left="120"/>
        <w:jc w:val="both"/>
        <w:rPr>
          <w:lang w:val="ru-RU"/>
        </w:rPr>
      </w:pPr>
      <w:r w:rsidRPr="00143F10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45349D" w:rsidRPr="00143F10" w:rsidRDefault="0045349D">
      <w:pPr>
        <w:spacing w:after="0" w:line="264" w:lineRule="auto"/>
        <w:ind w:left="120"/>
        <w:jc w:val="both"/>
        <w:rPr>
          <w:lang w:val="ru-RU"/>
        </w:rPr>
      </w:pPr>
    </w:p>
    <w:p w:rsidR="0045349D" w:rsidRPr="00143F10" w:rsidRDefault="00366211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Иметь представление о синтаксисе как разделе лингвистики.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Распознавать словосочетание и предложение как единицы синтаксиса.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Различать функции знаков препинания.</w:t>
      </w:r>
    </w:p>
    <w:p w:rsidR="0045349D" w:rsidRPr="00143F10" w:rsidRDefault="0045349D">
      <w:pPr>
        <w:spacing w:after="0" w:line="264" w:lineRule="auto"/>
        <w:ind w:left="120"/>
        <w:jc w:val="both"/>
        <w:rPr>
          <w:lang w:val="ru-RU"/>
        </w:rPr>
      </w:pPr>
    </w:p>
    <w:p w:rsidR="0045349D" w:rsidRPr="00143F10" w:rsidRDefault="00366211">
      <w:pPr>
        <w:spacing w:after="0" w:line="264" w:lineRule="auto"/>
        <w:ind w:left="120"/>
        <w:jc w:val="both"/>
        <w:rPr>
          <w:lang w:val="ru-RU"/>
        </w:rPr>
      </w:pPr>
      <w:r w:rsidRPr="00143F10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словосочетаний.</w:t>
      </w:r>
    </w:p>
    <w:p w:rsidR="0045349D" w:rsidRPr="00143F10" w:rsidRDefault="0045349D">
      <w:pPr>
        <w:spacing w:after="0" w:line="264" w:lineRule="auto"/>
        <w:ind w:left="120"/>
        <w:jc w:val="both"/>
        <w:rPr>
          <w:lang w:val="ru-RU"/>
        </w:rPr>
      </w:pPr>
    </w:p>
    <w:p w:rsidR="0045349D" w:rsidRPr="00143F10" w:rsidRDefault="00366211">
      <w:pPr>
        <w:spacing w:after="0" w:line="264" w:lineRule="auto"/>
        <w:ind w:left="120"/>
        <w:jc w:val="both"/>
        <w:rPr>
          <w:lang w:val="ru-RU"/>
        </w:rPr>
      </w:pPr>
      <w:r w:rsidRPr="00143F10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</w:t>
      </w:r>
      <w:r w:rsidRPr="00143F1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сложносокращёнными словами, словами 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143F1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143F10">
        <w:rPr>
          <w:rFonts w:ascii="Times New Roman" w:hAnsi="Times New Roman"/>
          <w:color w:val="000000"/>
          <w:sz w:val="28"/>
          <w:lang w:val="ru-RU"/>
        </w:rPr>
        <w:t>, количественными сочетаниями. Применять нормы постановки тире между подлежащим и сказуемым.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143F1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143F10">
        <w:rPr>
          <w:rFonts w:ascii="Times New Roman" w:hAnsi="Times New Roman"/>
          <w:color w:val="000000"/>
          <w:sz w:val="28"/>
          <w:lang w:val="ru-RU"/>
        </w:rPr>
        <w:t>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употребления в речи сочетаний однородных членов разных типов.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 xml:space="preserve">Применять нормы построения предложений с однородными членами, связанными двойными союзами 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143F1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как… так и</w:t>
      </w:r>
      <w:r w:rsidRPr="00143F10">
        <w:rPr>
          <w:rFonts w:ascii="Times New Roman" w:hAnsi="Times New Roman"/>
          <w:color w:val="000000"/>
          <w:sz w:val="28"/>
          <w:lang w:val="ru-RU"/>
        </w:rPr>
        <w:t>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proofErr w:type="gramStart"/>
      <w:r w:rsidRPr="00143F10">
        <w:rPr>
          <w:rFonts w:ascii="Times New Roman" w:hAnsi="Times New Roman"/>
          <w:b/>
          <w:color w:val="000000"/>
          <w:sz w:val="28"/>
          <w:lang w:val="ru-RU"/>
        </w:rPr>
        <w:t>и...</w:t>
      </w:r>
      <w:proofErr w:type="gramEnd"/>
      <w:r w:rsidRPr="00143F10">
        <w:rPr>
          <w:rFonts w:ascii="Times New Roman" w:hAnsi="Times New Roman"/>
          <w:b/>
          <w:color w:val="000000"/>
          <w:sz w:val="28"/>
          <w:lang w:val="ru-RU"/>
        </w:rPr>
        <w:t xml:space="preserve"> и, или... или,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, ни... ни,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143F10">
        <w:rPr>
          <w:rFonts w:ascii="Times New Roman" w:hAnsi="Times New Roman"/>
          <w:color w:val="000000"/>
          <w:sz w:val="28"/>
          <w:lang w:val="ru-RU"/>
        </w:rPr>
        <w:t>); правила постановки знаков препинания в предложениях с обобщающим словом при однородных членах.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lastRenderedPageBreak/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вводными и вставными конструкциями, обращениями и междометиями.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Различать группы вводных слов по значению, различать вводные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предложения, конструкции с чужой речью (в рамках изученного).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:rsidR="0045349D" w:rsidRPr="00143F10" w:rsidRDefault="0045349D">
      <w:pPr>
        <w:spacing w:after="0"/>
        <w:ind w:left="120"/>
        <w:rPr>
          <w:lang w:val="ru-RU"/>
        </w:rPr>
      </w:pPr>
    </w:p>
    <w:p w:rsidR="0045349D" w:rsidRPr="00143F10" w:rsidRDefault="00366211">
      <w:pPr>
        <w:spacing w:after="0"/>
        <w:ind w:left="120"/>
        <w:rPr>
          <w:lang w:val="ru-RU"/>
        </w:rPr>
      </w:pPr>
      <w:r w:rsidRPr="00143F10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45349D" w:rsidRPr="00143F10" w:rsidRDefault="0045349D">
      <w:pPr>
        <w:spacing w:after="0"/>
        <w:ind w:left="120"/>
        <w:rPr>
          <w:lang w:val="ru-RU"/>
        </w:rPr>
      </w:pPr>
    </w:p>
    <w:p w:rsidR="0045349D" w:rsidRPr="00143F10" w:rsidRDefault="00366211">
      <w:pPr>
        <w:spacing w:after="0" w:line="264" w:lineRule="auto"/>
        <w:ind w:left="120"/>
        <w:jc w:val="both"/>
        <w:rPr>
          <w:lang w:val="ru-RU"/>
        </w:rPr>
      </w:pPr>
      <w:r w:rsidRPr="00143F10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:rsidR="0045349D" w:rsidRPr="00143F10" w:rsidRDefault="0045349D">
      <w:pPr>
        <w:spacing w:after="0" w:line="264" w:lineRule="auto"/>
        <w:ind w:left="120"/>
        <w:jc w:val="both"/>
        <w:rPr>
          <w:lang w:val="ru-RU"/>
        </w:rPr>
      </w:pPr>
    </w:p>
    <w:p w:rsidR="0045349D" w:rsidRPr="00143F10" w:rsidRDefault="00366211">
      <w:pPr>
        <w:spacing w:after="0" w:line="264" w:lineRule="auto"/>
        <w:ind w:left="120"/>
        <w:jc w:val="both"/>
        <w:rPr>
          <w:lang w:val="ru-RU"/>
        </w:rPr>
      </w:pPr>
      <w:r w:rsidRPr="00143F10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lastRenderedPageBreak/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150 слов.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</w:p>
    <w:p w:rsidR="0045349D" w:rsidRPr="00143F10" w:rsidRDefault="0045349D">
      <w:pPr>
        <w:spacing w:after="0" w:line="264" w:lineRule="auto"/>
        <w:ind w:left="120"/>
        <w:jc w:val="both"/>
        <w:rPr>
          <w:lang w:val="ru-RU"/>
        </w:rPr>
      </w:pPr>
    </w:p>
    <w:p w:rsidR="0045349D" w:rsidRPr="00143F10" w:rsidRDefault="00366211">
      <w:pPr>
        <w:spacing w:after="0" w:line="264" w:lineRule="auto"/>
        <w:ind w:left="120"/>
        <w:jc w:val="both"/>
        <w:rPr>
          <w:lang w:val="ru-RU"/>
        </w:rPr>
      </w:pPr>
      <w:r w:rsidRPr="00143F10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Устанавливать принадлежность текста к функционально-смысловому типу речи.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Прогнозировать содержание текста по заголовку, ключевым словам, зачину или концовке.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Выявлять отличительные признаки текстов разных жанров.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 xml:space="preserve"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</w:t>
      </w:r>
      <w:r w:rsidRPr="00143F10">
        <w:rPr>
          <w:rFonts w:ascii="Times New Roman" w:hAnsi="Times New Roman"/>
          <w:color w:val="000000"/>
          <w:sz w:val="28"/>
          <w:lang w:val="ru-RU"/>
        </w:rPr>
        <w:lastRenderedPageBreak/>
        <w:t>мысль); классные сочинения объёмом не менее 250 слов с учётом стиля и жанра сочинения, характера темы.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45349D" w:rsidRPr="00143F10" w:rsidRDefault="0045349D">
      <w:pPr>
        <w:spacing w:after="0" w:line="264" w:lineRule="auto"/>
        <w:ind w:left="120"/>
        <w:jc w:val="both"/>
        <w:rPr>
          <w:lang w:val="ru-RU"/>
        </w:rPr>
      </w:pPr>
    </w:p>
    <w:p w:rsidR="0045349D" w:rsidRPr="00143F10" w:rsidRDefault="00366211">
      <w:pPr>
        <w:spacing w:after="0" w:line="264" w:lineRule="auto"/>
        <w:ind w:left="120"/>
        <w:jc w:val="both"/>
        <w:rPr>
          <w:lang w:val="ru-RU"/>
        </w:rPr>
      </w:pPr>
      <w:r w:rsidRPr="00143F10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Составлять тезисы, конспект, писать рецензию, реферат.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lastRenderedPageBreak/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:rsidR="0045349D" w:rsidRPr="00143F10" w:rsidRDefault="0045349D">
      <w:pPr>
        <w:spacing w:after="0" w:line="264" w:lineRule="auto"/>
        <w:ind w:left="120"/>
        <w:jc w:val="both"/>
        <w:rPr>
          <w:lang w:val="ru-RU"/>
        </w:rPr>
      </w:pPr>
    </w:p>
    <w:p w:rsidR="0045349D" w:rsidRPr="00143F10" w:rsidRDefault="00366211">
      <w:pPr>
        <w:spacing w:after="0" w:line="264" w:lineRule="auto"/>
        <w:ind w:left="120"/>
        <w:jc w:val="both"/>
        <w:rPr>
          <w:lang w:val="ru-RU"/>
        </w:rPr>
      </w:pPr>
      <w:r w:rsidRPr="00143F10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45349D" w:rsidRPr="00143F10" w:rsidRDefault="0045349D">
      <w:pPr>
        <w:spacing w:after="0" w:line="264" w:lineRule="auto"/>
        <w:ind w:left="120"/>
        <w:jc w:val="both"/>
        <w:rPr>
          <w:lang w:val="ru-RU"/>
        </w:rPr>
      </w:pPr>
    </w:p>
    <w:p w:rsidR="0045349D" w:rsidRPr="00143F10" w:rsidRDefault="00366211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143F10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45349D" w:rsidRPr="00143F10" w:rsidRDefault="0045349D">
      <w:pPr>
        <w:spacing w:after="0" w:line="264" w:lineRule="auto"/>
        <w:ind w:left="120"/>
        <w:jc w:val="both"/>
        <w:rPr>
          <w:lang w:val="ru-RU"/>
        </w:rPr>
      </w:pPr>
    </w:p>
    <w:p w:rsidR="0045349D" w:rsidRPr="00143F10" w:rsidRDefault="00366211">
      <w:pPr>
        <w:spacing w:after="0" w:line="264" w:lineRule="auto"/>
        <w:ind w:left="120"/>
        <w:jc w:val="both"/>
        <w:rPr>
          <w:lang w:val="ru-RU"/>
        </w:rPr>
      </w:pPr>
      <w:r w:rsidRPr="00143F10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Выявлять основные средства синтаксической связи между частями сложного предложения.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сложносочинённых предложений в речи.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сложносочинённого предложения.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сложносочинённых предложений и простых предложений с однородными членами; использовать соответствующие конструкции в речи.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сложносочинённых предложений.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сложносочинённых предложениях.</w:t>
      </w:r>
    </w:p>
    <w:p w:rsidR="0045349D" w:rsidRPr="00143F10" w:rsidRDefault="0045349D">
      <w:pPr>
        <w:spacing w:after="0" w:line="264" w:lineRule="auto"/>
        <w:ind w:left="120"/>
        <w:jc w:val="both"/>
        <w:rPr>
          <w:lang w:val="ru-RU"/>
        </w:rPr>
      </w:pPr>
    </w:p>
    <w:p w:rsidR="0045349D" w:rsidRPr="00143F10" w:rsidRDefault="00366211">
      <w:pPr>
        <w:spacing w:after="0" w:line="264" w:lineRule="auto"/>
        <w:ind w:left="120"/>
        <w:jc w:val="both"/>
        <w:rPr>
          <w:lang w:val="ru-RU"/>
        </w:rPr>
      </w:pPr>
      <w:r w:rsidRPr="00143F10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Различать подчинительные союзы и союзные слова.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lastRenderedPageBreak/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Выявлять однородное, неоднородное и последовательное подчинение придаточных частей.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сложноподчинённого предложения.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сложноподчинённых предложений в речи.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сложноподчинённых предложений.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сложноподчинённых предложений и правила постановки знаков препинания в них.</w:t>
      </w:r>
    </w:p>
    <w:p w:rsidR="0045349D" w:rsidRPr="00143F10" w:rsidRDefault="0045349D">
      <w:pPr>
        <w:spacing w:after="0" w:line="264" w:lineRule="auto"/>
        <w:ind w:left="120"/>
        <w:jc w:val="both"/>
        <w:rPr>
          <w:lang w:val="ru-RU"/>
        </w:rPr>
      </w:pPr>
    </w:p>
    <w:p w:rsidR="0045349D" w:rsidRPr="00143F10" w:rsidRDefault="00366211">
      <w:pPr>
        <w:spacing w:after="0" w:line="264" w:lineRule="auto"/>
        <w:ind w:left="120"/>
        <w:jc w:val="both"/>
        <w:rPr>
          <w:lang w:val="ru-RU"/>
        </w:rPr>
      </w:pPr>
      <w:r w:rsidRPr="00143F10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Соблюдать основные грамматические нормы построения бессоюзного сложного предложения.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бессоюзных сложных предложений в речи.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бессоюзных сложных предложений.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предложениях.</w:t>
      </w:r>
    </w:p>
    <w:p w:rsidR="0045349D" w:rsidRPr="00143F10" w:rsidRDefault="0045349D">
      <w:pPr>
        <w:spacing w:after="0" w:line="264" w:lineRule="auto"/>
        <w:ind w:left="120"/>
        <w:jc w:val="both"/>
        <w:rPr>
          <w:lang w:val="ru-RU"/>
        </w:rPr>
      </w:pPr>
    </w:p>
    <w:p w:rsidR="0045349D" w:rsidRPr="00143F10" w:rsidRDefault="00366211">
      <w:pPr>
        <w:spacing w:after="0" w:line="264" w:lineRule="auto"/>
        <w:ind w:left="120"/>
        <w:jc w:val="both"/>
        <w:rPr>
          <w:lang w:val="ru-RU"/>
        </w:rPr>
      </w:pPr>
      <w:r w:rsidRPr="00143F10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Распознавать типы сложных предложений с разными видами связи.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сложных предложений с разными видами связи.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Употреблять сложные предложения с разными видами связи в речи.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lastRenderedPageBreak/>
        <w:t>Проводить синтаксический и пунктуационный анализ сложных предложений с разными видами связи.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сложных предложениях с разными видами связи.</w:t>
      </w:r>
    </w:p>
    <w:p w:rsidR="0045349D" w:rsidRPr="00143F10" w:rsidRDefault="0045349D">
      <w:pPr>
        <w:spacing w:after="0" w:line="264" w:lineRule="auto"/>
        <w:ind w:left="120"/>
        <w:jc w:val="both"/>
        <w:rPr>
          <w:lang w:val="ru-RU"/>
        </w:rPr>
      </w:pPr>
    </w:p>
    <w:p w:rsidR="0045349D" w:rsidRPr="00143F10" w:rsidRDefault="00366211">
      <w:pPr>
        <w:spacing w:after="0" w:line="264" w:lineRule="auto"/>
        <w:ind w:left="120"/>
        <w:jc w:val="both"/>
        <w:rPr>
          <w:lang w:val="ru-RU"/>
        </w:rPr>
      </w:pPr>
      <w:r w:rsidRPr="00143F10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Распознавать прямую и косвенную речь; выявлять синонимию предложений с прямой и косвенной речью.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Уметь цитировать и применять разные способы включения цитат в высказывание.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предложений с прямой и косвенной речью, при цитировании.</w:t>
      </w:r>
    </w:p>
    <w:p w:rsidR="0045349D" w:rsidRPr="00143F10" w:rsidRDefault="00366211">
      <w:pPr>
        <w:spacing w:after="0" w:line="264" w:lineRule="auto"/>
        <w:ind w:firstLine="600"/>
        <w:jc w:val="both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прямой и косвенной речью, при цитировании.</w:t>
      </w:r>
    </w:p>
    <w:p w:rsidR="0045349D" w:rsidRPr="00143F10" w:rsidRDefault="0045349D">
      <w:pPr>
        <w:spacing w:after="0"/>
        <w:ind w:left="120"/>
        <w:rPr>
          <w:lang w:val="ru-RU"/>
        </w:rPr>
      </w:pPr>
    </w:p>
    <w:p w:rsidR="0045349D" w:rsidRPr="00143F10" w:rsidRDefault="0045349D">
      <w:pPr>
        <w:rPr>
          <w:lang w:val="ru-RU"/>
        </w:rPr>
        <w:sectPr w:rsidR="0045349D" w:rsidRPr="00143F10">
          <w:pgSz w:w="11906" w:h="16383"/>
          <w:pgMar w:top="1134" w:right="850" w:bottom="1134" w:left="1701" w:header="720" w:footer="720" w:gutter="0"/>
          <w:cols w:space="720"/>
        </w:sectPr>
      </w:pPr>
    </w:p>
    <w:p w:rsidR="0045349D" w:rsidRDefault="00366211">
      <w:pPr>
        <w:spacing w:after="0"/>
        <w:ind w:left="120"/>
      </w:pPr>
      <w:bookmarkStart w:id="8" w:name="block-57727834"/>
      <w:bookmarkEnd w:id="7"/>
      <w:r w:rsidRPr="00143F1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45349D" w:rsidRDefault="0036621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32"/>
        <w:gridCol w:w="5122"/>
        <w:gridCol w:w="1198"/>
        <w:gridCol w:w="1841"/>
        <w:gridCol w:w="1910"/>
        <w:gridCol w:w="2837"/>
      </w:tblGrid>
      <w:tr w:rsidR="0045349D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5349D" w:rsidRDefault="0045349D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5349D" w:rsidRDefault="0045349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5349D" w:rsidRDefault="0045349D">
            <w:pPr>
              <w:spacing w:after="0"/>
              <w:ind w:left="135"/>
            </w:pPr>
          </w:p>
        </w:tc>
      </w:tr>
      <w:tr w:rsidR="0045349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349D" w:rsidRDefault="004534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349D" w:rsidRDefault="0045349D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5349D" w:rsidRDefault="0045349D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5349D" w:rsidRDefault="0045349D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5349D" w:rsidRDefault="0045349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349D" w:rsidRDefault="0045349D"/>
        </w:tc>
      </w:tr>
      <w:tr w:rsidR="0045349D" w:rsidRPr="00F878B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5349D" w:rsidRPr="00143F10" w:rsidRDefault="00366211">
            <w:pPr>
              <w:spacing w:after="0"/>
              <w:ind w:left="135"/>
              <w:rPr>
                <w:lang w:val="ru-RU"/>
              </w:rPr>
            </w:pPr>
            <w:r w:rsidRPr="00143F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143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43F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5349D" w:rsidRPr="00143F10" w:rsidRDefault="00366211">
            <w:pPr>
              <w:spacing w:after="0"/>
              <w:ind w:left="135"/>
              <w:rPr>
                <w:lang w:val="ru-RU"/>
              </w:rPr>
            </w:pPr>
            <w:r w:rsidRPr="00143F10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143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5349D" w:rsidRPr="00143F10" w:rsidRDefault="00366211">
            <w:pPr>
              <w:spacing w:after="0"/>
              <w:ind w:left="135"/>
              <w:rPr>
                <w:lang w:val="ru-RU"/>
              </w:rPr>
            </w:pPr>
            <w:r w:rsidRPr="00143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534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349D" w:rsidRDefault="0045349D"/>
        </w:tc>
      </w:tr>
      <w:tr w:rsidR="004534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 w:rsidRPr="00143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и речь. Монолог.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Полилог. Виды 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5349D" w:rsidRPr="00143F10" w:rsidRDefault="00366211">
            <w:pPr>
              <w:spacing w:after="0"/>
              <w:ind w:left="135"/>
              <w:rPr>
                <w:lang w:val="ru-RU"/>
              </w:rPr>
            </w:pPr>
            <w:r w:rsidRPr="00143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534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349D" w:rsidRDefault="0045349D"/>
        </w:tc>
      </w:tr>
      <w:tr w:rsidR="004534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 w:rsidRPr="00143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</w:t>
            </w:r>
            <w:proofErr w:type="gramStart"/>
            <w:r w:rsidRPr="00143F10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признаки.Композиционная</w:t>
            </w:r>
            <w:proofErr w:type="gramEnd"/>
            <w:r w:rsidRPr="00143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структура текста. Функционально-смысловые типы речи. Повествование как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5349D" w:rsidRPr="00143F10" w:rsidRDefault="00366211">
            <w:pPr>
              <w:spacing w:after="0"/>
              <w:ind w:left="135"/>
              <w:rPr>
                <w:lang w:val="ru-RU"/>
              </w:rPr>
            </w:pPr>
            <w:r w:rsidRPr="00143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534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349D" w:rsidRDefault="0045349D"/>
        </w:tc>
      </w:tr>
      <w:tr w:rsidR="004534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5349D" w:rsidRPr="00143F10" w:rsidRDefault="00366211">
            <w:pPr>
              <w:spacing w:after="0"/>
              <w:ind w:left="135"/>
              <w:rPr>
                <w:lang w:val="ru-RU"/>
              </w:rPr>
            </w:pPr>
            <w:r w:rsidRPr="00143F10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143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5349D" w:rsidRPr="00143F10" w:rsidRDefault="00366211">
            <w:pPr>
              <w:spacing w:after="0"/>
              <w:ind w:left="135"/>
              <w:rPr>
                <w:lang w:val="ru-RU"/>
              </w:rPr>
            </w:pPr>
            <w:r w:rsidRPr="00143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534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349D" w:rsidRDefault="0045349D"/>
        </w:tc>
      </w:tr>
      <w:tr w:rsidR="004534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</w:t>
            </w:r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5349D" w:rsidRPr="00143F10" w:rsidRDefault="00366211">
            <w:pPr>
              <w:spacing w:after="0"/>
              <w:ind w:left="135"/>
              <w:rPr>
                <w:lang w:val="ru-RU"/>
              </w:rPr>
            </w:pPr>
            <w:r w:rsidRPr="00143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5349D" w:rsidRPr="00143F10" w:rsidRDefault="00366211">
            <w:pPr>
              <w:spacing w:after="0"/>
              <w:ind w:left="135"/>
              <w:rPr>
                <w:lang w:val="ru-RU"/>
              </w:rPr>
            </w:pPr>
            <w:r w:rsidRPr="00143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5349D" w:rsidRPr="00143F10" w:rsidRDefault="00366211">
            <w:pPr>
              <w:spacing w:after="0"/>
              <w:ind w:left="135"/>
              <w:rPr>
                <w:lang w:val="ru-RU"/>
              </w:rPr>
            </w:pPr>
            <w:r w:rsidRPr="00143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534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349D" w:rsidRDefault="0045349D"/>
        </w:tc>
      </w:tr>
      <w:tr w:rsidR="0045349D" w:rsidRPr="00F878B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5349D" w:rsidRPr="00143F10" w:rsidRDefault="00366211">
            <w:pPr>
              <w:spacing w:after="0"/>
              <w:ind w:left="135"/>
              <w:rPr>
                <w:lang w:val="ru-RU"/>
              </w:rPr>
            </w:pPr>
            <w:r w:rsidRPr="00143F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143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43F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Синтаксис. Культура речи. Пунктуация</w:t>
            </w:r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 w:rsidRPr="00143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Синтаксис и пунктуация как разделы лингвистики.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5349D" w:rsidRPr="00143F10" w:rsidRDefault="00366211">
            <w:pPr>
              <w:spacing w:after="0"/>
              <w:ind w:left="135"/>
              <w:rPr>
                <w:lang w:val="ru-RU"/>
              </w:rPr>
            </w:pPr>
            <w:r w:rsidRPr="00143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5349D" w:rsidRPr="00143F10" w:rsidRDefault="00366211">
            <w:pPr>
              <w:spacing w:after="0"/>
              <w:ind w:left="135"/>
              <w:rPr>
                <w:lang w:val="ru-RU"/>
              </w:rPr>
            </w:pPr>
            <w:r w:rsidRPr="00143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5349D" w:rsidRPr="00143F10" w:rsidRDefault="00366211">
            <w:pPr>
              <w:spacing w:after="0"/>
              <w:ind w:left="135"/>
              <w:rPr>
                <w:lang w:val="ru-RU"/>
              </w:rPr>
            </w:pPr>
            <w:r w:rsidRPr="00143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5349D" w:rsidRPr="00143F10" w:rsidRDefault="00366211">
            <w:pPr>
              <w:spacing w:after="0"/>
              <w:ind w:left="135"/>
              <w:rPr>
                <w:lang w:val="ru-RU"/>
              </w:rPr>
            </w:pPr>
            <w:r w:rsidRPr="00143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5349D" w:rsidRPr="00143F10" w:rsidRDefault="00366211">
            <w:pPr>
              <w:spacing w:after="0"/>
              <w:ind w:left="135"/>
              <w:rPr>
                <w:lang w:val="ru-RU"/>
              </w:rPr>
            </w:pPr>
            <w:r w:rsidRPr="00143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5349D" w:rsidRPr="00143F10" w:rsidRDefault="00366211">
            <w:pPr>
              <w:spacing w:after="0"/>
              <w:ind w:left="135"/>
              <w:rPr>
                <w:lang w:val="ru-RU"/>
              </w:rPr>
            </w:pPr>
            <w:r w:rsidRPr="00143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534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349D" w:rsidRDefault="0045349D"/>
        </w:tc>
      </w:tr>
      <w:tr w:rsidR="0045349D" w:rsidRPr="00F878B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5349D" w:rsidRPr="00143F10" w:rsidRDefault="00366211">
            <w:pPr>
              <w:spacing w:after="0"/>
              <w:ind w:left="135"/>
              <w:rPr>
                <w:lang w:val="ru-RU"/>
              </w:rPr>
            </w:pPr>
            <w:r w:rsidRPr="00143F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143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43F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5349D" w:rsidRPr="00143F10" w:rsidRDefault="00366211">
            <w:pPr>
              <w:spacing w:after="0"/>
              <w:ind w:left="135"/>
              <w:rPr>
                <w:lang w:val="ru-RU"/>
              </w:rPr>
            </w:pPr>
            <w:r w:rsidRPr="00143F10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143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5349D" w:rsidRPr="00143F10" w:rsidRDefault="00366211">
            <w:pPr>
              <w:spacing w:after="0"/>
              <w:ind w:left="135"/>
              <w:rPr>
                <w:lang w:val="ru-RU"/>
              </w:rPr>
            </w:pPr>
            <w:r w:rsidRPr="00143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5349D" w:rsidRPr="00143F10" w:rsidRDefault="00366211">
            <w:pPr>
              <w:spacing w:after="0"/>
              <w:ind w:left="135"/>
              <w:rPr>
                <w:lang w:val="ru-RU"/>
              </w:rPr>
            </w:pPr>
            <w:r w:rsidRPr="00143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5349D" w:rsidRPr="00143F10" w:rsidRDefault="00366211">
            <w:pPr>
              <w:spacing w:after="0"/>
              <w:ind w:left="135"/>
              <w:rPr>
                <w:lang w:val="ru-RU"/>
              </w:rPr>
            </w:pPr>
            <w:r w:rsidRPr="00143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5349D" w:rsidRPr="00143F10" w:rsidRDefault="00366211">
            <w:pPr>
              <w:spacing w:after="0"/>
              <w:ind w:left="135"/>
              <w:rPr>
                <w:lang w:val="ru-RU"/>
              </w:rPr>
            </w:pPr>
            <w:r w:rsidRPr="00143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534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349D" w:rsidRDefault="0045349D"/>
        </w:tc>
      </w:tr>
      <w:tr w:rsidR="0045349D" w:rsidRPr="00F878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5349D" w:rsidRPr="00143F10" w:rsidRDefault="00366211">
            <w:pPr>
              <w:spacing w:after="0"/>
              <w:ind w:left="135"/>
              <w:rPr>
                <w:lang w:val="ru-RU"/>
              </w:rPr>
            </w:pPr>
            <w:r w:rsidRPr="00143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349D" w:rsidRPr="00143F10" w:rsidRDefault="00366211">
            <w:pPr>
              <w:spacing w:after="0"/>
              <w:ind w:left="135"/>
              <w:rPr>
                <w:lang w:val="ru-RU"/>
              </w:rPr>
            </w:pPr>
            <w:r w:rsidRPr="00143F10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143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5349D" w:rsidRPr="00143F10" w:rsidRDefault="00366211">
            <w:pPr>
              <w:spacing w:after="0"/>
              <w:ind w:left="135"/>
              <w:rPr>
                <w:lang w:val="ru-RU"/>
              </w:rPr>
            </w:pPr>
            <w:r w:rsidRPr="00143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534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349D" w:rsidRPr="00143F10" w:rsidRDefault="00366211">
            <w:pPr>
              <w:spacing w:after="0"/>
              <w:ind w:left="135"/>
              <w:rPr>
                <w:lang w:val="ru-RU"/>
              </w:rPr>
            </w:pPr>
            <w:r w:rsidRPr="00143F1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143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5349D" w:rsidRDefault="0045349D"/>
        </w:tc>
      </w:tr>
    </w:tbl>
    <w:p w:rsidR="0045349D" w:rsidRDefault="0045349D">
      <w:pPr>
        <w:sectPr w:rsidR="0045349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5349D" w:rsidRDefault="0036621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0"/>
        <w:gridCol w:w="5266"/>
        <w:gridCol w:w="1146"/>
        <w:gridCol w:w="1841"/>
        <w:gridCol w:w="1910"/>
        <w:gridCol w:w="2837"/>
      </w:tblGrid>
      <w:tr w:rsidR="0045349D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5349D" w:rsidRDefault="0045349D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5349D" w:rsidRDefault="0045349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5349D" w:rsidRDefault="0045349D">
            <w:pPr>
              <w:spacing w:after="0"/>
              <w:ind w:left="135"/>
            </w:pPr>
          </w:p>
        </w:tc>
      </w:tr>
      <w:tr w:rsidR="0045349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349D" w:rsidRDefault="004534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349D" w:rsidRDefault="0045349D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5349D" w:rsidRDefault="0045349D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5349D" w:rsidRDefault="0045349D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5349D" w:rsidRDefault="0045349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349D" w:rsidRDefault="0045349D"/>
        </w:tc>
      </w:tr>
      <w:tr w:rsidR="0045349D" w:rsidRPr="00F878B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5349D" w:rsidRPr="00143F10" w:rsidRDefault="00366211">
            <w:pPr>
              <w:spacing w:after="0"/>
              <w:ind w:left="135"/>
              <w:rPr>
                <w:lang w:val="ru-RU"/>
              </w:rPr>
            </w:pPr>
            <w:r w:rsidRPr="00143F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143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43F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5349D" w:rsidRPr="00143F10" w:rsidRDefault="00366211">
            <w:pPr>
              <w:spacing w:after="0"/>
              <w:ind w:left="135"/>
              <w:rPr>
                <w:lang w:val="ru-RU"/>
              </w:rPr>
            </w:pPr>
            <w:r w:rsidRPr="00143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Литературный язык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5349D" w:rsidRPr="00143F10" w:rsidRDefault="00366211">
            <w:pPr>
              <w:spacing w:after="0"/>
              <w:ind w:left="135"/>
              <w:rPr>
                <w:lang w:val="ru-RU"/>
              </w:rPr>
            </w:pPr>
            <w:r w:rsidRPr="00143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534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349D" w:rsidRDefault="0045349D"/>
        </w:tc>
      </w:tr>
      <w:tr w:rsidR="004534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 w:rsidRPr="00143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5349D" w:rsidRPr="00143F10" w:rsidRDefault="00366211">
            <w:pPr>
              <w:spacing w:after="0"/>
              <w:ind w:left="135"/>
              <w:rPr>
                <w:lang w:val="ru-RU"/>
              </w:rPr>
            </w:pPr>
            <w:r w:rsidRPr="00143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534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349D" w:rsidRDefault="0045349D"/>
        </w:tc>
      </w:tr>
      <w:tr w:rsidR="004534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5349D" w:rsidRPr="00143F10" w:rsidRDefault="00366211">
            <w:pPr>
              <w:spacing w:after="0"/>
              <w:ind w:left="135"/>
              <w:rPr>
                <w:lang w:val="ru-RU"/>
              </w:rPr>
            </w:pPr>
            <w:r w:rsidRPr="00143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5349D" w:rsidRPr="00143F10" w:rsidRDefault="00366211">
            <w:pPr>
              <w:spacing w:after="0"/>
              <w:ind w:left="135"/>
              <w:rPr>
                <w:lang w:val="ru-RU"/>
              </w:rPr>
            </w:pPr>
            <w:r w:rsidRPr="00143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349D" w:rsidRPr="00143F10" w:rsidRDefault="00366211">
            <w:pPr>
              <w:spacing w:after="0"/>
              <w:ind w:left="135"/>
              <w:rPr>
                <w:lang w:val="ru-RU"/>
              </w:rPr>
            </w:pPr>
            <w:r w:rsidRPr="00143F10">
              <w:rPr>
                <w:rFonts w:ascii="Times New Roman" w:hAnsi="Times New Roman"/>
                <w:color w:val="000000"/>
                <w:sz w:val="24"/>
                <w:lang w:val="ru-RU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143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5349D" w:rsidRPr="00143F10" w:rsidRDefault="00366211">
            <w:pPr>
              <w:spacing w:after="0"/>
              <w:ind w:left="135"/>
              <w:rPr>
                <w:lang w:val="ru-RU"/>
              </w:rPr>
            </w:pPr>
            <w:r w:rsidRPr="00143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534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349D" w:rsidRDefault="0045349D"/>
        </w:tc>
      </w:tr>
      <w:tr w:rsidR="004534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349D" w:rsidRPr="00143F10" w:rsidRDefault="00366211">
            <w:pPr>
              <w:spacing w:after="0"/>
              <w:ind w:left="135"/>
              <w:rPr>
                <w:lang w:val="ru-RU"/>
              </w:rPr>
            </w:pPr>
            <w:r w:rsidRPr="00143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Официально-деловой стиль. Жанры </w:t>
            </w:r>
            <w:r w:rsidRPr="00143F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официально-делового стиля. Научный стиль. Жанры научного 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143F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5349D" w:rsidRPr="00143F10" w:rsidRDefault="00366211">
            <w:pPr>
              <w:spacing w:after="0"/>
              <w:ind w:left="135"/>
              <w:rPr>
                <w:lang w:val="ru-RU"/>
              </w:rPr>
            </w:pPr>
            <w:r w:rsidRPr="00143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534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349D" w:rsidRDefault="0045349D"/>
        </w:tc>
      </w:tr>
      <w:tr w:rsidR="004534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Лексикология. Культура речи</w:t>
            </w:r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349D" w:rsidRPr="00143F10" w:rsidRDefault="00366211">
            <w:pPr>
              <w:spacing w:after="0"/>
              <w:ind w:left="135"/>
              <w:rPr>
                <w:lang w:val="ru-RU"/>
              </w:rPr>
            </w:pPr>
            <w:r w:rsidRPr="00143F10">
              <w:rPr>
                <w:rFonts w:ascii="Times New Roman" w:hAnsi="Times New Roman"/>
                <w:color w:val="000000"/>
                <w:sz w:val="24"/>
                <w:lang w:val="ru-RU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143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5349D" w:rsidRPr="00143F10" w:rsidRDefault="00366211">
            <w:pPr>
              <w:spacing w:after="0"/>
              <w:ind w:left="135"/>
              <w:rPr>
                <w:lang w:val="ru-RU"/>
              </w:rPr>
            </w:pPr>
            <w:r w:rsidRPr="00143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349D" w:rsidRPr="00143F10" w:rsidRDefault="00366211">
            <w:pPr>
              <w:spacing w:after="0"/>
              <w:ind w:left="135"/>
              <w:rPr>
                <w:lang w:val="ru-RU"/>
              </w:rPr>
            </w:pPr>
            <w:r w:rsidRPr="00143F10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143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5349D" w:rsidRPr="00143F10" w:rsidRDefault="00366211">
            <w:pPr>
              <w:spacing w:after="0"/>
              <w:ind w:left="135"/>
              <w:rPr>
                <w:lang w:val="ru-RU"/>
              </w:rPr>
            </w:pPr>
            <w:r w:rsidRPr="00143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5349D" w:rsidRPr="00143F10" w:rsidRDefault="00366211">
            <w:pPr>
              <w:spacing w:after="0"/>
              <w:ind w:left="135"/>
              <w:rPr>
                <w:lang w:val="ru-RU"/>
              </w:rPr>
            </w:pPr>
            <w:r w:rsidRPr="00143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534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349D" w:rsidRDefault="0045349D"/>
        </w:tc>
      </w:tr>
      <w:tr w:rsidR="0045349D" w:rsidRPr="00F878B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5349D" w:rsidRPr="00143F10" w:rsidRDefault="00366211">
            <w:pPr>
              <w:spacing w:after="0"/>
              <w:ind w:left="135"/>
              <w:rPr>
                <w:lang w:val="ru-RU"/>
              </w:rPr>
            </w:pPr>
            <w:r w:rsidRPr="00143F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143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43F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Словообразование. Культура речи. Орфография</w:t>
            </w:r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349D" w:rsidRPr="00143F10" w:rsidRDefault="00366211">
            <w:pPr>
              <w:spacing w:after="0"/>
              <w:ind w:left="135"/>
              <w:rPr>
                <w:lang w:val="ru-RU"/>
              </w:rPr>
            </w:pPr>
            <w:r w:rsidRPr="00143F10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143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5349D" w:rsidRPr="00143F10" w:rsidRDefault="00366211">
            <w:pPr>
              <w:spacing w:after="0"/>
              <w:ind w:left="135"/>
              <w:rPr>
                <w:lang w:val="ru-RU"/>
              </w:rPr>
            </w:pPr>
            <w:r w:rsidRPr="00143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349D" w:rsidRPr="00143F10" w:rsidRDefault="00366211">
            <w:pPr>
              <w:spacing w:after="0"/>
              <w:ind w:left="135"/>
              <w:rPr>
                <w:lang w:val="ru-RU"/>
              </w:rPr>
            </w:pPr>
            <w:r w:rsidRPr="00143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</w:t>
            </w:r>
            <w:proofErr w:type="gramStart"/>
            <w:r w:rsidRPr="00143F10">
              <w:rPr>
                <w:rFonts w:ascii="Times New Roman" w:hAnsi="Times New Roman"/>
                <w:color w:val="000000"/>
                <w:sz w:val="24"/>
                <w:lang w:val="ru-RU"/>
              </w:rPr>
              <w:t>морфем.Основные</w:t>
            </w:r>
            <w:proofErr w:type="gramEnd"/>
            <w:r w:rsidRPr="00143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143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5349D" w:rsidRPr="00143F10" w:rsidRDefault="00366211">
            <w:pPr>
              <w:spacing w:after="0"/>
              <w:ind w:left="135"/>
              <w:rPr>
                <w:lang w:val="ru-RU"/>
              </w:rPr>
            </w:pPr>
            <w:r w:rsidRPr="00143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5349D" w:rsidRPr="00143F10" w:rsidRDefault="00366211">
            <w:pPr>
              <w:spacing w:after="0"/>
              <w:ind w:left="135"/>
              <w:rPr>
                <w:lang w:val="ru-RU"/>
              </w:rPr>
            </w:pPr>
            <w:r w:rsidRPr="00143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5349D" w:rsidRPr="00143F10" w:rsidRDefault="00366211">
            <w:pPr>
              <w:spacing w:after="0"/>
              <w:ind w:left="135"/>
              <w:rPr>
                <w:lang w:val="ru-RU"/>
              </w:rPr>
            </w:pPr>
            <w:r w:rsidRPr="00143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349D" w:rsidRPr="00143F10" w:rsidRDefault="00366211">
            <w:pPr>
              <w:spacing w:after="0"/>
              <w:ind w:left="135"/>
              <w:rPr>
                <w:lang w:val="ru-RU"/>
              </w:rPr>
            </w:pPr>
            <w:r w:rsidRPr="00143F10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143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5349D" w:rsidRPr="00143F10" w:rsidRDefault="00366211">
            <w:pPr>
              <w:spacing w:after="0"/>
              <w:ind w:left="135"/>
              <w:rPr>
                <w:lang w:val="ru-RU"/>
              </w:rPr>
            </w:pPr>
            <w:r w:rsidRPr="00143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534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349D" w:rsidRDefault="0045349D"/>
        </w:tc>
      </w:tr>
      <w:tr w:rsidR="0045349D" w:rsidRPr="00F878B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5349D" w:rsidRPr="00143F10" w:rsidRDefault="00366211">
            <w:pPr>
              <w:spacing w:after="0"/>
              <w:ind w:left="135"/>
              <w:rPr>
                <w:lang w:val="ru-RU"/>
              </w:rPr>
            </w:pPr>
            <w:r w:rsidRPr="00143F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143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43F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349D" w:rsidRPr="00143F10" w:rsidRDefault="00366211">
            <w:pPr>
              <w:spacing w:after="0"/>
              <w:ind w:left="135"/>
              <w:rPr>
                <w:lang w:val="ru-RU"/>
              </w:rPr>
            </w:pPr>
            <w:r w:rsidRPr="00143F10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143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5349D" w:rsidRPr="00143F10" w:rsidRDefault="00366211">
            <w:pPr>
              <w:spacing w:after="0"/>
              <w:ind w:left="135"/>
              <w:rPr>
                <w:lang w:val="ru-RU"/>
              </w:rPr>
            </w:pPr>
            <w:r w:rsidRPr="00143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5349D" w:rsidRPr="00143F10" w:rsidRDefault="00366211">
            <w:pPr>
              <w:spacing w:after="0"/>
              <w:ind w:left="135"/>
              <w:rPr>
                <w:lang w:val="ru-RU"/>
              </w:rPr>
            </w:pPr>
            <w:r w:rsidRPr="00143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5349D" w:rsidRPr="00143F10" w:rsidRDefault="00366211">
            <w:pPr>
              <w:spacing w:after="0"/>
              <w:ind w:left="135"/>
              <w:rPr>
                <w:lang w:val="ru-RU"/>
              </w:rPr>
            </w:pPr>
            <w:r w:rsidRPr="00143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5349D" w:rsidRPr="00143F10" w:rsidRDefault="00366211">
            <w:pPr>
              <w:spacing w:after="0"/>
              <w:ind w:left="135"/>
              <w:rPr>
                <w:lang w:val="ru-RU"/>
              </w:rPr>
            </w:pPr>
            <w:r w:rsidRPr="00143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5349D" w:rsidRPr="00143F10" w:rsidRDefault="00366211">
            <w:pPr>
              <w:spacing w:after="0"/>
              <w:ind w:left="135"/>
              <w:rPr>
                <w:lang w:val="ru-RU"/>
              </w:rPr>
            </w:pPr>
            <w:r w:rsidRPr="00143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5349D" w:rsidRPr="00143F10" w:rsidRDefault="00366211">
            <w:pPr>
              <w:spacing w:after="0"/>
              <w:ind w:left="135"/>
              <w:rPr>
                <w:lang w:val="ru-RU"/>
              </w:rPr>
            </w:pPr>
            <w:r w:rsidRPr="00143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534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349D" w:rsidRDefault="0045349D"/>
        </w:tc>
      </w:tr>
      <w:tr w:rsidR="0045349D" w:rsidRPr="00F878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5349D" w:rsidRPr="00143F10" w:rsidRDefault="00366211">
            <w:pPr>
              <w:spacing w:after="0"/>
              <w:ind w:left="135"/>
              <w:rPr>
                <w:lang w:val="ru-RU"/>
              </w:rPr>
            </w:pPr>
            <w:r w:rsidRPr="00143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349D" w:rsidRPr="00143F10" w:rsidRDefault="00366211">
            <w:pPr>
              <w:spacing w:after="0"/>
              <w:ind w:left="135"/>
              <w:rPr>
                <w:lang w:val="ru-RU"/>
              </w:rPr>
            </w:pPr>
            <w:r w:rsidRPr="00143F10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143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5349D" w:rsidRPr="00143F10" w:rsidRDefault="00366211">
            <w:pPr>
              <w:spacing w:after="0"/>
              <w:ind w:left="135"/>
              <w:rPr>
                <w:lang w:val="ru-RU"/>
              </w:rPr>
            </w:pPr>
            <w:r w:rsidRPr="00143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534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349D" w:rsidRPr="00143F10" w:rsidRDefault="00366211">
            <w:pPr>
              <w:spacing w:after="0"/>
              <w:ind w:left="135"/>
              <w:rPr>
                <w:lang w:val="ru-RU"/>
              </w:rPr>
            </w:pPr>
            <w:r w:rsidRPr="00143F1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143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5349D" w:rsidRDefault="0045349D"/>
        </w:tc>
      </w:tr>
    </w:tbl>
    <w:p w:rsidR="0045349D" w:rsidRDefault="0045349D">
      <w:pPr>
        <w:sectPr w:rsidR="0045349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5349D" w:rsidRDefault="0036621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2"/>
        <w:gridCol w:w="5206"/>
        <w:gridCol w:w="1171"/>
        <w:gridCol w:w="1841"/>
        <w:gridCol w:w="1910"/>
        <w:gridCol w:w="2800"/>
      </w:tblGrid>
      <w:tr w:rsidR="0045349D">
        <w:trPr>
          <w:trHeight w:val="144"/>
          <w:tblCellSpacing w:w="20" w:type="nil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5349D" w:rsidRDefault="0045349D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5349D" w:rsidRDefault="0045349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5349D" w:rsidRDefault="0045349D">
            <w:pPr>
              <w:spacing w:after="0"/>
              <w:ind w:left="135"/>
            </w:pPr>
          </w:p>
        </w:tc>
      </w:tr>
      <w:tr w:rsidR="0045349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349D" w:rsidRDefault="004534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349D" w:rsidRDefault="0045349D"/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5349D" w:rsidRDefault="0045349D">
            <w:pPr>
              <w:spacing w:after="0"/>
              <w:ind w:left="135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5349D" w:rsidRDefault="0045349D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5349D" w:rsidRDefault="0045349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349D" w:rsidRDefault="0045349D"/>
        </w:tc>
      </w:tr>
      <w:tr w:rsidR="0045349D" w:rsidRPr="00F878B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5349D" w:rsidRPr="00143F10" w:rsidRDefault="00366211">
            <w:pPr>
              <w:spacing w:after="0"/>
              <w:ind w:left="135"/>
              <w:rPr>
                <w:lang w:val="ru-RU"/>
              </w:rPr>
            </w:pPr>
            <w:r w:rsidRPr="00143F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143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43F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5349D" w:rsidRPr="00143F10" w:rsidRDefault="00366211">
            <w:pPr>
              <w:spacing w:after="0"/>
              <w:ind w:left="135"/>
              <w:rPr>
                <w:lang w:val="ru-RU"/>
              </w:rPr>
            </w:pPr>
            <w:r w:rsidRPr="00143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534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349D" w:rsidRDefault="0045349D"/>
        </w:tc>
      </w:tr>
      <w:tr w:rsidR="004534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5349D" w:rsidRPr="00143F10" w:rsidRDefault="00366211">
            <w:pPr>
              <w:spacing w:after="0"/>
              <w:ind w:left="135"/>
              <w:rPr>
                <w:lang w:val="ru-RU"/>
              </w:rPr>
            </w:pPr>
            <w:r w:rsidRPr="00143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5349D" w:rsidRPr="00143F10" w:rsidRDefault="00366211">
            <w:pPr>
              <w:spacing w:after="0"/>
              <w:ind w:left="135"/>
              <w:rPr>
                <w:lang w:val="ru-RU"/>
              </w:rPr>
            </w:pPr>
            <w:r w:rsidRPr="00143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534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349D" w:rsidRDefault="0045349D"/>
        </w:tc>
      </w:tr>
      <w:tr w:rsidR="004534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5349D" w:rsidRPr="00143F10" w:rsidRDefault="00366211">
            <w:pPr>
              <w:spacing w:after="0"/>
              <w:ind w:left="135"/>
              <w:rPr>
                <w:lang w:val="ru-RU"/>
              </w:rPr>
            </w:pPr>
            <w:r w:rsidRPr="00143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349D" w:rsidRPr="00143F10" w:rsidRDefault="00366211">
            <w:pPr>
              <w:spacing w:after="0"/>
              <w:ind w:left="135"/>
              <w:rPr>
                <w:lang w:val="ru-RU"/>
              </w:rPr>
            </w:pPr>
            <w:r w:rsidRPr="00143F10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143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5349D" w:rsidRPr="00143F10" w:rsidRDefault="00366211">
            <w:pPr>
              <w:spacing w:after="0"/>
              <w:ind w:left="135"/>
              <w:rPr>
                <w:lang w:val="ru-RU"/>
              </w:rPr>
            </w:pPr>
            <w:r w:rsidRPr="00143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349D" w:rsidRPr="00143F10" w:rsidRDefault="00366211">
            <w:pPr>
              <w:spacing w:after="0"/>
              <w:ind w:left="135"/>
              <w:rPr>
                <w:lang w:val="ru-RU"/>
              </w:rPr>
            </w:pPr>
            <w:r w:rsidRPr="00143F10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143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5349D" w:rsidRPr="00143F10" w:rsidRDefault="00366211">
            <w:pPr>
              <w:spacing w:after="0"/>
              <w:ind w:left="135"/>
              <w:rPr>
                <w:lang w:val="ru-RU"/>
              </w:rPr>
            </w:pPr>
            <w:r w:rsidRPr="00143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534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349D" w:rsidRDefault="0045349D"/>
        </w:tc>
      </w:tr>
      <w:tr w:rsidR="004534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5349D" w:rsidRPr="00143F10" w:rsidRDefault="00366211">
            <w:pPr>
              <w:spacing w:after="0"/>
              <w:ind w:left="135"/>
              <w:rPr>
                <w:lang w:val="ru-RU"/>
              </w:rPr>
            </w:pPr>
            <w:r w:rsidRPr="00143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5349D" w:rsidRPr="00143F10" w:rsidRDefault="00366211">
            <w:pPr>
              <w:spacing w:after="0"/>
              <w:ind w:left="135"/>
              <w:rPr>
                <w:lang w:val="ru-RU"/>
              </w:rPr>
            </w:pPr>
            <w:r w:rsidRPr="00143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534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349D" w:rsidRDefault="0045349D"/>
        </w:tc>
      </w:tr>
      <w:tr w:rsidR="0045349D" w:rsidRPr="00F878B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143F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143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43F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Морфология. Культура речи. </w:t>
            </w:r>
            <w:r w:rsidRPr="00F878B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Орфорграфия</w:t>
            </w:r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349D" w:rsidRPr="00143F10" w:rsidRDefault="00366211">
            <w:pPr>
              <w:spacing w:after="0"/>
              <w:ind w:left="135"/>
              <w:rPr>
                <w:lang w:val="ru-RU"/>
              </w:rPr>
            </w:pPr>
            <w:r w:rsidRPr="00143F10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143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5349D" w:rsidRPr="00143F10" w:rsidRDefault="00366211">
            <w:pPr>
              <w:spacing w:after="0"/>
              <w:ind w:left="135"/>
              <w:rPr>
                <w:lang w:val="ru-RU"/>
              </w:rPr>
            </w:pPr>
            <w:r w:rsidRPr="00143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349D" w:rsidRPr="00143F10" w:rsidRDefault="00366211">
            <w:pPr>
              <w:spacing w:after="0"/>
              <w:ind w:left="135"/>
              <w:rPr>
                <w:lang w:val="ru-RU"/>
              </w:rPr>
            </w:pPr>
            <w:r w:rsidRPr="00143F10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143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5349D" w:rsidRPr="00143F10" w:rsidRDefault="00366211">
            <w:pPr>
              <w:spacing w:after="0"/>
              <w:ind w:left="135"/>
              <w:rPr>
                <w:lang w:val="ru-RU"/>
              </w:rPr>
            </w:pPr>
            <w:r w:rsidRPr="00143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349D" w:rsidRPr="00143F10" w:rsidRDefault="00366211">
            <w:pPr>
              <w:spacing w:after="0"/>
              <w:ind w:left="135"/>
              <w:rPr>
                <w:lang w:val="ru-RU"/>
              </w:rPr>
            </w:pPr>
            <w:r w:rsidRPr="00143F10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143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5349D" w:rsidRPr="00143F10" w:rsidRDefault="00366211">
            <w:pPr>
              <w:spacing w:after="0"/>
              <w:ind w:left="135"/>
              <w:rPr>
                <w:lang w:val="ru-RU"/>
              </w:rPr>
            </w:pPr>
            <w:r w:rsidRPr="00143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5349D" w:rsidRPr="00143F10" w:rsidRDefault="00366211">
            <w:pPr>
              <w:spacing w:after="0"/>
              <w:ind w:left="135"/>
              <w:rPr>
                <w:lang w:val="ru-RU"/>
              </w:rPr>
            </w:pPr>
            <w:r w:rsidRPr="00143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5349D" w:rsidRPr="00143F10" w:rsidRDefault="00366211">
            <w:pPr>
              <w:spacing w:after="0"/>
              <w:ind w:left="135"/>
              <w:rPr>
                <w:lang w:val="ru-RU"/>
              </w:rPr>
            </w:pPr>
            <w:r w:rsidRPr="00143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5349D" w:rsidRPr="00143F10" w:rsidRDefault="00366211">
            <w:pPr>
              <w:spacing w:after="0"/>
              <w:ind w:left="135"/>
              <w:rPr>
                <w:lang w:val="ru-RU"/>
              </w:rPr>
            </w:pPr>
            <w:r w:rsidRPr="00143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5349D" w:rsidRPr="00143F10" w:rsidRDefault="00366211">
            <w:pPr>
              <w:spacing w:after="0"/>
              <w:ind w:left="135"/>
              <w:rPr>
                <w:lang w:val="ru-RU"/>
              </w:rPr>
            </w:pPr>
            <w:r w:rsidRPr="00143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5349D" w:rsidRPr="00143F10" w:rsidRDefault="00366211">
            <w:pPr>
              <w:spacing w:after="0"/>
              <w:ind w:left="135"/>
              <w:rPr>
                <w:lang w:val="ru-RU"/>
              </w:rPr>
            </w:pPr>
            <w:r w:rsidRPr="00143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5349D" w:rsidRPr="00143F10" w:rsidRDefault="00366211">
            <w:pPr>
              <w:spacing w:after="0"/>
              <w:ind w:left="135"/>
              <w:rPr>
                <w:lang w:val="ru-RU"/>
              </w:rPr>
            </w:pPr>
            <w:r w:rsidRPr="00143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5349D" w:rsidRPr="00143F10" w:rsidRDefault="00366211">
            <w:pPr>
              <w:spacing w:after="0"/>
              <w:ind w:left="135"/>
              <w:rPr>
                <w:lang w:val="ru-RU"/>
              </w:rPr>
            </w:pPr>
            <w:r w:rsidRPr="00143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349D" w:rsidRPr="00143F10" w:rsidRDefault="00366211">
            <w:pPr>
              <w:spacing w:after="0"/>
              <w:ind w:left="135"/>
              <w:rPr>
                <w:lang w:val="ru-RU"/>
              </w:rPr>
            </w:pPr>
            <w:r w:rsidRPr="00143F10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143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5349D" w:rsidRPr="00143F10" w:rsidRDefault="00366211">
            <w:pPr>
              <w:spacing w:after="0"/>
              <w:ind w:left="135"/>
              <w:rPr>
                <w:lang w:val="ru-RU"/>
              </w:rPr>
            </w:pPr>
            <w:r w:rsidRPr="00143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534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349D" w:rsidRDefault="0045349D"/>
        </w:tc>
      </w:tr>
      <w:tr w:rsidR="0045349D" w:rsidRPr="00F878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5349D" w:rsidRPr="00143F10" w:rsidRDefault="00366211">
            <w:pPr>
              <w:spacing w:after="0"/>
              <w:ind w:left="135"/>
              <w:rPr>
                <w:lang w:val="ru-RU"/>
              </w:rPr>
            </w:pPr>
            <w:r w:rsidRPr="00143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349D" w:rsidRPr="00143F10" w:rsidRDefault="00366211">
            <w:pPr>
              <w:spacing w:after="0"/>
              <w:ind w:left="135"/>
              <w:rPr>
                <w:lang w:val="ru-RU"/>
              </w:rPr>
            </w:pPr>
            <w:r w:rsidRPr="00143F10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143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5349D" w:rsidRPr="00143F10" w:rsidRDefault="00366211">
            <w:pPr>
              <w:spacing w:after="0"/>
              <w:ind w:left="135"/>
              <w:rPr>
                <w:lang w:val="ru-RU"/>
              </w:rPr>
            </w:pPr>
            <w:r w:rsidRPr="00143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534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349D" w:rsidRPr="00143F10" w:rsidRDefault="00366211">
            <w:pPr>
              <w:spacing w:after="0"/>
              <w:ind w:left="135"/>
              <w:rPr>
                <w:lang w:val="ru-RU"/>
              </w:rPr>
            </w:pPr>
            <w:r w:rsidRPr="00143F1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143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5349D" w:rsidRDefault="0045349D"/>
        </w:tc>
      </w:tr>
    </w:tbl>
    <w:p w:rsidR="0045349D" w:rsidRDefault="0045349D">
      <w:pPr>
        <w:sectPr w:rsidR="0045349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5349D" w:rsidRDefault="0036621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85"/>
        <w:gridCol w:w="5057"/>
        <w:gridCol w:w="1210"/>
        <w:gridCol w:w="1841"/>
        <w:gridCol w:w="1910"/>
        <w:gridCol w:w="2837"/>
      </w:tblGrid>
      <w:tr w:rsidR="0045349D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5349D" w:rsidRDefault="0045349D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5349D" w:rsidRDefault="0045349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5349D" w:rsidRDefault="0045349D">
            <w:pPr>
              <w:spacing w:after="0"/>
              <w:ind w:left="135"/>
            </w:pPr>
          </w:p>
        </w:tc>
      </w:tr>
      <w:tr w:rsidR="0045349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349D" w:rsidRDefault="004534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349D" w:rsidRDefault="0045349D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5349D" w:rsidRDefault="0045349D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5349D" w:rsidRDefault="0045349D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5349D" w:rsidRDefault="0045349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349D" w:rsidRDefault="0045349D"/>
        </w:tc>
      </w:tr>
      <w:tr w:rsidR="0045349D" w:rsidRPr="00F878B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5349D" w:rsidRPr="00143F10" w:rsidRDefault="00366211">
            <w:pPr>
              <w:spacing w:after="0"/>
              <w:ind w:left="135"/>
              <w:rPr>
                <w:lang w:val="ru-RU"/>
              </w:rPr>
            </w:pPr>
            <w:r w:rsidRPr="00143F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143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43F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349D" w:rsidRPr="00143F10" w:rsidRDefault="00366211">
            <w:pPr>
              <w:spacing w:after="0"/>
              <w:ind w:left="135"/>
              <w:rPr>
                <w:lang w:val="ru-RU"/>
              </w:rPr>
            </w:pPr>
            <w:r w:rsidRPr="00143F10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143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5349D" w:rsidRPr="00143F10" w:rsidRDefault="00366211">
            <w:pPr>
              <w:spacing w:after="0"/>
              <w:ind w:left="135"/>
              <w:rPr>
                <w:lang w:val="ru-RU"/>
              </w:rPr>
            </w:pPr>
            <w:r w:rsidRPr="00143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4534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349D" w:rsidRDefault="0045349D"/>
        </w:tc>
      </w:tr>
      <w:tr w:rsidR="004534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 w:rsidRPr="00143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5349D" w:rsidRPr="00143F10" w:rsidRDefault="00366211">
            <w:pPr>
              <w:spacing w:after="0"/>
              <w:ind w:left="135"/>
              <w:rPr>
                <w:lang w:val="ru-RU"/>
              </w:rPr>
            </w:pPr>
            <w:r w:rsidRPr="00143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4534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349D" w:rsidRDefault="0045349D"/>
        </w:tc>
      </w:tr>
      <w:tr w:rsidR="004534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349D" w:rsidRPr="00143F10" w:rsidRDefault="00366211">
            <w:pPr>
              <w:spacing w:after="0"/>
              <w:ind w:left="135"/>
              <w:rPr>
                <w:lang w:val="ru-RU"/>
              </w:rPr>
            </w:pPr>
            <w:r w:rsidRPr="00143F10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143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5349D" w:rsidRPr="00143F10" w:rsidRDefault="00366211">
            <w:pPr>
              <w:spacing w:after="0"/>
              <w:ind w:left="135"/>
              <w:rPr>
                <w:lang w:val="ru-RU"/>
              </w:rPr>
            </w:pPr>
            <w:r w:rsidRPr="00143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4534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349D" w:rsidRDefault="0045349D"/>
        </w:tc>
      </w:tr>
      <w:tr w:rsidR="004534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349D" w:rsidRPr="00143F10" w:rsidRDefault="00366211">
            <w:pPr>
              <w:spacing w:after="0"/>
              <w:ind w:left="135"/>
              <w:rPr>
                <w:lang w:val="ru-RU"/>
              </w:rPr>
            </w:pPr>
            <w:r w:rsidRPr="00143F10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143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5349D" w:rsidRPr="00143F10" w:rsidRDefault="00366211">
            <w:pPr>
              <w:spacing w:after="0"/>
              <w:ind w:left="135"/>
              <w:rPr>
                <w:lang w:val="ru-RU"/>
              </w:rPr>
            </w:pPr>
            <w:r w:rsidRPr="00143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4534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349D" w:rsidRDefault="0045349D"/>
        </w:tc>
      </w:tr>
      <w:tr w:rsidR="0045349D" w:rsidRPr="00F878B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143F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143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43F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 w:rsidRPr="00F878B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Пунктуация</w:t>
            </w:r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5349D" w:rsidRPr="00143F10" w:rsidRDefault="00366211">
            <w:pPr>
              <w:spacing w:after="0"/>
              <w:ind w:left="135"/>
              <w:rPr>
                <w:lang w:val="ru-RU"/>
              </w:rPr>
            </w:pPr>
            <w:r w:rsidRPr="00143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5349D" w:rsidRPr="00143F10" w:rsidRDefault="00366211">
            <w:pPr>
              <w:spacing w:after="0"/>
              <w:ind w:left="135"/>
              <w:rPr>
                <w:lang w:val="ru-RU"/>
              </w:rPr>
            </w:pPr>
            <w:r w:rsidRPr="00143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4534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349D" w:rsidRDefault="0045349D"/>
        </w:tc>
      </w:tr>
      <w:tr w:rsidR="004534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Словосочетание</w:t>
            </w:r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 w:rsidRPr="00143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Словосочетание и его признаки. Виды словосочетаний по морфологическим свойствам главного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в словосочетании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5349D" w:rsidRPr="00143F10" w:rsidRDefault="00366211">
            <w:pPr>
              <w:spacing w:after="0"/>
              <w:ind w:left="135"/>
              <w:rPr>
                <w:lang w:val="ru-RU"/>
              </w:rPr>
            </w:pPr>
            <w:r w:rsidRPr="00143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4534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349D" w:rsidRDefault="0045349D"/>
        </w:tc>
      </w:tr>
      <w:tr w:rsidR="004534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Предложение</w:t>
            </w:r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 w:rsidRPr="00143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его основные признаки. </w:t>
            </w: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5349D" w:rsidRPr="00143F10" w:rsidRDefault="00366211">
            <w:pPr>
              <w:spacing w:after="0"/>
              <w:ind w:left="135"/>
              <w:rPr>
                <w:lang w:val="ru-RU"/>
              </w:rPr>
            </w:pPr>
            <w:r w:rsidRPr="00143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349D" w:rsidRPr="00143F10" w:rsidRDefault="00366211">
            <w:pPr>
              <w:spacing w:after="0"/>
              <w:ind w:left="135"/>
              <w:rPr>
                <w:lang w:val="ru-RU"/>
              </w:rPr>
            </w:pPr>
            <w:r w:rsidRPr="00143F10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143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5349D" w:rsidRPr="00143F10" w:rsidRDefault="00366211">
            <w:pPr>
              <w:spacing w:after="0"/>
              <w:ind w:left="135"/>
              <w:rPr>
                <w:lang w:val="ru-RU"/>
              </w:rPr>
            </w:pPr>
            <w:r w:rsidRPr="00143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5349D" w:rsidRPr="00143F10" w:rsidRDefault="00366211">
            <w:pPr>
              <w:spacing w:after="0"/>
              <w:ind w:left="135"/>
              <w:rPr>
                <w:lang w:val="ru-RU"/>
              </w:rPr>
            </w:pPr>
            <w:r w:rsidRPr="00143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349D" w:rsidRPr="00143F10" w:rsidRDefault="00366211">
            <w:pPr>
              <w:spacing w:after="0"/>
              <w:ind w:left="135"/>
              <w:rPr>
                <w:lang w:val="ru-RU"/>
              </w:rPr>
            </w:pPr>
            <w:r w:rsidRPr="00143F10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143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5349D" w:rsidRPr="00143F10" w:rsidRDefault="00366211">
            <w:pPr>
              <w:spacing w:after="0"/>
              <w:ind w:left="135"/>
              <w:rPr>
                <w:lang w:val="ru-RU"/>
              </w:rPr>
            </w:pPr>
            <w:r w:rsidRPr="00143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349D" w:rsidRPr="00143F10" w:rsidRDefault="00366211">
            <w:pPr>
              <w:spacing w:after="0"/>
              <w:ind w:left="135"/>
              <w:rPr>
                <w:lang w:val="ru-RU"/>
              </w:rPr>
            </w:pPr>
            <w:r w:rsidRPr="00143F10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143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5349D" w:rsidRPr="00143F10" w:rsidRDefault="00366211">
            <w:pPr>
              <w:spacing w:after="0"/>
              <w:ind w:left="135"/>
              <w:rPr>
                <w:lang w:val="ru-RU"/>
              </w:rPr>
            </w:pPr>
            <w:r w:rsidRPr="00143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 w:rsidRPr="00143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обособленными членами. Виды обособленных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Уточняющие члены предложения, пояснительные и присоединительные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5349D" w:rsidRPr="00143F10" w:rsidRDefault="00366211">
            <w:pPr>
              <w:spacing w:after="0"/>
              <w:ind w:left="135"/>
              <w:rPr>
                <w:lang w:val="ru-RU"/>
              </w:rPr>
            </w:pPr>
            <w:r w:rsidRPr="00143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349D" w:rsidRPr="00143F10" w:rsidRDefault="00366211">
            <w:pPr>
              <w:spacing w:after="0"/>
              <w:ind w:left="135"/>
              <w:rPr>
                <w:lang w:val="ru-RU"/>
              </w:rPr>
            </w:pPr>
            <w:r w:rsidRPr="00143F10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143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5349D" w:rsidRPr="00143F10" w:rsidRDefault="00366211">
            <w:pPr>
              <w:spacing w:after="0"/>
              <w:ind w:left="135"/>
              <w:rPr>
                <w:lang w:val="ru-RU"/>
              </w:rPr>
            </w:pPr>
            <w:r w:rsidRPr="00143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4534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349D" w:rsidRDefault="0045349D"/>
        </w:tc>
      </w:tr>
      <w:tr w:rsidR="0045349D" w:rsidRPr="00F878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5349D" w:rsidRPr="00143F10" w:rsidRDefault="00366211">
            <w:pPr>
              <w:spacing w:after="0"/>
              <w:ind w:left="135"/>
              <w:rPr>
                <w:lang w:val="ru-RU"/>
              </w:rPr>
            </w:pPr>
            <w:r w:rsidRPr="00143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3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4534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5349D" w:rsidRDefault="0045349D"/>
        </w:tc>
      </w:tr>
    </w:tbl>
    <w:p w:rsidR="0045349D" w:rsidRDefault="0045349D">
      <w:pPr>
        <w:sectPr w:rsidR="0045349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5349D" w:rsidRDefault="0036621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7"/>
        <w:gridCol w:w="5069"/>
        <w:gridCol w:w="1206"/>
        <w:gridCol w:w="1841"/>
        <w:gridCol w:w="1910"/>
        <w:gridCol w:w="2837"/>
      </w:tblGrid>
      <w:tr w:rsidR="0045349D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5349D" w:rsidRDefault="0045349D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5349D" w:rsidRDefault="0045349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5349D" w:rsidRDefault="0045349D">
            <w:pPr>
              <w:spacing w:after="0"/>
              <w:ind w:left="135"/>
            </w:pPr>
          </w:p>
        </w:tc>
      </w:tr>
      <w:tr w:rsidR="0045349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349D" w:rsidRDefault="004534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349D" w:rsidRDefault="0045349D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5349D" w:rsidRDefault="0045349D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5349D" w:rsidRDefault="0045349D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5349D" w:rsidRDefault="0045349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349D" w:rsidRDefault="0045349D"/>
        </w:tc>
      </w:tr>
      <w:tr w:rsidR="0045349D" w:rsidRPr="00F878B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878B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Роль русского языка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534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349D" w:rsidRDefault="0045349D"/>
        </w:tc>
      </w:tr>
      <w:tr w:rsidR="004534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 (повторение). </w:t>
            </w: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аудирование, чтение, говорение, письмо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534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349D" w:rsidRDefault="0045349D"/>
        </w:tc>
      </w:tr>
      <w:tr w:rsidR="004534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признаки (обобщение). Функционально-смысловые типы речи (обобщение).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534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349D" w:rsidRDefault="0045349D"/>
        </w:tc>
      </w:tr>
      <w:tr w:rsidR="004534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534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349D" w:rsidRDefault="0045349D"/>
        </w:tc>
      </w:tr>
      <w:tr w:rsidR="004534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 w:rsidRPr="00F878B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878B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Прямая и косвенная речь. Цитирование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534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349D" w:rsidRDefault="0045349D"/>
        </w:tc>
      </w:tr>
      <w:tr w:rsidR="0045349D" w:rsidRPr="00F878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534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5349D" w:rsidRDefault="0045349D"/>
        </w:tc>
      </w:tr>
    </w:tbl>
    <w:p w:rsidR="0045349D" w:rsidRDefault="0045349D">
      <w:pPr>
        <w:sectPr w:rsidR="0045349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5349D" w:rsidRDefault="0045349D">
      <w:pPr>
        <w:sectPr w:rsidR="0045349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5349D" w:rsidRDefault="00366211">
      <w:pPr>
        <w:spacing w:after="0"/>
        <w:ind w:left="120"/>
      </w:pPr>
      <w:bookmarkStart w:id="9" w:name="block-57727835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45349D" w:rsidRDefault="0036621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8"/>
        <w:gridCol w:w="4056"/>
        <w:gridCol w:w="1164"/>
        <w:gridCol w:w="1841"/>
        <w:gridCol w:w="1910"/>
        <w:gridCol w:w="1347"/>
        <w:gridCol w:w="2824"/>
      </w:tblGrid>
      <w:tr w:rsidR="0045349D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5349D" w:rsidRDefault="0045349D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5349D" w:rsidRDefault="0045349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5349D" w:rsidRDefault="0045349D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5349D" w:rsidRDefault="0045349D">
            <w:pPr>
              <w:spacing w:after="0"/>
              <w:ind w:left="135"/>
            </w:pPr>
          </w:p>
        </w:tc>
      </w:tr>
      <w:tr w:rsidR="0045349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349D" w:rsidRDefault="004534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349D" w:rsidRDefault="0045349D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5349D" w:rsidRDefault="0045349D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5349D" w:rsidRDefault="0045349D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5349D" w:rsidRDefault="0045349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349D" w:rsidRDefault="004534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349D" w:rsidRDefault="0045349D"/>
        </w:tc>
      </w:tr>
      <w:tr w:rsidR="0045349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Лингвистика как наука о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252126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252252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252522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Синтаксис 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5349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5349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Монолог, диалог, полилог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</w:tr>
      <w:tr w:rsidR="0045349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слушание, чтение, письмо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</w:tr>
      <w:tr w:rsidR="0045349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5349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253350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5349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</w:tr>
      <w:tr w:rsidR="0045349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Рассказ.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45349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текста: простой и сложный план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</w:tr>
      <w:tr w:rsidR="0045349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и его виды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</w:tr>
      <w:tr w:rsidR="0045349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(обучающее). Подробное изложение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</w:tr>
      <w:tr w:rsidR="0045349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</w:tr>
      <w:tr w:rsidR="0045349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</w:tr>
      <w:tr w:rsidR="0045349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</w:tr>
      <w:tr w:rsidR="0045349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</w:tr>
      <w:tr w:rsidR="0045349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Буква и звук. Алфавит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Глухие и звонкие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корне 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5349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</w:tr>
      <w:tr w:rsidR="0045349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</w:tr>
      <w:tr w:rsidR="0045349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звуки и обозначающие их буквы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 и ударение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5349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(обучающее). 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</w:tr>
      <w:tr w:rsidR="0045349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</w:tr>
      <w:tr w:rsidR="0045349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</w:hyperlink>
          </w:p>
        </w:tc>
      </w:tr>
      <w:tr w:rsidR="0045349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 «Фонетика, графика, орфоэпия», «Орфография»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и основа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256898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45349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ё-о после шипящих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257130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на -з (-с)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257464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ы-и после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ы-и после ц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45349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 по теме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</w:tr>
      <w:tr w:rsidR="0045349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«Морфемика.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Толковые словари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45349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5349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Устный 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Омонимы. Паронимы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5349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</w:tr>
      <w:tr w:rsidR="0045349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синтаксис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778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– основная единица речевого общения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ebce</w:t>
              </w:r>
            </w:hyperlink>
          </w:p>
        </w:tc>
      </w:tr>
      <w:tr w:rsidR="0045349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и интонационные особенности повествовательных, вопросительных, побудительных, восклицательных и невосклицательных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</w:tr>
      <w:tr w:rsidR="0045349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402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ffb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45349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260190</w:t>
              </w:r>
            </w:hyperlink>
          </w:p>
        </w:tc>
      </w:tr>
      <w:tr w:rsidR="0045349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с элементами сочинения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5349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260744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связью и союзами и, но, а, однако, зато, 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45349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5349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Диалог. Пунктуационное оформление диалога.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</w:tr>
      <w:tr w:rsidR="0045349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</w:tr>
      <w:tr w:rsidR="0045349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«Синтаксис и пунктуация».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45349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и служебные части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Род имён существительных. Имена существительные общего рода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выборочное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5349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258580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И в падежных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5349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Е и </w:t>
            </w:r>
            <w:proofErr w:type="gramStart"/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proofErr w:type="gramEnd"/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падежных окончаниях имён существительных.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Разносклоняемые и несклоняемые имена существительные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258918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несклоняемых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-ек-/-ик-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-чик-/-щик-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259246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259110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существительными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а//о: -гар- — -гор-, -зар- — -зор-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5349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</w:t>
            </w:r>
            <w:proofErr w:type="gramStart"/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чередованием</w:t>
            </w:r>
            <w:proofErr w:type="gramEnd"/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 // о: -гар- — -гор-, -зар- — -зор-.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 // о: -лаг- — -лож-, -раст- — -ращ- — -рос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5349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</w:t>
            </w:r>
            <w:proofErr w:type="gramStart"/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чередованием</w:t>
            </w:r>
            <w:proofErr w:type="gramEnd"/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 // о: -лаг- — -лож--раст- — -ращ- — -рос.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-клан- — -клон-, -скак- — -скоч-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5349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5349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Ц в 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окончаниях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5349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Краткие прилагательные.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суффиксах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</w:t>
            </w:r>
            <w:proofErr w:type="gramStart"/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Е после шипящих и Ц в суффиксах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aede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прилагательными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046</w:t>
              </w:r>
            </w:hyperlink>
          </w:p>
        </w:tc>
      </w:tr>
      <w:tr w:rsidR="0045349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«Имя прилагательное»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</w:tr>
      <w:tr w:rsidR="0045349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398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</w:hyperlink>
          </w:p>
        </w:tc>
      </w:tr>
      <w:tr w:rsidR="0045349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686</w:t>
              </w:r>
            </w:hyperlink>
          </w:p>
        </w:tc>
      </w:tr>
      <w:tr w:rsidR="0045349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 (практикум)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960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5349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на тему / Всероссийская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45349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 время: значение, образование, употребление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лицам и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Спряжение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45349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Типы спряжения глагола (обобщение)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личных окончаний глаголов.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45349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теме: "Правописание корней с чередованием е // и"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суффиксом -л- в формах прошедшего времени глагола.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глаголами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«Глагол».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</w:hyperlink>
          </w:p>
        </w:tc>
      </w:tr>
      <w:tr w:rsidR="0045349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5 класса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261608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Фонетика. Графика. Орфография. Орфоэпия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Лексикология.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261284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5349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Синтаксис.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</w:tr>
      <w:tr w:rsidR="004534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349D" w:rsidRDefault="0045349D"/>
        </w:tc>
      </w:tr>
    </w:tbl>
    <w:p w:rsidR="0045349D" w:rsidRDefault="0045349D">
      <w:pPr>
        <w:sectPr w:rsidR="0045349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5349D" w:rsidRDefault="0036621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1"/>
        <w:gridCol w:w="4172"/>
        <w:gridCol w:w="1115"/>
        <w:gridCol w:w="1841"/>
        <w:gridCol w:w="1910"/>
        <w:gridCol w:w="1347"/>
        <w:gridCol w:w="2824"/>
      </w:tblGrid>
      <w:tr w:rsidR="0045349D">
        <w:trPr>
          <w:trHeight w:val="144"/>
          <w:tblCellSpacing w:w="20" w:type="nil"/>
        </w:trPr>
        <w:tc>
          <w:tcPr>
            <w:tcW w:w="4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5349D" w:rsidRDefault="0045349D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5349D" w:rsidRDefault="0045349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5349D" w:rsidRDefault="0045349D">
            <w:pPr>
              <w:spacing w:after="0"/>
              <w:ind w:left="135"/>
            </w:pPr>
          </w:p>
        </w:tc>
        <w:tc>
          <w:tcPr>
            <w:tcW w:w="1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5349D" w:rsidRDefault="0045349D">
            <w:pPr>
              <w:spacing w:after="0"/>
              <w:ind w:left="135"/>
            </w:pPr>
          </w:p>
        </w:tc>
      </w:tr>
      <w:tr w:rsidR="0045349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349D" w:rsidRDefault="004534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349D" w:rsidRDefault="0045349D"/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5349D" w:rsidRDefault="0045349D">
            <w:pPr>
              <w:spacing w:after="0"/>
              <w:ind w:left="135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5349D" w:rsidRDefault="0045349D">
            <w:pPr>
              <w:spacing w:after="0"/>
              <w:ind w:left="135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5349D" w:rsidRDefault="0045349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349D" w:rsidRDefault="004534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349D" w:rsidRDefault="0045349D"/>
        </w:tc>
      </w:tr>
      <w:tr w:rsidR="0045349D" w:rsidRPr="00F878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261734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язык межнационального общения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литературном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262030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с глаголами, 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существительными и прилагательными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/контрольная работа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262288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Монолог-описание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262990</w:t>
              </w:r>
            </w:hyperlink>
          </w:p>
        </w:tc>
      </w:tr>
      <w:tr w:rsidR="004534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534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Способы сокращения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Простой и сложный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263584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Назывной и вопросный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263868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4534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</w:tr>
      <w:tr w:rsidR="004534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функционально-смысловых типов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</w:tr>
      <w:tr w:rsidR="004534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признаков предметов и явлений окружающего мира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описания как типа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264006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4534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</w:tr>
      <w:tr w:rsidR="004534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официально-делового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Заявление, расписка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научного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 сообщение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Словарная статья. Требования к 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составлению словарной статьи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534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</w:tr>
      <w:tr w:rsidR="004534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темам "Текст", "Функциональные разновидности языка".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</w:tr>
      <w:tr w:rsidR="004534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вопросного плана к тексту изложения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534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4534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Эпитет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Метафора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268480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ее происхождения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Исконно русские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Заимствованные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534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Слова с полногласными и неполногласными сочетаниями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Лексика русского языка с точки зрения её активного и пассивного словоупотребления. </w:t>
            </w:r>
            <w:r>
              <w:rPr>
                <w:rFonts w:ascii="Times New Roman" w:hAnsi="Times New Roman"/>
                <w:color w:val="000000"/>
                <w:sz w:val="24"/>
              </w:rPr>
              <w:t>Архаизмы, историзмы, неологизмы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Общеупотребительные слова. Диалектизмы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Жаргонизмы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лексики. Разговорная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267850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534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Источники фразеологизмов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природы и местности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534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нейтральные и стилистически окрашенные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</w:tr>
      <w:tr w:rsidR="004534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и их роль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</w:tr>
      <w:tr w:rsidR="004534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"Лексикология. 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</w:tr>
      <w:tr w:rsidR="004534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"Лексикология. Культура речи".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"Лексикология.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534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268944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Виды морфем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Сложные и сложносокращённые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534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</w:t>
              </w:r>
            </w:hyperlink>
          </w:p>
        </w:tc>
      </w:tr>
      <w:tr w:rsidR="004534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Морфемный и словообразовательный анализ слов.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534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</w:tr>
      <w:tr w:rsidR="004534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ПРЕ/ПРИ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</w:tr>
      <w:tr w:rsidR="004534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ПРЕ/ПРИ.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</w:tr>
      <w:tr w:rsidR="004534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</w:tr>
      <w:tr w:rsidR="004534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4534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лингвистики. Части речи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534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языке. Части речи и члены предложения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adde</w:t>
              </w:r>
            </w:hyperlink>
          </w:p>
        </w:tc>
      </w:tr>
      <w:tr w:rsidR="004534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568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слитного и дефисного написания пол- и полу- со словами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помещения (интерьера).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534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Практикум. Описание помещения (интерьера)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</w:tr>
      <w:tr w:rsidR="004534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534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534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</w:tr>
      <w:tr w:rsidR="004534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прилагательных по значению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Качественные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Относительные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Притяжательные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534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</w:tr>
      <w:tr w:rsidR="004534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именах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именах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-к- и -ск-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cfbc</w:t>
              </w:r>
            </w:hyperlink>
          </w:p>
        </w:tc>
      </w:tr>
      <w:tr w:rsidR="004534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-к- и -ск-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Словообразование имён прилагательных. Правописание 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сложных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сложных имен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4534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внешности человека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534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854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</w:t>
              </w:r>
            </w:hyperlink>
          </w:p>
        </w:tc>
      </w:tr>
      <w:tr w:rsidR="004534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</w:tr>
      <w:tr w:rsidR="004534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строению: простые, сложные, составные.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Количественные числительные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Порядковые числительные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порядковых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4534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Дробные числительные, их склонение, правописание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Собирательные числительные, их склонение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употребления собирательных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словообразования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ebbe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роль имён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edda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числительное».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780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«Имя 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числительное»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534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числительное"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</w:tr>
      <w:tr w:rsidR="004534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4534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</w:tr>
      <w:tr w:rsidR="004534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изложение. Смысловой анализ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</w:tr>
      <w:tr w:rsidR="004534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Возвратное местоимение себя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270072</w:t>
              </w:r>
            </w:hyperlink>
          </w:p>
        </w:tc>
      </w:tr>
      <w:tr w:rsidR="004534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</w:tr>
      <w:tr w:rsidR="004534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Указательные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Вопросительно-относительные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270464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Отрицательные местоимения. Устранение речевых ошибок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534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</w:tr>
      <w:tr w:rsidR="004534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местоимений: правописание местоимений с не и ни; слитное, раздельное и дефисное написание местоимений.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</w:tr>
      <w:tr w:rsidR="004534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"Местоимение"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"Местоимение".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4534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 (обобщение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271166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 как часть речи (обобщение изученного в 5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глаголов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271436</w:t>
              </w:r>
            </w:hyperlink>
          </w:p>
        </w:tc>
      </w:tr>
      <w:tr w:rsidR="004534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</w:tr>
      <w:tr w:rsidR="004534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на морально-этическую тему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Переходные и непереходные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Переходные и непереходные глаголы.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271774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272020</w:t>
              </w:r>
            </w:hyperlink>
          </w:p>
        </w:tc>
      </w:tr>
      <w:tr w:rsidR="004534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Безличные глаголы. Использование личных глаголов в безличном значении.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272354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 наклонение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272548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Условное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Повелительное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534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273312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«Наклонения глагола»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 соотнесенность глагольных форм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proofErr w:type="gramStart"/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</w:t>
            </w:r>
            <w:proofErr w:type="gramEnd"/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соотнесенность глагольных форм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534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</w:tr>
      <w:tr w:rsidR="004534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534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Морфологический анализ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действий.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4534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действий / Всероссийская проверочная работа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534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глаголов с изученными орфограммами (обобщение изученного в 6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</w:tr>
      <w:tr w:rsidR="004534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глагола.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</w:tr>
      <w:tr w:rsidR="004534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"Глагол"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</w:tr>
      <w:tr w:rsidR="004534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Морфемика. Словообразование. Орфография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275086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534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числительных, местоимений, глаголов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275540</w:t>
              </w:r>
            </w:hyperlink>
          </w:p>
        </w:tc>
      </w:tr>
      <w:tr w:rsidR="004534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6 класса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534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Анализ итоговой контрольной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</w:tr>
      <w:tr w:rsidR="004534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204</w:t>
            </w:r>
            <w:bookmarkStart w:id="10" w:name="_GoBack"/>
            <w:bookmarkEnd w:id="10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349D" w:rsidRDefault="0045349D"/>
        </w:tc>
      </w:tr>
    </w:tbl>
    <w:p w:rsidR="0045349D" w:rsidRDefault="0045349D">
      <w:pPr>
        <w:sectPr w:rsidR="0045349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5349D" w:rsidRDefault="0036621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8"/>
        <w:gridCol w:w="4123"/>
        <w:gridCol w:w="1137"/>
        <w:gridCol w:w="1841"/>
        <w:gridCol w:w="1910"/>
        <w:gridCol w:w="1347"/>
        <w:gridCol w:w="2824"/>
      </w:tblGrid>
      <w:tr w:rsidR="0045349D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5349D" w:rsidRDefault="0045349D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5349D" w:rsidRDefault="0045349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5349D" w:rsidRDefault="0045349D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5349D" w:rsidRDefault="0045349D">
            <w:pPr>
              <w:spacing w:after="0"/>
              <w:ind w:left="135"/>
            </w:pPr>
          </w:p>
        </w:tc>
      </w:tr>
      <w:tr w:rsidR="0045349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349D" w:rsidRDefault="004534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349D" w:rsidRDefault="0045349D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5349D" w:rsidRDefault="0045349D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5349D" w:rsidRDefault="0045349D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5349D" w:rsidRDefault="0045349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349D" w:rsidRDefault="004534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349D" w:rsidRDefault="0045349D"/>
        </w:tc>
      </w:tr>
      <w:tr w:rsidR="0045349D" w:rsidRPr="00F878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в корне слова (повторение изученного в 5-6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4534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приставок в слове (повторение изученного в 5-6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Морфология. Имя существительное, имя прилагательное, имя числительное.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4534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Местоимение. Глагол. 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</w:tr>
      <w:tr w:rsidR="004534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работа/диктант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534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лингвистическую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4534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4534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Рассуждение как функционально- смысловой тип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Рассуждение как функционально-смысловой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4534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</w:tr>
      <w:tr w:rsidR="004534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виды текста-рассуждения.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</w:tr>
      <w:tr w:rsidR="004534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</w:tr>
      <w:tr w:rsidR="004534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публицистического стиля.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277976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делового стиля. Инструкция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278042</w:t>
              </w:r>
            </w:hyperlink>
          </w:p>
        </w:tc>
      </w:tr>
      <w:tr w:rsidR="004534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причастии. 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глагола и прилагательного у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534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534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</w:tr>
      <w:tr w:rsidR="004534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действительных причастий настоящего и 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страдательных причастий настоящего и 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причастиях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534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перед н и нн в полных и кратких страдательных причастиях.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</w:tr>
      <w:tr w:rsidR="004534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и кратких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279942</w:t>
              </w:r>
            </w:hyperlink>
          </w:p>
        </w:tc>
      </w:tr>
      <w:tr w:rsidR="004534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279564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/Диктант с продолжением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Деепричастие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534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не с деепричастиями.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</w:tr>
      <w:tr w:rsidR="004534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</w:tr>
      <w:tr w:rsidR="004534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</w:tr>
      <w:tr w:rsidR="004534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к сочинению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</w:tr>
      <w:tr w:rsidR="004534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534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предложений с деепричастным оборотом.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abf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Нормы употребления деепричастий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792</w:t>
              </w:r>
            </w:hyperlink>
          </w:p>
        </w:tc>
      </w:tr>
      <w:tr w:rsidR="004534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</w:tr>
      <w:tr w:rsidR="004534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"Причастие" и "Деепричастие"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4534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наречий по значению.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534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</w:tr>
      <w:tr w:rsidR="004534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наречиями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4534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не с наречиями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Дефис между частями слова в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4534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наречий, образованных от существительных и количественных числительных.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Одна и две буквы н в наречиях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088</w:t>
              </w:r>
            </w:hyperlink>
          </w:p>
        </w:tc>
      </w:tr>
      <w:tr w:rsidR="004534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Одна и две буквы н в наречиях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534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а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534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</w:t>
            </w:r>
            <w:proofErr w:type="gramStart"/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proofErr w:type="gramEnd"/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534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Мягкий знак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и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Служебные части речи в русском языке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производные и непроизводные.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534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простые и составные.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</w:hyperlink>
          </w:p>
        </w:tc>
      </w:tr>
      <w:tr w:rsidR="004534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предлогов в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586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534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978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94310</w:t>
              </w:r>
            </w:hyperlink>
          </w:p>
        </w:tc>
      </w:tr>
      <w:tr w:rsidR="004534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Союзы в простых и сложных предложениях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280634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534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534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95918</w:t>
              </w:r>
            </w:hyperlink>
          </w:p>
        </w:tc>
      </w:tr>
      <w:tr w:rsidR="004534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Разграничение частиц не и 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534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Разграничение частиц не и 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4534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«Служебные 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части речи».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96516</w:t>
              </w:r>
            </w:hyperlink>
          </w:p>
        </w:tc>
      </w:tr>
      <w:tr w:rsidR="004534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Междометия и звукоподражательные слова в разговорной и художественной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96340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534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Омонимия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итоговая работа за курс 7 класса / Всероссийская проверочная работа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534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</w:tr>
      <w:tr w:rsidR="004534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Слитное, раздельное, дефисное написание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</w:tr>
      <w:tr w:rsidR="004534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служебных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</w:tr>
      <w:tr w:rsidR="004534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349D" w:rsidRDefault="0045349D"/>
        </w:tc>
      </w:tr>
    </w:tbl>
    <w:p w:rsidR="0045349D" w:rsidRDefault="0045349D">
      <w:pPr>
        <w:sectPr w:rsidR="0045349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5349D" w:rsidRDefault="0036621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4"/>
        <w:gridCol w:w="4130"/>
        <w:gridCol w:w="1134"/>
        <w:gridCol w:w="1841"/>
        <w:gridCol w:w="1910"/>
        <w:gridCol w:w="1347"/>
        <w:gridCol w:w="2824"/>
      </w:tblGrid>
      <w:tr w:rsidR="0045349D">
        <w:trPr>
          <w:trHeight w:val="144"/>
          <w:tblCellSpacing w:w="20" w:type="nil"/>
        </w:trPr>
        <w:tc>
          <w:tcPr>
            <w:tcW w:w="4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5349D" w:rsidRDefault="0045349D">
            <w:pPr>
              <w:spacing w:after="0"/>
              <w:ind w:left="135"/>
            </w:pPr>
          </w:p>
        </w:tc>
        <w:tc>
          <w:tcPr>
            <w:tcW w:w="35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5349D" w:rsidRDefault="0045349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5349D" w:rsidRDefault="0045349D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5349D" w:rsidRDefault="0045349D">
            <w:pPr>
              <w:spacing w:after="0"/>
              <w:ind w:left="135"/>
            </w:pPr>
          </w:p>
        </w:tc>
      </w:tr>
      <w:tr w:rsidR="0045349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349D" w:rsidRDefault="004534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349D" w:rsidRDefault="0045349D"/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5349D" w:rsidRDefault="0045349D">
            <w:pPr>
              <w:spacing w:after="0"/>
              <w:ind w:left="135"/>
            </w:pP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5349D" w:rsidRDefault="0045349D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5349D" w:rsidRDefault="0045349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349D" w:rsidRDefault="004534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349D" w:rsidRDefault="0045349D"/>
        </w:tc>
      </w:tr>
      <w:tr w:rsidR="0045349D" w:rsidRPr="00F878B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н и нн в суффиксах прилагательных, причастий и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и ни с разными частями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98208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сложных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98492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Слитное, дефисное и раздельное написание наречий, производных предлогов, союзов и частиц.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98686</w:t>
              </w:r>
            </w:hyperlink>
          </w:p>
        </w:tc>
      </w:tr>
      <w:tr w:rsidR="0045349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культура речи. Монолог-повествование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5349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99270</w:t>
              </w:r>
            </w:hyperlink>
          </w:p>
        </w:tc>
      </w:tr>
      <w:tr w:rsidR="0045349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и способы связи предложений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</w:tr>
      <w:tr w:rsidR="0045349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и способы связи предложений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</w:tr>
      <w:tr w:rsidR="0045349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Виды аргументации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</w:tr>
      <w:tr w:rsidR="0045349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</w:tr>
      <w:tr w:rsidR="0045349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Функциональные разновидности современного русского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5349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официально-делового стиля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5349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 как раздел лингвистики. Основные единицы синтаксиса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Словосочетание, его структура и 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45349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связи в словосочетании (согласование, управление, примыкание).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45349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предложении. Основные признаки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цели высказывания и по эмоциональной окраске.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Двусоставные и односоставные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наличию второстепенных членов (распространённые, нераспространённые).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полные и неполные.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bdae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Главные члены двусоставного 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предложения. Подлежащее и способы его выражения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Сказуемое и способы его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Простое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286</w:t>
              </w:r>
            </w:hyperlink>
          </w:p>
        </w:tc>
      </w:tr>
      <w:tr w:rsidR="0045349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</w:tr>
      <w:tr w:rsidR="0045349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и их роль в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 и его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564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Виды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672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794</w:t>
              </w:r>
            </w:hyperlink>
          </w:p>
        </w:tc>
      </w:tr>
      <w:tr w:rsidR="0045349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</w:tr>
      <w:tr w:rsidR="0045349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«Двусоставные предложения», "Второстепенные члены предложения".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группы односоставных предложений и их особенности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45349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860</w:t>
              </w:r>
            </w:hyperlink>
          </w:p>
        </w:tc>
      </w:tr>
      <w:tr w:rsidR="0045349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«Односоставные предложения».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5349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простом осложнённом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</w:tr>
      <w:tr w:rsidR="0045349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однородных членах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</w:tr>
      <w:tr w:rsidR="0045349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</w:tr>
      <w:tr w:rsidR="0045349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связи однородных членов предложения и знаки препинания между ними.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45349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и неоднородные определения.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Обобщающие слова при однородных членах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Обобщающие слова при однородных членах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45349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однородными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45349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обособленными членами. Обособление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обособленных членов предложения: обособленные определения.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обособления согласованных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0052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0818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45349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Обособление уточняющих и присоединительных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«Предложения с обособленными членами»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1268</w:t>
              </w:r>
            </w:hyperlink>
          </w:p>
        </w:tc>
      </w:tr>
      <w:tr w:rsidR="0045349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обособленными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"Предложения с однородными членами", "Обособленные члены предложения" / Всероссийская проверочная работа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1664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вводными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со вставными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вводными и вставными конструкциями, обращениями и междометиями.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обращениями, вводными и вставными конструкциями»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2474</w:t>
              </w:r>
            </w:hyperlink>
          </w:p>
        </w:tc>
      </w:tr>
      <w:tr w:rsidR="0045349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обращениями, вводными и вставными конструкциями».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8 класса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45349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Типы связи слов в словосочетании.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</w:tr>
      <w:tr w:rsidR="0045349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Виды односоставных предложений. Культура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</w:tr>
      <w:tr w:rsidR="0045349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Однородные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Обособленные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534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349D" w:rsidRDefault="0045349D"/>
        </w:tc>
      </w:tr>
    </w:tbl>
    <w:p w:rsidR="0045349D" w:rsidRDefault="0045349D">
      <w:pPr>
        <w:sectPr w:rsidR="0045349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5349D" w:rsidRDefault="0036621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3"/>
        <w:gridCol w:w="4109"/>
        <w:gridCol w:w="1148"/>
        <w:gridCol w:w="1841"/>
        <w:gridCol w:w="1910"/>
        <w:gridCol w:w="1347"/>
        <w:gridCol w:w="2812"/>
      </w:tblGrid>
      <w:tr w:rsidR="0045349D">
        <w:trPr>
          <w:trHeight w:val="144"/>
          <w:tblCellSpacing w:w="20" w:type="nil"/>
        </w:trPr>
        <w:tc>
          <w:tcPr>
            <w:tcW w:w="4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5349D" w:rsidRDefault="0045349D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5349D" w:rsidRDefault="0045349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5349D" w:rsidRDefault="0045349D">
            <w:pPr>
              <w:spacing w:after="0"/>
              <w:ind w:left="135"/>
            </w:pPr>
          </w:p>
        </w:tc>
        <w:tc>
          <w:tcPr>
            <w:tcW w:w="19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5349D" w:rsidRDefault="0045349D">
            <w:pPr>
              <w:spacing w:after="0"/>
              <w:ind w:left="135"/>
            </w:pPr>
          </w:p>
        </w:tc>
      </w:tr>
      <w:tr w:rsidR="0045349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349D" w:rsidRDefault="004534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349D" w:rsidRDefault="0045349D"/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5349D" w:rsidRDefault="0045349D">
            <w:pPr>
              <w:spacing w:after="0"/>
              <w:ind w:left="135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5349D" w:rsidRDefault="0045349D">
            <w:pPr>
              <w:spacing w:after="0"/>
              <w:ind w:left="135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5349D" w:rsidRDefault="0045349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349D" w:rsidRDefault="004534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349D" w:rsidRDefault="0045349D"/>
        </w:tc>
      </w:tr>
      <w:tr w:rsidR="0045349D" w:rsidRPr="00F878B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и приставок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[[Правописание суффиксов слов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Средства связи в предложении и тексте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Пунктуация в простом осложненном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4346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4472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речевой деятельности: 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говорение, письмо, слушание, чтение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Виды чтения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Приёмы работы с учебной книгой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5349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Подготовка к сжатому изложению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(обобщение)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5430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научного текста.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5349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с объяснением значения слова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</w:tr>
      <w:tr w:rsidR="0045349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45349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сложносочинённых предложений. Смысловые отношения между частями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сложносочинённых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5349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употребления сложносочинённых предложений в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45349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</w:tr>
      <w:tr w:rsidR="0045349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«Сложносочинённое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"Сложносочинённое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Союзы и союзные слова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5349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(определение понятия и комментарий)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сложноподчинённых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 придаточными определительными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45349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определительными.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изъяснительными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изъяснительными.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времени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8400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8518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причины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8770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цели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следствия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Сложноподчинённое предложение с придаточным условия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уступки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образа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5349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меры и степени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сравнительными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сложноподчинённого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45349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употребления сложноподчинённых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</w:tr>
      <w:tr w:rsidR="0045349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</w:tr>
      <w:tr w:rsidR="0045349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«Сложноподчинённое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"Сложноподчинённое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5349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</w:tr>
      <w:tr w:rsidR="0045349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Виды бессоюзных сложных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перечисления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Запятая и точка с запятой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Двоеточие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584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Тире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926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бессоюзного сложного 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fbaaac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бессоюзного сложного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fbaaad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Грамматическая синонимия бессоюзных сложных предложений и союзных сложных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016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бессоюзных сложных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fbaaab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«Бессоюзное сложное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fbaaae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45349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«Бессоюзное сложное предложение».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 с грамматическим заданием (в тестовой форме)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fbaaafc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5349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5349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постановки знаков препинания в сложных предложениях с разными видами связи.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5349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</w:tr>
      <w:tr w:rsidR="0045349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</w:tr>
      <w:tr w:rsidR="0045349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"Сложные предложения с разными видами союзной и бессоюзной связи".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Прямая речь. Знаки препинания при прямой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934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Косвенная речь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fbaaba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Цитаты. Знаки препинания при цитировании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fbaabdda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«Прямая и косвенная речь».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fbaabef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5349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тестовая работа (в формате ГИА)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НЕ со 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словами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Запятая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Двоеточие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5349D" w:rsidRPr="00F878B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Тире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5349D" w:rsidRDefault="0045349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F878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370</w:t>
              </w:r>
            </w:hyperlink>
          </w:p>
        </w:tc>
      </w:tr>
      <w:tr w:rsidR="004534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349D" w:rsidRDefault="0045349D"/>
        </w:tc>
      </w:tr>
    </w:tbl>
    <w:p w:rsidR="0045349D" w:rsidRDefault="0045349D">
      <w:pPr>
        <w:sectPr w:rsidR="0045349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5349D" w:rsidRDefault="0045349D">
      <w:pPr>
        <w:sectPr w:rsidR="0045349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5349D" w:rsidRPr="00F878B9" w:rsidRDefault="00366211">
      <w:pPr>
        <w:spacing w:before="199" w:after="199" w:line="336" w:lineRule="auto"/>
        <w:ind w:left="120"/>
        <w:rPr>
          <w:lang w:val="ru-RU"/>
        </w:rPr>
      </w:pPr>
      <w:bookmarkStart w:id="11" w:name="block-57727838"/>
      <w:bookmarkEnd w:id="9"/>
      <w:r w:rsidRPr="00F878B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</w:t>
      </w:r>
    </w:p>
    <w:p w:rsidR="0045349D" w:rsidRDefault="00366211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ОБРАЗОВАТЕЛЬНОЙ ПРОГРАММЫ </w:t>
      </w:r>
    </w:p>
    <w:p w:rsidR="0045349D" w:rsidRDefault="0045349D">
      <w:pPr>
        <w:spacing w:before="199" w:after="199" w:line="336" w:lineRule="auto"/>
        <w:ind w:left="120"/>
      </w:pPr>
    </w:p>
    <w:p w:rsidR="0045349D" w:rsidRDefault="00366211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45349D" w:rsidRDefault="0045349D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3"/>
        <w:gridCol w:w="7690"/>
      </w:tblGrid>
      <w:tr w:rsidR="0045349D" w:rsidRPr="00F878B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0"/>
              <w:rPr>
                <w:lang w:val="ru-RU"/>
              </w:rPr>
            </w:pPr>
            <w:r w:rsidRPr="00F878B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45349D" w:rsidRPr="00F878B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45349D" w:rsidRPr="00F878B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45349D" w:rsidRPr="00F878B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на лингвистические темы (в рамках изученного) и в диалоге и (или) полилоге на основе жизненных наблюдений объёмом не менее 3 реплик</w:t>
            </w:r>
          </w:p>
        </w:tc>
      </w:tr>
      <w:tr w:rsidR="0045349D" w:rsidRPr="00F878B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</w:t>
            </w:r>
          </w:p>
        </w:tc>
      </w:tr>
      <w:tr w:rsidR="0045349D" w:rsidRPr="00F878B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45349D" w:rsidRPr="00F878B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текста, формулировать вопросы по содержанию текста и отвечать на них,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слов, для сжатого изложения – не менее 110 слов)</w:t>
            </w:r>
          </w:p>
        </w:tc>
      </w:tr>
      <w:tr w:rsidR="0045349D" w:rsidRPr="00F878B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100 слов</w:t>
            </w:r>
          </w:p>
        </w:tc>
      </w:tr>
      <w:tr w:rsidR="0045349D" w:rsidRPr="00F878B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Соблюдать на письме нормы современного русского литературного языка, в том числе во время списывания текста объёмом 90 – 100 слов, </w:t>
            </w:r>
            <w:r w:rsidRPr="00F878B9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lastRenderedPageBreak/>
              <w:t>словарного диктанта объёмом 15 – 20 слов; диктанта на основе связного текста объёмом 90 – 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45349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45349D" w:rsidRPr="00F878B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основные признаки текста, выделять в тексте композиционно-смысловые части (абзацы)</w:t>
            </w:r>
          </w:p>
        </w:tc>
      </w:tr>
      <w:tr w:rsidR="0045349D" w:rsidRPr="00F878B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средства связи предложений и частей текста (формы слова, однокоренные слова, синонимы, антонимы, личныеместоимения, повтор слова)</w:t>
            </w:r>
          </w:p>
        </w:tc>
      </w:tr>
      <w:tr w:rsidR="0045349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45349D" w:rsidRPr="00F878B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45349D" w:rsidRPr="00F878B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</w:t>
            </w:r>
          </w:p>
        </w:tc>
      </w:tr>
      <w:tr w:rsidR="0045349D" w:rsidRPr="00F878B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текст с точки зрения его принадлежностик функционально-смысловому типу речи</w:t>
            </w:r>
          </w:p>
        </w:tc>
      </w:tr>
      <w:tr w:rsidR="0045349D" w:rsidRPr="00F878B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тексты-повествования с использованием жизненного и читательского опыта; тексты с использованием сюжетной картины (в том числе сочинения-миниатюры объёмом 3 и более предложений, классные сочинения объёмом не менее 70 слов)</w:t>
            </w:r>
          </w:p>
        </w:tc>
      </w:tr>
      <w:tr w:rsidR="0045349D" w:rsidRPr="00F878B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Восстанавливать деформированный текст, осуществлять корректировку восстановленного текста с использованием образца</w:t>
            </w:r>
          </w:p>
        </w:tc>
      </w:tr>
      <w:tr w:rsidR="0045349D" w:rsidRPr="00F878B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в целях дальнейшего воспроизведения содержания текста в устной и письменной форме </w:t>
            </w:r>
          </w:p>
        </w:tc>
      </w:tr>
      <w:tr w:rsidR="0045349D" w:rsidRPr="00F878B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45349D" w:rsidRPr="00F878B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45349D" w:rsidRPr="00F878B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собственные (созданные другими обучающимися) тексты в целях совершенствования их содержания (проверка фактического материала, начальный логический анализ текста – целостность, связность, информативность)</w:t>
            </w:r>
          </w:p>
        </w:tc>
      </w:tr>
      <w:tr w:rsidR="0045349D" w:rsidRPr="00F878B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45349D" w:rsidRPr="00F878B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Иметь общее представление об особенностях разговорной речи, функциональных стилей, языка художественной литературы</w:t>
            </w:r>
          </w:p>
        </w:tc>
      </w:tr>
      <w:tr w:rsidR="0045349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45349D" w:rsidRPr="00F878B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звуки; понимать различие между звуком и буквой, характеризовать систему звуков</w:t>
            </w:r>
          </w:p>
        </w:tc>
      </w:tr>
      <w:tr w:rsidR="0045349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фонетический анализ слов</w:t>
            </w:r>
          </w:p>
        </w:tc>
      </w:tr>
      <w:tr w:rsidR="0045349D" w:rsidRPr="00F878B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лексическое значение слова разными способами (подбор однокоренных слов; подбор синонимов и антонимов, определение значения слова по контексту, с помощью толкового словаря)</w:t>
            </w:r>
          </w:p>
        </w:tc>
      </w:tr>
      <w:tr w:rsidR="0045349D" w:rsidRPr="00F878B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однозначные и многозначные слова, различать прямое и переносное значения слова</w:t>
            </w:r>
          </w:p>
        </w:tc>
      </w:tr>
      <w:tr w:rsidR="0045349D" w:rsidRPr="00F878B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синонимы, антонимы, омонимы; различать многозначные слова и омонимы</w:t>
            </w:r>
          </w:p>
        </w:tc>
      </w:tr>
      <w:tr w:rsidR="0045349D" w:rsidRPr="00F878B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тематические группы слов, родовые и видовые понятия</w:t>
            </w:r>
          </w:p>
        </w:tc>
      </w:tr>
      <w:tr w:rsidR="0045349D" w:rsidRPr="00F878B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лексический анализ слов (в рамках изученного)</w:t>
            </w:r>
          </w:p>
        </w:tc>
      </w:tr>
      <w:tr w:rsidR="0045349D" w:rsidRPr="00F878B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Уметь пользоваться лексическими словарями (толковым словарём, словарями синонимов, антонимов, омонимов, паронимов)</w:t>
            </w:r>
          </w:p>
        </w:tc>
      </w:tr>
      <w:tr w:rsidR="0045349D" w:rsidRPr="00F878B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морфему как минимальную значимую единицу языка</w:t>
            </w:r>
          </w:p>
        </w:tc>
      </w:tr>
      <w:tr w:rsidR="0045349D" w:rsidRPr="00F878B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морфемы в слове (корень, приставку, суффикс, окончание), выделять основу слова</w:t>
            </w:r>
          </w:p>
        </w:tc>
      </w:tr>
      <w:tr w:rsidR="0045349D" w:rsidRPr="00F878B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чередование звуков в морфемах (в том числе чередование гласных с нулём звука)</w:t>
            </w:r>
          </w:p>
        </w:tc>
      </w:tr>
      <w:tr w:rsidR="0045349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морфемный анализ слов</w:t>
            </w:r>
          </w:p>
        </w:tc>
      </w:tr>
      <w:tr w:rsidR="0045349D" w:rsidRPr="00F878B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учебных задач</w:t>
            </w:r>
          </w:p>
        </w:tc>
      </w:tr>
      <w:tr w:rsidR="0045349D" w:rsidRPr="00F878B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имена существительные, имена прилагательные, глаголы</w:t>
            </w:r>
          </w:p>
        </w:tc>
      </w:tr>
      <w:tr w:rsidR="0045349D" w:rsidRPr="00F878B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и синтаксические функции имени существительного, объяснять его роль в речи</w:t>
            </w:r>
          </w:p>
        </w:tc>
      </w:tr>
      <w:tr w:rsidR="0045349D" w:rsidRPr="00F878B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лексико-грамматические разряды имён существительных</w:t>
            </w:r>
          </w:p>
        </w:tc>
      </w:tr>
      <w:tr w:rsidR="0045349D" w:rsidRPr="00F878B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типы склонения имён существительных, выявлять разносклоняемые и несклоняемые имена существительные</w:t>
            </w:r>
          </w:p>
        </w:tc>
      </w:tr>
      <w:tr w:rsidR="0045349D" w:rsidRPr="00F878B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морфологический анализ имён существительных</w:t>
            </w:r>
          </w:p>
        </w:tc>
      </w:tr>
      <w:tr w:rsidR="0045349D" w:rsidRPr="00F878B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и синтаксические функции имени прилагательного, объяснять его роль в речи</w:t>
            </w:r>
          </w:p>
        </w:tc>
      </w:tr>
      <w:tr w:rsidR="0045349D" w:rsidRPr="00F878B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полную и краткую формы имён прилагательных</w:t>
            </w:r>
          </w:p>
        </w:tc>
      </w:tr>
      <w:tr w:rsidR="0045349D" w:rsidRPr="00F878B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частичный морфологический анализ имён прилагательных (в рамках изученного)</w:t>
            </w:r>
          </w:p>
        </w:tc>
      </w:tr>
      <w:tr w:rsidR="0045349D" w:rsidRPr="00F878B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</w:t>
            </w:r>
          </w:p>
        </w:tc>
      </w:tr>
      <w:tr w:rsidR="0045349D" w:rsidRPr="00F878B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глаголы совершенного и несовершенного вида</w:t>
            </w:r>
          </w:p>
        </w:tc>
      </w:tr>
      <w:tr w:rsidR="0045349D" w:rsidRPr="00F878B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глаголы возвратные и невозвратные</w:t>
            </w:r>
          </w:p>
        </w:tc>
      </w:tr>
      <w:tr w:rsidR="0045349D" w:rsidRPr="00F878B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грамматические свойства инфинитива (неопределённой формы) глагола, выделять его основу, выделять основу настоящего (будущего простого) времени глагола</w:t>
            </w:r>
          </w:p>
        </w:tc>
      </w:tr>
      <w:tr w:rsidR="0045349D" w:rsidRPr="00F878B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спряжение глагола, уметь спрягать глаголы</w:t>
            </w:r>
          </w:p>
        </w:tc>
      </w:tr>
      <w:tr w:rsidR="0045349D" w:rsidRPr="00F878B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частичный морфологический анализ глаголов (в рамках изученного)</w:t>
            </w:r>
          </w:p>
        </w:tc>
      </w:tr>
      <w:tr w:rsidR="0045349D" w:rsidRPr="00F878B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единицы синтаксиса (словосочетание и предложение) </w:t>
            </w:r>
          </w:p>
        </w:tc>
      </w:tr>
      <w:tr w:rsidR="0045349D" w:rsidRPr="00F878B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синтаксический анализ словосочетаний и простых предложений</w:t>
            </w:r>
          </w:p>
        </w:tc>
      </w:tr>
      <w:tr w:rsidR="0045349D" w:rsidRPr="00F878B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словосочетания по морфологическим свойствам главного слова (именные, глагольные, наречные)</w:t>
            </w:r>
          </w:p>
        </w:tc>
      </w:tr>
      <w:tr w:rsidR="0045349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простые неосложнённые предложения</w:t>
            </w:r>
          </w:p>
        </w:tc>
      </w:tr>
      <w:tr w:rsidR="0045349D" w:rsidRPr="00F878B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простые предложения, осложнённые однородными членами, включая предложения с обобщающим словом при однородных членах</w:t>
            </w:r>
          </w:p>
        </w:tc>
      </w:tr>
      <w:tr w:rsidR="0045349D" w:rsidRPr="00F878B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простые предложения, осложнённые обращением</w:t>
            </w:r>
          </w:p>
        </w:tc>
      </w:tr>
      <w:tr w:rsidR="0045349D" w:rsidRPr="00F878B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цели высказывания (повествовательные, побудительные, вопросительные)</w:t>
            </w:r>
          </w:p>
        </w:tc>
      </w:tr>
      <w:tr w:rsidR="0045349D" w:rsidRPr="00F878B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эмоциональной окраске (восклицательные и невосклицательные)</w:t>
            </w:r>
          </w:p>
        </w:tc>
      </w:tr>
      <w:tr w:rsidR="0045349D" w:rsidRPr="00F878B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количеству грамматических основ (простые и сложные)</w:t>
            </w:r>
          </w:p>
        </w:tc>
      </w:tr>
      <w:tr w:rsidR="0045349D" w:rsidRPr="00F878B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наличию второстепенных членов (распространённые и нераспространённые)</w:t>
            </w:r>
          </w:p>
        </w:tc>
      </w:tr>
      <w:tr w:rsidR="0045349D" w:rsidRPr="00F878B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главные члены предложения (грамматическую основу)</w:t>
            </w:r>
          </w:p>
        </w:tc>
      </w:tr>
      <w:tr w:rsidR="0045349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второстепенные члены предложения</w:t>
            </w:r>
          </w:p>
        </w:tc>
      </w:tr>
      <w:tr w:rsidR="0045349D" w:rsidRPr="00F878B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предлогом, сочетанием имени числительного в форме именительного падежа с существительным в форме родительного падежа) </w:t>
            </w:r>
          </w:p>
        </w:tc>
      </w:tr>
      <w:tr w:rsidR="0045349D" w:rsidRPr="00F878B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морфологические средства выражения сказуемого (глаголом, именем существительным, именем прилагательным)</w:t>
            </w:r>
          </w:p>
        </w:tc>
      </w:tr>
      <w:tr w:rsidR="0045349D" w:rsidRPr="00F878B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морфологические средства выражения второстепенных членов предложения (в рамках изученного)</w:t>
            </w:r>
          </w:p>
        </w:tc>
      </w:tr>
      <w:tr w:rsidR="0045349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45349D" w:rsidRPr="00F878B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орфоэпии в практике произношения слов</w:t>
            </w:r>
          </w:p>
        </w:tc>
      </w:tr>
      <w:tr w:rsidR="0045349D" w:rsidRPr="00F878B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произношения имён существительных, постановки в них ударения (в рамках изученного)</w:t>
            </w:r>
          </w:p>
        </w:tc>
      </w:tr>
      <w:tr w:rsidR="0045349D" w:rsidRPr="00F878B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произношения имён прилагательных, постановки в них ударения (в рамках изученного)</w:t>
            </w:r>
          </w:p>
        </w:tc>
      </w:tr>
      <w:tr w:rsidR="0045349D" w:rsidRPr="00F878B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постановки ударения в глагольных формах (в рамках изученного)</w:t>
            </w:r>
          </w:p>
        </w:tc>
      </w:tr>
      <w:tr w:rsidR="0045349D" w:rsidRPr="00F878B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Уметь правильно употреблять слова-паронимы</w:t>
            </w:r>
          </w:p>
        </w:tc>
      </w:tr>
      <w:tr w:rsidR="0045349D" w:rsidRPr="00F878B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словоизменения, имён существительных, употребления несклоняемых имён существительных (в рамках изученного)</w:t>
            </w:r>
          </w:p>
        </w:tc>
      </w:tr>
      <w:tr w:rsidR="0045349D" w:rsidRPr="00F878B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 имён прилагательных (в рамках изученного)</w:t>
            </w:r>
          </w:p>
        </w:tc>
      </w:tr>
      <w:tr w:rsidR="0045349D" w:rsidRPr="00F878B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 глаголов (в рамках изученного)</w:t>
            </w:r>
          </w:p>
        </w:tc>
      </w:tr>
      <w:tr w:rsidR="0045349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45349D" w:rsidRPr="00F878B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понятием «орфограмма» и различать буквенные и небуквенные орфограммы при проведении орфографического анализа слова</w:t>
            </w:r>
          </w:p>
        </w:tc>
      </w:tr>
      <w:tr w:rsidR="0045349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45349D" w:rsidRPr="00F878B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орфографии в практике правописания (в том числе применять знание о правописании разделительных 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45349D" w:rsidRPr="00F878B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графике в практике правописания слов</w:t>
            </w:r>
          </w:p>
        </w:tc>
      </w:tr>
      <w:tr w:rsidR="0045349D" w:rsidRPr="00F878B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морфемике в практике правописания неизменяемых приставок и приставок на 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-з(-с)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приставок, корней с безударными проверяемыми, непроверяемыми, чередующимися гласными 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(-лаг- и -лож-, -раст-, -ращ- и -рос-, -гар- и -гор-, -зар- и -зор-, -клан- и -клон-, -скак- и -скоч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-, корней с чередованием 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(и)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корней с проверяемыми, непроверяемыми, непроизносимыми согласными (в рамках изученного), 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ё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в корне слова, 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</w:p>
        </w:tc>
      </w:tr>
      <w:tr w:rsidR="0045349D" w:rsidRPr="00F878B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имён существительных: безударных окончаний, 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окончаниях, суффиксов 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-чик-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-щик-, -ек-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-ик-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(-чик-)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употребления (неупотребления) 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конце имён существительных после шипящих; слитное и раздельное написание 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существительными; правописание собственных имён существительных</w:t>
            </w:r>
          </w:p>
        </w:tc>
      </w:tr>
      <w:tr w:rsidR="0045349D" w:rsidRPr="00F878B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имён прилагательных: безударных окончаний, 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окончаниях; кратких форм имён прилагательных с основой на шипящие; нормы слитного и раздельного написания 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прилагательными</w:t>
            </w:r>
          </w:p>
        </w:tc>
      </w:tr>
      <w:tr w:rsidR="0045349D" w:rsidRPr="00F878B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глаголов: использования 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как показателя грамматической формы в инфинитиве, в форме 2-го лица единственного числа, 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-тся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-ться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глаголах; суффиксов 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-ова-, -ева-, -ыва-, -ива-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личных окончаний глагола, гласной перед суффиксом 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-л-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прошедшего времени глагола, слитного и раздельного написания не с глаголами</w:t>
            </w:r>
          </w:p>
        </w:tc>
      </w:tr>
      <w:tr w:rsidR="0045349D" w:rsidRPr="00F878B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орфографический анализ слов (в рамках изученного)</w:t>
            </w:r>
          </w:p>
        </w:tc>
      </w:tr>
      <w:tr w:rsidR="0045349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45349D" w:rsidRPr="00F878B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при письме пунктуационные нормы при постановке тире между подлежащим и сказуемым </w:t>
            </w:r>
          </w:p>
        </w:tc>
      </w:tr>
      <w:tr w:rsidR="0045349D" w:rsidRPr="00F878B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при письме пунктуационные нормы при выборе знаков препинания в предложениях с однородными членами, связанными бессоюзной связью, одиночным союзом 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и), 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но)</w:t>
            </w:r>
          </w:p>
        </w:tc>
      </w:tr>
      <w:tr w:rsidR="0045349D" w:rsidRPr="00F878B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при письме пунктуационные нормы при выборе знаков препинания в предложениях с обобщающим словом при однородных членах</w:t>
            </w:r>
          </w:p>
        </w:tc>
      </w:tr>
      <w:tr w:rsidR="0045349D" w:rsidRPr="00F878B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при письме пунктуационные нормы при выборе знаков препинания в предложениях с обращением</w:t>
            </w:r>
          </w:p>
        </w:tc>
      </w:tr>
      <w:tr w:rsidR="0045349D" w:rsidRPr="00F878B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при письме пунктуационные нормы при выборе знаков препинания в сложных предложениях, состоящих из частей, связанных бессоюзной связью и союзами 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но, а, однако, зато, да</w:t>
            </w:r>
          </w:p>
        </w:tc>
      </w:tr>
      <w:tr w:rsidR="0045349D" w:rsidRPr="00F878B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при письме пунктуационные нормы при выборе знаков препинания в предложениях с прямой речью</w:t>
            </w:r>
          </w:p>
        </w:tc>
      </w:tr>
      <w:tr w:rsidR="0045349D" w:rsidRPr="00F878B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Оформлять диалог в письменном виде</w:t>
            </w:r>
          </w:p>
        </w:tc>
      </w:tr>
      <w:tr w:rsidR="0045349D" w:rsidRPr="00F878B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пунктуационный анализ простых осложнённых и сложных предложений (в рамках изученного)</w:t>
            </w:r>
          </w:p>
        </w:tc>
      </w:tr>
      <w:tr w:rsidR="0045349D" w:rsidRPr="00F878B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45349D" w:rsidRPr="00F878B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Уместно использовать слова с суффиксами оценки в собственной речи</w:t>
            </w:r>
          </w:p>
        </w:tc>
      </w:tr>
    </w:tbl>
    <w:p w:rsidR="0045349D" w:rsidRPr="00F878B9" w:rsidRDefault="0045349D">
      <w:pPr>
        <w:spacing w:after="0"/>
        <w:ind w:left="120"/>
        <w:rPr>
          <w:lang w:val="ru-RU"/>
        </w:rPr>
      </w:pPr>
    </w:p>
    <w:p w:rsidR="0045349D" w:rsidRDefault="0036621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45349D" w:rsidRDefault="0045349D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3"/>
        <w:gridCol w:w="7690"/>
      </w:tblGrid>
      <w:tr w:rsidR="0045349D" w:rsidRPr="00F878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проверяемого результата 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0"/>
              <w:rPr>
                <w:lang w:val="ru-RU"/>
              </w:rPr>
            </w:pPr>
            <w:r w:rsidRPr="00F878B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 xml:space="preserve"> Проверяемые предметные результаты освоения основной </w:t>
            </w:r>
            <w:r w:rsidRPr="00F878B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 xml:space="preserve">образовательной программы основного общего образования </w:t>
            </w:r>
          </w:p>
        </w:tc>
      </w:tr>
      <w:tr w:rsidR="0045349D" w:rsidRPr="00F878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45349D" w:rsidRPr="00F878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монолог-рассуждение), выступать с сообщением на лингвистическую тему</w:t>
            </w:r>
          </w:p>
        </w:tc>
      </w:tr>
      <w:tr w:rsidR="0045349D" w:rsidRPr="00F878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(побуждение к действию, обмен мнениями) объёмом не менее 4 реплик</w:t>
            </w:r>
          </w:p>
        </w:tc>
      </w:tr>
      <w:tr w:rsidR="0045349D" w:rsidRPr="00F878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</w:t>
            </w:r>
          </w:p>
        </w:tc>
      </w:tr>
      <w:tr w:rsidR="0045349D" w:rsidRPr="00F878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45349D" w:rsidRPr="00F878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них,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слов, для сжатого изложения – не менее 165 слов)</w:t>
            </w:r>
          </w:p>
        </w:tc>
      </w:tr>
      <w:tr w:rsidR="0045349D" w:rsidRPr="00F878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110 слов</w:t>
            </w:r>
          </w:p>
        </w:tc>
      </w:tr>
      <w:tr w:rsidR="0045349D" w:rsidRPr="00F878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в устной речи и при письме нормы современного русского литературного языка, в том числе во время списывания текста объёмом 100 – 110 слов, словарного диктанта объёмом 20 – 25 слов, диктанта на основе связного текста объёмом 100 – 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осуществлять выбор лексических средств в соответствии с речевой ситуацией</w:t>
            </w:r>
          </w:p>
        </w:tc>
      </w:tr>
      <w:tr w:rsidR="0045349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45349D" w:rsidRPr="00F878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Анализировать текст с точки зрения его соответствия основным 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признакам</w:t>
            </w:r>
          </w:p>
        </w:tc>
      </w:tr>
      <w:tr w:rsidR="0045349D" w:rsidRPr="00F878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</w:t>
            </w:r>
          </w:p>
        </w:tc>
      </w:tr>
      <w:tr w:rsidR="0045349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45349D" w:rsidRPr="00F878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45349D" w:rsidRPr="00F878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  <w:tr w:rsidR="0045349D" w:rsidRPr="00F878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</w:t>
            </w:r>
          </w:p>
        </w:tc>
      </w:tr>
      <w:tr w:rsidR="0045349D" w:rsidRPr="00F878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использованием жизненного и читательского опыта, произведений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</w:t>
            </w:r>
          </w:p>
        </w:tc>
      </w:tr>
      <w:tr w:rsidR="0045349D" w:rsidRPr="00F878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форме, выделять главную и второстепенную информацию в прослушанном и прочитанном тексте</w:t>
            </w:r>
          </w:p>
        </w:tc>
      </w:tr>
      <w:tr w:rsidR="0045349D" w:rsidRPr="00F878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45349D" w:rsidRPr="00F878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45349D" w:rsidRPr="00F878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</w:t>
            </w:r>
          </w:p>
        </w:tc>
      </w:tr>
      <w:tr w:rsidR="0045349D" w:rsidRPr="00F878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собственные тексты с использованием знания норм современного русского литературного языка</w:t>
            </w:r>
          </w:p>
        </w:tc>
      </w:tr>
      <w:tr w:rsidR="0045349D" w:rsidRPr="00F878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45349D" w:rsidRPr="00F878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официально-делового стиля речи, анализировать тексты разных жанров (заявление, расписка)</w:t>
            </w:r>
          </w:p>
        </w:tc>
      </w:tr>
      <w:tr w:rsidR="0045349D" w:rsidRPr="00F878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особенности научного стиля речи, перечислять 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требования к составлению словарной статьи и научного сообщения, анализировать тексты разных жанров (словарная статья, научное сообщение)</w:t>
            </w:r>
          </w:p>
        </w:tc>
      </w:tr>
      <w:tr w:rsidR="0045349D" w:rsidRPr="00F878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знания об официально-деловом и научном стиле в речевой практике</w:t>
            </w:r>
          </w:p>
        </w:tc>
      </w:tr>
      <w:tr w:rsidR="0045349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45349D" w:rsidRPr="00F878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</w:t>
            </w:r>
          </w:p>
        </w:tc>
      </w:tr>
      <w:tr w:rsidR="0045349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лексический анализ слов</w:t>
            </w:r>
          </w:p>
        </w:tc>
      </w:tr>
      <w:tr w:rsidR="0045349D" w:rsidRPr="00F878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тексте фразеологизмы, уметь определять их значения</w:t>
            </w:r>
          </w:p>
        </w:tc>
      </w:tr>
      <w:tr w:rsidR="0045349D" w:rsidRPr="00F878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формообразующие и словообразующие морфемы в слове; выделять производящую основу</w:t>
            </w:r>
          </w:p>
        </w:tc>
      </w:tr>
      <w:tr w:rsidR="0045349D" w:rsidRPr="00F878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45349D" w:rsidRPr="00F878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морфемный и словообразовательный анализ слов</w:t>
            </w:r>
          </w:p>
        </w:tc>
      </w:tr>
      <w:tr w:rsidR="0045349D" w:rsidRPr="00F878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особенности словообразования имён существительных, имён прилагательных, имён числительных, местоимений </w:t>
            </w:r>
          </w:p>
        </w:tc>
      </w:tr>
      <w:tr w:rsidR="0045349D" w:rsidRPr="00F878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качественные, относительные и притяжательные имена прилагательные</w:t>
            </w:r>
          </w:p>
        </w:tc>
      </w:tr>
      <w:tr w:rsidR="0045349D" w:rsidRPr="00F878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степени сравнения качественных имён прилагательных</w:t>
            </w:r>
          </w:p>
        </w:tc>
      </w:tr>
      <w:tr w:rsidR="0045349D" w:rsidRPr="00F878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морфологический анализ имён прилагательных</w:t>
            </w:r>
          </w:p>
        </w:tc>
      </w:tr>
      <w:tr w:rsidR="0045349D" w:rsidRPr="00F878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числительные; определять общее грамматическое значение имени числительного</w:t>
            </w:r>
          </w:p>
        </w:tc>
      </w:tr>
      <w:tr w:rsidR="0045349D" w:rsidRPr="00F878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имён числительных по значению, по строению</w:t>
            </w:r>
          </w:p>
        </w:tc>
      </w:tr>
      <w:tr w:rsidR="0045349D" w:rsidRPr="00F878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склонения имён числительных</w:t>
            </w:r>
          </w:p>
        </w:tc>
      </w:tr>
      <w:tr w:rsidR="0045349D" w:rsidRPr="00F878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морфологический анализ имён числительных</w:t>
            </w:r>
          </w:p>
        </w:tc>
      </w:tr>
      <w:tr w:rsidR="0045349D" w:rsidRPr="00F878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местоимения; определять общее грамматическое значение местоимения</w:t>
            </w:r>
          </w:p>
        </w:tc>
      </w:tr>
      <w:tr w:rsidR="0045349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разряды местоимений</w:t>
            </w:r>
          </w:p>
        </w:tc>
      </w:tr>
      <w:tr w:rsidR="0045349D" w:rsidRPr="00F878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склонения, словообразования местоимений</w:t>
            </w:r>
          </w:p>
        </w:tc>
      </w:tr>
      <w:tr w:rsidR="0045349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местоимений</w:t>
            </w:r>
          </w:p>
        </w:tc>
      </w:tr>
      <w:tr w:rsidR="0045349D" w:rsidRPr="00F878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переходные и непереходные глаголы </w:t>
            </w:r>
          </w:p>
        </w:tc>
      </w:tr>
      <w:tr w:rsidR="0045349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разноспрягаемые глаголы</w:t>
            </w:r>
          </w:p>
        </w:tc>
      </w:tr>
      <w:tr w:rsidR="0045349D" w:rsidRPr="00F878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наклонение глагола, значение глаголов в изъявительном, условном и повелительном наклонениях</w:t>
            </w:r>
          </w:p>
        </w:tc>
      </w:tr>
      <w:tr w:rsidR="0045349D" w:rsidRPr="00F878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безличные и личные глаголы, использовать личные глаголы в безличном значении</w:t>
            </w:r>
          </w:p>
        </w:tc>
      </w:tr>
      <w:tr w:rsidR="0045349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глаголов</w:t>
            </w:r>
          </w:p>
        </w:tc>
      </w:tr>
      <w:tr w:rsidR="0045349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фонетический анализ слов</w:t>
            </w:r>
          </w:p>
        </w:tc>
      </w:tr>
      <w:tr w:rsidR="0045349D" w:rsidRPr="00F878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синтаксический анализ словосочетаний и предложений</w:t>
            </w:r>
          </w:p>
        </w:tc>
      </w:tr>
      <w:tr w:rsidR="0045349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45349D" w:rsidRPr="00F878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орфоэпии в практике произношения слов</w:t>
            </w:r>
          </w:p>
        </w:tc>
      </w:tr>
      <w:tr w:rsidR="0045349D" w:rsidRPr="00F878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Соблюдать нормы произношения имён существительных и имён прилагательных, постановки в них ударения (в рамках изученного)</w:t>
            </w:r>
          </w:p>
        </w:tc>
      </w:tr>
      <w:tr w:rsidR="0045349D" w:rsidRPr="00F878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Осуществлять выбор лексических средств в соответствии с речевой ситуацией, пользоваться словарями иностранных слов, устаревших слов, оценивать свою и чужую речь с точки зрения точного, уместного и выразительного словоупотребления; использовать толковые словари</w:t>
            </w:r>
          </w:p>
        </w:tc>
      </w:tr>
      <w:tr w:rsidR="0045349D" w:rsidRPr="00F878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</w:t>
            </w:r>
          </w:p>
        </w:tc>
      </w:tr>
      <w:tr w:rsidR="0045349D" w:rsidRPr="00F878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 имён существительных, соблюдать нормы словообразования имён прилагательных</w:t>
            </w:r>
          </w:p>
        </w:tc>
      </w:tr>
      <w:tr w:rsidR="0045349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 склонять числительные</w:t>
            </w:r>
          </w:p>
        </w:tc>
      </w:tr>
      <w:tr w:rsidR="0045349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 склонять местоимения</w:t>
            </w:r>
          </w:p>
        </w:tc>
      </w:tr>
      <w:tr w:rsidR="0045349D" w:rsidRPr="00F878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употреблять собирательные имена числительные</w:t>
            </w:r>
          </w:p>
        </w:tc>
      </w:tr>
      <w:tr w:rsidR="0045349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45349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45349D" w:rsidRPr="00F878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орфографии в практике правописания </w:t>
            </w:r>
          </w:p>
        </w:tc>
      </w:tr>
      <w:tr w:rsidR="0045349D" w:rsidRPr="00F878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графике в практике правописания слов</w:t>
            </w:r>
          </w:p>
        </w:tc>
      </w:tr>
      <w:tr w:rsidR="0045349D" w:rsidRPr="00F878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правописания сложных и сложносокращённых слов</w:t>
            </w:r>
          </w:p>
        </w:tc>
      </w:tr>
      <w:tr w:rsidR="0045349D" w:rsidRPr="00F878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корня 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-кас-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-кос-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чередованием а (о)</w:t>
            </w:r>
          </w:p>
        </w:tc>
      </w:tr>
      <w:tr w:rsidR="0045349D" w:rsidRPr="00F878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гласных в приставках 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пре-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при-</w:t>
            </w:r>
          </w:p>
        </w:tc>
      </w:tr>
      <w:tr w:rsidR="0045349D" w:rsidRPr="00F878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слитного и дефисного написания 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пол-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полу-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 словами</w:t>
            </w:r>
          </w:p>
        </w:tc>
      </w:tr>
      <w:tr w:rsidR="0045349D" w:rsidRPr="00F878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именах прилагательных</w:t>
            </w:r>
          </w:p>
        </w:tc>
      </w:tr>
      <w:tr w:rsidR="0045349D" w:rsidRPr="00F878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суффиксов 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-к-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-ск-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прилагательных</w:t>
            </w:r>
          </w:p>
        </w:tc>
      </w:tr>
      <w:tr w:rsidR="0045349D" w:rsidRPr="00F878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правописания сложных имён прилагательных</w:t>
            </w:r>
          </w:p>
        </w:tc>
      </w:tr>
      <w:tr w:rsidR="0045349D" w:rsidRPr="00F878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имён числительных, в том числе написание 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именах числительных, написание двойных согласных; слитное, раздельное, дефисное написание числительных, нормы правописания окончаний числительных</w:t>
            </w:r>
          </w:p>
        </w:tc>
      </w:tr>
      <w:tr w:rsidR="0045349D" w:rsidRPr="00F878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местоимений с 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, слитного, раздельного и дефисного написания местоимений</w:t>
            </w:r>
          </w:p>
        </w:tc>
      </w:tr>
      <w:tr w:rsidR="0045349D" w:rsidRPr="00F878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глагола повелительного наклонения</w:t>
            </w:r>
          </w:p>
        </w:tc>
      </w:tr>
      <w:tr w:rsidR="0045349D" w:rsidRPr="00F878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орфографический анализ слов (в рамках изученного)</w:t>
            </w:r>
          </w:p>
        </w:tc>
      </w:tr>
      <w:tr w:rsidR="0045349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45349D" w:rsidRPr="00F878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пунктуационный анализ предложений (в рамках изученного)</w:t>
            </w:r>
          </w:p>
        </w:tc>
      </w:tr>
      <w:tr w:rsidR="0045349D" w:rsidRPr="00F878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45349D" w:rsidRPr="00F878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эпитеты, метафоры, олицетворения, понимать их основное коммуникативное назначение в художественном тексте и использовать в речи в целях повышения её богатства и выразительности</w:t>
            </w:r>
          </w:p>
        </w:tc>
      </w:tr>
      <w:tr w:rsidR="0045349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ситуацию употребления фразеологизма</w:t>
            </w:r>
          </w:p>
        </w:tc>
      </w:tr>
    </w:tbl>
    <w:p w:rsidR="0045349D" w:rsidRDefault="0045349D">
      <w:pPr>
        <w:spacing w:after="0"/>
        <w:ind w:left="120"/>
      </w:pPr>
    </w:p>
    <w:p w:rsidR="0045349D" w:rsidRDefault="0036621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45349D" w:rsidRDefault="0045349D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62"/>
        <w:gridCol w:w="7457"/>
      </w:tblGrid>
      <w:tr w:rsidR="0045349D" w:rsidRPr="00F878B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243"/>
              <w:rPr>
                <w:lang w:val="ru-RU"/>
              </w:rPr>
            </w:pPr>
            <w:r w:rsidRPr="00F878B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45349D" w:rsidRPr="00F878B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45349D" w:rsidRPr="00F878B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научно-популярной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 w:rsidR="0045349D" w:rsidRPr="00F878B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на лингвистические темы (в рамках изученного) и темы на основе жизненных наблюдений объёмом не менее 5 реплик; владеть различными видами диалога: диалог – запрос информации, диалог – сообщение информации</w:t>
            </w:r>
          </w:p>
        </w:tc>
      </w:tr>
      <w:tr w:rsidR="0045349D" w:rsidRPr="00F878B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</w:t>
            </w:r>
          </w:p>
        </w:tc>
      </w:tr>
      <w:tr w:rsidR="0045349D" w:rsidRPr="00F878B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45349D" w:rsidRPr="00F878B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текста, формулировать вопросы по содержанию текста и отвечать на них,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слов, для сжатого и выборочного изложения – не менее 200 слов)</w:t>
            </w:r>
          </w:p>
        </w:tc>
      </w:tr>
      <w:tr w:rsidR="0045349D" w:rsidRPr="00F878B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120 слов</w:t>
            </w:r>
          </w:p>
        </w:tc>
      </w:tr>
      <w:tr w:rsidR="0045349D" w:rsidRPr="00F878B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в устной речи и при письме нормы современного русского литературного языка, в том числе во время списывания текста объёмом 110 – 120 слов, словарного диктанта объёмом 25 – 30 слов, диктанта на основе связного текста объёмом 110 – 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осуществлять адекватный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45349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45349D" w:rsidRPr="00F878B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Анализировать текст с точки зрения его соответствия основным 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признакам</w:t>
            </w:r>
          </w:p>
        </w:tc>
      </w:tr>
      <w:tr w:rsidR="0045349D" w:rsidRPr="00F878B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лексические и грамматические средства связи предложений и частей текста</w:t>
            </w:r>
          </w:p>
        </w:tc>
      </w:tr>
      <w:tr w:rsidR="0045349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45349D" w:rsidRPr="00F878B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45349D" w:rsidRPr="00F878B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различных функционально-смысловых типов речи с использованием жизненного и читательского опыта, произведений искусства (в том числе сочинения-миниатюры объёмом 6 и более предложений, классные сочинения объёмом не менее 150 слов с учётом стиля и жанра сочинения, характера темы)</w:t>
            </w:r>
          </w:p>
        </w:tc>
      </w:tr>
      <w:tr w:rsidR="0045349D" w:rsidRPr="00F878B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составлять план прочитанного текста (простой, сложный; назывной, вопросный, тезисный) в целях дальнейшего воспроизведения содержания текста в устной и письменной форме, выделять главную и второстепенную информацию в тексте, передавать содержание текста с изменением лица рассказчика, использовать способы информационной переработки текста</w:t>
            </w:r>
          </w:p>
        </w:tc>
      </w:tr>
      <w:tr w:rsidR="0045349D" w:rsidRPr="00F878B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45349D" w:rsidRPr="00F878B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45349D" w:rsidRPr="00F878B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научно-учебного текста в виде таблицы, схемы; представлять содержание таблицы, схемы в виде текста</w:t>
            </w:r>
          </w:p>
        </w:tc>
      </w:tr>
      <w:tr w:rsidR="0045349D" w:rsidRPr="00F878B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тексты: сопоставлять исходный и отредактированный тексты, редактировать собственные тексты в целях совершенствования их содержания и формы с использованием знания норм современного русского литературного языка</w:t>
            </w:r>
          </w:p>
        </w:tc>
      </w:tr>
      <w:tr w:rsidR="0045349D" w:rsidRPr="00F878B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45349D" w:rsidRPr="00F878B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</w:t>
            </w:r>
          </w:p>
        </w:tc>
      </w:tr>
      <w:tr w:rsidR="0045349D" w:rsidRPr="00F878B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особенности публицистического стиля (в том 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</w:t>
            </w:r>
          </w:p>
        </w:tc>
      </w:tr>
      <w:tr w:rsidR="0045349D" w:rsidRPr="00F878B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публицистического стиля в жанре репортажа, заметки, интервью</w:t>
            </w:r>
          </w:p>
        </w:tc>
      </w:tr>
      <w:tr w:rsidR="0045349D" w:rsidRPr="00F878B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нормами построения текстов публицистического стиля</w:t>
            </w:r>
          </w:p>
        </w:tc>
      </w:tr>
      <w:tr w:rsidR="0045349D" w:rsidRPr="00F878B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</w:t>
            </w:r>
          </w:p>
        </w:tc>
      </w:tr>
      <w:tr w:rsidR="0045349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Оформлять деловые бумаги (инструкция)</w:t>
            </w:r>
          </w:p>
        </w:tc>
      </w:tr>
      <w:tr w:rsidR="0045349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45349D" w:rsidRPr="00F878B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причастия как особую группу слов, определять признаки глагола и имени прилагательного в причастии; определять синтаксические функции причастия</w:t>
            </w:r>
          </w:p>
        </w:tc>
      </w:tr>
      <w:tr w:rsidR="0045349D" w:rsidRPr="00F878B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причастия настоящего и прошедшего времени</w:t>
            </w:r>
          </w:p>
        </w:tc>
      </w:tr>
      <w:tr w:rsidR="0045349D" w:rsidRPr="00F878B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действительные и страдательные причастия</w:t>
            </w:r>
          </w:p>
        </w:tc>
      </w:tr>
      <w:tr w:rsidR="0045349D" w:rsidRPr="00F878B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и характеризовать полные и краткие формы страдательных причастий</w:t>
            </w:r>
          </w:p>
        </w:tc>
      </w:tr>
      <w:tr w:rsidR="0045349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Склонять причастия</w:t>
            </w:r>
          </w:p>
        </w:tc>
      </w:tr>
      <w:tr w:rsidR="0045349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причастий</w:t>
            </w:r>
          </w:p>
        </w:tc>
      </w:tr>
      <w:tr w:rsidR="0045349D" w:rsidRPr="00F878B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словосочетания с причастием в роли зависимого слова, конструировать причастные обороты, определять роль причастия в предложении</w:t>
            </w:r>
          </w:p>
        </w:tc>
      </w:tr>
      <w:tr w:rsidR="0045349D" w:rsidRPr="00F878B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деепричастия как особую группу слов; определять признаки глагола и наречия в деепричастии, синтаксическую функцию деепричастия</w:t>
            </w:r>
          </w:p>
        </w:tc>
      </w:tr>
      <w:tr w:rsidR="0045349D" w:rsidRPr="00F878B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деепричастия совершенного и несовершенного вида</w:t>
            </w:r>
          </w:p>
        </w:tc>
      </w:tr>
      <w:tr w:rsidR="0045349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деепричастий</w:t>
            </w:r>
          </w:p>
        </w:tc>
      </w:tr>
      <w:tr w:rsidR="0045349D" w:rsidRPr="00F878B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Конструировать деепричастный оборот, определять роль деепричастия в предложении</w:t>
            </w:r>
          </w:p>
        </w:tc>
      </w:tr>
      <w:tr w:rsidR="0045349D" w:rsidRPr="00F878B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наречия в речи, определять общее грамматическое значение наречий; характеризовать особенности словообразования наречий, их синтаксических свойств, роли в речи</w:t>
            </w:r>
          </w:p>
        </w:tc>
      </w:tr>
      <w:tr w:rsidR="0045349D" w:rsidRPr="00F878B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наречий по значению</w:t>
            </w:r>
          </w:p>
        </w:tc>
      </w:tr>
      <w:tr w:rsidR="0045349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наречий</w:t>
            </w:r>
          </w:p>
        </w:tc>
      </w:tr>
      <w:tr w:rsidR="0045349D" w:rsidRPr="00F878B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</w:t>
            </w:r>
          </w:p>
        </w:tc>
      </w:tr>
      <w:tr w:rsidR="0045349D" w:rsidRPr="00F878B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Давать общую характеристику служебных частей речи, объяснять их отличия от самостоятельных частей речи</w:t>
            </w:r>
          </w:p>
        </w:tc>
      </w:tr>
      <w:tr w:rsidR="0045349D" w:rsidRPr="00F878B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предлог как служебную часть речи</w:t>
            </w:r>
          </w:p>
        </w:tc>
      </w:tr>
      <w:tr w:rsidR="0045349D" w:rsidRPr="00F878B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производные и непроизводные предлоги, простые и составные предлоги</w:t>
            </w:r>
          </w:p>
        </w:tc>
      </w:tr>
      <w:tr w:rsidR="0045349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предлогов</w:t>
            </w:r>
          </w:p>
        </w:tc>
      </w:tr>
      <w:tr w:rsidR="0045349D" w:rsidRPr="00F878B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союз как служебную часть речи</w:t>
            </w:r>
          </w:p>
        </w:tc>
      </w:tr>
      <w:tr w:rsidR="0045349D" w:rsidRPr="00F878B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союзов по значению, по строению</w:t>
            </w:r>
          </w:p>
        </w:tc>
      </w:tr>
      <w:tr w:rsidR="0045349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союзов</w:t>
            </w:r>
          </w:p>
        </w:tc>
      </w:tr>
      <w:tr w:rsidR="0045349D" w:rsidRPr="00F878B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частицу как служебную часть речи</w:t>
            </w:r>
          </w:p>
        </w:tc>
      </w:tr>
      <w:tr w:rsidR="0045349D" w:rsidRPr="00F878B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частиц по значению, по составу</w:t>
            </w:r>
          </w:p>
        </w:tc>
      </w:tr>
      <w:tr w:rsidR="0045349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частиц</w:t>
            </w:r>
          </w:p>
        </w:tc>
      </w:tr>
      <w:tr w:rsidR="0045349D" w:rsidRPr="00F878B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междометия как особую группу слов</w:t>
            </w:r>
          </w:p>
        </w:tc>
      </w:tr>
      <w:tr w:rsidR="0045349D" w:rsidRPr="00F878B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группы междометий по значению</w:t>
            </w:r>
          </w:p>
        </w:tc>
      </w:tr>
      <w:tr w:rsidR="0045349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междометий</w:t>
            </w:r>
          </w:p>
        </w:tc>
      </w:tr>
      <w:tr w:rsidR="0045349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особенности звукоподражательных слов</w:t>
            </w:r>
          </w:p>
        </w:tc>
      </w:tr>
      <w:tr w:rsidR="0045349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грамматические омонимы</w:t>
            </w:r>
          </w:p>
        </w:tc>
      </w:tr>
      <w:tr w:rsidR="0045349D" w:rsidRPr="00F878B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слово с точки зрения сферы его употребления, происхождения, активного и пассивного запаса и стилистической окраски</w:t>
            </w:r>
          </w:p>
        </w:tc>
      </w:tr>
      <w:tr w:rsidR="0045349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лексический анализ слов</w:t>
            </w:r>
          </w:p>
        </w:tc>
      </w:tr>
      <w:tr w:rsidR="0045349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45349D" w:rsidRPr="00F878B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ставить ударение в некоторых формах причастий</w:t>
            </w:r>
          </w:p>
        </w:tc>
      </w:tr>
      <w:tr w:rsidR="0045349D" w:rsidRPr="00F878B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ставить ударение в деепричастиях</w:t>
            </w:r>
          </w:p>
        </w:tc>
      </w:tr>
      <w:tr w:rsidR="0045349D" w:rsidRPr="00F878B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произношения наречий, постановки в них ударения</w:t>
            </w:r>
          </w:p>
        </w:tc>
      </w:tr>
      <w:tr w:rsidR="0045349D" w:rsidRPr="00F878B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</w:t>
            </w:r>
          </w:p>
        </w:tc>
      </w:tr>
      <w:tr w:rsidR="0045349D" w:rsidRPr="00F878B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созвучные причастия и имена прилагательные (висящий и висячий, горящий и горячий)</w:t>
            </w:r>
          </w:p>
        </w:tc>
      </w:tr>
      <w:tr w:rsidR="0045349D" w:rsidRPr="00F878B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Употреблять предлоги, союзы и частицы в речи в соответствии с 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их значением и стилистическими особенностями</w:t>
            </w:r>
          </w:p>
        </w:tc>
      </w:tr>
      <w:tr w:rsidR="0045349D" w:rsidRPr="00F878B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образования степеней сравнения наречий</w:t>
            </w:r>
          </w:p>
        </w:tc>
      </w:tr>
      <w:tr w:rsidR="0045349D" w:rsidRPr="00F878B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устанавливать согласование в словосочетаниях типа причастие + существительное</w:t>
            </w:r>
          </w:p>
        </w:tc>
      </w:tr>
      <w:tr w:rsidR="0045349D" w:rsidRPr="00F878B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строить предложения с одиночными деепричастиями и деепричастными оборотами</w:t>
            </w:r>
          </w:p>
        </w:tc>
      </w:tr>
      <w:tr w:rsidR="0045349D" w:rsidRPr="00F878B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употребления имён существительных и местоимений с предлогами, предлогов 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в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на 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в составе словосочетаний</w:t>
            </w:r>
          </w:p>
        </w:tc>
      </w:tr>
      <w:tr w:rsidR="0045349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45349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45349D" w:rsidRPr="00F878B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орфографии в практике правописания </w:t>
            </w:r>
          </w:p>
        </w:tc>
      </w:tr>
      <w:tr w:rsidR="0045349D" w:rsidRPr="00F878B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морфемике в практике правописания</w:t>
            </w:r>
          </w:p>
        </w:tc>
      </w:tr>
      <w:tr w:rsidR="0045349D" w:rsidRPr="00F878B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правописания падежных окончаний и суффиксов причастий</w:t>
            </w:r>
          </w:p>
        </w:tc>
      </w:tr>
      <w:tr w:rsidR="0045349D" w:rsidRPr="00F878B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правописания 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причастиях и отглагольных именах прилагательных</w:t>
            </w:r>
          </w:p>
        </w:tc>
      </w:tr>
      <w:tr w:rsidR="0045349D" w:rsidRPr="00F878B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гласной перед суффиксом 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-вш-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действительных причастий прошедшего времени, перед суффиксом 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-нн-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страдательных причастий прошедшего времени</w:t>
            </w:r>
          </w:p>
        </w:tc>
      </w:tr>
      <w:tr w:rsidR="0045349D" w:rsidRPr="00F878B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причастиями</w:t>
            </w:r>
          </w:p>
        </w:tc>
      </w:tr>
      <w:tr w:rsidR="0045349D" w:rsidRPr="00F878B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гласных в суффиксах деепричастий </w:t>
            </w:r>
          </w:p>
        </w:tc>
      </w:tr>
      <w:tr w:rsidR="0045349D" w:rsidRPr="00F878B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слитного и раздельного написания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деепричастиями</w:t>
            </w:r>
          </w:p>
        </w:tc>
      </w:tr>
      <w:tr w:rsidR="0045349D" w:rsidRPr="00F878B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слитного, раздельного и дефисного написания наречий</w:t>
            </w:r>
          </w:p>
        </w:tc>
      </w:tr>
      <w:tr w:rsidR="0045349D" w:rsidRPr="00F878B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наречиях на 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</w:p>
        </w:tc>
      </w:tr>
      <w:tr w:rsidR="0045349D" w:rsidRPr="00F878B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суффиксов 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-а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 с приставками 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из-, до-, с-, в-, на-, за-</w:t>
            </w:r>
          </w:p>
        </w:tc>
      </w:tr>
      <w:tr w:rsidR="0045349D" w:rsidRPr="00F878B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употребления 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конце наречий после шипящих</w:t>
            </w:r>
          </w:p>
        </w:tc>
      </w:tr>
      <w:tr w:rsidR="0045349D" w:rsidRPr="00F878B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суффиксов наречий 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</w:t>
            </w:r>
          </w:p>
        </w:tc>
      </w:tr>
      <w:tr w:rsidR="0045349D" w:rsidRPr="00F878B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приставках 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не-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ни-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</w:t>
            </w:r>
          </w:p>
        </w:tc>
      </w:tr>
      <w:tr w:rsidR="0045349D" w:rsidRPr="00F878B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слитного и раздельного написания 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наречиями</w:t>
            </w:r>
          </w:p>
        </w:tc>
      </w:tr>
      <w:tr w:rsidR="0045349D" w:rsidRPr="00F878B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6.17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правописания производных предлогов</w:t>
            </w:r>
          </w:p>
        </w:tc>
      </w:tr>
      <w:tr w:rsidR="0045349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союзов</w:t>
            </w:r>
          </w:p>
        </w:tc>
      </w:tr>
      <w:tr w:rsidR="0045349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частиц</w:t>
            </w:r>
          </w:p>
        </w:tc>
      </w:tr>
      <w:tr w:rsidR="0045349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45349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45349D" w:rsidRPr="00F878B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расставлять знаки препинания в предложениях с причастным оборотом</w:t>
            </w:r>
          </w:p>
        </w:tc>
      </w:tr>
      <w:tr w:rsidR="0045349D" w:rsidRPr="00F878B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расставлять знаки препинания в предложениях с одиночным деепричастием и деепричастным оборотом</w:t>
            </w:r>
          </w:p>
        </w:tc>
      </w:tr>
      <w:tr w:rsidR="0045349D" w:rsidRPr="00F878B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постановки знаков препинания в сложных союзных предложениях, постановки знаков препинания в предложениях с союзом 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</w:p>
        </w:tc>
      </w:tr>
      <w:tr w:rsidR="0045349D" w:rsidRPr="00F878B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пунктуационные нормы оформления предложений с междометиями</w:t>
            </w:r>
          </w:p>
        </w:tc>
      </w:tr>
      <w:tr w:rsidR="0045349D" w:rsidRPr="00F878B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пунктуационный анализ простых осложнённых и сложных предложений (в рамках изученного)</w:t>
            </w:r>
          </w:p>
        </w:tc>
      </w:tr>
      <w:tr w:rsidR="0045349D" w:rsidRPr="00F878B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45349D" w:rsidRPr="00F878B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языковые средства выразительности в тексте: фонетические (звукопись), словообразовательные, лексические</w:t>
            </w:r>
          </w:p>
        </w:tc>
      </w:tr>
      <w:tr w:rsidR="0045349D" w:rsidRPr="00F878B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</w:t>
            </w:r>
          </w:p>
        </w:tc>
      </w:tr>
    </w:tbl>
    <w:p w:rsidR="0045349D" w:rsidRPr="00F878B9" w:rsidRDefault="0045349D">
      <w:pPr>
        <w:spacing w:after="0"/>
        <w:ind w:left="120"/>
        <w:rPr>
          <w:lang w:val="ru-RU"/>
        </w:rPr>
      </w:pPr>
    </w:p>
    <w:p w:rsidR="0045349D" w:rsidRDefault="0036621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45349D" w:rsidRDefault="0045349D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2"/>
        <w:gridCol w:w="7691"/>
      </w:tblGrid>
      <w:tr w:rsidR="0045349D" w:rsidRPr="00F878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0"/>
              <w:rPr>
                <w:lang w:val="ru-RU"/>
              </w:rPr>
            </w:pPr>
            <w:r w:rsidRPr="00F878B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45349D" w:rsidRPr="00F878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45349D" w:rsidRPr="00F878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 w:rsidR="0045349D" w:rsidRPr="00F878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на лингвистические темы (в рамках изученного) и темы на основе жизненных наблюдений (объёмом не менее 6 реплик)</w:t>
            </w:r>
          </w:p>
        </w:tc>
      </w:tr>
      <w:tr w:rsidR="0045349D" w:rsidRPr="00F878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</w:t>
            </w:r>
          </w:p>
        </w:tc>
      </w:tr>
      <w:tr w:rsidR="0045349D" w:rsidRPr="00F878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45349D" w:rsidRPr="00F878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слов, для сжатого и выборочного изложения – не менее 260 слов)</w:t>
            </w:r>
          </w:p>
        </w:tc>
      </w:tr>
      <w:tr w:rsidR="0045349D" w:rsidRPr="00F878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140 слов</w:t>
            </w:r>
          </w:p>
        </w:tc>
      </w:tr>
      <w:tr w:rsidR="0045349D" w:rsidRPr="00F878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в устной речи и на письме нормы современного русского литературного языка, в том числе во время списывания текста объёмом 120 – 140 слов, словарного диктанта объёмом 30 – 35 слов, диктанта на основе связного текста объёмом 120 – 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45349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45349D" w:rsidRPr="00F878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</w:t>
            </w:r>
          </w:p>
        </w:tc>
      </w:tr>
      <w:tr w:rsidR="0045349D" w:rsidRPr="00F878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  <w:tr w:rsidR="0045349D" w:rsidRPr="00F878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тексты разных функционально-смысловых типов речи; анализировать тексты разных функциональных разновидностей языка и жанров</w:t>
            </w:r>
          </w:p>
        </w:tc>
      </w:tr>
      <w:tr w:rsidR="0045349D" w:rsidRPr="00F878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различных функционально-смысловых типов речи с использованием жизненного и читательского опыта, тексты с использованием произведений искусства (в том числе сочинения-миниатюры объёмом 7 и более предложений, классные сочинения объёмом не менее 200 слов с учётом стиля и жанра сочинения, характера темы)</w:t>
            </w:r>
          </w:p>
        </w:tc>
      </w:tr>
      <w:tr w:rsidR="0045349D" w:rsidRPr="00F878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создавать тезисы, конспект</w:t>
            </w:r>
          </w:p>
        </w:tc>
      </w:tr>
      <w:tr w:rsidR="0045349D" w:rsidRPr="00F878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45349D" w:rsidRPr="00F878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45349D" w:rsidRPr="00F878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прослушанного или прочитанного научно-учебного текста в виде таблицы, схемы, представлять содержание таблицы, схемы в виде текста</w:t>
            </w:r>
          </w:p>
        </w:tc>
      </w:tr>
      <w:tr w:rsidR="0045349D" w:rsidRPr="00F878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тексты: собственные и (или) созданные другими обучающимися тексты в целях совершенствования их содержания и формы, сопоставлять исходный и отредактированный тексты</w:t>
            </w:r>
          </w:p>
        </w:tc>
      </w:tr>
      <w:tr w:rsidR="0045349D" w:rsidRPr="00F878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45349D" w:rsidRPr="00F878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официально-делового стиля (заявление, объяснительная записка, автобиография, характеристика)</w:t>
            </w:r>
          </w:p>
        </w:tc>
      </w:tr>
      <w:tr w:rsidR="0045349D" w:rsidRPr="00F878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официально-делового стиля (заявление, объяснительная записка, автобиография, характеристика), оформлять деловые бумаги.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45349D" w:rsidRPr="00F878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научного стиля, основных жанров научного стиля (реферат, доклад на научную тему)</w:t>
            </w:r>
          </w:p>
        </w:tc>
      </w:tr>
      <w:tr w:rsidR="0045349D" w:rsidRPr="00F878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Создавать тексты публицистических жанров.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45349D" w:rsidRPr="00F878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сочетание различных функциональных разновидностей языка в тексте</w:t>
            </w:r>
          </w:p>
        </w:tc>
      </w:tr>
      <w:tr w:rsidR="0045349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45349D" w:rsidRPr="00F878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словосочетания по морфологическим свойствам главного слова: именные, глагольные, наречные</w:t>
            </w:r>
          </w:p>
        </w:tc>
      </w:tr>
      <w:tr w:rsidR="0045349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both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типы подчинительной связи слов в словосочетании: согласование, управление, примыкание.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Выявлять грамматическую синонимию словосочетаний </w:t>
            </w:r>
          </w:p>
        </w:tc>
      </w:tr>
      <w:tr w:rsidR="0045349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словосочетаний</w:t>
            </w:r>
          </w:p>
        </w:tc>
      </w:tr>
      <w:tr w:rsidR="0045349D" w:rsidRPr="00F878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основные признаки предложения, средства оформления предложения в устной и письменной речи</w:t>
            </w:r>
          </w:p>
        </w:tc>
      </w:tr>
      <w:tr w:rsidR="0045349D" w:rsidRPr="00F878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</w:t>
            </w:r>
          </w:p>
        </w:tc>
      </w:tr>
      <w:tr w:rsidR="0045349D" w:rsidRPr="00F878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количеству грамматических основ</w:t>
            </w:r>
          </w:p>
        </w:tc>
      </w:tr>
      <w:tr w:rsidR="0045349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способы выражения подлежащего</w:t>
            </w:r>
          </w:p>
        </w:tc>
      </w:tr>
      <w:tr w:rsidR="0045349D" w:rsidRPr="00F878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сказуемого и способы его выражения</w:t>
            </w:r>
          </w:p>
        </w:tc>
      </w:tr>
      <w:tr w:rsidR="0045349D" w:rsidRPr="00F878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наличию главных и второстепенных членов</w:t>
            </w:r>
          </w:p>
        </w:tc>
      </w:tr>
      <w:tr w:rsidR="0045349D" w:rsidRPr="00F878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полные и неполные</w:t>
            </w:r>
          </w:p>
        </w:tc>
      </w:tr>
      <w:tr w:rsidR="0045349D" w:rsidRPr="00F878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второстепенных членов предложения (согласованные и несогласованные определения, приложение как особый вид определения, прямые и косвенные дополнения, виды обстоятельств)</w:t>
            </w:r>
          </w:p>
        </w:tc>
      </w:tr>
      <w:tr w:rsidR="0045349D" w:rsidRPr="00F878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односоставные предложения, их грамматические признаки, морфологические средства выражения главных членов; выявлять синтаксическую синонимию односоставных и двусоставных предложений</w:t>
            </w:r>
          </w:p>
        </w:tc>
      </w:tr>
      <w:tr w:rsidR="0045349D" w:rsidRPr="00F878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</w:t>
            </w:r>
          </w:p>
        </w:tc>
      </w:tr>
      <w:tr w:rsidR="0045349D" w:rsidRPr="00F878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признаки однородных членов предложения, средства их связи (союзная и бессоюзная связь); понимать особенности употребления в речи сочетаний однородных членов разных типов</w:t>
            </w:r>
          </w:p>
        </w:tc>
      </w:tr>
      <w:tr w:rsidR="0045349D" w:rsidRPr="00F878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однородные и неоднородные определения</w:t>
            </w:r>
          </w:p>
        </w:tc>
      </w:tr>
      <w:tr w:rsidR="0045349D" w:rsidRPr="00F878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обобщающие слова при однородных членах</w:t>
            </w:r>
          </w:p>
        </w:tc>
      </w:tr>
      <w:tr w:rsidR="0045349D" w:rsidRPr="00F878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простые неосложнённые предложения, в том числе предложения с неоднородными определениями; простые 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</w:t>
            </w:r>
          </w:p>
        </w:tc>
      </w:tr>
      <w:tr w:rsidR="0045349D" w:rsidRPr="00F878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обособленных членов предложения</w:t>
            </w:r>
          </w:p>
        </w:tc>
      </w:tr>
      <w:tr w:rsidR="0045349D" w:rsidRPr="00F878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группы вводных слов по значению; выявлять омонимию членов предложения и вводных слов, словосочетаний и предложений</w:t>
            </w:r>
          </w:p>
        </w:tc>
      </w:tr>
      <w:tr w:rsidR="0045349D" w:rsidRPr="00F878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вводные предложения и вставные конструкции</w:t>
            </w:r>
          </w:p>
        </w:tc>
      </w:tr>
      <w:tr w:rsidR="0045349D" w:rsidRPr="00F878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сложные предложения (в рамках изученного)</w:t>
            </w:r>
          </w:p>
        </w:tc>
      </w:tr>
      <w:tr w:rsidR="0045349D" w:rsidRPr="00F878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конструкции с чужой речью (в рамках изученного)</w:t>
            </w:r>
          </w:p>
        </w:tc>
      </w:tr>
      <w:tr w:rsidR="0045349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предложений</w:t>
            </w:r>
          </w:p>
        </w:tc>
      </w:tr>
      <w:tr w:rsidR="0045349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45349D" w:rsidRPr="00F878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построения простого предложения</w:t>
            </w:r>
          </w:p>
        </w:tc>
      </w:tr>
      <w:tr w:rsidR="0045349D" w:rsidRPr="00F878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согласования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</w:t>
            </w:r>
          </w:p>
        </w:tc>
      </w:tr>
      <w:tr w:rsidR="0045349D" w:rsidRPr="00F878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нормы построения предложений с однородными членами, связанными двойными союзами 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 только… но и, как… так и</w:t>
            </w:r>
          </w:p>
        </w:tc>
      </w:tr>
      <w:tr w:rsidR="0045349D" w:rsidRPr="00F878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построения предложений с согласованными и несогласованными определениями (в том числе приложениями), дополнениями, обстоятельствами, уточняющими членами, пояснительными и присоединительными конструкциями</w:t>
            </w:r>
          </w:p>
        </w:tc>
      </w:tr>
      <w:tr w:rsidR="0045349D" w:rsidRPr="00F878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</w:t>
            </w:r>
          </w:p>
        </w:tc>
      </w:tr>
      <w:tr w:rsidR="0045349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45349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45349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45349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функции знаков препинания</w:t>
            </w:r>
          </w:p>
        </w:tc>
      </w:tr>
      <w:tr w:rsidR="0045349D" w:rsidRPr="00F878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тире между подлежащим и сказуемым</w:t>
            </w:r>
          </w:p>
        </w:tc>
      </w:tr>
      <w:tr w:rsidR="0045349D" w:rsidRPr="00F878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пунктуационные особенности предложений со словами 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да, нет</w:t>
            </w:r>
          </w:p>
        </w:tc>
      </w:tr>
      <w:tr w:rsidR="0045349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both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нормы постановки знаков препинания в предложениях с однородными членами, связанными попарно, с помощью повторяющихся союзов 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(и...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и, или... или, либo... либo, ни... ни, тo...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тo)</w:t>
            </w:r>
          </w:p>
        </w:tc>
      </w:tr>
      <w:tr w:rsidR="0045349D" w:rsidRPr="00F878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предложениях с обобщающим словом при однородных членах</w:t>
            </w:r>
          </w:p>
        </w:tc>
      </w:tr>
      <w:tr w:rsidR="0045349D" w:rsidRPr="00F878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предложениях со сравнительным оборотом,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</w:t>
            </w:r>
          </w:p>
        </w:tc>
      </w:tr>
      <w:tr w:rsidR="0045349D" w:rsidRPr="00F878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Применять нормы постановки знаков препинания в предложениях с вводными и вставными конструкциями, обращениями и междометиями</w:t>
            </w:r>
          </w:p>
        </w:tc>
      </w:tr>
      <w:tr w:rsidR="0045349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предложений</w:t>
            </w:r>
          </w:p>
        </w:tc>
      </w:tr>
      <w:tr w:rsidR="0045349D" w:rsidRPr="00F878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45349D" w:rsidRPr="00F878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языковые средства выразительности в тексте (фонетические, словообразовательные, лексические, морфологические)</w:t>
            </w:r>
          </w:p>
        </w:tc>
      </w:tr>
      <w:tr w:rsidR="0045349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использования инверсии</w:t>
            </w:r>
          </w:p>
        </w:tc>
      </w:tr>
      <w:tr w:rsidR="0045349D" w:rsidRPr="00F878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особенности употребления неполных предложений в диалогической речи, соблюдения в устной речи интонации неполного предложения</w:t>
            </w:r>
          </w:p>
        </w:tc>
      </w:tr>
      <w:tr w:rsidR="0045349D" w:rsidRPr="00F878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особенности употребления односоставных предложений в речи</w:t>
            </w:r>
          </w:p>
        </w:tc>
      </w:tr>
      <w:tr w:rsidR="0045349D" w:rsidRPr="00F878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в текстах публицистического стиля риторическое восклицание, вопросно-ответную форму изложения</w:t>
            </w:r>
          </w:p>
        </w:tc>
      </w:tr>
    </w:tbl>
    <w:p w:rsidR="0045349D" w:rsidRPr="00F878B9" w:rsidRDefault="0045349D">
      <w:pPr>
        <w:spacing w:after="0"/>
        <w:ind w:left="120"/>
        <w:rPr>
          <w:lang w:val="ru-RU"/>
        </w:rPr>
      </w:pPr>
    </w:p>
    <w:p w:rsidR="0045349D" w:rsidRDefault="0036621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45349D" w:rsidRDefault="0045349D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44"/>
        <w:gridCol w:w="7719"/>
      </w:tblGrid>
      <w:tr w:rsidR="0045349D" w:rsidRPr="00F878B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66"/>
              <w:rPr>
                <w:lang w:val="ru-RU"/>
              </w:rPr>
            </w:pPr>
            <w:r w:rsidRPr="00F878B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45349D" w:rsidRPr="00F878B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45349D" w:rsidRPr="00F878B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</w:t>
            </w:r>
          </w:p>
        </w:tc>
      </w:tr>
      <w:tr w:rsidR="0045349D" w:rsidRPr="00F878B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Участвовать в диалогическом и полилогическом общении 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</w:t>
            </w:r>
          </w:p>
        </w:tc>
      </w:tr>
      <w:tr w:rsidR="0045349D" w:rsidRPr="00F878B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</w:t>
            </w:r>
          </w:p>
        </w:tc>
      </w:tr>
      <w:tr w:rsidR="0045349D" w:rsidRPr="00F878B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45349D" w:rsidRPr="00F878B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150 слов</w:t>
            </w:r>
          </w:p>
        </w:tc>
      </w:tr>
      <w:tr w:rsidR="0045349D" w:rsidRPr="00F878B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Соблюдать в устной речи и на письме нормы современного русского литературного языка, в том числе во время списывания текста объёмом 140 – 160 слов, словарного диктанта объёмом 35 – 40 слов, диктанта на основе связного текста объёмом 140 – 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45349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45349D" w:rsidRPr="00F878B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текст: определять и комментировать тему и главную мысль текста, подбирать заголовок, отражающий тему или главную мысль текста; прогнозировать содержание текста по заголовку, ключевым словам, зачину или концовке</w:t>
            </w:r>
          </w:p>
        </w:tc>
      </w:tr>
      <w:tr w:rsidR="0045349D" w:rsidRPr="00F878B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принадлежность текста к функционально-смысловому типу речи; находить в тексте типовые фрагменты (описание, повествование, рассуждение-доказательство, оценочные высказывания)</w:t>
            </w:r>
          </w:p>
        </w:tc>
      </w:tr>
      <w:tr w:rsidR="0045349D" w:rsidRPr="00F878B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отличительные признаки текстов разных жанров</w:t>
            </w:r>
          </w:p>
        </w:tc>
      </w:tr>
      <w:tr w:rsidR="0045349D" w:rsidRPr="00F878B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высказывание на основе текста: выражать своё отношение к прочитанному или прослушанному в устной и письменной форме; создавать тексты с использованием жизненного и читательского опыта, произведений искусства (в том числе сочинения-миниатюры объёмом 8 и более предложений или объёмом не менее 6 – 7 предложений сложной структуры, если этот объём позволяет раскрыть тему, выразить главную мысль), классные сочинения объёмом не 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менее 250 слов с учётом стиля и жанра сочинения, характера темы</w:t>
            </w:r>
          </w:p>
        </w:tc>
      </w:tr>
      <w:tr w:rsidR="0045349D" w:rsidRPr="00F878B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выделять главную и второстепенную информацию в тексте</w:t>
            </w:r>
          </w:p>
        </w:tc>
      </w:tr>
      <w:tr w:rsidR="0045349D" w:rsidRPr="00F878B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45349D" w:rsidRPr="00F878B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45349D" w:rsidRPr="00F878B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прослушанного или прочитанного научно-учебного текста в виде таблицы, схемы, представлять содержание таблицы, схемы в виде текста</w:t>
            </w:r>
          </w:p>
        </w:tc>
      </w:tr>
      <w:tr w:rsidR="0045349D" w:rsidRPr="00F878B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</w:t>
            </w:r>
          </w:p>
        </w:tc>
      </w:tr>
      <w:tr w:rsidR="0045349D" w:rsidRPr="00F878B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собственные и (или) созданные другими обучающимися тексты в целях совершенствования их содержания (проверка фактического материала, начальный логический анализ текста – целостность, связность, информативность)</w:t>
            </w:r>
          </w:p>
        </w:tc>
      </w:tr>
      <w:tr w:rsidR="0045349D" w:rsidRPr="00F878B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45349D" w:rsidRPr="00F878B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</w:t>
            </w:r>
          </w:p>
        </w:tc>
      </w:tr>
      <w:tr w:rsidR="0045349D" w:rsidRPr="00F878B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разные функционально-смысловые типы речи, понимать особенности их сочетания в пределах одного текста,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</w:t>
            </w:r>
          </w:p>
        </w:tc>
      </w:tr>
      <w:tr w:rsidR="0045349D" w:rsidRPr="00F878B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</w:t>
            </w:r>
          </w:p>
        </w:tc>
      </w:tr>
      <w:tr w:rsidR="0045349D" w:rsidRPr="00F878B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создании собственного текста нормы составления тезисов, конспекта, написания реферата; составлять тезисы, конспект, писать рецензию, реферат</w:t>
            </w:r>
          </w:p>
        </w:tc>
      </w:tr>
      <w:tr w:rsidR="0045349D" w:rsidRPr="00F878B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правильности, исправлять речевые недостатки, редактировать текст</w:t>
            </w:r>
          </w:p>
        </w:tc>
      </w:tr>
      <w:tr w:rsidR="0045349D" w:rsidRPr="00F878B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отличительные особенности языка художественной литературы в сравнении с другими функциональными разновидностями языка</w:t>
            </w:r>
          </w:p>
        </w:tc>
      </w:tr>
      <w:tr w:rsidR="0045349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45349D" w:rsidRPr="00F878B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основные средства синтаксической связи между частями сложного предложения</w:t>
            </w:r>
          </w:p>
        </w:tc>
      </w:tr>
      <w:tr w:rsidR="0045349D" w:rsidRPr="00F878B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сложные предложения с разными видами связи, бессоюзные и союзные предложения (сложносочинённые и сложноподчинённые)</w:t>
            </w:r>
          </w:p>
        </w:tc>
      </w:tr>
      <w:tr w:rsidR="0045349D" w:rsidRPr="00F878B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сложносочинённое предложение, его строение, смысловое, структурное и интонационное единство частей сложного предложения</w:t>
            </w:r>
          </w:p>
        </w:tc>
      </w:tr>
      <w:tr w:rsidR="0045349D" w:rsidRPr="00F878B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</w:t>
            </w:r>
          </w:p>
        </w:tc>
      </w:tr>
      <w:tr w:rsidR="0045349D" w:rsidRPr="00F878B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явления грамматической синонимии сложносочинённых предложений и простых предложений с однородными членами, использовать соответствующие конструкции в речи</w:t>
            </w:r>
          </w:p>
        </w:tc>
      </w:tr>
      <w:tr w:rsidR="0045349D" w:rsidRPr="00F878B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</w:t>
            </w:r>
          </w:p>
        </w:tc>
      </w:tr>
      <w:tr w:rsidR="0045349D" w:rsidRPr="00F878B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подчинительные союзы и союзные слова</w:t>
            </w:r>
          </w:p>
        </w:tc>
      </w:tr>
      <w:tr w:rsidR="0045349D" w:rsidRPr="00F878B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</w:t>
            </w:r>
          </w:p>
        </w:tc>
      </w:tr>
      <w:tr w:rsidR="0045349D" w:rsidRPr="00F878B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</w:t>
            </w:r>
          </w:p>
        </w:tc>
      </w:tr>
      <w:tr w:rsidR="0045349D" w:rsidRPr="00F878B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сложноподчинённые предложения с несколькими придаточными; выявлять однородное, неоднородное и последовательное подчинение придаточных частей</w:t>
            </w:r>
          </w:p>
        </w:tc>
      </w:tr>
      <w:tr w:rsidR="0045349D" w:rsidRPr="00F878B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явления грамматической синонимии сложноподчинённых предложений и простых предложений с обособленными членами, использовать соответствующие конструкции в речи</w:t>
            </w:r>
          </w:p>
        </w:tc>
      </w:tr>
      <w:tr w:rsidR="0045349D" w:rsidRPr="00F878B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смысловые отношения между частями бессоюзного сложного предложения, интонационное и пунктуационное выражение этих отношений</w:t>
            </w:r>
          </w:p>
        </w:tc>
      </w:tr>
      <w:tr w:rsidR="0045349D" w:rsidRPr="00F878B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</w:t>
            </w:r>
          </w:p>
        </w:tc>
      </w:tr>
      <w:tr w:rsidR="0045349D" w:rsidRPr="00F878B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типы сложных предложений с разными видами связи</w:t>
            </w:r>
          </w:p>
        </w:tc>
      </w:tr>
      <w:tr w:rsidR="0045349D" w:rsidRPr="00F878B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прямую и косвенную речь</w:t>
            </w:r>
          </w:p>
        </w:tc>
      </w:tr>
      <w:tr w:rsidR="0045349D" w:rsidRPr="00F878B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синонимию предложений с прямой и косвенной речью</w:t>
            </w:r>
          </w:p>
        </w:tc>
      </w:tr>
      <w:tr w:rsidR="0045349D" w:rsidRPr="00F878B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синтаксический анализ сложных предложений</w:t>
            </w:r>
          </w:p>
        </w:tc>
      </w:tr>
      <w:tr w:rsidR="0045349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45349D" w:rsidRPr="00F878B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применять основные нормы построения сложносочинённого предложения</w:t>
            </w:r>
          </w:p>
        </w:tc>
      </w:tr>
      <w:tr w:rsidR="0045349D" w:rsidRPr="00F878B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применять основные нормы построения сложноподчинённого предложения</w:t>
            </w:r>
          </w:p>
        </w:tc>
      </w:tr>
      <w:tr w:rsidR="0045349D" w:rsidRPr="00F878B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применять основные нормы построения бессоюзного сложного предложения</w:t>
            </w:r>
          </w:p>
        </w:tc>
      </w:tr>
      <w:tr w:rsidR="0045349D" w:rsidRPr="00F878B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основные нормы построения сложных предложений с разными видами связи</w:t>
            </w:r>
          </w:p>
        </w:tc>
      </w:tr>
      <w:tr w:rsidR="0045349D" w:rsidRPr="00F878B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построения предложений с прямой и косвенной речью, при цитировании</w:t>
            </w:r>
          </w:p>
        </w:tc>
      </w:tr>
      <w:tr w:rsidR="0045349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45349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45349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45349D" w:rsidRPr="00F878B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сложносочинённых предложениях</w:t>
            </w:r>
          </w:p>
        </w:tc>
      </w:tr>
      <w:tr w:rsidR="0045349D" w:rsidRPr="00F878B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сложноподчинённых предложениях</w:t>
            </w:r>
          </w:p>
        </w:tc>
      </w:tr>
      <w:tr w:rsidR="0045349D" w:rsidRPr="00F878B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бессоюзных сложных предложениях</w:t>
            </w:r>
          </w:p>
        </w:tc>
      </w:tr>
      <w:tr w:rsidR="0045349D" w:rsidRPr="00F878B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постановки знаков препинания в сложных предложениях с разными видами связи</w:t>
            </w:r>
          </w:p>
        </w:tc>
      </w:tr>
      <w:tr w:rsidR="0045349D" w:rsidRPr="00F878B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Уметь цитировать и применять разные способы включения цитат в 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высказывание</w:t>
            </w:r>
          </w:p>
        </w:tc>
      </w:tr>
      <w:tr w:rsidR="0045349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предложений</w:t>
            </w:r>
          </w:p>
        </w:tc>
      </w:tr>
      <w:tr w:rsidR="0045349D" w:rsidRPr="00F878B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предложениях с прямой и косвенной речью, при цитировании</w:t>
            </w:r>
          </w:p>
        </w:tc>
      </w:tr>
      <w:tr w:rsidR="0045349D" w:rsidRPr="00F878B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45349D" w:rsidRPr="00F878B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метафору, олицетворение, эпитет, гиперболу, сравнение</w:t>
            </w:r>
          </w:p>
        </w:tc>
      </w:tr>
    </w:tbl>
    <w:p w:rsidR="0045349D" w:rsidRPr="00F878B9" w:rsidRDefault="0045349D">
      <w:pPr>
        <w:spacing w:after="0"/>
        <w:ind w:left="120"/>
        <w:rPr>
          <w:lang w:val="ru-RU"/>
        </w:rPr>
      </w:pPr>
    </w:p>
    <w:p w:rsidR="0045349D" w:rsidRPr="00F878B9" w:rsidRDefault="0045349D">
      <w:pPr>
        <w:rPr>
          <w:lang w:val="ru-RU"/>
        </w:rPr>
        <w:sectPr w:rsidR="0045349D" w:rsidRPr="00F878B9">
          <w:pgSz w:w="11906" w:h="16383"/>
          <w:pgMar w:top="1134" w:right="850" w:bottom="1134" w:left="1701" w:header="720" w:footer="720" w:gutter="0"/>
          <w:cols w:space="720"/>
        </w:sectPr>
      </w:pPr>
    </w:p>
    <w:p w:rsidR="0045349D" w:rsidRDefault="00366211">
      <w:pPr>
        <w:spacing w:before="199" w:after="199"/>
        <w:ind w:left="120"/>
      </w:pPr>
      <w:bookmarkStart w:id="12" w:name="block-57727840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45349D" w:rsidRDefault="0045349D">
      <w:pPr>
        <w:spacing w:before="199" w:after="199"/>
        <w:ind w:left="120"/>
      </w:pPr>
    </w:p>
    <w:p w:rsidR="0045349D" w:rsidRDefault="0036621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45349D" w:rsidRDefault="0045349D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7"/>
        <w:gridCol w:w="8506"/>
      </w:tblGrid>
      <w:tr w:rsidR="0045349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45349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45349D" w:rsidRPr="00F878B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45349D" w:rsidRPr="00F878B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45349D" w:rsidRPr="00F878B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диалоге на лингвистические темы (в рамках изученного) и темы на основе жизненных наблюдений. Речевые формулы приветствия, прощания, просьбы, благодарности</w:t>
            </w:r>
          </w:p>
        </w:tc>
      </w:tr>
      <w:tr w:rsidR="0045349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both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Подробное, выборочное и сжатое изложение </w:t>
            </w:r>
            <w:proofErr w:type="gramStart"/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содержания</w:t>
            </w:r>
            <w:proofErr w:type="gramEnd"/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прочитанного или прослушанного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 содержания текста с изменением лица рассказчика</w:t>
            </w:r>
          </w:p>
        </w:tc>
      </w:tr>
      <w:tr w:rsidR="0045349D" w:rsidRPr="00F878B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45349D" w:rsidRPr="00F878B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Виды аудирования: выборочное, ознакомительное, детальное</w:t>
            </w:r>
          </w:p>
        </w:tc>
      </w:tr>
      <w:tr w:rsidR="0045349D" w:rsidRPr="00F878B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:rsidR="0045349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45349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both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признаки. Тема и главная мысль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Микротема текста. Ключевые слова</w:t>
            </w:r>
          </w:p>
        </w:tc>
      </w:tr>
      <w:tr w:rsidR="0045349D" w:rsidRPr="00F878B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рассуждение; их особенности</w:t>
            </w:r>
          </w:p>
        </w:tc>
      </w:tr>
      <w:tr w:rsidR="0045349D" w:rsidRPr="00F878B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Повествование как тип речи. Рассказ</w:t>
            </w:r>
          </w:p>
        </w:tc>
      </w:tr>
      <w:tr w:rsidR="0045349D" w:rsidRPr="00F878B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45349D" w:rsidRPr="00F878B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:rsidR="0045349D" w:rsidRPr="00F878B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45349D" w:rsidRPr="00F878B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</w:tr>
      <w:tr w:rsidR="0045349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45349D" w:rsidRPr="00F878B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функциональных разновидностях языка (о разговорной речи, функциональных стилях, языке художественной литературы)</w:t>
            </w:r>
          </w:p>
        </w:tc>
      </w:tr>
      <w:tr w:rsidR="0045349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45349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</w:t>
            </w:r>
          </w:p>
        </w:tc>
      </w:tr>
      <w:tr w:rsidR="0045349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гласных звуков</w:t>
            </w:r>
          </w:p>
        </w:tc>
      </w:tr>
      <w:tr w:rsidR="0045349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согласных звуков</w:t>
            </w:r>
          </w:p>
        </w:tc>
      </w:tr>
      <w:tr w:rsidR="0045349D" w:rsidRPr="00F878B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звуков в речевом потоке</w:t>
            </w:r>
          </w:p>
        </w:tc>
      </w:tr>
      <w:tr w:rsidR="0045349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фонетической транскрипции</w:t>
            </w:r>
          </w:p>
        </w:tc>
      </w:tr>
      <w:tr w:rsidR="0045349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Слог</w:t>
            </w:r>
          </w:p>
        </w:tc>
      </w:tr>
      <w:tr w:rsidR="0045349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Ударение</w:t>
            </w:r>
          </w:p>
        </w:tc>
      </w:tr>
      <w:tr w:rsidR="0045349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</w:tr>
      <w:tr w:rsidR="0045349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45349D" w:rsidRPr="00F878B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45349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 однозначные и многозначные</w:t>
            </w:r>
          </w:p>
        </w:tc>
      </w:tr>
      <w:tr w:rsidR="0045349D" w:rsidRPr="00F878B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значения слова</w:t>
            </w:r>
          </w:p>
        </w:tc>
      </w:tr>
      <w:tr w:rsidR="0045349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</w:tr>
      <w:tr w:rsidR="0045349D" w:rsidRPr="00F878B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родовых и видовых понятий</w:t>
            </w:r>
          </w:p>
        </w:tc>
      </w:tr>
      <w:tr w:rsidR="0045349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</w:tr>
      <w:tr w:rsidR="0045349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</w:tr>
      <w:tr w:rsidR="0045349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Омонимы</w:t>
            </w:r>
          </w:p>
        </w:tc>
      </w:tr>
      <w:tr w:rsidR="0045349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Паронимы</w:t>
            </w:r>
          </w:p>
        </w:tc>
      </w:tr>
      <w:tr w:rsidR="0045349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45349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</w:p>
        </w:tc>
      </w:tr>
      <w:tr w:rsidR="0045349D" w:rsidRPr="00F878B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Морфема как минимальная значимая единица языка</w:t>
            </w:r>
          </w:p>
        </w:tc>
      </w:tr>
      <w:tr w:rsidR="0045349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45349D" w:rsidRPr="00F878B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 (корень, приставка, суффикс, окончание)</w:t>
            </w:r>
          </w:p>
        </w:tc>
      </w:tr>
      <w:tr w:rsidR="0045349D" w:rsidRPr="00F878B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45349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</w:tr>
      <w:tr w:rsidR="0045349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грамматики</w:t>
            </w:r>
          </w:p>
        </w:tc>
      </w:tr>
      <w:tr w:rsidR="0045349D" w:rsidRPr="00F878B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как лексико-грамматические разряды слов</w:t>
            </w:r>
          </w:p>
        </w:tc>
      </w:tr>
      <w:tr w:rsidR="0045349D" w:rsidRPr="00F878B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45349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45349D" w:rsidRPr="00F878B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</w:tr>
      <w:tr w:rsidR="0045349D" w:rsidRPr="00F878B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 w:rsidR="0045349D" w:rsidRPr="00F878B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Род, число, падеж имени существительного</w:t>
            </w:r>
          </w:p>
        </w:tc>
      </w:tr>
      <w:tr w:rsidR="0045349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общего рода</w:t>
            </w:r>
          </w:p>
        </w:tc>
      </w:tr>
      <w:tr w:rsidR="0045349D" w:rsidRPr="00F878B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:rsidR="0045349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both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склонения имён существительных. Разносклоняемые имена существительные. </w:t>
            </w: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</w:tr>
      <w:tr w:rsidR="0045349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45349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45349D" w:rsidRPr="00F878B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</w:tr>
      <w:tr w:rsidR="0045349D" w:rsidRPr="00F878B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</w:t>
            </w:r>
          </w:p>
        </w:tc>
      </w:tr>
      <w:tr w:rsidR="0045349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45349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45349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45349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</w:tr>
      <w:tr w:rsidR="0045349D" w:rsidRPr="00F878B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</w:tr>
      <w:tr w:rsidR="0045349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</w:tr>
      <w:tr w:rsidR="0045349D" w:rsidRPr="00F878B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45349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глагола</w:t>
            </w:r>
          </w:p>
        </w:tc>
      </w:tr>
      <w:tr w:rsidR="0045349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45349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45349D" w:rsidRPr="00F878B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Словосочетание и его признаки. Средства связи слов в словосочетании</w:t>
            </w:r>
          </w:p>
        </w:tc>
      </w:tr>
      <w:tr w:rsidR="0045349D" w:rsidRPr="00F878B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45349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словосочетания</w:t>
            </w:r>
          </w:p>
        </w:tc>
      </w:tr>
      <w:tr w:rsidR="0045349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45349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его признаки</w:t>
            </w:r>
          </w:p>
        </w:tc>
      </w:tr>
      <w:tr w:rsidR="0045349D" w:rsidRPr="00F878B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цели высказывания (повествовательные, 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вопросительные, побудительные)</w:t>
            </w:r>
          </w:p>
        </w:tc>
      </w:tr>
      <w:tr w:rsidR="0045349D" w:rsidRPr="00F878B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4.9.3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45349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простые и сложные</w:t>
            </w:r>
          </w:p>
        </w:tc>
      </w:tr>
      <w:tr w:rsidR="0045349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</w:tr>
      <w:tr w:rsidR="0045349D" w:rsidRPr="00F878B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анализ простого и простого осложнённого предложений</w:t>
            </w:r>
          </w:p>
        </w:tc>
      </w:tr>
      <w:tr w:rsidR="0045349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45349D" w:rsidRPr="00F878B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</w:t>
            </w:r>
          </w:p>
        </w:tc>
      </w:tr>
      <w:tr w:rsidR="0045349D" w:rsidRPr="00F878B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Подлежащее и морфологические средства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</w:t>
            </w:r>
          </w:p>
        </w:tc>
      </w:tr>
      <w:tr w:rsidR="0045349D" w:rsidRPr="00F878B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Сказуемое и способы его выражения: глаголом, именем существительным, именем прилагательным</w:t>
            </w:r>
          </w:p>
        </w:tc>
      </w:tr>
      <w:tr w:rsidR="0045349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Синтаксис. Второстепенные члены предложения </w:t>
            </w:r>
          </w:p>
        </w:tc>
      </w:tr>
      <w:tr w:rsidR="0045349D" w:rsidRPr="00F878B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предложения: определение, дополнение, обстоятельство</w:t>
            </w:r>
          </w:p>
        </w:tc>
      </w:tr>
      <w:tr w:rsidR="0045349D" w:rsidRPr="00F878B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и типичные средства его выражения</w:t>
            </w:r>
          </w:p>
        </w:tc>
      </w:tr>
      <w:tr w:rsidR="0045349D" w:rsidRPr="00F878B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(прямое и косвенное) и типичные средства его выражения</w:t>
            </w:r>
          </w:p>
        </w:tc>
      </w:tr>
      <w:tr w:rsidR="0045349D" w:rsidRPr="00F878B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</w:t>
            </w:r>
          </w:p>
        </w:tc>
      </w:tr>
      <w:tr w:rsidR="0045349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45349D" w:rsidRPr="00F878B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и), 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но)</w:t>
            </w:r>
          </w:p>
        </w:tc>
      </w:tr>
      <w:tr w:rsidR="0045349D" w:rsidRPr="00F878B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обобщающими словами при однородных членах</w:t>
            </w:r>
          </w:p>
        </w:tc>
      </w:tr>
      <w:tr w:rsidR="0045349D" w:rsidRPr="00F878B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обращением, особенности интонации. Обращение и средства его выражения</w:t>
            </w:r>
          </w:p>
        </w:tc>
      </w:tr>
      <w:tr w:rsidR="0045349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45349D" w:rsidRPr="00F878B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</w:tr>
      <w:tr w:rsidR="0045349D" w:rsidRPr="00F878B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сложносочинённые и сложноподчинённые (общее представление, практическое усвоение)</w:t>
            </w:r>
          </w:p>
        </w:tc>
      </w:tr>
      <w:tr w:rsidR="0045349D" w:rsidRPr="00F878B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Синтаксис. Прямая речь. Цитирование. Диалог</w:t>
            </w:r>
          </w:p>
        </w:tc>
      </w:tr>
      <w:tr w:rsidR="0045349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</w:tr>
      <w:tr w:rsidR="0045349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45349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45349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русского ударения</w:t>
            </w:r>
          </w:p>
        </w:tc>
      </w:tr>
      <w:tr w:rsidR="0045349D" w:rsidRPr="00F878B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существительных (в рамках изученного)</w:t>
            </w:r>
          </w:p>
        </w:tc>
      </w:tr>
      <w:tr w:rsidR="0045349D" w:rsidRPr="00F878B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 w:rsidR="0045349D" w:rsidRPr="00F878B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произношения и нормы постановки ударения в глагольных формах (в рамках изученного) </w:t>
            </w:r>
          </w:p>
        </w:tc>
      </w:tr>
      <w:tr w:rsidR="0045349D" w:rsidRPr="00F878B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</w:t>
            </w:r>
          </w:p>
        </w:tc>
      </w:tr>
      <w:tr w:rsidR="0045349D" w:rsidRPr="00F878B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имён существительных (в рамках изученного)</w:t>
            </w:r>
          </w:p>
        </w:tc>
      </w:tr>
      <w:tr w:rsidR="0045349D" w:rsidRPr="00F878B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имён прилагательных (в рамках изученного)</w:t>
            </w:r>
          </w:p>
        </w:tc>
      </w:tr>
      <w:tr w:rsidR="0045349D" w:rsidRPr="00F878B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глаголов (в рамках изученного)</w:t>
            </w:r>
          </w:p>
        </w:tc>
      </w:tr>
      <w:tr w:rsidR="0045349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45349D" w:rsidRPr="00F878B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«орфограмма». Буквенные и небуквенные орфограммы</w:t>
            </w:r>
          </w:p>
        </w:tc>
      </w:tr>
      <w:tr w:rsidR="0045349D" w:rsidRPr="00F878B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разделительных 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</w:p>
        </w:tc>
      </w:tr>
      <w:tr w:rsidR="0045349D" w:rsidRPr="00F878B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безударными проверяемыми, непроверяемыми гласными (в рамках изученного)</w:t>
            </w:r>
          </w:p>
        </w:tc>
      </w:tr>
      <w:tr w:rsidR="0045349D" w:rsidRPr="00F878B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-лаг- и -лож-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-раст-, -ращ-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-рос-; -гар-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-гор-, -зар- 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-зор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-; 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-клан-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-клон-, -скак-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-скоч-</w:t>
            </w:r>
          </w:p>
        </w:tc>
      </w:tr>
      <w:tr w:rsidR="0045349D" w:rsidRPr="00F878B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 // и: -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бер-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-бир-, -блест-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-блист-, -дер- 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-дир-, -жег-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-жиг-, -мер-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-мир-, -пер-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-пир-, -стел-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-стил-, -тер-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-тир-</w:t>
            </w:r>
          </w:p>
        </w:tc>
      </w:tr>
      <w:tr w:rsidR="0045349D" w:rsidRPr="00F878B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проверяемыми, непроверяемыми, непроизносимыми согласными (в рамках изученного)</w:t>
            </w:r>
          </w:p>
        </w:tc>
      </w:tr>
      <w:tr w:rsidR="0045349D" w:rsidRPr="00F878B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ё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в корне слова</w:t>
            </w:r>
          </w:p>
        </w:tc>
      </w:tr>
      <w:tr w:rsidR="0045349D" w:rsidRPr="00F878B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и приставок на 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-з(-с)</w:t>
            </w:r>
          </w:p>
        </w:tc>
      </w:tr>
      <w:tr w:rsidR="0045349D" w:rsidRPr="00F878B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приставок</w:t>
            </w:r>
          </w:p>
        </w:tc>
      </w:tr>
      <w:tr w:rsidR="0045349D" w:rsidRPr="00F878B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ц</w:t>
            </w:r>
          </w:p>
        </w:tc>
      </w:tr>
      <w:tr w:rsidR="0045349D" w:rsidRPr="00F878B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прилагательных</w:t>
            </w:r>
          </w:p>
        </w:tc>
      </w:tr>
      <w:tr w:rsidR="0045349D" w:rsidRPr="00F878B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 имён 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прилагательных</w:t>
            </w:r>
          </w:p>
        </w:tc>
      </w:tr>
      <w:tr w:rsidR="0045349D" w:rsidRPr="00F878B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6.13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кратких форм имён прилагательных с основой на шипящий</w:t>
            </w:r>
          </w:p>
        </w:tc>
      </w:tr>
      <w:tr w:rsidR="0045349D" w:rsidRPr="00F878B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прилагательными</w:t>
            </w:r>
          </w:p>
        </w:tc>
      </w:tr>
      <w:tr w:rsidR="0045349D" w:rsidRPr="00F878B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показателя грамматической формы в инфинитиве, в форме 2-го лица единственного числа после шипящих</w:t>
            </w:r>
          </w:p>
        </w:tc>
      </w:tr>
      <w:tr w:rsidR="0045349D" w:rsidRPr="00F878B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-тся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-ться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глаголах</w:t>
            </w:r>
          </w:p>
        </w:tc>
      </w:tr>
      <w:tr w:rsidR="0045349D" w:rsidRPr="00F878B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-ова-, -ева-, -ыва-, -ива-</w:t>
            </w:r>
          </w:p>
        </w:tc>
      </w:tr>
      <w:tr w:rsidR="0045349D" w:rsidRPr="00F878B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глагола</w:t>
            </w:r>
          </w:p>
        </w:tc>
      </w:tr>
      <w:tr w:rsidR="0045349D" w:rsidRPr="00F878B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суффиксом 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-л-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прошедшего времени глагола</w:t>
            </w:r>
          </w:p>
        </w:tc>
      </w:tr>
      <w:tr w:rsidR="0045349D" w:rsidRPr="00F878B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не 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с глаголами</w:t>
            </w:r>
          </w:p>
        </w:tc>
      </w:tr>
      <w:tr w:rsidR="0045349D" w:rsidRPr="00F878B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45349D" w:rsidRPr="00F878B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8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окончаний имён существительных; 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окончаниях, суффиксов 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-чик-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-щик-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-ек-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-ик- (-чик-)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употребления (неупотребления) 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конце имён существительных после шипящих; слитное и раздельное написание 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существительными, правописание собственных имён существительных</w:t>
            </w:r>
          </w:p>
        </w:tc>
      </w:tr>
      <w:tr w:rsidR="0045349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45349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 как раздел лингвистики</w:t>
            </w:r>
          </w:p>
        </w:tc>
      </w:tr>
      <w:tr w:rsidR="0045349D" w:rsidRPr="00F878B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</w:tr>
      <w:tr w:rsidR="0045349D" w:rsidRPr="00F878B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предложений, осложнённых однородными членами, связанными бессоюзной связью, одиночным союзом 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и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), да (в значении 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но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45349D" w:rsidRPr="00F878B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связью и союзами 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но, а, однако, зато, да</w:t>
            </w:r>
          </w:p>
        </w:tc>
      </w:tr>
      <w:tr w:rsidR="0045349D" w:rsidRPr="00F878B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</w:tr>
      <w:tr w:rsidR="0045349D" w:rsidRPr="00F878B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диалога на письме</w:t>
            </w:r>
          </w:p>
        </w:tc>
      </w:tr>
      <w:tr w:rsidR="0045349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45349D" w:rsidRPr="00F878B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Уместное использование слов с суффиксами оценки в собственной речи</w:t>
            </w:r>
          </w:p>
        </w:tc>
      </w:tr>
    </w:tbl>
    <w:p w:rsidR="0045349D" w:rsidRPr="00F878B9" w:rsidRDefault="0045349D">
      <w:pPr>
        <w:spacing w:after="0"/>
        <w:ind w:left="120"/>
        <w:rPr>
          <w:lang w:val="ru-RU"/>
        </w:rPr>
      </w:pPr>
    </w:p>
    <w:p w:rsidR="0045349D" w:rsidRDefault="00366211">
      <w:pPr>
        <w:spacing w:before="199" w:after="199"/>
        <w:ind w:left="120"/>
      </w:pPr>
      <w:r w:rsidRPr="00F878B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45349D" w:rsidRDefault="0045349D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8"/>
        <w:gridCol w:w="8565"/>
      </w:tblGrid>
      <w:tr w:rsidR="0045349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45349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45349D" w:rsidRPr="00F878B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Монолог-описание, монолог-повествование, монолог-рассуждение; 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сообщение на лингвистическую тему</w:t>
            </w:r>
          </w:p>
        </w:tc>
      </w:tr>
      <w:tr w:rsidR="0045349D" w:rsidRPr="00F878B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</w:tr>
      <w:tr w:rsidR="0045349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45349D" w:rsidRPr="00F878B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45349D" w:rsidRPr="00F878B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</w:t>
            </w:r>
          </w:p>
        </w:tc>
      </w:tr>
      <w:tr w:rsidR="0045349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both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Описание как тип речи. Описание внешности человека. Описание помещения. Описание природы. Описание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Описание действий</w:t>
            </w:r>
          </w:p>
        </w:tc>
      </w:tr>
      <w:tr w:rsidR="0045349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45349D" w:rsidRPr="00F878B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Заявление. Расписка</w:t>
            </w:r>
          </w:p>
        </w:tc>
      </w:tr>
      <w:tr w:rsidR="0045349D" w:rsidRPr="00F878B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стиль. Словарная статья. Научное сообщение</w:t>
            </w:r>
          </w:p>
        </w:tc>
      </w:tr>
      <w:tr w:rsidR="0045349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45349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45349D" w:rsidRPr="00F878B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:rsidR="0045349D" w:rsidRPr="00F878B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принадлежности к активному и пассивному запасу: неологизмы, устаревшие слова (историзмы и архаизмы)</w:t>
            </w:r>
          </w:p>
        </w:tc>
      </w:tr>
      <w:tr w:rsidR="0045349D" w:rsidRPr="00F878B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:rsidR="0045349D" w:rsidRPr="00F878B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:rsidR="0045349D" w:rsidRPr="00F878B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</w:tr>
      <w:tr w:rsidR="0045349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45349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</w:t>
            </w:r>
          </w:p>
        </w:tc>
      </w:tr>
      <w:tr w:rsidR="0045349D" w:rsidRPr="00F878B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Формообразующие и словообразующие морфемы. Производящая основа</w:t>
            </w:r>
          </w:p>
        </w:tc>
      </w:tr>
      <w:tr w:rsidR="0045349D" w:rsidRPr="00F878B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45349D" w:rsidRPr="00F878B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</w:tr>
      <w:tr w:rsidR="0045349D" w:rsidRPr="00F878B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словообразования имён существительных, имён прилагательных, имён числительных, местоимений</w:t>
            </w:r>
          </w:p>
        </w:tc>
      </w:tr>
      <w:tr w:rsidR="0045349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45349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45349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45349D" w:rsidRPr="00F878B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Качественные, относительные и притяжательные имена прилагательные</w:t>
            </w:r>
          </w:p>
        </w:tc>
      </w:tr>
      <w:tr w:rsidR="0045349D" w:rsidRPr="00F878B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имён прилагательных</w:t>
            </w:r>
          </w:p>
        </w:tc>
      </w:tr>
      <w:tr w:rsidR="0045349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45349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числительное</w:t>
            </w:r>
          </w:p>
        </w:tc>
      </w:tr>
      <w:tr w:rsidR="0045349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both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грамматическое значение имени числительного.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имён числительных</w:t>
            </w:r>
          </w:p>
        </w:tc>
      </w:tr>
      <w:tr w:rsidR="0045349D" w:rsidRPr="00F878B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 w:rsidR="0045349D" w:rsidRPr="00F878B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строению: простые, сложные, составные числительные</w:t>
            </w:r>
          </w:p>
        </w:tc>
      </w:tr>
      <w:tr w:rsidR="0045349D" w:rsidRPr="00F878B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количественных и порядковых имён числительных</w:t>
            </w:r>
          </w:p>
        </w:tc>
      </w:tr>
      <w:tr w:rsidR="0045349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числительных</w:t>
            </w:r>
          </w:p>
        </w:tc>
      </w:tr>
      <w:tr w:rsidR="0045349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Местоимение</w:t>
            </w:r>
          </w:p>
        </w:tc>
      </w:tr>
      <w:tr w:rsidR="0045349D" w:rsidRPr="00F878B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45349D" w:rsidRPr="00F878B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</w:t>
            </w:r>
          </w:p>
        </w:tc>
      </w:tr>
      <w:tr w:rsidR="0045349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местоимений</w:t>
            </w:r>
          </w:p>
        </w:tc>
      </w:tr>
      <w:tr w:rsidR="0045349D" w:rsidRPr="00F878B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Роль местоимений в речи. Притяжательные и указательные местоимения как средства связи предложений в тексте</w:t>
            </w:r>
          </w:p>
        </w:tc>
      </w:tr>
      <w:tr w:rsidR="0045349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</w:tr>
      <w:tr w:rsidR="0045349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45349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</w:tr>
      <w:tr w:rsidR="0045349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</w:tr>
      <w:tr w:rsidR="0045349D" w:rsidRPr="00F878B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</w:tr>
      <w:tr w:rsidR="0045349D" w:rsidRPr="00F878B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Изъявительное, условное и повелительное наклонения глагола</w:t>
            </w:r>
          </w:p>
        </w:tc>
      </w:tr>
      <w:tr w:rsidR="0045349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45349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45349D" w:rsidRPr="00F878B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существительных (в рамках изученного)</w:t>
            </w:r>
          </w:p>
        </w:tc>
      </w:tr>
      <w:tr w:rsidR="0045349D" w:rsidRPr="00F878B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 w:rsidR="0045349D" w:rsidRPr="00F878B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в глагольных формах (в рамках изученного)</w:t>
            </w:r>
          </w:p>
        </w:tc>
      </w:tr>
      <w:tr w:rsidR="0045349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словари</w:t>
            </w:r>
          </w:p>
        </w:tc>
      </w:tr>
      <w:tr w:rsidR="0045349D" w:rsidRPr="00F878B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местоимений в соответствии с требованиями русского речевого этикета, в том числе местоимений 3-го лица в соответствии со смыслом предшествующего текста (устранение двусмысленности, неточности)</w:t>
            </w:r>
          </w:p>
        </w:tc>
      </w:tr>
      <w:tr w:rsidR="0045349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словоизменения имён существительных </w:t>
            </w:r>
          </w:p>
        </w:tc>
      </w:tr>
      <w:tr w:rsidR="0045349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имён прилагательных</w:t>
            </w:r>
          </w:p>
        </w:tc>
      </w:tr>
      <w:tr w:rsidR="0045349D" w:rsidRPr="00F878B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образование форм имён числительных</w:t>
            </w:r>
          </w:p>
        </w:tc>
      </w:tr>
      <w:tr w:rsidR="0045349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глаголов</w:t>
            </w:r>
          </w:p>
        </w:tc>
      </w:tr>
      <w:tr w:rsidR="0045349D" w:rsidRPr="00F878B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употребление собирательных имён числительных</w:t>
            </w:r>
          </w:p>
        </w:tc>
      </w:tr>
      <w:tr w:rsidR="0045349D" w:rsidRPr="00F878B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 соотнесённость глагольных форм в тексте</w:t>
            </w:r>
          </w:p>
        </w:tc>
      </w:tr>
      <w:tr w:rsidR="0045349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45349D" w:rsidRPr="00F878B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сложных и сложносокращённых слов</w:t>
            </w:r>
          </w:p>
        </w:tc>
      </w:tr>
      <w:tr w:rsidR="0045349D" w:rsidRPr="00F878B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корня 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-кас-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-кос-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чередованием а // о</w:t>
            </w:r>
          </w:p>
        </w:tc>
      </w:tr>
      <w:tr w:rsidR="0045349D" w:rsidRPr="00F878B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гласных в приставках 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пре-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при-</w:t>
            </w:r>
          </w:p>
        </w:tc>
      </w:tr>
      <w:tr w:rsidR="0045349D" w:rsidRPr="00F878B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слитного и дефисного написания 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пол-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полу-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 словами</w:t>
            </w:r>
          </w:p>
        </w:tc>
      </w:tr>
      <w:tr w:rsidR="0045349D" w:rsidRPr="00F878B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именах прилагательных</w:t>
            </w:r>
          </w:p>
        </w:tc>
      </w:tr>
      <w:tr w:rsidR="0045349D" w:rsidRPr="00F878B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-к- 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-ск-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прилагательных</w:t>
            </w:r>
          </w:p>
        </w:tc>
      </w:tr>
      <w:tr w:rsidR="0045349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сложных имён прилагательных</w:t>
            </w:r>
          </w:p>
        </w:tc>
      </w:tr>
      <w:tr w:rsidR="0045349D" w:rsidRPr="00F878B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имён числительных: написание 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ь 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в именах числительных; написание двойных согласных; слитное, раздельное, дефисное написание числительных; нормы правописания окончаний числительных</w:t>
            </w:r>
          </w:p>
        </w:tc>
      </w:tr>
      <w:tr w:rsidR="0045349D" w:rsidRPr="00F878B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местоимений: правописание местоимений с 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; слитное, раздельное и дефисное написание местоимений</w:t>
            </w:r>
          </w:p>
        </w:tc>
      </w:tr>
      <w:tr w:rsidR="0045349D" w:rsidRPr="00F878B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ь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показателя грамматической формы в повелительном наклонении глагола</w:t>
            </w:r>
          </w:p>
        </w:tc>
      </w:tr>
      <w:tr w:rsidR="0045349D" w:rsidRPr="00F878B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45349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45349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 как раздел лингвистики</w:t>
            </w:r>
          </w:p>
        </w:tc>
      </w:tr>
      <w:tr w:rsidR="0045349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45349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Эпитеты, метафоры, олицетворения</w:t>
            </w:r>
          </w:p>
        </w:tc>
      </w:tr>
      <w:tr w:rsidR="0045349D" w:rsidRPr="00F878B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лексических средств в соответствии с ситуацией общения</w:t>
            </w:r>
          </w:p>
        </w:tc>
      </w:tr>
    </w:tbl>
    <w:p w:rsidR="0045349D" w:rsidRPr="00F878B9" w:rsidRDefault="0045349D">
      <w:pPr>
        <w:spacing w:after="0"/>
        <w:ind w:left="120"/>
        <w:rPr>
          <w:lang w:val="ru-RU"/>
        </w:rPr>
      </w:pPr>
    </w:p>
    <w:p w:rsidR="0045349D" w:rsidRDefault="0036621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45349D" w:rsidRDefault="0045349D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8"/>
        <w:gridCol w:w="8291"/>
      </w:tblGrid>
      <w:tr w:rsidR="0045349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45349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45349D" w:rsidRPr="00F878B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монолог-рассуждение, монолог-повествование</w:t>
            </w:r>
          </w:p>
        </w:tc>
      </w:tr>
      <w:tr w:rsidR="0045349D" w:rsidRPr="00F878B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мнениями, запрос информации, сообщение информации</w:t>
            </w:r>
          </w:p>
        </w:tc>
      </w:tr>
      <w:tr w:rsidR="0045349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45349D" w:rsidRPr="00F878B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45349D" w:rsidRPr="00F878B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Основные признаки текста (обобщение)</w:t>
            </w:r>
          </w:p>
        </w:tc>
      </w:tr>
      <w:tr w:rsidR="0045349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Структура текста. Абзац</w:t>
            </w:r>
          </w:p>
        </w:tc>
      </w:tr>
      <w:tr w:rsidR="0045349D" w:rsidRPr="00F878B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и средства связи предложений в тексте (обобщение)</w:t>
            </w:r>
          </w:p>
        </w:tc>
      </w:tr>
      <w:tr w:rsidR="0045349D" w:rsidRPr="00F878B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план текста (простой, сложный; назывной, вопросный, тезисный); главная и второстепенная информация текста</w:t>
            </w:r>
          </w:p>
        </w:tc>
      </w:tr>
      <w:tr w:rsidR="0045349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both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Рассуждение как функционально-смысловой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Структурные особенности текста-рассуждения</w:t>
            </w:r>
          </w:p>
        </w:tc>
      </w:tr>
      <w:tr w:rsidR="0045349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45349D" w:rsidRPr="00F878B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</w:t>
            </w:r>
          </w:p>
        </w:tc>
      </w:tr>
      <w:tr w:rsidR="0045349D" w:rsidRPr="00F878B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Публицистический стиль. Сфера употребления, функции, языковые особенности. Жанры публицистического стиля (репортаж, заметка, интервью). Употребление языковых средств выразительности в текстах публицистического стиля</w:t>
            </w:r>
          </w:p>
        </w:tc>
      </w:tr>
      <w:tr w:rsidR="0045349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both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Официально-деловой стиль. Сфера употребления, функции, языковые особенности.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Инструкция</w:t>
            </w:r>
          </w:p>
        </w:tc>
      </w:tr>
      <w:tr w:rsidR="0045349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45349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Причастие</w:t>
            </w:r>
          </w:p>
        </w:tc>
      </w:tr>
      <w:tr w:rsidR="0045349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both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Причастия как особая группа слов. Признаки глагола и имени прилагательного в причастии.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причастия, роль в речи</w:t>
            </w:r>
          </w:p>
        </w:tc>
      </w:tr>
      <w:tr w:rsidR="0045349D" w:rsidRPr="00F878B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</w:tr>
      <w:tr w:rsidR="0045349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</w:tr>
      <w:tr w:rsidR="0045349D" w:rsidRPr="00F878B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страдательных причастий</w:t>
            </w:r>
          </w:p>
        </w:tc>
      </w:tr>
      <w:tr w:rsidR="0045349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причастий</w:t>
            </w:r>
          </w:p>
        </w:tc>
      </w:tr>
      <w:tr w:rsidR="0045349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</w:tr>
      <w:tr w:rsidR="0045349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причастий</w:t>
            </w:r>
          </w:p>
        </w:tc>
      </w:tr>
      <w:tr w:rsidR="0045349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Деепричастие</w:t>
            </w:r>
          </w:p>
        </w:tc>
      </w:tr>
      <w:tr w:rsidR="0045349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both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как особая группа слов. Признаки глагола и наречия в деепричастии.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Синтаксическая функция деепричастия, роль в речи</w:t>
            </w:r>
          </w:p>
        </w:tc>
      </w:tr>
      <w:tr w:rsidR="0045349D" w:rsidRPr="00F878B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</w:tr>
      <w:tr w:rsidR="0045349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</w:tr>
      <w:tr w:rsidR="0045349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деепричастий</w:t>
            </w:r>
          </w:p>
        </w:tc>
      </w:tr>
      <w:tr w:rsidR="0045349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Наречие</w:t>
            </w:r>
          </w:p>
        </w:tc>
      </w:tr>
      <w:tr w:rsidR="0045349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both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грамматическое значение наречий. Синтаксические свойства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Роль в речи</w:t>
            </w:r>
          </w:p>
        </w:tc>
      </w:tr>
      <w:tr w:rsidR="0045349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</w:tr>
      <w:tr w:rsidR="0045349D" w:rsidRPr="00F878B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 w:rsidR="0045349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наречий</w:t>
            </w:r>
          </w:p>
        </w:tc>
      </w:tr>
      <w:tr w:rsidR="0045349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Слова категории состояния</w:t>
            </w:r>
          </w:p>
        </w:tc>
      </w:tr>
      <w:tr w:rsidR="0045349D" w:rsidRPr="00F878B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45349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Служебные части речи</w:t>
            </w:r>
          </w:p>
        </w:tc>
      </w:tr>
      <w:tr w:rsidR="0045349D" w:rsidRPr="00F878B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служебных частей речи. Отличие самостоятельных частей речи от служебных</w:t>
            </w:r>
          </w:p>
        </w:tc>
      </w:tr>
      <w:tr w:rsidR="0045349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Предлог</w:t>
            </w:r>
          </w:p>
        </w:tc>
      </w:tr>
      <w:tr w:rsidR="0045349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both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Предлог как служебная часть речи. </w:t>
            </w:r>
            <w:r>
              <w:rPr>
                <w:rFonts w:ascii="Times New Roman" w:hAnsi="Times New Roman"/>
                <w:color w:val="000000"/>
                <w:sz w:val="24"/>
              </w:rPr>
              <w:t>Грамматические функции предлогов</w:t>
            </w:r>
          </w:p>
        </w:tc>
      </w:tr>
      <w:tr w:rsidR="0045349D" w:rsidRPr="00F878B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Разряды предлогов по происхождению: предлоги производные и непроизводные</w:t>
            </w:r>
          </w:p>
        </w:tc>
      </w:tr>
      <w:tr w:rsidR="0045349D" w:rsidRPr="00F878B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предлогов по строению: предлоги простые и составные</w:t>
            </w:r>
          </w:p>
        </w:tc>
      </w:tr>
      <w:tr w:rsidR="0045349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предлогов</w:t>
            </w:r>
          </w:p>
        </w:tc>
      </w:tr>
      <w:tr w:rsidR="0045349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Союз</w:t>
            </w:r>
          </w:p>
        </w:tc>
      </w:tr>
      <w:tr w:rsidR="0045349D" w:rsidRPr="00F878B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Союз как служебная часть речи</w:t>
            </w:r>
          </w:p>
        </w:tc>
      </w:tr>
      <w:tr w:rsidR="0045349D" w:rsidRPr="00F878B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строению: простые и составные</w:t>
            </w:r>
          </w:p>
        </w:tc>
      </w:tr>
      <w:tr w:rsidR="0045349D" w:rsidRPr="00F878B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значению: сочинительные и подчинительные</w:t>
            </w:r>
          </w:p>
        </w:tc>
      </w:tr>
      <w:tr w:rsidR="0045349D" w:rsidRPr="00F878B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Одиночные, двойные и повторяющиеся сочинительные союзы</w:t>
            </w:r>
          </w:p>
        </w:tc>
      </w:tr>
      <w:tr w:rsidR="0045349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союзов</w:t>
            </w:r>
          </w:p>
        </w:tc>
      </w:tr>
      <w:tr w:rsidR="0045349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Частица</w:t>
            </w:r>
          </w:p>
        </w:tc>
      </w:tr>
      <w:tr w:rsidR="0045349D" w:rsidRPr="00F878B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4.8.1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как служебная часть речи</w:t>
            </w:r>
          </w:p>
        </w:tc>
      </w:tr>
      <w:tr w:rsidR="0045349D" w:rsidRPr="00F878B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45349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</w:t>
            </w:r>
          </w:p>
        </w:tc>
      </w:tr>
      <w:tr w:rsidR="0045349D" w:rsidRPr="00F878B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Морфология. Междометия и звукоподражательные слова</w:t>
            </w:r>
          </w:p>
        </w:tc>
      </w:tr>
      <w:tr w:rsidR="0045349D" w:rsidRPr="00F878B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как особая группа слов</w:t>
            </w:r>
          </w:p>
        </w:tc>
      </w:tr>
      <w:tr w:rsidR="0045349D" w:rsidRPr="00F878B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45349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междометий</w:t>
            </w:r>
          </w:p>
        </w:tc>
      </w:tr>
      <w:tr w:rsidR="0045349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Звукоподражательные слова</w:t>
            </w:r>
          </w:p>
        </w:tc>
      </w:tr>
      <w:tr w:rsidR="0045349D" w:rsidRPr="00F878B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речи. Грамматическая омонимия. Использование грамматических омонимов в речи</w:t>
            </w:r>
          </w:p>
        </w:tc>
      </w:tr>
      <w:tr w:rsidR="0045349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45349D" w:rsidRPr="00F878B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Ударение в некоторых формах причастий</w:t>
            </w:r>
          </w:p>
        </w:tc>
      </w:tr>
      <w:tr w:rsidR="0045349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Постановка ударения в деепричастиях</w:t>
            </w:r>
          </w:p>
        </w:tc>
      </w:tr>
      <w:tr w:rsidR="0045349D" w:rsidRPr="00F878B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ударения в наречиях, нормы произношения наречий</w:t>
            </w:r>
          </w:p>
        </w:tc>
      </w:tr>
      <w:tr w:rsidR="0045349D" w:rsidRPr="00F878B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Созвучные причастия и имена прилагательные (висящий и висячий, горящий и горячий)</w:t>
            </w:r>
          </w:p>
        </w:tc>
      </w:tr>
      <w:tr w:rsidR="0045349D" w:rsidRPr="00F878B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предлогов, союзов и частиц в речи в соответствии с их значением и стилистическими особенностями</w:t>
            </w:r>
          </w:p>
        </w:tc>
      </w:tr>
      <w:tr w:rsidR="0045349D" w:rsidRPr="00F878B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Нормы образования степеней сравнения наречий</w:t>
            </w:r>
          </w:p>
        </w:tc>
      </w:tr>
      <w:tr w:rsidR="0045349D" w:rsidRPr="00F878B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Согласование причастий в словосочетаниях типа причастие + существительное</w:t>
            </w:r>
          </w:p>
        </w:tc>
      </w:tr>
      <w:tr w:rsidR="0045349D" w:rsidRPr="00F878B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построение предложений с одиночными деепричастиями и деепричастными оборотами</w:t>
            </w:r>
          </w:p>
        </w:tc>
      </w:tr>
      <w:tr w:rsidR="0045349D" w:rsidRPr="00F878B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употребления имён существительных и местоимений с предлогами. Правильное использование предлогов 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 и с, в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на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Правильное образование предложно-падежных форм с предлогами 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по, благодаря, согласно, вопреки, наперерез</w:t>
            </w:r>
          </w:p>
        </w:tc>
      </w:tr>
      <w:tr w:rsidR="0045349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45349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причастий</w:t>
            </w:r>
          </w:p>
        </w:tc>
      </w:tr>
      <w:tr w:rsidR="0045349D" w:rsidRPr="00F878B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в суффиксах причастий</w:t>
            </w:r>
          </w:p>
        </w:tc>
      </w:tr>
      <w:tr w:rsidR="0045349D" w:rsidRPr="00F878B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причастий и отглагольных имён прилагательных</w:t>
            </w:r>
          </w:p>
        </w:tc>
      </w:tr>
      <w:tr w:rsidR="0045349D" w:rsidRPr="00F878B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причастиями</w:t>
            </w:r>
          </w:p>
        </w:tc>
      </w:tr>
      <w:tr w:rsidR="0045349D" w:rsidRPr="00F878B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в суффиксах деепричастий </w:t>
            </w:r>
          </w:p>
        </w:tc>
      </w:tr>
      <w:tr w:rsidR="0045349D" w:rsidRPr="00F878B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деепричастиями</w:t>
            </w:r>
          </w:p>
        </w:tc>
      </w:tr>
      <w:tr w:rsidR="0045349D" w:rsidRPr="00F878B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Слитное, раздельное, дефисное написание наречий</w:t>
            </w:r>
          </w:p>
        </w:tc>
      </w:tr>
      <w:tr w:rsidR="0045349D" w:rsidRPr="00F878B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наречиями</w:t>
            </w:r>
          </w:p>
        </w:tc>
      </w:tr>
      <w:tr w:rsidR="0045349D" w:rsidRPr="00F878B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Написание 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наречиях на 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-о(-е)</w:t>
            </w:r>
          </w:p>
        </w:tc>
      </w:tr>
      <w:tr w:rsidR="0045349D" w:rsidRPr="00F878B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-а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 с приставками 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из-, до-, с-, в-, на-, за-</w:t>
            </w:r>
          </w:p>
        </w:tc>
      </w:tr>
      <w:tr w:rsidR="0045349D" w:rsidRPr="00F878B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на конце наречий</w:t>
            </w:r>
          </w:p>
        </w:tc>
      </w:tr>
      <w:tr w:rsidR="0045349D" w:rsidRPr="00F878B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наречий 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</w:t>
            </w:r>
          </w:p>
        </w:tc>
      </w:tr>
      <w:tr w:rsidR="0045349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производных предлогов</w:t>
            </w:r>
          </w:p>
        </w:tc>
      </w:tr>
      <w:tr w:rsidR="0045349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</w:tr>
      <w:tr w:rsidR="0045349D" w:rsidRPr="00F878B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различия частиц 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Использование частиц 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письменной речи</w:t>
            </w:r>
          </w:p>
        </w:tc>
      </w:tr>
      <w:tr w:rsidR="0045349D" w:rsidRPr="00F878B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приставки 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не-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частицы 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Слитное и раздельное написание 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разными частями речи (обобщение)</w:t>
            </w:r>
          </w:p>
        </w:tc>
      </w:tr>
      <w:tr w:rsidR="0045349D" w:rsidRPr="00F878B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частиц 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бы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ли, же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proofErr w:type="gramEnd"/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другими словами. Дефисное написание частиц 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-то, -таки, -ка</w:t>
            </w:r>
          </w:p>
        </w:tc>
      </w:tr>
      <w:tr w:rsidR="0045349D" w:rsidRPr="00F878B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45349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45349D" w:rsidRPr="00F878B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причастным оборотом</w:t>
            </w:r>
          </w:p>
        </w:tc>
      </w:tr>
      <w:tr w:rsidR="0045349D" w:rsidRPr="00F878B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одиночным деепричастием и деепричастным оборотом</w:t>
            </w:r>
          </w:p>
        </w:tc>
      </w:tr>
      <w:tr w:rsidR="0045349D" w:rsidRPr="00F878B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сложных союзных предложениях. Знаки препинания в предложениях с союзом 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, связывающим однородные члены и части сложного предложения</w:t>
            </w:r>
          </w:p>
        </w:tc>
      </w:tr>
      <w:tr w:rsidR="0045349D" w:rsidRPr="00F878B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выделение междометий и звукоподражательных слов в предложении</w:t>
            </w:r>
          </w:p>
        </w:tc>
      </w:tr>
      <w:tr w:rsidR="0045349D" w:rsidRPr="00F878B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предложений (в рамках изученного)</w:t>
            </w:r>
          </w:p>
        </w:tc>
      </w:tr>
      <w:tr w:rsidR="0045349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45349D" w:rsidRPr="00F878B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Языковые средства выразительности в тексте: фонетические (звукопись), словообразовательные, лексические (обобщение)</w:t>
            </w:r>
          </w:p>
        </w:tc>
      </w:tr>
    </w:tbl>
    <w:p w:rsidR="0045349D" w:rsidRPr="00F878B9" w:rsidRDefault="0045349D">
      <w:pPr>
        <w:spacing w:after="0"/>
        <w:ind w:left="120"/>
        <w:rPr>
          <w:lang w:val="ru-RU"/>
        </w:rPr>
      </w:pPr>
    </w:p>
    <w:p w:rsidR="0045349D" w:rsidRDefault="0036621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45349D" w:rsidRDefault="0045349D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6"/>
        <w:gridCol w:w="8507"/>
      </w:tblGrid>
      <w:tr w:rsidR="004534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 Код 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4534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45349D" w:rsidRPr="00F878B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монолог-рассуждение, монолог-повествование; выступление с научным сообщением</w:t>
            </w:r>
          </w:p>
        </w:tc>
      </w:tr>
      <w:tr w:rsidR="004534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4534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45349D" w:rsidRPr="00F878B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</w:tr>
      <w:tr w:rsidR="0045349D" w:rsidRPr="00F878B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функционально-смысловых типов речи (повествование, описание, рассуждение)</w:t>
            </w:r>
          </w:p>
        </w:tc>
      </w:tr>
      <w:tr w:rsidR="0045349D" w:rsidRPr="00F878B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извлечение информации из различных источников; использование лингвистических словарей; тезисы, конспект</w:t>
            </w:r>
          </w:p>
        </w:tc>
      </w:tr>
      <w:tr w:rsidR="004534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45349D" w:rsidRPr="00F878B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Сфера употребления, функции, языковые особенности</w:t>
            </w:r>
          </w:p>
        </w:tc>
      </w:tr>
      <w:tr w:rsidR="0045349D" w:rsidRPr="00F878B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Жанры официально-делового стиля (заявление, объяснительная записка, автобиография, характеристика)</w:t>
            </w:r>
          </w:p>
        </w:tc>
      </w:tr>
      <w:tr w:rsidR="0045349D" w:rsidRPr="00F878B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стиль. Сфера употребления, функции, языковые особенности</w:t>
            </w:r>
          </w:p>
        </w:tc>
      </w:tr>
      <w:tr w:rsidR="0045349D" w:rsidRPr="00F878B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Жанры научного стиля (реферат, доклад на научную тему)</w:t>
            </w:r>
          </w:p>
        </w:tc>
      </w:tr>
      <w:tr w:rsidR="0045349D" w:rsidRPr="00F878B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различных функциональных разновидностей языка в тексте</w:t>
            </w:r>
          </w:p>
        </w:tc>
      </w:tr>
      <w:tr w:rsidR="004534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4534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4534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словосочетания</w:t>
            </w:r>
          </w:p>
        </w:tc>
      </w:tr>
      <w:tr w:rsidR="0045349D" w:rsidRPr="00F878B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45349D" w:rsidRPr="00F878B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4534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</w:tr>
      <w:tr w:rsidR="004534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4534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предложения</w:t>
            </w:r>
          </w:p>
        </w:tc>
      </w:tr>
      <w:tr w:rsidR="0045349D" w:rsidRPr="00F878B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45349D" w:rsidRPr="00F878B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45349D" w:rsidRPr="00F878B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количеству грамматических основ (простые, сложные)</w:t>
            </w:r>
          </w:p>
        </w:tc>
      </w:tr>
      <w:tr w:rsidR="0045349D" w:rsidRPr="00F878B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:rsidR="0045349D" w:rsidRPr="00F878B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:rsidR="004534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</w:t>
            </w:r>
          </w:p>
        </w:tc>
      </w:tr>
      <w:tr w:rsidR="004534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предложений</w:t>
            </w:r>
          </w:p>
        </w:tc>
      </w:tr>
      <w:tr w:rsidR="004534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45349D" w:rsidRPr="00F878B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Подлежащее и сказуемое как главные члены предложения</w:t>
            </w:r>
          </w:p>
        </w:tc>
      </w:tr>
      <w:tr w:rsidR="004534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выражения подлежащего</w:t>
            </w:r>
          </w:p>
        </w:tc>
      </w:tr>
      <w:tr w:rsidR="0045349D" w:rsidRPr="00F878B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:rsidR="004534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Второстепенные члены предложения</w:t>
            </w:r>
          </w:p>
        </w:tc>
      </w:tr>
      <w:tr w:rsidR="0045349D" w:rsidRPr="00F878B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предложения, их виды</w:t>
            </w:r>
          </w:p>
        </w:tc>
      </w:tr>
      <w:tr w:rsidR="0045349D" w:rsidRPr="00F878B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</w:t>
            </w:r>
          </w:p>
        </w:tc>
      </w:tr>
      <w:tr w:rsidR="004534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</w:tr>
      <w:tr w:rsidR="0045349D" w:rsidRPr="00F878B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</w:tr>
      <w:tr w:rsidR="0045349D" w:rsidRPr="00F878B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как второстепенный член предложения</w:t>
            </w:r>
          </w:p>
        </w:tc>
      </w:tr>
      <w:tr w:rsidR="004534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</w:tr>
      <w:tr w:rsidR="0045349D" w:rsidRPr="00F878B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Обстоятельство как второстепенный член предложения</w:t>
            </w:r>
          </w:p>
        </w:tc>
      </w:tr>
      <w:tr w:rsidR="0045349D" w:rsidRPr="00F878B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 w:rsidR="004534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Односоставные предложения</w:t>
            </w:r>
          </w:p>
        </w:tc>
      </w:tr>
      <w:tr w:rsidR="0045349D" w:rsidRPr="00F878B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предложения, их грамматические признаки</w:t>
            </w:r>
          </w:p>
        </w:tc>
      </w:tr>
      <w:tr w:rsidR="0045349D" w:rsidRPr="00F878B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 w:rsidR="004534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45349D" w:rsidRPr="00F878B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предложения, их признаки, средства связи. Союзная и бессоюзная связь однородных членов предложения</w:t>
            </w:r>
          </w:p>
        </w:tc>
      </w:tr>
      <w:tr w:rsidR="004534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</w:tr>
      <w:tr w:rsidR="0045349D" w:rsidRPr="00F878B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обобщающими словами при однородных членах</w:t>
            </w:r>
          </w:p>
        </w:tc>
      </w:tr>
      <w:tr w:rsidR="004534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</w:p>
        </w:tc>
      </w:tr>
      <w:tr w:rsidR="0045349D" w:rsidRPr="00F878B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обособленных членов предложения (обособленные определения, 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обособленные приложения, обособленные обстоятельства, обособленные дополнения)</w:t>
            </w:r>
          </w:p>
        </w:tc>
      </w:tr>
      <w:tr w:rsidR="0045349D" w:rsidRPr="00F878B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Уточняющие члены предложения, пояснительные и присоединительные конструкции</w:t>
            </w:r>
          </w:p>
        </w:tc>
      </w:tr>
      <w:tr w:rsidR="004534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Обращение. Основные функции обращения</w:t>
            </w:r>
          </w:p>
        </w:tc>
      </w:tr>
      <w:tr w:rsidR="004534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Распространённое и нераспространённое обращение</w:t>
            </w:r>
          </w:p>
        </w:tc>
      </w:tr>
      <w:tr w:rsidR="004534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4.6.9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Вводные конструкции</w:t>
            </w:r>
          </w:p>
        </w:tc>
      </w:tr>
      <w:tr w:rsidR="0045349D" w:rsidRPr="00F878B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4.6.10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:rsidR="0045349D" w:rsidRPr="00F878B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</w:tr>
      <w:tr w:rsidR="004534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Вставные конструкции</w:t>
            </w:r>
          </w:p>
        </w:tc>
      </w:tr>
      <w:tr w:rsidR="004534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4534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словосочетаний</w:t>
            </w:r>
          </w:p>
        </w:tc>
      </w:tr>
      <w:tr w:rsidR="0045349D" w:rsidRPr="00F878B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синонимия односоставных и двусоставных предложений</w:t>
            </w:r>
          </w:p>
        </w:tc>
      </w:tr>
      <w:tr w:rsidR="004534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4534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словосочетаний</w:t>
            </w:r>
          </w:p>
        </w:tc>
      </w:tr>
      <w:tr w:rsidR="004534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простого предложения</w:t>
            </w:r>
          </w:p>
        </w:tc>
      </w:tr>
      <w:tr w:rsidR="0045349D" w:rsidRPr="00F878B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Нормы согласования сказуемого с подлежащим, выраженным словосочетанием, сложносокращёнными словами, словами «большинство» и «меньшинство», количественными сочетаниями</w:t>
            </w:r>
          </w:p>
        </w:tc>
      </w:tr>
      <w:tr w:rsidR="0045349D" w:rsidRPr="00F878B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построения предложений с однородными членами, связанными двойными союзами 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 только… но и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как…так и</w:t>
            </w:r>
          </w:p>
        </w:tc>
      </w:tr>
      <w:tr w:rsidR="0045349D" w:rsidRPr="00F878B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</w:t>
            </w:r>
          </w:p>
        </w:tc>
      </w:tr>
      <w:tr w:rsidR="004534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45349D" w:rsidRPr="00F878B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4534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4534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</w:tr>
      <w:tr w:rsidR="0045349D" w:rsidRPr="00F878B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Пунктуационные особенности предложений со словами 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да, нет</w:t>
            </w:r>
          </w:p>
        </w:tc>
      </w:tr>
      <w:tr w:rsidR="0045349D" w:rsidRPr="00F878B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</w:tr>
      <w:tr w:rsidR="0045349D" w:rsidRPr="00F878B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постановки знаков препинания в предложениях с однородными 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членами, связанными попарно, с помощью повторяющихся союзов (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и...и, или...или, либо...либо, ни...ни, то...то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45349D" w:rsidRPr="00F878B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предложениях с обобщающими словами при однородных членах</w:t>
            </w:r>
          </w:p>
        </w:tc>
      </w:tr>
      <w:tr w:rsidR="0045349D" w:rsidRPr="00F878B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постановки знаков препинания в простом и сложном предложениях с союзом 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</w:p>
        </w:tc>
      </w:tr>
      <w:tr w:rsidR="0045349D" w:rsidRPr="00F878B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предложениях со сравнительным оборотом;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</w:t>
            </w:r>
          </w:p>
        </w:tc>
      </w:tr>
      <w:tr w:rsidR="0045349D" w:rsidRPr="00F878B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предложениях с вводными и вставными конструкциями, обращениями и междометиями</w:t>
            </w:r>
          </w:p>
        </w:tc>
      </w:tr>
      <w:tr w:rsidR="004534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простых предложений</w:t>
            </w:r>
          </w:p>
        </w:tc>
      </w:tr>
      <w:tr w:rsidR="004534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4534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8"/>
              <w:jc w:val="both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оформления предложения в устной и письменной речи (интонация, логическое ударение, знаки препинания). </w:t>
            </w:r>
            <w:r>
              <w:rPr>
                <w:rFonts w:ascii="Times New Roman" w:hAnsi="Times New Roman"/>
                <w:color w:val="000000"/>
                <w:sz w:val="24"/>
              </w:rPr>
              <w:t>Нормы использования инверсии</w:t>
            </w:r>
          </w:p>
        </w:tc>
      </w:tr>
      <w:tr w:rsidR="0045349D" w:rsidRPr="00F878B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неполных предложений в диалогической речи, соблюдение в устной речи интонации неполного предложения</w:t>
            </w:r>
          </w:p>
        </w:tc>
      </w:tr>
      <w:tr w:rsidR="0045349D" w:rsidRPr="00F878B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односоставных предложений в речи</w:t>
            </w:r>
          </w:p>
        </w:tc>
      </w:tr>
    </w:tbl>
    <w:p w:rsidR="0045349D" w:rsidRPr="00F878B9" w:rsidRDefault="0045349D">
      <w:pPr>
        <w:spacing w:after="0"/>
        <w:ind w:left="120"/>
        <w:rPr>
          <w:lang w:val="ru-RU"/>
        </w:rPr>
      </w:pPr>
    </w:p>
    <w:p w:rsidR="0045349D" w:rsidRDefault="0036621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45349D" w:rsidRDefault="0045349D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4"/>
        <w:gridCol w:w="8509"/>
      </w:tblGrid>
      <w:tr w:rsidR="004534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 элемент содержания</w:t>
            </w:r>
          </w:p>
        </w:tc>
      </w:tr>
      <w:tr w:rsidR="004534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45349D" w:rsidRPr="00F878B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Виды аудирования: выборочное, ознакомительное, детальное</w:t>
            </w:r>
          </w:p>
        </w:tc>
      </w:tr>
      <w:tr w:rsidR="0045349D" w:rsidRPr="00F878B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:rsidR="0045349D" w:rsidRPr="00F878B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Подробное, сжатое, выборочное изложение прочитанного или прослушанного текста</w:t>
            </w:r>
          </w:p>
        </w:tc>
      </w:tr>
      <w:tr w:rsidR="0045349D" w:rsidRPr="00F878B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устных и письменных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 (в том числе сочинения-миниатюры); соблюдение языковых норм (орфоэпических, лексических, грамматических, стилистических, орфографических, пунктуационных) русского литературного языка в речевой 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практике при создании устных и письменных высказываний</w:t>
            </w:r>
          </w:p>
        </w:tc>
      </w:tr>
      <w:tr w:rsidR="0045349D" w:rsidRPr="00F878B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Приёмы работы с учебной книгой, лингвистическими словарями, справочной литературой</w:t>
            </w:r>
          </w:p>
        </w:tc>
      </w:tr>
      <w:tr w:rsidR="004534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both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диалогическая, полилог. </w:t>
            </w: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говорение, письмо, аудирование, чтение</w:t>
            </w:r>
          </w:p>
        </w:tc>
      </w:tr>
      <w:tr w:rsidR="004534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45349D" w:rsidRPr="00F878B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произведении; особенности употребления языковых средств выразительности в текстах, принадлежащих к различным функционально-смысловым типам речи</w:t>
            </w:r>
          </w:p>
        </w:tc>
      </w:tr>
      <w:tr w:rsidR="004534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</w:tr>
      <w:tr w:rsidR="004534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45349D" w:rsidRPr="00F878B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</w:t>
            </w:r>
          </w:p>
        </w:tc>
      </w:tr>
      <w:tr w:rsidR="004534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both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Научный стиль. Сфера употребления, функции, типичные ситуации речевого общения, задачи речи, языковые средства, характерные для научного стиля. </w:t>
            </w:r>
            <w:r>
              <w:rPr>
                <w:rFonts w:ascii="Times New Roman" w:hAnsi="Times New Roman"/>
                <w:color w:val="000000"/>
                <w:sz w:val="24"/>
              </w:rPr>
              <w:t>Тезисы, конспект, реферат, рецензия</w:t>
            </w:r>
          </w:p>
        </w:tc>
      </w:tr>
      <w:tr w:rsidR="0045349D" w:rsidRPr="00F878B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</w:t>
            </w:r>
          </w:p>
        </w:tc>
      </w:tr>
      <w:tr w:rsidR="004534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4534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45349D" w:rsidRPr="00F878B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сложном предложении (повторение). Смысловое, структурное и интонационное единство частей сложного предложения</w:t>
            </w:r>
          </w:p>
        </w:tc>
      </w:tr>
      <w:tr w:rsidR="004534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сложных предложений</w:t>
            </w:r>
          </w:p>
        </w:tc>
      </w:tr>
      <w:tr w:rsidR="0045349D" w:rsidRPr="00F878B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</w:tr>
      <w:tr w:rsidR="0045349D" w:rsidRPr="00F878B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:rsidR="0045349D" w:rsidRPr="00F878B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сложноподчинённом предложении. Главная и придаточная части предложения</w:t>
            </w:r>
          </w:p>
        </w:tc>
      </w:tr>
      <w:tr w:rsidR="0045349D" w:rsidRPr="00F878B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Союзы и союзные слова. Различия подчинительных союзов и союзных слов</w:t>
            </w:r>
          </w:p>
        </w:tc>
      </w:tr>
      <w:tr w:rsidR="0045349D" w:rsidRPr="00F878B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сложноподчинённых предложений по характеру смысловых отношений 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между главной и придаточной частями, структуре, синтаксическим средствам связи. 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</w:t>
            </w:r>
          </w:p>
        </w:tc>
      </w:tr>
      <w:tr w:rsidR="0045349D" w:rsidRPr="00F878B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4.1.8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:rsidR="0045349D" w:rsidRPr="00F878B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4.1.9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</w:tr>
      <w:tr w:rsidR="004534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4.1.10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both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отношения между частями бессоюзного сложного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</w:tr>
      <w:tr w:rsidR="0045349D" w:rsidRPr="00F878B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</w:tr>
      <w:tr w:rsidR="004534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сложных предложений</w:t>
            </w:r>
          </w:p>
        </w:tc>
      </w:tr>
      <w:tr w:rsidR="0045349D" w:rsidRPr="00F878B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Синтаксис. Прямая речь. Цитирование. Диалог</w:t>
            </w:r>
          </w:p>
        </w:tc>
      </w:tr>
      <w:tr w:rsidR="004534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Прямая и косвенная речь</w:t>
            </w:r>
          </w:p>
        </w:tc>
      </w:tr>
      <w:tr w:rsidR="004534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Цитирование</w:t>
            </w:r>
          </w:p>
        </w:tc>
      </w:tr>
      <w:tr w:rsidR="004534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45349D" w:rsidRPr="00F878B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 w:rsidR="0045349D" w:rsidRPr="00F878B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 w:rsidR="0045349D" w:rsidRPr="00F878B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45349D" w:rsidRPr="00F878B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Синонимия предложений с прямой и косвенной речью</w:t>
            </w:r>
          </w:p>
        </w:tc>
      </w:tr>
      <w:tr w:rsidR="004534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4534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сложносочинённого предложения</w:t>
            </w:r>
          </w:p>
        </w:tc>
      </w:tr>
      <w:tr w:rsidR="0045349D" w:rsidRPr="00F878B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сложноподчинённого предложения,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</w:t>
            </w:r>
          </w:p>
        </w:tc>
      </w:tr>
      <w:tr w:rsidR="0045349D" w:rsidRPr="00F878B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предложений с прямой и косвенной речью</w:t>
            </w:r>
          </w:p>
        </w:tc>
      </w:tr>
      <w:tr w:rsidR="0045349D" w:rsidRPr="00F878B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Типичные грамматические ошибки при построении сложноподчинённых предложений</w:t>
            </w:r>
          </w:p>
        </w:tc>
      </w:tr>
      <w:tr w:rsidR="004534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45349D" w:rsidRPr="00F878B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4534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45349D" w:rsidRPr="00F878B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сложных предложениях (обобщение)</w:t>
            </w:r>
          </w:p>
        </w:tc>
      </w:tr>
      <w:tr w:rsidR="0045349D" w:rsidRPr="00F878B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сложноподчинённых предложениях</w:t>
            </w:r>
          </w:p>
        </w:tc>
      </w:tr>
      <w:tr w:rsidR="0045349D" w:rsidRPr="00F878B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перечисления. Запятая и точка с запятой в бессоюзном сложном предложении</w:t>
            </w:r>
          </w:p>
        </w:tc>
      </w:tr>
      <w:tr w:rsidR="004534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both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Бессоюзные сложные предложения со значением причины, пояснения, дополнения. </w:t>
            </w:r>
            <w:r>
              <w:rPr>
                <w:rFonts w:ascii="Times New Roman" w:hAnsi="Times New Roman"/>
                <w:color w:val="000000"/>
                <w:sz w:val="24"/>
              </w:rPr>
              <w:t>Двоеточие в бессоюзном сложном предложении</w:t>
            </w:r>
          </w:p>
        </w:tc>
      </w:tr>
      <w:tr w:rsidR="004534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both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Бессоюзные сложные предложения со значением противопоставления, времени, условия и следствия, сравнения.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Тире в бессоюзном сложном предложении</w:t>
            </w:r>
          </w:p>
        </w:tc>
      </w:tr>
      <w:tr w:rsidR="004534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both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постановки знаков препинания в предложениях с косвенной речью, с прямой речью, при цитировании.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включения цитат в высказывание</w:t>
            </w:r>
          </w:p>
        </w:tc>
      </w:tr>
      <w:tr w:rsidR="004534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предложений</w:t>
            </w:r>
          </w:p>
        </w:tc>
      </w:tr>
      <w:tr w:rsidR="004534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45349D" w:rsidRPr="00F878B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другие)</w:t>
            </w:r>
          </w:p>
        </w:tc>
      </w:tr>
    </w:tbl>
    <w:p w:rsidR="0045349D" w:rsidRPr="00F878B9" w:rsidRDefault="0045349D">
      <w:pPr>
        <w:rPr>
          <w:lang w:val="ru-RU"/>
        </w:rPr>
        <w:sectPr w:rsidR="0045349D" w:rsidRPr="00F878B9">
          <w:pgSz w:w="11906" w:h="16383"/>
          <w:pgMar w:top="1134" w:right="850" w:bottom="1134" w:left="1701" w:header="720" w:footer="720" w:gutter="0"/>
          <w:cols w:space="720"/>
        </w:sectPr>
      </w:pPr>
    </w:p>
    <w:p w:rsidR="0045349D" w:rsidRPr="00F878B9" w:rsidRDefault="00366211">
      <w:pPr>
        <w:spacing w:before="199" w:after="199" w:line="336" w:lineRule="auto"/>
        <w:ind w:left="120"/>
        <w:rPr>
          <w:lang w:val="ru-RU"/>
        </w:rPr>
      </w:pPr>
      <w:bookmarkStart w:id="13" w:name="block-57727841"/>
      <w:bookmarkEnd w:id="12"/>
      <w:r w:rsidRPr="00F878B9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РУССКОМУ ЯЗЫКУ ТРЕБОВАНИЯ К РЕЗУЛЬТАТАМ ОСВОЕНИЯ ОСНОВНОЙ ОБРАЗОВАТЕЛЬНОЙ ПРОГРАММЫ ОСНОВНОГО ОБЩЕГО ОБРАЗОВАНИЯ</w:t>
      </w:r>
    </w:p>
    <w:p w:rsidR="0045349D" w:rsidRPr="00F878B9" w:rsidRDefault="0045349D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2"/>
        <w:gridCol w:w="7691"/>
      </w:tblGrid>
      <w:tr w:rsidR="0045349D" w:rsidRPr="00F878B9">
        <w:trPr>
          <w:trHeight w:val="144"/>
        </w:trPr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 w:rsidRPr="00F878B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862" w:type="dxa"/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rPr>
                <w:lang w:val="ru-RU"/>
              </w:rPr>
            </w:pPr>
            <w:r w:rsidRPr="00F878B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45349D" w:rsidRPr="00F878B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различных видов устной и письменной речевой деятельности (говорения и аудирования, чтения и письма); формирование умений речевого взаимодействия (в том числе общения при помощи современных средств устной и письменной коммуникации):</w:t>
            </w:r>
          </w:p>
        </w:tc>
      </w:tr>
      <w:tr w:rsidR="0045349D" w:rsidRPr="00F878B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монологических высказываний на основе жизненных наблюдений, личных впечатлений, чтения учебно-научной, художественной и научно-популярной литературы: монолог-описание; монолог-рассуждение; монолог-повествование; выступление с научным сообщением</w:t>
            </w:r>
          </w:p>
        </w:tc>
      </w:tr>
      <w:tr w:rsidR="0045349D" w:rsidRPr="00F878B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диалоге разных видов: побуждение к действию, обмен мнениями, запрос информации, сообщение информации (создание не менее шести реплик); обсуждение и чёткая формулировка цели, плана совместной групповой деятельности</w:t>
            </w:r>
          </w:p>
        </w:tc>
      </w:tr>
      <w:tr w:rsidR="0045349D" w:rsidRPr="00F878B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различными видами аудирования (выборочным, детальным, ознакомительным) учебно-научных, художественных, публицистических текстов различных функционально-смысловых типов речи</w:t>
            </w:r>
          </w:p>
        </w:tc>
      </w:tr>
      <w:tr w:rsidR="0045349D" w:rsidRPr="00F878B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различными видами чтения (просмотровым, ознакомительным, изучающим, поисковым)</w:t>
            </w:r>
          </w:p>
        </w:tc>
      </w:tr>
      <w:tr w:rsidR="0045349D" w:rsidRPr="00F878B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прослушанных или прочитанных учебно-научных, официально-деловых, публицистических, художественных текстов различных функционально-смысловых типов речи: формулирование в устной и письменной форме темы и главной мысли текста; формулирование вопросов по содержанию текста и ответов на них; подробная, сжатая и выборочная передача в устной и письменной форме содержания текста</w:t>
            </w:r>
          </w:p>
        </w:tc>
      </w:tr>
      <w:tr w:rsidR="0045349D" w:rsidRPr="00F878B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умениями информационной переработки прослушанного или прочитанного текста: составление плана текста (простого, сложного; назывного, вопросного, тезисного) с целью дальнейшего воспроизведения содержания текста в устной и письменной форме; выделение главной и второстепенной информации, явной и скрытой информации в тексте</w:t>
            </w:r>
          </w:p>
        </w:tc>
      </w:tr>
      <w:tr w:rsidR="0045349D" w:rsidRPr="00F878B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содержания прослушанного или прочитанного учебно-научного текста в виде таблицы, схемы; представление содержания таблицы, схемы в виде текста; комментирование текста или его фрагмента</w:t>
            </w:r>
          </w:p>
        </w:tc>
      </w:tr>
      <w:tr w:rsidR="0045349D" w:rsidRPr="00F878B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в устной или письменной форме содержания прослушанных или прочитанных текстов различных функционально-смысловых типов речи (повествование, описание, рассуждение-доказательство, рассуждение-объяснение, рассуждение-размышление) с заданной степенью свёрнутости: подробное изложение (исходный текст объёмом не менее 280 слов), сжатое и выборочное изложение (исходный текст объёмом не менее 300 слов)</w:t>
            </w:r>
          </w:p>
        </w:tc>
      </w:tr>
      <w:tr w:rsidR="0045349D" w:rsidRPr="00F878B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устный пересказ прочитанного или прослушанного текста объёмом не менее 150 слов</w:t>
            </w:r>
          </w:p>
        </w:tc>
      </w:tr>
      <w:tr w:rsidR="0045349D" w:rsidRPr="00F878B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информации из различных источников, её осмысление и оперирование ею, свободное пользование лингвистическими словарями, справочной литературой, в том числе информационно-справочными системами в электронной форме</w:t>
            </w:r>
          </w:p>
        </w:tc>
      </w:tr>
      <w:tr w:rsidR="0045349D" w:rsidRPr="00F878B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письменных текстов различных стилей и функционально-смысловых типов речи (повествование, описание, рассуждение: рассуждение-доказательство, рассуждение-объяснение, рассуждение-размышление) с соблюдением норм построения текста: соответствие текста теме и основной мысли; цельность и относительная законченность; последовательность изложения (развёртывание содержания в зависимости от цели текста, типа речи); правильность выделения абзацев в тексте; наличие грамматической связи предложений в тексте; логичность; осуществление выбора языковых средств для создания устного или письменного высказывания в соответствии с коммуникативным замыслом</w:t>
            </w:r>
          </w:p>
        </w:tc>
      </w:tr>
      <w:tr w:rsidR="0045349D" w:rsidRPr="00F878B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и оценивание собственных и чужих письменных и устных 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речевых высказываний с точки зрения решения коммуникативной задачи, ситуации и условий общения, выразительного словоупотребления, соблюдения норм современного русского литературного языка; понимание и объяснение основных причин коммуникативных успехов и неудач; корректировка речи</w:t>
            </w:r>
          </w:p>
        </w:tc>
      </w:tr>
      <w:tr w:rsidR="0045349D" w:rsidRPr="00F878B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расширение и систематизация научных знаний о языке, его единицах и категориях; осознание взаимосвязи его уровней и единиц; освоение базовых понятий лингвистики:</w:t>
            </w:r>
          </w:p>
        </w:tc>
      </w:tr>
      <w:tr w:rsidR="0045349D" w:rsidRPr="00F878B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выделение звуков речи и характеристика </w:t>
            </w:r>
            <w:r w:rsidRPr="00F878B9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их фонетических признаков; распознавание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звуков речи по заданным характеристикам; определение звукового состава слова</w:t>
            </w:r>
          </w:p>
        </w:tc>
      </w:tr>
      <w:tr w:rsidR="0045349D" w:rsidRPr="00F878B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морфем в словах; распознавание разных видов морфем</w:t>
            </w:r>
          </w:p>
        </w:tc>
      </w:tr>
      <w:tr w:rsidR="0045349D" w:rsidRPr="00F878B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основных способов словообразования; построение словообразовательной цепочки, определение производной и производящей основ</w:t>
            </w:r>
          </w:p>
        </w:tc>
      </w:tr>
      <w:tr w:rsidR="0045349D" w:rsidRPr="00F878B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лексического значения слова разными способами (использование толкового словаря, словарей синонимов, антонимов; установление значения слова по контексту)</w:t>
            </w:r>
          </w:p>
        </w:tc>
      </w:tr>
      <w:tr w:rsidR="0045349D" w:rsidRPr="00F878B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однозначных и многозначных слов, омонимов, синонимов, антонимов; прямого и переносного значений слова</w:t>
            </w:r>
          </w:p>
        </w:tc>
      </w:tr>
      <w:tr w:rsidR="0045349D" w:rsidRPr="00F878B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слов с точки зрения их происхождения, принадлежности к активному или пассивному запасу, сферы употребления (архаизмы, историзмы, неологизмы, заимствованная лексика, профессионализмы, канцеляризмы, диалектизмы, жаргонизмы, разговорная лексика); определение стилистической окраски слова</w:t>
            </w:r>
          </w:p>
        </w:tc>
      </w:tr>
      <w:tr w:rsidR="0045349D" w:rsidRPr="00F878B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по значению и основным грамматическим признакам имён существительных, имён прилагательных, глаголов, имён числительных, местоимений, наречий, предлогов, союзов, частиц, междометий, звукоподражательных слов, причастий, деепричастий</w:t>
            </w:r>
          </w:p>
        </w:tc>
      </w:tr>
      <w:tr w:rsidR="0045349D" w:rsidRPr="00F878B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подчинительной связи слов в словосочетании (согласование, управление, примыкание)</w:t>
            </w:r>
          </w:p>
        </w:tc>
      </w:tr>
      <w:tr w:rsidR="0045349D" w:rsidRPr="00F878B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основных видов словосочетаний по морфологическим свойствам главного слова (именные, глагольные, наречные)</w:t>
            </w:r>
          </w:p>
        </w:tc>
      </w:tr>
      <w:tr w:rsidR="0045349D" w:rsidRPr="00F878B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простых неосложнённых предложений; простых предложений, осложнённых однородными членами, включая предложения с обобщающим словом при однородных членах, обособленными членами, уточняющими членами, обращением, вводными словами, предложениями и вставными конструкциями</w:t>
            </w:r>
          </w:p>
        </w:tc>
      </w:tr>
      <w:tr w:rsidR="0045349D" w:rsidRPr="00F878B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косвенной и прямой речи</w:t>
            </w:r>
          </w:p>
        </w:tc>
      </w:tr>
      <w:tr w:rsidR="0045349D" w:rsidRPr="00F878B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предложений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главных членов (двусоставные и односоставные), наличию второстепенных членов (распространённые и нераспространённые); предложений полных и неполных</w:t>
            </w:r>
          </w:p>
        </w:tc>
      </w:tr>
      <w:tr w:rsidR="0045349D" w:rsidRPr="00F878B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видов односоставных предложений (назывные, определённо-личные, неопределённо-личные, безличные)</w:t>
            </w:r>
          </w:p>
        </w:tc>
      </w:tr>
      <w:tr w:rsidR="0045349D" w:rsidRPr="00F878B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морфологических средств выражения подлежащего, сказуемого разных видов (простого глагольного, составного глагольного, составного именного), второстепенных членов предложения (определения, дополнения, обстоятельства)</w:t>
            </w:r>
          </w:p>
        </w:tc>
      </w:tr>
      <w:tr w:rsidR="0045349D" w:rsidRPr="00F878B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бессоюзных и союзных (сложносочинённых и сложноподчинённых) предложений, сложных предложений с разными видами связи; сложноподчинённых предложений с несколькими придаточными (с однородным, неоднородным или последовательным подчинением придаточных)</w:t>
            </w:r>
          </w:p>
        </w:tc>
      </w:tr>
      <w:tr w:rsidR="0045349D" w:rsidRPr="00F878B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видов сложносочинённых предложений по смысловым отношениям между его частями</w:t>
            </w:r>
          </w:p>
        </w:tc>
      </w:tr>
      <w:tr w:rsidR="0045349D" w:rsidRPr="00F878B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видов сложноподчинённых предложений (определительные, изъяснительные, обстоятельственные: времени, места, причины, образа действия и степени, сравнения, условия, уступки, следствия, цели)</w:t>
            </w:r>
          </w:p>
        </w:tc>
      </w:tr>
      <w:tr w:rsidR="0045349D" w:rsidRPr="00F878B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подчинительных союзов и союзных слов в сложноподчинённых предложениях</w:t>
            </w:r>
          </w:p>
        </w:tc>
      </w:tr>
      <w:tr w:rsidR="0045349D" w:rsidRPr="00F878B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умений проведения различных видов анализа слова, синтаксического анализа словосочетания и предложения, а также многоаспектного анализа текста:</w:t>
            </w:r>
          </w:p>
        </w:tc>
      </w:tr>
      <w:tr w:rsidR="0045349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фонетического анализа слова</w:t>
            </w:r>
          </w:p>
        </w:tc>
      </w:tr>
      <w:tr w:rsidR="0045349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морфемного анализа слова</w:t>
            </w:r>
          </w:p>
        </w:tc>
      </w:tr>
      <w:tr w:rsidR="0045349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словообразовательного анализа слова</w:t>
            </w:r>
          </w:p>
        </w:tc>
      </w:tr>
      <w:tr w:rsidR="0045349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лексического анализа слова</w:t>
            </w:r>
          </w:p>
        </w:tc>
      </w:tr>
      <w:tr w:rsidR="0045349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морфологического анализа слова</w:t>
            </w:r>
          </w:p>
        </w:tc>
      </w:tr>
      <w:tr w:rsidR="0045349D" w:rsidRPr="00F878B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орфографического анализа слова, предложения, текста или его фрагмента</w:t>
            </w:r>
          </w:p>
        </w:tc>
      </w:tr>
      <w:tr w:rsidR="0045349D" w:rsidRPr="00F878B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пунктуационного анализа предложения, текста или его фрагмента</w:t>
            </w:r>
          </w:p>
        </w:tc>
      </w:tr>
      <w:tr w:rsidR="0045349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синтаксического анализа словосочетания</w:t>
            </w:r>
          </w:p>
        </w:tc>
      </w:tr>
      <w:tr w:rsidR="0045349D" w:rsidRPr="00F878B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проведение синтаксического анализа предложения, определение синтаксической роли самостоятельных частей речи в предложении</w:t>
            </w:r>
          </w:p>
        </w:tc>
      </w:tr>
      <w:tr w:rsidR="0045349D" w:rsidRPr="00F878B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с точки зрения его соответствия основным признакам (наличия темы, главной мысли, грамматической связи предложений, цельности и относительной законченности)</w:t>
            </w:r>
          </w:p>
        </w:tc>
      </w:tr>
      <w:tr w:rsidR="0045349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смыслового анализа текста</w:t>
            </w:r>
          </w:p>
        </w:tc>
      </w:tr>
      <w:tr w:rsidR="0045349D" w:rsidRPr="00F878B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с точки зрения его композиционных особенностей, количества микротем и абзацев</w:t>
            </w:r>
          </w:p>
        </w:tc>
      </w:tr>
      <w:tr w:rsidR="0045349D" w:rsidRPr="00F878B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способов и средств связи предложений в тексте или текстовом фрагменте</w:t>
            </w:r>
          </w:p>
        </w:tc>
      </w:tr>
      <w:tr w:rsidR="0045349D" w:rsidRPr="00F878B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или текстового фрагмента с точки зрения его принадлежности к функционально-смысловому типу речи и функциональной разновидности языка</w:t>
            </w:r>
          </w:p>
        </w:tc>
      </w:tr>
      <w:tr w:rsidR="0045349D" w:rsidRPr="00F878B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с точки зрения употребления в нём языковых средств выразительности (фонетических, лексических, морфологических, синтаксических)</w:t>
            </w:r>
          </w:p>
        </w:tc>
      </w:tr>
      <w:tr w:rsidR="0045349D" w:rsidRPr="00F878B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основными нормами современного русского литературного языка (орфоэпическими, лексическими, грамматическими, орфографическими, пунктуационными, стилистическими), нормами речевого этикета; соблюдение их в речевой практике:</w:t>
            </w:r>
          </w:p>
        </w:tc>
      </w:tr>
      <w:tr w:rsidR="0045349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основных орфоэпических норм</w:t>
            </w:r>
          </w:p>
        </w:tc>
      </w:tr>
      <w:tr w:rsidR="0045349D" w:rsidRPr="00F878B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основных грамматических (морфологических) норм: словоизменение имён существительных, имён прилагательных, местоимений, имён числительных, глаголов; употребление 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несклоняемых имён существительных; словообразование имён прилагательных и имён числительных</w:t>
            </w:r>
          </w:p>
        </w:tc>
      </w:tr>
      <w:tr w:rsidR="0045349D" w:rsidRPr="00F878B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основных грамматических (синтаксических) норм: употребление собирательных имён числительных; употребление предлогов -из- и 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-с-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-в-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-на-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составе словосочетаний; согласование сказуемого с подлежащим, выраженным словосочетанием, сложносокращёнными словами; употребление причастного и деепричастного оборотов; построение словосочетаний с несклоняемыми именами существительными, сложносокращёнными словами; построение простого предложения; согласование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сочетаниями; построение предложения с однородными членами, с прямой и косвенной речью, сложных предложений разных видов</w:t>
            </w:r>
          </w:p>
        </w:tc>
      </w:tr>
      <w:tr w:rsidR="0045349D" w:rsidRPr="00F878B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лексических (речевых) норм: употребление местоимений 3-го лица в соответствии со смыслом предшествующего текста; различать созвучные причастия и имена прилагательные (висящий и висячий, горящий и горячий); употребление имён существительных с предлогами в соответствии с их грамматическим значением и других.</w:t>
            </w:r>
          </w:p>
        </w:tc>
      </w:tr>
      <w:tr w:rsidR="0045349D" w:rsidRPr="00F878B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орфографических норм: правописание согласных и гласных в составе морфем; употребление заглавной и строчной букв, графических сокращений слов; слитные, дефисные и раздельные написания слов и их частей</w:t>
            </w:r>
          </w:p>
        </w:tc>
      </w:tr>
      <w:tr w:rsidR="0045349D" w:rsidRPr="00F878B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пунктуационных норм: знаки препинания в конце предложения, в простом неосложнённом предложении, в простом осложнённом предложении, в сложном предложении, при передаче чужой речи</w:t>
            </w:r>
          </w:p>
        </w:tc>
      </w:tr>
      <w:tr w:rsidR="0045349D" w:rsidRPr="00F878B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редактирование собственных и чужих текстов с целью совершенствования их содержания и формы; сопоставление чернового и отредактированного текстов с целью анализа исправленных ошибок и недочётов в тексте</w:t>
            </w:r>
          </w:p>
        </w:tc>
      </w:tr>
    </w:tbl>
    <w:p w:rsidR="0045349D" w:rsidRPr="00F878B9" w:rsidRDefault="0045349D">
      <w:pPr>
        <w:spacing w:after="0" w:line="336" w:lineRule="auto"/>
        <w:ind w:left="120"/>
        <w:jc w:val="right"/>
        <w:rPr>
          <w:lang w:val="ru-RU"/>
        </w:rPr>
      </w:pPr>
    </w:p>
    <w:p w:rsidR="0045349D" w:rsidRPr="00F878B9" w:rsidRDefault="0045349D">
      <w:pPr>
        <w:rPr>
          <w:lang w:val="ru-RU"/>
        </w:rPr>
        <w:sectPr w:rsidR="0045349D" w:rsidRPr="00F878B9">
          <w:pgSz w:w="11906" w:h="16383"/>
          <w:pgMar w:top="1134" w:right="850" w:bottom="1134" w:left="1701" w:header="720" w:footer="720" w:gutter="0"/>
          <w:cols w:space="720"/>
        </w:sectPr>
      </w:pPr>
    </w:p>
    <w:p w:rsidR="0045349D" w:rsidRPr="00F878B9" w:rsidRDefault="00366211">
      <w:pPr>
        <w:spacing w:before="199" w:after="199"/>
        <w:ind w:left="120"/>
        <w:rPr>
          <w:lang w:val="ru-RU"/>
        </w:rPr>
      </w:pPr>
      <w:bookmarkStart w:id="14" w:name="block-57727842"/>
      <w:bookmarkEnd w:id="13"/>
      <w:r w:rsidRPr="00F878B9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РУССКОМУ ЯЗЫКУ</w:t>
      </w:r>
    </w:p>
    <w:p w:rsidR="0045349D" w:rsidRPr="00F878B9" w:rsidRDefault="0045349D">
      <w:pPr>
        <w:spacing w:after="0"/>
        <w:ind w:left="120"/>
        <w:jc w:val="center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3"/>
        <w:gridCol w:w="8500"/>
      </w:tblGrid>
      <w:tr w:rsidR="0045349D">
        <w:trPr>
          <w:trHeight w:val="144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 w:rsidRPr="00F878B9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</w:t>
            </w:r>
          </w:p>
        </w:tc>
        <w:tc>
          <w:tcPr>
            <w:tcW w:w="12909" w:type="dxa"/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4534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45349D" w:rsidRPr="00F878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45349D" w:rsidRPr="00F878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монолог-повествование, монолог-рассуждение; сообщение на лингвистическую тему</w:t>
            </w:r>
          </w:p>
        </w:tc>
      </w:tr>
      <w:tr w:rsidR="004534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Выступление с научным сообщением</w:t>
            </w:r>
          </w:p>
        </w:tc>
      </w:tr>
      <w:tr w:rsidR="0045349D" w:rsidRPr="00F878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</w:t>
            </w:r>
          </w:p>
        </w:tc>
      </w:tr>
      <w:tr w:rsidR="0045349D" w:rsidRPr="00F878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4534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both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Подробное, выборочное и сжатое изложение </w:t>
            </w:r>
            <w:proofErr w:type="gramStart"/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содержания</w:t>
            </w:r>
            <w:proofErr w:type="gramEnd"/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прочитанного или прослушанного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 содержания текста с изменением лица рассказчика</w:t>
            </w:r>
          </w:p>
        </w:tc>
      </w:tr>
      <w:tr w:rsidR="0045349D" w:rsidRPr="00F878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диалоге на лингвистические темы (в рамках изученного) и темы на основе жизненных наблюдений</w:t>
            </w:r>
          </w:p>
        </w:tc>
      </w:tr>
      <w:tr w:rsidR="0045349D" w:rsidRPr="00F878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</w:tr>
      <w:tr w:rsidR="0045349D" w:rsidRPr="00F878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запрос информации, сообщение информации</w:t>
            </w:r>
          </w:p>
        </w:tc>
      </w:tr>
      <w:tr w:rsidR="0045349D" w:rsidRPr="00F878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45349D" w:rsidRPr="00F878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письменных высказываний разной коммуникативной направленности в зависимости от темы и условий общения, использованием жизненного и читательского опыта, иллюстраций, фотографий, сюжетной картины</w:t>
            </w:r>
          </w:p>
        </w:tc>
      </w:tr>
      <w:tr w:rsidR="0045349D" w:rsidRPr="00F878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Виды аудирования: выборочное, ознакомительное, детальное</w:t>
            </w:r>
          </w:p>
        </w:tc>
      </w:tr>
      <w:tr w:rsidR="0045349D" w:rsidRPr="00F878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:rsidR="004534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45349D" w:rsidRPr="00F878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</w:tr>
      <w:tr w:rsidR="0045349D" w:rsidRPr="00F878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повествование как тип речи</w:t>
            </w:r>
          </w:p>
        </w:tc>
      </w:tr>
      <w:tr w:rsidR="0045349D" w:rsidRPr="00F878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 как тип речи</w:t>
            </w:r>
          </w:p>
        </w:tc>
      </w:tr>
      <w:tr w:rsidR="0045349D" w:rsidRPr="00F878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рассуждение как тип речи</w:t>
            </w:r>
          </w:p>
        </w:tc>
      </w:tr>
      <w:tr w:rsidR="0045349D" w:rsidRPr="00F878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разных функционально-смысловых типов речи в тексте</w:t>
            </w:r>
          </w:p>
        </w:tc>
      </w:tr>
      <w:tr w:rsidR="0045349D" w:rsidRPr="00F878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Смысловой анализ текста: его композиционных особенностей, микротем и абзацев, способов и средств связи предложений в тексте; использование 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языковых средств выразительности (в рамках изученного)</w:t>
            </w:r>
          </w:p>
        </w:tc>
      </w:tr>
      <w:tr w:rsidR="0045349D" w:rsidRPr="00F878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:rsidR="0045349D" w:rsidRPr="00F878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45349D" w:rsidRPr="00F878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и средства связи предложений в тексте (обобщение)</w:t>
            </w:r>
          </w:p>
        </w:tc>
      </w:tr>
      <w:tr w:rsidR="0045349D" w:rsidRPr="00F878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главная и второстепенная информация</w:t>
            </w:r>
          </w:p>
        </w:tc>
      </w:tr>
      <w:tr w:rsidR="0045349D" w:rsidRPr="00F878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</w:tr>
      <w:tr w:rsidR="0045349D" w:rsidRPr="00F878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назывной и вопросный план текста</w:t>
            </w:r>
          </w:p>
        </w:tc>
      </w:tr>
      <w:tr w:rsidR="0045349D" w:rsidRPr="00F878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тезисный план текста</w:t>
            </w:r>
          </w:p>
        </w:tc>
      </w:tr>
      <w:tr w:rsidR="0045349D" w:rsidRPr="00F878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тезисы, конспект</w:t>
            </w:r>
          </w:p>
        </w:tc>
      </w:tr>
      <w:tr w:rsidR="0045349D" w:rsidRPr="00F878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извлечение информациииз различных источников; использование лингвистических словарей</w:t>
            </w:r>
          </w:p>
        </w:tc>
      </w:tr>
      <w:tr w:rsidR="0045349D" w:rsidRPr="00F878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приёмы работы с учебной книгой, лингвистическими словарями, справочной литературой</w:t>
            </w:r>
          </w:p>
        </w:tc>
      </w:tr>
      <w:tr w:rsidR="004534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4534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Разговорная речь</w:t>
            </w:r>
          </w:p>
        </w:tc>
      </w:tr>
      <w:tr w:rsidR="004534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</w:tr>
      <w:tr w:rsidR="004534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</w:tr>
      <w:tr w:rsidR="004534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</w:tr>
      <w:tr w:rsidR="004534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</w:tr>
      <w:tr w:rsidR="0045349D" w:rsidRPr="00F878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различных функциональных разновидностей языка в тексте</w:t>
            </w:r>
          </w:p>
        </w:tc>
      </w:tr>
      <w:tr w:rsidR="004534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4534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</w:t>
            </w:r>
          </w:p>
        </w:tc>
      </w:tr>
      <w:tr w:rsidR="004534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гласных звуков</w:t>
            </w:r>
          </w:p>
        </w:tc>
      </w:tr>
      <w:tr w:rsidR="004534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согласных звуков</w:t>
            </w:r>
          </w:p>
        </w:tc>
      </w:tr>
      <w:tr w:rsidR="0045349D" w:rsidRPr="00F878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звуков в речевом потоке</w:t>
            </w:r>
          </w:p>
        </w:tc>
      </w:tr>
      <w:tr w:rsidR="004534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фонетической транскрипции</w:t>
            </w:r>
          </w:p>
        </w:tc>
      </w:tr>
      <w:tr w:rsidR="004534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Слог</w:t>
            </w:r>
          </w:p>
        </w:tc>
      </w:tr>
      <w:tr w:rsidR="004534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Ударение</w:t>
            </w:r>
          </w:p>
        </w:tc>
      </w:tr>
      <w:tr w:rsidR="004534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</w:tr>
      <w:tr w:rsidR="004534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45349D" w:rsidRPr="00F878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4534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 однозначные и многозначные</w:t>
            </w:r>
          </w:p>
        </w:tc>
      </w:tr>
      <w:tr w:rsidR="0045349D" w:rsidRPr="00F878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значения слова</w:t>
            </w:r>
          </w:p>
        </w:tc>
      </w:tr>
      <w:tr w:rsidR="004534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</w:tr>
      <w:tr w:rsidR="0045349D" w:rsidRPr="00F878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родовых и видовых понятий</w:t>
            </w:r>
          </w:p>
        </w:tc>
      </w:tr>
      <w:tr w:rsidR="004534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</w:tr>
      <w:tr w:rsidR="004534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</w:tr>
      <w:tr w:rsidR="004534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Омонимы</w:t>
            </w:r>
          </w:p>
        </w:tc>
      </w:tr>
      <w:tr w:rsidR="004534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Паронимы</w:t>
            </w:r>
          </w:p>
        </w:tc>
      </w:tr>
      <w:tr w:rsidR="0045349D" w:rsidRPr="00F878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:rsidR="0045349D" w:rsidRPr="00F878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принадлежности к активному и пассивному запасу: неологизмы, устаревшие слова (историзмыи архаизмы)</w:t>
            </w:r>
          </w:p>
        </w:tc>
      </w:tr>
      <w:tr w:rsidR="0045349D" w:rsidRPr="00F878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:rsidR="0045349D" w:rsidRPr="00F878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:rsidR="0045349D" w:rsidRPr="00F878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</w:tr>
      <w:tr w:rsidR="004534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4534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</w:p>
        </w:tc>
      </w:tr>
      <w:tr w:rsidR="0045349D" w:rsidRPr="00F878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Морфема как минимальная значимая единица языка</w:t>
            </w:r>
          </w:p>
        </w:tc>
      </w:tr>
      <w:tr w:rsidR="004534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45349D" w:rsidRPr="00F878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 (корень, приставка, суффикс, окончание)</w:t>
            </w:r>
          </w:p>
        </w:tc>
      </w:tr>
      <w:tr w:rsidR="0045349D" w:rsidRPr="00F878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4534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</w:tr>
      <w:tr w:rsidR="004534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</w:t>
            </w:r>
          </w:p>
        </w:tc>
      </w:tr>
      <w:tr w:rsidR="0045349D" w:rsidRPr="00F878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Формообразующие и словообразующие морфемы. Производящая основа</w:t>
            </w:r>
          </w:p>
        </w:tc>
      </w:tr>
      <w:tr w:rsidR="0045349D" w:rsidRPr="00F878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4534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Словообразовательный анализ слов</w:t>
            </w:r>
          </w:p>
        </w:tc>
      </w:tr>
      <w:tr w:rsidR="004534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грамматики</w:t>
            </w:r>
          </w:p>
        </w:tc>
      </w:tr>
      <w:tr w:rsidR="0045349D" w:rsidRPr="00F878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как лексико-грамматические разряды слов</w:t>
            </w:r>
          </w:p>
        </w:tc>
      </w:tr>
      <w:tr w:rsidR="0045349D" w:rsidRPr="00F878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4534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45349D" w:rsidRPr="00F878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</w:tr>
      <w:tr w:rsidR="0045349D" w:rsidRPr="00F878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 w:rsidR="0045349D" w:rsidRPr="00F878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Род, число, падеж имени существительного</w:t>
            </w:r>
          </w:p>
        </w:tc>
      </w:tr>
      <w:tr w:rsidR="004534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общего рода</w:t>
            </w:r>
          </w:p>
        </w:tc>
      </w:tr>
      <w:tr w:rsidR="0045349D" w:rsidRPr="00F878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:rsidR="004534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both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склонения имён существительных. Разносклоняемые имена существительные. </w:t>
            </w: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</w:tr>
      <w:tr w:rsidR="004534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4534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45349D" w:rsidRPr="00F878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</w:tr>
      <w:tr w:rsidR="0045349D" w:rsidRPr="00F878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</w:t>
            </w:r>
          </w:p>
        </w:tc>
      </w:tr>
      <w:tr w:rsidR="004534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45349D" w:rsidRPr="00F878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Качественные, относительные и притяжательные имена прилагательные</w:t>
            </w:r>
          </w:p>
        </w:tc>
      </w:tr>
      <w:tr w:rsidR="0045349D" w:rsidRPr="00F878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имён прилагательных</w:t>
            </w:r>
          </w:p>
        </w:tc>
      </w:tr>
      <w:tr w:rsidR="004534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4534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4534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</w:tr>
      <w:tr w:rsidR="0045349D" w:rsidRPr="00F878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</w:tr>
      <w:tr w:rsidR="004534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</w:tr>
      <w:tr w:rsidR="0045349D" w:rsidRPr="00F878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4534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глагола</w:t>
            </w:r>
          </w:p>
        </w:tc>
      </w:tr>
      <w:tr w:rsidR="004534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</w:tr>
      <w:tr w:rsidR="004534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</w:tr>
      <w:tr w:rsidR="004534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глаголы</w:t>
            </w:r>
          </w:p>
        </w:tc>
      </w:tr>
      <w:tr w:rsidR="0045349D" w:rsidRPr="00F878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Изъявительное, условное и повелительное наклонения глагола</w:t>
            </w:r>
          </w:p>
        </w:tc>
      </w:tr>
      <w:tr w:rsidR="004534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4534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числительное</w:t>
            </w:r>
          </w:p>
        </w:tc>
      </w:tr>
      <w:tr w:rsidR="004534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both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грамматическое значение имени числительного.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имён числительных</w:t>
            </w:r>
          </w:p>
        </w:tc>
      </w:tr>
      <w:tr w:rsidR="0045349D" w:rsidRPr="00F878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 w:rsidR="0045349D" w:rsidRPr="00F878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строению: простые, сложные, составные числительные</w:t>
            </w:r>
          </w:p>
        </w:tc>
      </w:tr>
      <w:tr w:rsidR="0045349D" w:rsidRPr="00F878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количественных и порядковых имён числительных</w:t>
            </w:r>
          </w:p>
        </w:tc>
      </w:tr>
      <w:tr w:rsidR="004534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числительных</w:t>
            </w:r>
          </w:p>
        </w:tc>
      </w:tr>
      <w:tr w:rsidR="004534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Местоимение</w:t>
            </w:r>
          </w:p>
        </w:tc>
      </w:tr>
      <w:tr w:rsidR="0045349D" w:rsidRPr="00F878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45349D" w:rsidRPr="00F878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</w:t>
            </w:r>
          </w:p>
        </w:tc>
      </w:tr>
      <w:tr w:rsidR="004534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4.10.3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местоимений</w:t>
            </w:r>
          </w:p>
        </w:tc>
      </w:tr>
      <w:tr w:rsidR="004534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</w:tr>
      <w:tr w:rsidR="004534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Причастие</w:t>
            </w:r>
          </w:p>
        </w:tc>
      </w:tr>
      <w:tr w:rsidR="0045349D" w:rsidRPr="00F878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как особая группа слов. Признаки глагола и имени прилагательного в причастии</w:t>
            </w:r>
          </w:p>
        </w:tc>
      </w:tr>
      <w:tr w:rsidR="0045349D" w:rsidRPr="00F878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</w:tr>
      <w:tr w:rsidR="004534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</w:tr>
      <w:tr w:rsidR="0045349D" w:rsidRPr="00F878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страдательных причастий</w:t>
            </w:r>
          </w:p>
        </w:tc>
      </w:tr>
      <w:tr w:rsidR="004534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причастий</w:t>
            </w:r>
          </w:p>
        </w:tc>
      </w:tr>
      <w:tr w:rsidR="004534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</w:tr>
      <w:tr w:rsidR="004534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причастий</w:t>
            </w:r>
          </w:p>
        </w:tc>
      </w:tr>
      <w:tr w:rsidR="004534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Деепричастие</w:t>
            </w:r>
          </w:p>
        </w:tc>
      </w:tr>
      <w:tr w:rsidR="004534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both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как особая группа слов. Признаки глагола и наречия в деепричастии.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Синтаксическая функция деепричастия, роль в речи</w:t>
            </w:r>
          </w:p>
        </w:tc>
      </w:tr>
      <w:tr w:rsidR="0045349D" w:rsidRPr="00F878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</w:tr>
      <w:tr w:rsidR="004534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</w:tr>
      <w:tr w:rsidR="004534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деепричастий</w:t>
            </w:r>
          </w:p>
        </w:tc>
      </w:tr>
      <w:tr w:rsidR="004534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Наречие</w:t>
            </w:r>
          </w:p>
        </w:tc>
      </w:tr>
      <w:tr w:rsidR="004534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 наречий</w:t>
            </w:r>
          </w:p>
        </w:tc>
      </w:tr>
      <w:tr w:rsidR="004534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</w:tr>
      <w:tr w:rsidR="0045349D" w:rsidRPr="00F878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 w:rsidR="004534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наречий</w:t>
            </w:r>
          </w:p>
        </w:tc>
      </w:tr>
      <w:tr w:rsidR="004534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Слова категории состояния</w:t>
            </w:r>
          </w:p>
        </w:tc>
      </w:tr>
      <w:tr w:rsidR="0045349D" w:rsidRPr="00F878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4534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Предлог</w:t>
            </w:r>
          </w:p>
        </w:tc>
      </w:tr>
      <w:tr w:rsidR="0045349D" w:rsidRPr="00F878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Предлог как служебная часть речи</w:t>
            </w:r>
          </w:p>
        </w:tc>
      </w:tr>
      <w:tr w:rsidR="0045349D" w:rsidRPr="00F878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предлогов по происхождению: предлоги производные и непроизводные</w:t>
            </w:r>
          </w:p>
        </w:tc>
      </w:tr>
      <w:tr w:rsidR="0045349D" w:rsidRPr="00F878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предлогов по строению: предлоги простые и составные</w:t>
            </w:r>
          </w:p>
        </w:tc>
      </w:tr>
      <w:tr w:rsidR="004534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предлогов</w:t>
            </w:r>
          </w:p>
        </w:tc>
      </w:tr>
      <w:tr w:rsidR="004534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Союз</w:t>
            </w:r>
          </w:p>
        </w:tc>
      </w:tr>
      <w:tr w:rsidR="0045349D" w:rsidRPr="00F878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Союз как служебная часть речи</w:t>
            </w:r>
          </w:p>
        </w:tc>
      </w:tr>
      <w:tr w:rsidR="0045349D" w:rsidRPr="00F878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строению: простые и составные</w:t>
            </w:r>
          </w:p>
        </w:tc>
      </w:tr>
      <w:tr w:rsidR="0045349D" w:rsidRPr="00F878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значению: сочинительные и подчинительные</w:t>
            </w:r>
          </w:p>
        </w:tc>
      </w:tr>
      <w:tr w:rsidR="0045349D" w:rsidRPr="00F878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Одиночные, двойные и повторяющиеся сочинительные союзы</w:t>
            </w:r>
          </w:p>
        </w:tc>
      </w:tr>
      <w:tr w:rsidR="004534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союзов</w:t>
            </w:r>
          </w:p>
        </w:tc>
      </w:tr>
      <w:tr w:rsidR="004534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Частица</w:t>
            </w:r>
          </w:p>
        </w:tc>
      </w:tr>
      <w:tr w:rsidR="0045349D" w:rsidRPr="00F878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как служебная часть речи</w:t>
            </w:r>
          </w:p>
        </w:tc>
      </w:tr>
      <w:tr w:rsidR="0045349D" w:rsidRPr="00F878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4534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</w:t>
            </w:r>
          </w:p>
        </w:tc>
      </w:tr>
      <w:tr w:rsidR="0045349D" w:rsidRPr="00F878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Морфология. Междометия и звукоподражательные слова</w:t>
            </w:r>
          </w:p>
        </w:tc>
      </w:tr>
      <w:tr w:rsidR="0045349D" w:rsidRPr="00F878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как особая группа слов</w:t>
            </w:r>
          </w:p>
        </w:tc>
      </w:tr>
      <w:tr w:rsidR="0045349D" w:rsidRPr="00F878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4534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междометий</w:t>
            </w:r>
          </w:p>
        </w:tc>
      </w:tr>
      <w:tr w:rsidR="004534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Звукоподражательные слова</w:t>
            </w:r>
          </w:p>
        </w:tc>
      </w:tr>
      <w:tr w:rsidR="0045349D" w:rsidRPr="00F878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Морфология. Омонимия слов разных частей речи</w:t>
            </w:r>
          </w:p>
        </w:tc>
      </w:tr>
      <w:tr w:rsidR="004534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омонимия</w:t>
            </w:r>
          </w:p>
        </w:tc>
      </w:tr>
      <w:tr w:rsidR="0045349D" w:rsidRPr="00F878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грамматических омонимов в речи</w:t>
            </w:r>
          </w:p>
        </w:tc>
      </w:tr>
      <w:tr w:rsidR="004534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4534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словосочетания</w:t>
            </w:r>
          </w:p>
        </w:tc>
      </w:tr>
      <w:tr w:rsidR="0045349D" w:rsidRPr="00F878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45349D" w:rsidRPr="00F878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4534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</w:tr>
      <w:tr w:rsidR="004534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4534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предложения</w:t>
            </w:r>
          </w:p>
        </w:tc>
      </w:tr>
      <w:tr w:rsidR="0045349D" w:rsidRPr="00F878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45349D" w:rsidRPr="00F878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45349D" w:rsidRPr="00F878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количеству грамматических основ (простые, сложные)</w:t>
            </w:r>
          </w:p>
        </w:tc>
      </w:tr>
      <w:tr w:rsidR="0045349D" w:rsidRPr="00F878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:rsidR="0045349D" w:rsidRPr="00F878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:rsidR="004534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</w:t>
            </w:r>
          </w:p>
        </w:tc>
      </w:tr>
      <w:tr w:rsidR="004534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предложений</w:t>
            </w:r>
          </w:p>
        </w:tc>
      </w:tr>
      <w:tr w:rsidR="004534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45349D" w:rsidRPr="00F878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Подлежащее и сказуемое как главные члены предложения</w:t>
            </w:r>
          </w:p>
        </w:tc>
      </w:tr>
      <w:tr w:rsidR="004534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выражения подлежащего</w:t>
            </w:r>
          </w:p>
        </w:tc>
      </w:tr>
      <w:tr w:rsidR="0045349D" w:rsidRPr="00F878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:rsidR="004534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Второстепенные члены предложения</w:t>
            </w:r>
          </w:p>
        </w:tc>
      </w:tr>
      <w:tr w:rsidR="0045349D" w:rsidRPr="00F878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предложения, их виды</w:t>
            </w:r>
          </w:p>
        </w:tc>
      </w:tr>
      <w:tr w:rsidR="0045349D" w:rsidRPr="00F878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</w:t>
            </w:r>
          </w:p>
        </w:tc>
      </w:tr>
      <w:tr w:rsidR="004534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</w:tr>
      <w:tr w:rsidR="0045349D" w:rsidRPr="00F878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</w:tr>
      <w:tr w:rsidR="0045349D" w:rsidRPr="00F878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как второстепенный член предложения</w:t>
            </w:r>
          </w:p>
        </w:tc>
      </w:tr>
      <w:tr w:rsidR="004534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</w:tr>
      <w:tr w:rsidR="0045349D" w:rsidRPr="00F878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Обстоятельство как второстепенный член предложения</w:t>
            </w:r>
          </w:p>
        </w:tc>
      </w:tr>
      <w:tr w:rsidR="0045349D" w:rsidRPr="00F878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 w:rsidR="004534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Односоставные предложения</w:t>
            </w:r>
          </w:p>
        </w:tc>
      </w:tr>
      <w:tr w:rsidR="0045349D" w:rsidRPr="00F878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предложения, их грамматические признаки</w:t>
            </w:r>
          </w:p>
        </w:tc>
      </w:tr>
      <w:tr w:rsidR="0045349D" w:rsidRPr="00F878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 w:rsidR="004534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45349D" w:rsidRPr="00F878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предложения, их признаки, средства связи</w:t>
            </w:r>
          </w:p>
        </w:tc>
      </w:tr>
      <w:tr w:rsidR="004534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</w:tr>
      <w:tr w:rsidR="0045349D" w:rsidRPr="00F878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обобщающими словами при однородных членах</w:t>
            </w:r>
          </w:p>
        </w:tc>
      </w:tr>
      <w:tr w:rsidR="004534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</w:p>
        </w:tc>
      </w:tr>
      <w:tr w:rsidR="0045349D" w:rsidRPr="00F878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Виды обособленных членов предложения (обособленные определения, обособленные приложения, обособленные обстоятельства, обособленные дополнения)</w:t>
            </w:r>
          </w:p>
        </w:tc>
      </w:tr>
      <w:tr w:rsidR="0045349D" w:rsidRPr="00F878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Уточняющие члены предложения, пояснительные и присоединительные конструкции</w:t>
            </w:r>
          </w:p>
        </w:tc>
      </w:tr>
      <w:tr w:rsidR="004534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Обращение. Основные функции обращения</w:t>
            </w:r>
          </w:p>
        </w:tc>
      </w:tr>
      <w:tr w:rsidR="004534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Распространенное и нераспространённое обращение</w:t>
            </w:r>
          </w:p>
        </w:tc>
      </w:tr>
      <w:tr w:rsidR="004534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Вводные конструкции</w:t>
            </w:r>
          </w:p>
        </w:tc>
      </w:tr>
      <w:tr w:rsidR="0045349D" w:rsidRPr="00F878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:rsidR="0045349D" w:rsidRPr="00F878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</w:tr>
      <w:tr w:rsidR="004534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Вставные конструкции</w:t>
            </w:r>
          </w:p>
        </w:tc>
      </w:tr>
      <w:tr w:rsidR="004534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4534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сложных предложений</w:t>
            </w:r>
          </w:p>
        </w:tc>
      </w:tr>
      <w:tr w:rsidR="0045349D" w:rsidRPr="00F878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</w:tr>
      <w:tr w:rsidR="0045349D" w:rsidRPr="00F878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:rsidR="0045349D" w:rsidRPr="00F878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 сложноподчинённом предложении. Главная и придаточная части 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предложения</w:t>
            </w:r>
          </w:p>
        </w:tc>
      </w:tr>
      <w:tr w:rsidR="004534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</w:tr>
      <w:tr w:rsidR="0045349D" w:rsidRPr="00F878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</w:t>
            </w:r>
          </w:p>
        </w:tc>
      </w:tr>
      <w:tr w:rsidR="0045349D" w:rsidRPr="00F878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:rsidR="0045349D" w:rsidRPr="00F878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</w:tr>
      <w:tr w:rsidR="0045349D" w:rsidRPr="00F878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бессоюзного сложного предложения</w:t>
            </w:r>
          </w:p>
        </w:tc>
      </w:tr>
      <w:tr w:rsidR="0045349D" w:rsidRPr="00F878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</w:tr>
      <w:tr w:rsidR="0045349D" w:rsidRPr="00F878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Синтаксис. Прямая речь. Цитирование. Диалог</w:t>
            </w:r>
          </w:p>
        </w:tc>
      </w:tr>
      <w:tr w:rsidR="004534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Прямая и косвенная речь</w:t>
            </w:r>
          </w:p>
        </w:tc>
      </w:tr>
      <w:tr w:rsidR="004534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Цитирование</w:t>
            </w:r>
          </w:p>
        </w:tc>
      </w:tr>
      <w:tr w:rsidR="004534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4534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4534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словосочетаний</w:t>
            </w:r>
          </w:p>
        </w:tc>
      </w:tr>
      <w:tr w:rsidR="0045349D" w:rsidRPr="00F878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синонимия односоставных и двусоставных предложений</w:t>
            </w:r>
          </w:p>
        </w:tc>
      </w:tr>
      <w:tr w:rsidR="0045349D" w:rsidRPr="00F878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 w:rsidR="0045349D" w:rsidRPr="00F878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 w:rsidR="0045349D" w:rsidRPr="00F878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45349D" w:rsidRPr="00F878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Синонимия предложений с прямой и косвенной речью</w:t>
            </w:r>
          </w:p>
        </w:tc>
      </w:tr>
      <w:tr w:rsidR="004534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45349D" w:rsidRPr="00F878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орфоэпические нормы современного русского литературного языка: свойства русского ударения; нормы произношения и нормы постановки ударения в изученных частях речи</w:t>
            </w:r>
          </w:p>
        </w:tc>
      </w:tr>
      <w:tr w:rsidR="0045349D" w:rsidRPr="00F878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лексические (речевые) нормы современного русского литературного языка: 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языка; 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созвучные причастия и имена прилагательные (висящий и висячий, горящий и горячий); употребление предлогов, союзов и частиц в речи в соответствии с их значением и стилистическими особенностями; употребление союзов в речи в соответствии с их значением и стилистическими особенностями; употребление частиц в предложении и тексте в соответствии с их значением и стилистической 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окраской</w:t>
            </w:r>
          </w:p>
        </w:tc>
      </w:tr>
      <w:tr w:rsidR="0045349D" w:rsidRPr="00F878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грамматические (морфологические) нормы современного русского литературного языка: нормы словоизменения изученных частей речи; правильное образование форм имён числительных; нормы образования степеней сравнения имён прилагательных и наречий</w:t>
            </w:r>
          </w:p>
        </w:tc>
      </w:tr>
      <w:tr w:rsidR="0045349D" w:rsidRPr="00F878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грамматические (синтаксические) нормы современного русского литературного языка: правильное употребление собирательных имён числительных; видо-временная соотнесённость глагольных форм в тексте; употребление причастий с суффиксом 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-ся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согласование причастий в словосочетаниях типа «причастие + существительное»; правильное построение предложений с одиночными деепричастиями и деепричастными оборотами; нормы употребления имён существительных и местоимений с предлогами; правильное использование предлогов 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-из-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-с-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-в- 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и -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на-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правильное образование предложно-падежных форм с предлогами 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по, благодаря, согласно, вопреки, наперерез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нормы построения словосочетаний; нормы построения простого предложения; нормы согласования сказуемого с подлежащим, выраженным словосочетанием, сложносокращёнными словами, словами большинство и меньшинство, количественными сочетаниями; нормы построения предложений с однородными членами, связанными двойными союзами 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 только… но и, как… так и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;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междометиями; нормы построения сложносочинённого предложения; нормы построения сложноподчинённого предложения,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который; нормы построения предложений с прямой и косвенной речью</w:t>
            </w:r>
          </w:p>
        </w:tc>
      </w:tr>
      <w:tr w:rsidR="004534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6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45349D" w:rsidRPr="00F878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«орфограмма». Буквенные и небуквенные орфограммы</w:t>
            </w:r>
          </w:p>
        </w:tc>
      </w:tr>
      <w:tr w:rsidR="0045349D" w:rsidRPr="00F878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и согласных в корне слова: правописание корней с безударными проверяемыми, непроверяемыми и чередующимися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(-лаг-//-лож-; -раст-//-ращ-//-рос-; -гар-//-гор-; -зар-//-зор-; -клан-//-клон-;-скак-//-скоч-; -бер-//-бир-; -блест-//-блист-; -дер-//-дир-; -жег-//-жиг-;-мер-//-мир-; -пер-//-пир-; -стел-//-стил-; -тер-//-тир-; -кас-//-кос-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гласными; правописание корней с проверяемыми, непроверяемыми, непроизносимыми согласными; правописание 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ё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в корне слова; правописание 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; написание двойных согласных в именах числительных</w:t>
            </w:r>
          </w:p>
        </w:tc>
      </w:tr>
      <w:tr w:rsidR="0045349D" w:rsidRPr="00F878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приставке слова: правописание неизменяемых на письме приставок и приставок на 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-з (-с)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правописание гласных в приставках 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пре-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при-</w:t>
            </w:r>
          </w:p>
        </w:tc>
      </w:tr>
      <w:tr w:rsidR="004534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</w:p>
        </w:tc>
      </w:tr>
      <w:tr w:rsidR="0045349D" w:rsidRPr="00F878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6.5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приставок</w:t>
            </w:r>
          </w:p>
        </w:tc>
      </w:tr>
      <w:tr w:rsidR="0045349D" w:rsidRPr="00F878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суффиксах слов разных частей речи: правописание 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правописание 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ц 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в суффиксах имён существительных; правописание суффиксов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-чик-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-щик-; -ек-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-ик- (-чик-)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существительных; правописание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имён прилагательных; правописание суффиксов 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-ова-, -ева-, -ыва-, -ива-;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правописание гласной перед суффиксом 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-л-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прошедшего времени глагола; правописание суффиксов 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-к-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-ск-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прилагательных; правописание гласных в суффиксах причастий; правописание гласных в суффиксах деепричастий; правописание суффиксов 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-а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 с приставками 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из-, до-, с-, в-, на-, за-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правописание суффиксов наречий 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</w:t>
            </w:r>
          </w:p>
        </w:tc>
      </w:tr>
      <w:tr w:rsidR="0045349D" w:rsidRPr="00F878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окончаниях слов разных частей речи: правописание безударных окончаний имён существительных; правописание 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окончаниях имён существительных; правописание безударных окончаний имён прилагательных; правописание 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окончаниях имён прилагательных; правописание безударных личных окончаний глагола; нормы правописания окончаний числительных; правописание падежных окончаний причастий</w:t>
            </w:r>
          </w:p>
        </w:tc>
      </w:tr>
      <w:tr w:rsidR="0045349D" w:rsidRPr="00F878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Слитное, дефисное и раздельное написание слов разных частей речи: нормы слитного и дефисного написания 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пол-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полу-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 словами; правописание сложных имён прилагательных; слитное, раздельное, дефисное написание числительных; слитное, раздельное и дефисное написание местоимений; слитное, раздельное и дефисное написание наречий; правописание производных предлогов; правописание союзов; правописание частиц 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бы, ли, же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другими словами; дефисное написание частиц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-то, -таки, -ка</w:t>
            </w:r>
          </w:p>
        </w:tc>
      </w:tr>
      <w:tr w:rsidR="0045349D" w:rsidRPr="00F878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Написание не (ни) со словами разных частей речи: слитное и раздельное написание 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существительными; слитное и раздельное написание 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прилагательными; слитное и раздельное написание 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глаголами; правописание местоимений с 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слитное и раздельное написание 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причастиями; слитное и раздельное написание 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деепричастиями; слитное и раздельное написание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не 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 наречиями; смысловые различия частиц 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</w:p>
        </w:tc>
      </w:tr>
      <w:tr w:rsidR="0045349D" w:rsidRPr="00F878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словах разных частей речи: правописание 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нн 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именах прилагательных; правописание 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причастий и отглагольных имён прилагательных; правописание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наречиях на 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 (-е)</w:t>
            </w:r>
          </w:p>
        </w:tc>
      </w:tr>
      <w:tr w:rsidR="004534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служебных частей речи</w:t>
            </w:r>
          </w:p>
        </w:tc>
      </w:tr>
      <w:tr w:rsidR="004534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собственных имён существительных</w:t>
            </w:r>
          </w:p>
        </w:tc>
      </w:tr>
      <w:tr w:rsidR="0045349D" w:rsidRPr="00F878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сложных и сложносокращённых слов</w:t>
            </w:r>
          </w:p>
        </w:tc>
      </w:tr>
      <w:tr w:rsidR="004534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слов</w:t>
            </w:r>
          </w:p>
        </w:tc>
      </w:tr>
      <w:tr w:rsidR="004534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45349D" w:rsidRPr="00F878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Пунктуация как раздел лингвистики. Функции знаков препинания</w:t>
            </w:r>
          </w:p>
        </w:tc>
      </w:tr>
      <w:tr w:rsidR="0045349D" w:rsidRPr="00F878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</w:tr>
      <w:tr w:rsidR="004534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Тире в неполном предложении</w:t>
            </w:r>
          </w:p>
        </w:tc>
      </w:tr>
      <w:tr w:rsidR="0045349D" w:rsidRPr="00F878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однородными членами. Пунктуационное оформление предложений, осложнённых однородными членами, связанными бессоюзной связью, одиночным союзом 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), 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но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4534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both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однородными членами. Нормы постановки знаков препинания в предложениях с однородными членами, связанными попарно, с помощью повторяющихся союзов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(и...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или... или, либo... либo, ни...ни, тo... тo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45349D" w:rsidRPr="00F878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однородными членами и обобщающим словом. Нормы постановки знаков препинания в предложениях с обобщающими словами при однородных членах</w:t>
            </w:r>
          </w:p>
        </w:tc>
      </w:tr>
      <w:tr w:rsidR="0045349D" w:rsidRPr="00F878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определениями. Знаки препинания в предложениях с причастным оборотом</w:t>
            </w:r>
          </w:p>
        </w:tc>
      </w:tr>
      <w:tr w:rsidR="0045349D" w:rsidRPr="00F878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определениями. Нормы обособления согласованных и несогласованных определений</w:t>
            </w:r>
          </w:p>
        </w:tc>
      </w:tr>
      <w:tr w:rsidR="0045349D" w:rsidRPr="00F878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приложениями. Нормы обособления согласованных и несогласованных приложений</w:t>
            </w:r>
          </w:p>
        </w:tc>
      </w:tr>
      <w:tr w:rsidR="0045349D" w:rsidRPr="00F878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обстоятельствами. Знаки препинания в предложениях с одиночным деепричастием и деепричастным оборотом</w:t>
            </w:r>
          </w:p>
        </w:tc>
      </w:tr>
      <w:tr w:rsidR="004534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both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обособленными обстоятельствами. </w:t>
            </w:r>
            <w:r>
              <w:rPr>
                <w:rFonts w:ascii="Times New Roman" w:hAnsi="Times New Roman"/>
                <w:color w:val="000000"/>
                <w:sz w:val="24"/>
              </w:rPr>
              <w:t>Нормы обособления обстоятельств</w:t>
            </w:r>
          </w:p>
        </w:tc>
      </w:tr>
      <w:tr w:rsidR="0045349D" w:rsidRPr="00F878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уточняющими членами. Нормы обособления уточняющих членов, дополнений, пояснительных и присоединительных конструкций</w:t>
            </w:r>
          </w:p>
        </w:tc>
      </w:tr>
      <w:tr w:rsidR="0045349D" w:rsidRPr="00F878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со сравнительным оборотом. Нормы постановки знаков препинания в предложениях со сравнительным оборотом</w:t>
            </w:r>
          </w:p>
        </w:tc>
      </w:tr>
      <w:tr w:rsidR="0045349D" w:rsidRPr="00F878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вводными и вставными конструкциями. Нормы постановки знаков препинания в предложениях с вводными и вставными конструкциями</w:t>
            </w:r>
          </w:p>
        </w:tc>
      </w:tr>
      <w:tr w:rsidR="0045349D" w:rsidRPr="00F878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обращениями. Нормы постановки знаков препинания в предложениях с обращениями</w:t>
            </w:r>
          </w:p>
        </w:tc>
      </w:tr>
      <w:tr w:rsidR="004534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both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междометиями. Пунктуационное выделение междометий и звукоподражательных слов в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Нормы постановки знаков препинания в предложениях с междометиями</w:t>
            </w:r>
          </w:p>
        </w:tc>
      </w:tr>
      <w:tr w:rsidR="0045349D" w:rsidRPr="00F878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сложносочинённом предложении. Пунктуационное оформление сложных предложений, состоящих из частей, связанных союзами </w:t>
            </w:r>
            <w:r w:rsidRPr="00F878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но, а, однако, зато, да</w:t>
            </w:r>
          </w:p>
        </w:tc>
      </w:tr>
      <w:tr w:rsidR="0045349D" w:rsidRPr="00F878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сложносочинённом предложении. Нормы постановки </w:t>
            </w: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знаков препинания в сложных предложениях (обобщение)</w:t>
            </w:r>
          </w:p>
        </w:tc>
      </w:tr>
      <w:tr w:rsidR="0045349D" w:rsidRPr="00F878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 (общее представление)</w:t>
            </w:r>
          </w:p>
        </w:tc>
      </w:tr>
      <w:tr w:rsidR="0045349D" w:rsidRPr="00F878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предложении. Нормы постановки знаков препинания в сложно-подчинённых предложениях</w:t>
            </w:r>
          </w:p>
        </w:tc>
      </w:tr>
      <w:tr w:rsidR="0045349D" w:rsidRPr="00F878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бессоюзном сложном предложении. Пунктуационное оформление сложных предложений, состоящих из частей, связанных бессоюзной связью</w:t>
            </w:r>
          </w:p>
        </w:tc>
      </w:tr>
      <w:tr w:rsidR="004534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both"/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бессоюзном сложном предложении. Бессоюзные сложные предложения со значением перечисления. Запятая и точка с запятой в бессоюзном сложном предложении. Бессоюзные сложные предложения со значением причины, пояснения, дополнения. Двоеточиев бессоюзном сложном предложении. Бессоюзные сложные предложения со значением противопоставления, времени, условия и следствия, сравнения.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Тире в бессоюзном сложном предложении</w:t>
            </w:r>
          </w:p>
        </w:tc>
      </w:tr>
      <w:tr w:rsidR="0045349D" w:rsidRPr="00F878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сложном предложении с разными видами связи между частями</w:t>
            </w:r>
          </w:p>
        </w:tc>
      </w:tr>
      <w:tr w:rsidR="0045349D" w:rsidRPr="00F878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при передаче на письме чужой речи (прямая речь, цитирование, диалог). Пунктуационное оформление предложений с прямой речью. Пунктуационное оформление диалога на письме</w:t>
            </w:r>
          </w:p>
        </w:tc>
      </w:tr>
      <w:tr w:rsidR="0045349D" w:rsidRPr="00F878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при передаче на письме чужой речи (прямая речь, цитирование, диалог). Способы включения цитат в высказывание. Нормы постановки знаков препинания в предложениях с косвенной речью, с прямой речью, при цитировании</w:t>
            </w:r>
          </w:p>
        </w:tc>
      </w:tr>
      <w:tr w:rsidR="004534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предложений</w:t>
            </w:r>
          </w:p>
        </w:tc>
      </w:tr>
      <w:tr w:rsidR="004534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45349D" w:rsidRPr="00F878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Pr="00143F10" w:rsidRDefault="00366211">
            <w:pPr>
              <w:spacing w:after="0"/>
              <w:ind w:left="135"/>
              <w:jc w:val="both"/>
              <w:rPr>
                <w:lang w:val="ru-RU"/>
              </w:rPr>
            </w:pPr>
            <w:r w:rsidRPr="00143F1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выразительные средства фонетики (звукопись)</w:t>
            </w:r>
          </w:p>
        </w:tc>
      </w:tr>
      <w:tr w:rsidR="0045349D" w:rsidRPr="00F878B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Default="0036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5349D" w:rsidRPr="00F878B9" w:rsidRDefault="00366211">
            <w:pPr>
              <w:spacing w:after="0"/>
              <w:ind w:left="135"/>
              <w:jc w:val="both"/>
              <w:rPr>
                <w:lang w:val="ru-RU"/>
              </w:rPr>
            </w:pPr>
            <w:r w:rsidRPr="00F878B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выразительные средства лексики и фразеологии (эпитеты, метафоры, олицетворения, сравнения, гиперболы и другие)</w:t>
            </w:r>
          </w:p>
        </w:tc>
      </w:tr>
    </w:tbl>
    <w:p w:rsidR="0045349D" w:rsidRPr="00F878B9" w:rsidRDefault="0045349D">
      <w:pPr>
        <w:rPr>
          <w:lang w:val="ru-RU"/>
        </w:rPr>
        <w:sectPr w:rsidR="0045349D" w:rsidRPr="00F878B9">
          <w:pgSz w:w="11906" w:h="16383"/>
          <w:pgMar w:top="1134" w:right="850" w:bottom="1134" w:left="1701" w:header="720" w:footer="720" w:gutter="0"/>
          <w:cols w:space="720"/>
        </w:sectPr>
      </w:pPr>
    </w:p>
    <w:p w:rsidR="0045349D" w:rsidRPr="00143F10" w:rsidRDefault="00366211">
      <w:pPr>
        <w:spacing w:after="0"/>
        <w:ind w:left="120"/>
        <w:rPr>
          <w:lang w:val="ru-RU"/>
        </w:rPr>
      </w:pPr>
      <w:bookmarkStart w:id="15" w:name="block-57727839"/>
      <w:bookmarkEnd w:id="14"/>
      <w:r w:rsidRPr="00143F10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45349D" w:rsidRPr="00143F10" w:rsidRDefault="00366211">
      <w:pPr>
        <w:spacing w:after="0" w:line="480" w:lineRule="auto"/>
        <w:ind w:left="120"/>
        <w:rPr>
          <w:lang w:val="ru-RU"/>
        </w:rPr>
      </w:pPr>
      <w:r w:rsidRPr="00143F10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45349D" w:rsidRPr="00143F10" w:rsidRDefault="00366211">
      <w:pPr>
        <w:spacing w:after="0" w:line="480" w:lineRule="auto"/>
        <w:ind w:left="120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>• Русский язык: 5-й класс: учебник: в 2 частях; 5-е издание, переработанное Ладыженская Т.А., Баранов М.Т., Тростенцова Л.А. и др. Акционерное общество «Издательство «Просвещение»</w:t>
      </w:r>
      <w:r w:rsidRPr="00143F10">
        <w:rPr>
          <w:sz w:val="28"/>
          <w:lang w:val="ru-RU"/>
        </w:rPr>
        <w:br/>
      </w:r>
      <w:r w:rsidRPr="00143F10">
        <w:rPr>
          <w:rFonts w:ascii="Times New Roman" w:hAnsi="Times New Roman"/>
          <w:color w:val="000000"/>
          <w:sz w:val="28"/>
          <w:lang w:val="ru-RU"/>
        </w:rPr>
        <w:t xml:space="preserve"> • Русский язык: 6-й класс: учебник: в 2 частях; 5-е издание, переработанное Баранов М.Т., Ладыженская Т.А., Тростенцова Л.А. и др. Акционерное общество «Издательство «Просвещение»</w:t>
      </w:r>
      <w:r w:rsidRPr="00143F10">
        <w:rPr>
          <w:sz w:val="28"/>
          <w:lang w:val="ru-RU"/>
        </w:rPr>
        <w:br/>
      </w:r>
      <w:r w:rsidRPr="00143F10">
        <w:rPr>
          <w:rFonts w:ascii="Times New Roman" w:hAnsi="Times New Roman"/>
          <w:color w:val="000000"/>
          <w:sz w:val="28"/>
          <w:lang w:val="ru-RU"/>
        </w:rPr>
        <w:t xml:space="preserve"> • Русский язык: 7-й класс: учебник: в 2 частях; 5-е издание, переработанное Баранов М.Т., Ладыженская Т.А., Тростенцова Л.А. и др. Акционерное общество «Издательство «Просвещение»</w:t>
      </w:r>
      <w:r w:rsidRPr="00143F10">
        <w:rPr>
          <w:sz w:val="28"/>
          <w:lang w:val="ru-RU"/>
        </w:rPr>
        <w:br/>
      </w:r>
      <w:r w:rsidRPr="00143F10">
        <w:rPr>
          <w:rFonts w:ascii="Times New Roman" w:hAnsi="Times New Roman"/>
          <w:color w:val="000000"/>
          <w:sz w:val="28"/>
          <w:lang w:val="ru-RU"/>
        </w:rPr>
        <w:t xml:space="preserve"> • Русский язык: 8-й класс: учебник; 5-е издание, переработанное Бархударов С.Г., Крючков С.Е., Максимов Л.Ю. и др. Акционерное общество «Издательство «Просвещение»</w:t>
      </w:r>
      <w:r w:rsidRPr="00143F10">
        <w:rPr>
          <w:sz w:val="28"/>
          <w:lang w:val="ru-RU"/>
        </w:rPr>
        <w:br/>
      </w:r>
      <w:bookmarkStart w:id="16" w:name="dda2c331-4368-40e6-87c7-0fbbc56d7cc2"/>
      <w:r w:rsidRPr="00143F10">
        <w:rPr>
          <w:rFonts w:ascii="Times New Roman" w:hAnsi="Times New Roman"/>
          <w:color w:val="000000"/>
          <w:sz w:val="28"/>
          <w:lang w:val="ru-RU"/>
        </w:rPr>
        <w:t xml:space="preserve"> • Русский язык: 9-й класс: учебник; 5-е издание, переработанное Бархударов С.Г., Крючков С.Е., Максимов Л.Ю. и др. Акционерное общество «Издательство «Просвещение»</w:t>
      </w:r>
      <w:bookmarkEnd w:id="16"/>
    </w:p>
    <w:p w:rsidR="0045349D" w:rsidRPr="00143F10" w:rsidRDefault="0045349D">
      <w:pPr>
        <w:spacing w:after="0" w:line="480" w:lineRule="auto"/>
        <w:ind w:left="120"/>
        <w:rPr>
          <w:lang w:val="ru-RU"/>
        </w:rPr>
      </w:pPr>
    </w:p>
    <w:p w:rsidR="0045349D" w:rsidRPr="00143F10" w:rsidRDefault="0045349D">
      <w:pPr>
        <w:spacing w:after="0"/>
        <w:ind w:left="120"/>
        <w:rPr>
          <w:lang w:val="ru-RU"/>
        </w:rPr>
      </w:pPr>
    </w:p>
    <w:p w:rsidR="0045349D" w:rsidRPr="00143F10" w:rsidRDefault="00366211">
      <w:pPr>
        <w:spacing w:after="0" w:line="480" w:lineRule="auto"/>
        <w:ind w:left="120"/>
        <w:rPr>
          <w:lang w:val="ru-RU"/>
        </w:rPr>
      </w:pPr>
      <w:r w:rsidRPr="00143F10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45349D" w:rsidRPr="00143F10" w:rsidRDefault="00366211">
      <w:pPr>
        <w:spacing w:after="0" w:line="480" w:lineRule="auto"/>
        <w:ind w:left="120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t xml:space="preserve">Учебник по орфографии и пунктуации: </w:t>
      </w:r>
      <w:r>
        <w:rPr>
          <w:rFonts w:ascii="Times New Roman" w:hAnsi="Times New Roman"/>
          <w:color w:val="000000"/>
          <w:sz w:val="28"/>
        </w:rPr>
        <w:t>http</w:t>
      </w:r>
      <w:r w:rsidRPr="00143F1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143F1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naexamen</w:t>
      </w:r>
      <w:r w:rsidRPr="00143F1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143F1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gram</w:t>
      </w:r>
      <w:r w:rsidRPr="00143F10">
        <w:rPr>
          <w:rFonts w:ascii="Times New Roman" w:hAnsi="Times New Roman"/>
          <w:color w:val="000000"/>
          <w:sz w:val="28"/>
          <w:lang w:val="ru-RU"/>
        </w:rPr>
        <w:t>;</w:t>
      </w:r>
      <w:r w:rsidRPr="00143F10">
        <w:rPr>
          <w:sz w:val="28"/>
          <w:lang w:val="ru-RU"/>
        </w:rPr>
        <w:br/>
      </w:r>
      <w:r w:rsidRPr="00143F10">
        <w:rPr>
          <w:rFonts w:ascii="Times New Roman" w:hAnsi="Times New Roman"/>
          <w:color w:val="000000"/>
          <w:sz w:val="28"/>
          <w:lang w:val="ru-RU"/>
        </w:rPr>
        <w:t xml:space="preserve"> Коллекции электронных образовательных ресурсов:</w:t>
      </w:r>
      <w:r w:rsidRPr="00143F10">
        <w:rPr>
          <w:sz w:val="28"/>
          <w:lang w:val="ru-RU"/>
        </w:rPr>
        <w:br/>
      </w:r>
      <w:r w:rsidRPr="00143F10">
        <w:rPr>
          <w:rFonts w:ascii="Times New Roman" w:hAnsi="Times New Roman"/>
          <w:color w:val="000000"/>
          <w:sz w:val="28"/>
          <w:lang w:val="ru-RU"/>
        </w:rPr>
        <w:lastRenderedPageBreak/>
        <w:t xml:space="preserve"> 1. «Единое окно доступа к образовательным ресурсам»</w:t>
      </w:r>
      <w:r w:rsidRPr="00143F10">
        <w:rPr>
          <w:sz w:val="28"/>
          <w:lang w:val="ru-RU"/>
        </w:rPr>
        <w:br/>
      </w:r>
      <w:r w:rsidRPr="00143F1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143F1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windows</w:t>
      </w:r>
      <w:r w:rsidRPr="00143F1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143F1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ru</w:t>
      </w:r>
      <w:r w:rsidRPr="00143F10">
        <w:rPr>
          <w:sz w:val="28"/>
          <w:lang w:val="ru-RU"/>
        </w:rPr>
        <w:br/>
      </w:r>
      <w:r w:rsidRPr="00143F10">
        <w:rPr>
          <w:rFonts w:ascii="Times New Roman" w:hAnsi="Times New Roman"/>
          <w:color w:val="000000"/>
          <w:sz w:val="28"/>
          <w:lang w:val="ru-RU"/>
        </w:rPr>
        <w:t xml:space="preserve"> 2. «Единая коллекция цифровых образовательных ресурсов»</w:t>
      </w:r>
      <w:r w:rsidRPr="00143F10">
        <w:rPr>
          <w:sz w:val="28"/>
          <w:lang w:val="ru-RU"/>
        </w:rPr>
        <w:br/>
      </w:r>
      <w:r w:rsidRPr="00143F1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143F1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143F10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collektion</w:t>
      </w:r>
      <w:r w:rsidRPr="00143F1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143F1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ru</w:t>
      </w:r>
      <w:r w:rsidRPr="00143F10">
        <w:rPr>
          <w:sz w:val="28"/>
          <w:lang w:val="ru-RU"/>
        </w:rPr>
        <w:br/>
      </w:r>
      <w:r w:rsidRPr="00143F10">
        <w:rPr>
          <w:rFonts w:ascii="Times New Roman" w:hAnsi="Times New Roman"/>
          <w:color w:val="000000"/>
          <w:sz w:val="28"/>
          <w:lang w:val="ru-RU"/>
        </w:rPr>
        <w:t xml:space="preserve"> 3. «Федеральный центр информационных образовательных ресурсов» </w:t>
      </w:r>
      <w:r>
        <w:rPr>
          <w:rFonts w:ascii="Times New Roman" w:hAnsi="Times New Roman"/>
          <w:color w:val="000000"/>
          <w:sz w:val="28"/>
        </w:rPr>
        <w:t>http</w:t>
      </w:r>
      <w:r w:rsidRPr="00143F1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fcior</w:t>
      </w:r>
      <w:r w:rsidRPr="00143F1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143F1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143F1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http</w:t>
      </w:r>
      <w:r w:rsidRPr="00143F1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eor</w:t>
      </w:r>
      <w:r w:rsidRPr="00143F1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143F1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143F10">
        <w:rPr>
          <w:sz w:val="28"/>
          <w:lang w:val="ru-RU"/>
        </w:rPr>
        <w:br/>
      </w:r>
      <w:r w:rsidRPr="00143F10">
        <w:rPr>
          <w:rFonts w:ascii="Times New Roman" w:hAnsi="Times New Roman"/>
          <w:color w:val="000000"/>
          <w:sz w:val="28"/>
          <w:lang w:val="ru-RU"/>
        </w:rPr>
        <w:t xml:space="preserve"> 4. Каталог образовательных ресурсов сети Интернет для школы </w:t>
      </w:r>
      <w:r>
        <w:rPr>
          <w:rFonts w:ascii="Times New Roman" w:hAnsi="Times New Roman"/>
          <w:color w:val="000000"/>
          <w:sz w:val="28"/>
        </w:rPr>
        <w:t>http</w:t>
      </w:r>
      <w:r w:rsidRPr="00143F1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katalog</w:t>
      </w:r>
      <w:r w:rsidRPr="00143F1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iot</w:t>
      </w:r>
      <w:r w:rsidRPr="00143F1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143F10">
        <w:rPr>
          <w:rFonts w:ascii="Times New Roman" w:hAnsi="Times New Roman"/>
          <w:color w:val="000000"/>
          <w:sz w:val="28"/>
          <w:lang w:val="ru-RU"/>
        </w:rPr>
        <w:t>/</w:t>
      </w:r>
      <w:r w:rsidRPr="00143F10">
        <w:rPr>
          <w:sz w:val="28"/>
          <w:lang w:val="ru-RU"/>
        </w:rPr>
        <w:br/>
      </w:r>
      <w:r w:rsidRPr="00143F10">
        <w:rPr>
          <w:rFonts w:ascii="Times New Roman" w:hAnsi="Times New Roman"/>
          <w:color w:val="000000"/>
          <w:sz w:val="28"/>
          <w:lang w:val="ru-RU"/>
        </w:rPr>
        <w:t xml:space="preserve"> 5. </w:t>
      </w:r>
      <w:r>
        <w:rPr>
          <w:rFonts w:ascii="Times New Roman" w:hAnsi="Times New Roman"/>
          <w:color w:val="000000"/>
          <w:sz w:val="28"/>
        </w:rPr>
        <w:t>M</w:t>
      </w:r>
      <w:r w:rsidRPr="00143F10">
        <w:rPr>
          <w:rFonts w:ascii="Times New Roman" w:hAnsi="Times New Roman"/>
          <w:color w:val="000000"/>
          <w:sz w:val="28"/>
          <w:lang w:val="ru-RU"/>
        </w:rPr>
        <w:t>е</w:t>
      </w:r>
      <w:r>
        <w:rPr>
          <w:rFonts w:ascii="Times New Roman" w:hAnsi="Times New Roman"/>
          <w:color w:val="000000"/>
          <w:sz w:val="28"/>
        </w:rPr>
        <w:t>todkabinet</w:t>
      </w:r>
      <w:r w:rsidRPr="00143F1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eu</w:t>
      </w:r>
      <w:r w:rsidRPr="00143F10">
        <w:rPr>
          <w:rFonts w:ascii="Times New Roman" w:hAnsi="Times New Roman"/>
          <w:color w:val="000000"/>
          <w:sz w:val="28"/>
          <w:lang w:val="ru-RU"/>
        </w:rPr>
        <w:t>: информационно-методический кабинет</w:t>
      </w:r>
      <w:r w:rsidRPr="00143F10">
        <w:rPr>
          <w:sz w:val="28"/>
          <w:lang w:val="ru-RU"/>
        </w:rPr>
        <w:br/>
      </w:r>
      <w:r w:rsidRPr="00143F1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143F1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143F1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metodkabinet</w:t>
      </w:r>
      <w:r w:rsidRPr="00143F1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eu</w:t>
      </w:r>
      <w:r w:rsidRPr="00143F10">
        <w:rPr>
          <w:rFonts w:ascii="Times New Roman" w:hAnsi="Times New Roman"/>
          <w:color w:val="000000"/>
          <w:sz w:val="28"/>
          <w:lang w:val="ru-RU"/>
        </w:rPr>
        <w:t>/</w:t>
      </w:r>
      <w:r w:rsidRPr="00143F10">
        <w:rPr>
          <w:sz w:val="28"/>
          <w:lang w:val="ru-RU"/>
        </w:rPr>
        <w:br/>
      </w:r>
      <w:r w:rsidRPr="00143F10">
        <w:rPr>
          <w:rFonts w:ascii="Times New Roman" w:hAnsi="Times New Roman"/>
          <w:color w:val="000000"/>
          <w:sz w:val="28"/>
          <w:lang w:val="ru-RU"/>
        </w:rPr>
        <w:t xml:space="preserve"> 6. Каталог образовательных ресурсов сети «Интернет»</w:t>
      </w:r>
      <w:r w:rsidRPr="00143F10">
        <w:rPr>
          <w:sz w:val="28"/>
          <w:lang w:val="ru-RU"/>
        </w:rPr>
        <w:br/>
      </w:r>
      <w:r w:rsidRPr="00143F1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143F1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catalog</w:t>
      </w:r>
      <w:r w:rsidRPr="00143F1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iot</w:t>
      </w:r>
      <w:r w:rsidRPr="00143F1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143F10">
        <w:rPr>
          <w:sz w:val="28"/>
          <w:lang w:val="ru-RU"/>
        </w:rPr>
        <w:br/>
      </w:r>
      <w:r w:rsidRPr="00143F10">
        <w:rPr>
          <w:rFonts w:ascii="Times New Roman" w:hAnsi="Times New Roman"/>
          <w:color w:val="000000"/>
          <w:sz w:val="28"/>
          <w:lang w:val="ru-RU"/>
        </w:rPr>
        <w:t xml:space="preserve"> 7. Российский образовательный портал</w:t>
      </w:r>
      <w:r w:rsidRPr="00143F10">
        <w:rPr>
          <w:sz w:val="28"/>
          <w:lang w:val="ru-RU"/>
        </w:rPr>
        <w:br/>
      </w:r>
      <w:r w:rsidRPr="00143F1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143F1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143F1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school</w:t>
      </w:r>
      <w:r w:rsidRPr="00143F1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143F1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143F10">
        <w:rPr>
          <w:sz w:val="28"/>
          <w:lang w:val="ru-RU"/>
        </w:rPr>
        <w:br/>
      </w:r>
      <w:r w:rsidRPr="00143F10">
        <w:rPr>
          <w:rFonts w:ascii="Times New Roman" w:hAnsi="Times New Roman"/>
          <w:color w:val="000000"/>
          <w:sz w:val="28"/>
          <w:lang w:val="ru-RU"/>
        </w:rPr>
        <w:t xml:space="preserve"> 8. Портал «Российское образование</w:t>
      </w:r>
      <w:r w:rsidRPr="00143F10">
        <w:rPr>
          <w:sz w:val="28"/>
          <w:lang w:val="ru-RU"/>
        </w:rPr>
        <w:br/>
      </w:r>
      <w:r w:rsidRPr="00143F1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143F1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143F1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143F1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143F10">
        <w:rPr>
          <w:sz w:val="28"/>
          <w:lang w:val="ru-RU"/>
        </w:rPr>
        <w:br/>
      </w:r>
      <w:r w:rsidRPr="00143F10">
        <w:rPr>
          <w:rFonts w:ascii="Times New Roman" w:hAnsi="Times New Roman"/>
          <w:color w:val="000000"/>
          <w:sz w:val="28"/>
          <w:lang w:val="ru-RU"/>
        </w:rPr>
        <w:t xml:space="preserve"> 9.Русская фонетика: Интернет-учебник по фонетике русского языка</w:t>
      </w:r>
      <w:r w:rsidRPr="00143F10">
        <w:rPr>
          <w:sz w:val="28"/>
          <w:lang w:val="ru-RU"/>
        </w:rPr>
        <w:br/>
      </w:r>
      <w:bookmarkStart w:id="17" w:name="c2dd4fa8-f842-4d21-bd2f-ab02297e213a"/>
      <w:r w:rsidRPr="00143F1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143F1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fonetica</w:t>
      </w:r>
      <w:r w:rsidRPr="00143F1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philol</w:t>
      </w:r>
      <w:r w:rsidRPr="00143F1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msu</w:t>
      </w:r>
      <w:r w:rsidRPr="00143F1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bookmarkEnd w:id="17"/>
    </w:p>
    <w:p w:rsidR="0045349D" w:rsidRPr="00143F10" w:rsidRDefault="0045349D">
      <w:pPr>
        <w:spacing w:after="0"/>
        <w:ind w:left="120"/>
        <w:rPr>
          <w:lang w:val="ru-RU"/>
        </w:rPr>
      </w:pPr>
    </w:p>
    <w:p w:rsidR="0045349D" w:rsidRPr="00143F10" w:rsidRDefault="00366211">
      <w:pPr>
        <w:spacing w:after="0" w:line="480" w:lineRule="auto"/>
        <w:ind w:left="120"/>
        <w:rPr>
          <w:lang w:val="ru-RU"/>
        </w:rPr>
      </w:pPr>
      <w:r w:rsidRPr="00143F10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45349D" w:rsidRPr="00143F10" w:rsidRDefault="00366211">
      <w:pPr>
        <w:spacing w:after="0" w:line="480" w:lineRule="auto"/>
        <w:ind w:left="120"/>
        <w:rPr>
          <w:lang w:val="ru-RU"/>
        </w:rPr>
      </w:pPr>
      <w:r w:rsidRPr="00143F10">
        <w:rPr>
          <w:rFonts w:ascii="Times New Roman" w:hAnsi="Times New Roman"/>
          <w:color w:val="000000"/>
          <w:sz w:val="28"/>
          <w:lang w:val="ru-RU"/>
        </w:rPr>
        <w:lastRenderedPageBreak/>
        <w:t xml:space="preserve">1. Библиотека ЦОК </w:t>
      </w:r>
      <w:r>
        <w:rPr>
          <w:rFonts w:ascii="Times New Roman" w:hAnsi="Times New Roman"/>
          <w:color w:val="000000"/>
          <w:sz w:val="28"/>
        </w:rPr>
        <w:t>https</w:t>
      </w:r>
      <w:r w:rsidRPr="00143F1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 w:rsidRPr="00143F1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edsoo</w:t>
      </w:r>
      <w:r w:rsidRPr="00143F1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143F10">
        <w:rPr>
          <w:rFonts w:ascii="Times New Roman" w:hAnsi="Times New Roman"/>
          <w:color w:val="000000"/>
          <w:sz w:val="28"/>
          <w:lang w:val="ru-RU"/>
        </w:rPr>
        <w:t>/7</w:t>
      </w:r>
      <w:r>
        <w:rPr>
          <w:rFonts w:ascii="Times New Roman" w:hAnsi="Times New Roman"/>
          <w:color w:val="000000"/>
          <w:sz w:val="28"/>
        </w:rPr>
        <w:t>f</w:t>
      </w:r>
      <w:r w:rsidRPr="00143F10">
        <w:rPr>
          <w:rFonts w:ascii="Times New Roman" w:hAnsi="Times New Roman"/>
          <w:color w:val="000000"/>
          <w:sz w:val="28"/>
          <w:lang w:val="ru-RU"/>
        </w:rPr>
        <w:t>413034</w:t>
      </w:r>
      <w:r w:rsidRPr="00143F10">
        <w:rPr>
          <w:sz w:val="28"/>
          <w:lang w:val="ru-RU"/>
        </w:rPr>
        <w:br/>
      </w:r>
      <w:r w:rsidRPr="00143F10">
        <w:rPr>
          <w:rFonts w:ascii="Times New Roman" w:hAnsi="Times New Roman"/>
          <w:color w:val="000000"/>
          <w:sz w:val="28"/>
          <w:lang w:val="ru-RU"/>
        </w:rPr>
        <w:t xml:space="preserve"> 2. Сайт «Культура письменной речи» </w:t>
      </w:r>
      <w:r>
        <w:rPr>
          <w:rFonts w:ascii="Times New Roman" w:hAnsi="Times New Roman"/>
          <w:color w:val="000000"/>
          <w:sz w:val="28"/>
        </w:rPr>
        <w:t>http</w:t>
      </w:r>
      <w:r w:rsidRPr="00143F10">
        <w:rPr>
          <w:rFonts w:ascii="Times New Roman" w:hAnsi="Times New Roman"/>
          <w:color w:val="000000"/>
          <w:sz w:val="28"/>
          <w:lang w:val="ru-RU"/>
        </w:rPr>
        <w:t xml:space="preserve">:// </w:t>
      </w:r>
      <w:r>
        <w:rPr>
          <w:rFonts w:ascii="Times New Roman" w:hAnsi="Times New Roman"/>
          <w:color w:val="000000"/>
          <w:sz w:val="28"/>
        </w:rPr>
        <w:t>www</w:t>
      </w:r>
      <w:r w:rsidRPr="00143F1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gramma</w:t>
      </w:r>
      <w:r w:rsidRPr="00143F1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143F10">
        <w:rPr>
          <w:sz w:val="28"/>
          <w:lang w:val="ru-RU"/>
        </w:rPr>
        <w:br/>
      </w:r>
      <w:r w:rsidRPr="00143F10">
        <w:rPr>
          <w:rFonts w:ascii="Times New Roman" w:hAnsi="Times New Roman"/>
          <w:color w:val="000000"/>
          <w:sz w:val="28"/>
          <w:lang w:val="ru-RU"/>
        </w:rPr>
        <w:t xml:space="preserve"> 3. Проект «Русские словари» </w:t>
      </w:r>
      <w:r>
        <w:rPr>
          <w:rFonts w:ascii="Times New Roman" w:hAnsi="Times New Roman"/>
          <w:color w:val="000000"/>
          <w:sz w:val="28"/>
        </w:rPr>
        <w:t>http</w:t>
      </w:r>
      <w:r w:rsidRPr="00143F1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143F1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slovari</w:t>
      </w:r>
      <w:r w:rsidRPr="00143F1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143F10">
        <w:rPr>
          <w:sz w:val="28"/>
          <w:lang w:val="ru-RU"/>
        </w:rPr>
        <w:br/>
      </w:r>
      <w:r w:rsidRPr="00143F10">
        <w:rPr>
          <w:rFonts w:ascii="Times New Roman" w:hAnsi="Times New Roman"/>
          <w:color w:val="000000"/>
          <w:sz w:val="28"/>
          <w:lang w:val="ru-RU"/>
        </w:rPr>
        <w:t xml:space="preserve"> 4.МЭО </w:t>
      </w:r>
      <w:r>
        <w:rPr>
          <w:rFonts w:ascii="Times New Roman" w:hAnsi="Times New Roman"/>
          <w:color w:val="000000"/>
          <w:sz w:val="28"/>
        </w:rPr>
        <w:t>https</w:t>
      </w:r>
      <w:r w:rsidRPr="00143F1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mob</w:t>
      </w:r>
      <w:r w:rsidRPr="00143F10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edu</w:t>
      </w:r>
      <w:r w:rsidRPr="00143F1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com</w:t>
      </w:r>
      <w:r w:rsidRPr="00143F10">
        <w:rPr>
          <w:rFonts w:ascii="Times New Roman" w:hAnsi="Times New Roman"/>
          <w:color w:val="000000"/>
          <w:sz w:val="28"/>
          <w:lang w:val="ru-RU"/>
        </w:rPr>
        <w:t>/</w:t>
      </w:r>
      <w:r w:rsidRPr="00143F10">
        <w:rPr>
          <w:sz w:val="28"/>
          <w:lang w:val="ru-RU"/>
        </w:rPr>
        <w:br/>
      </w:r>
      <w:r w:rsidRPr="00143F10">
        <w:rPr>
          <w:rFonts w:ascii="Times New Roman" w:hAnsi="Times New Roman"/>
          <w:color w:val="000000"/>
          <w:sz w:val="28"/>
          <w:lang w:val="ru-RU"/>
        </w:rPr>
        <w:t xml:space="preserve"> 5. РЭШ </w:t>
      </w:r>
      <w:r>
        <w:rPr>
          <w:rFonts w:ascii="Times New Roman" w:hAnsi="Times New Roman"/>
          <w:color w:val="000000"/>
          <w:sz w:val="28"/>
        </w:rPr>
        <w:t>https</w:t>
      </w:r>
      <w:r w:rsidRPr="00143F1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143F1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143F1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143F10">
        <w:rPr>
          <w:rFonts w:ascii="Times New Roman" w:hAnsi="Times New Roman"/>
          <w:color w:val="000000"/>
          <w:sz w:val="28"/>
          <w:lang w:val="ru-RU"/>
        </w:rPr>
        <w:t>/</w:t>
      </w:r>
      <w:r w:rsidRPr="00143F10">
        <w:rPr>
          <w:sz w:val="28"/>
          <w:lang w:val="ru-RU"/>
        </w:rPr>
        <w:br/>
      </w:r>
      <w:r w:rsidRPr="00143F10">
        <w:rPr>
          <w:rFonts w:ascii="Times New Roman" w:hAnsi="Times New Roman"/>
          <w:color w:val="000000"/>
          <w:sz w:val="28"/>
          <w:lang w:val="ru-RU"/>
        </w:rPr>
        <w:t xml:space="preserve"> 6. ИНФОУРОК </w:t>
      </w:r>
      <w:r>
        <w:rPr>
          <w:rFonts w:ascii="Times New Roman" w:hAnsi="Times New Roman"/>
          <w:color w:val="000000"/>
          <w:sz w:val="28"/>
        </w:rPr>
        <w:t>https</w:t>
      </w:r>
      <w:r w:rsidRPr="00143F1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infourok</w:t>
      </w:r>
      <w:r w:rsidRPr="00143F1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143F10">
        <w:rPr>
          <w:rFonts w:ascii="Times New Roman" w:hAnsi="Times New Roman"/>
          <w:color w:val="000000"/>
          <w:sz w:val="28"/>
          <w:lang w:val="ru-RU"/>
        </w:rPr>
        <w:t>/</w:t>
      </w:r>
      <w:r w:rsidRPr="00143F10">
        <w:rPr>
          <w:sz w:val="28"/>
          <w:lang w:val="ru-RU"/>
        </w:rPr>
        <w:br/>
      </w:r>
      <w:r w:rsidRPr="00143F10">
        <w:rPr>
          <w:rFonts w:ascii="Times New Roman" w:hAnsi="Times New Roman"/>
          <w:color w:val="000000"/>
          <w:sz w:val="28"/>
          <w:lang w:val="ru-RU"/>
        </w:rPr>
        <w:t xml:space="preserve"> 7. МУЛЬТИУРОК </w:t>
      </w:r>
      <w:r>
        <w:rPr>
          <w:rFonts w:ascii="Times New Roman" w:hAnsi="Times New Roman"/>
          <w:color w:val="000000"/>
          <w:sz w:val="28"/>
        </w:rPr>
        <w:t>https</w:t>
      </w:r>
      <w:r w:rsidRPr="00143F1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multiurok</w:t>
      </w:r>
      <w:r w:rsidRPr="00143F1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143F10">
        <w:rPr>
          <w:rFonts w:ascii="Times New Roman" w:hAnsi="Times New Roman"/>
          <w:color w:val="000000"/>
          <w:sz w:val="28"/>
          <w:lang w:val="ru-RU"/>
        </w:rPr>
        <w:t>/</w:t>
      </w:r>
      <w:r w:rsidRPr="00143F10">
        <w:rPr>
          <w:sz w:val="28"/>
          <w:lang w:val="ru-RU"/>
        </w:rPr>
        <w:br/>
      </w:r>
      <w:bookmarkStart w:id="18" w:name="2d4c3c66-d366-42e3-b15b-0c9c08083ebc"/>
      <w:bookmarkEnd w:id="18"/>
    </w:p>
    <w:p w:rsidR="0045349D" w:rsidRPr="00143F10" w:rsidRDefault="0045349D">
      <w:pPr>
        <w:rPr>
          <w:lang w:val="ru-RU"/>
        </w:rPr>
        <w:sectPr w:rsidR="0045349D" w:rsidRPr="00143F10">
          <w:pgSz w:w="11906" w:h="16383"/>
          <w:pgMar w:top="1134" w:right="850" w:bottom="1134" w:left="1701" w:header="720" w:footer="720" w:gutter="0"/>
          <w:cols w:space="720"/>
        </w:sectPr>
      </w:pPr>
    </w:p>
    <w:bookmarkEnd w:id="15"/>
    <w:p w:rsidR="00366211" w:rsidRPr="00143F10" w:rsidRDefault="00366211">
      <w:pPr>
        <w:rPr>
          <w:lang w:val="ru-RU"/>
        </w:rPr>
      </w:pPr>
    </w:p>
    <w:sectPr w:rsidR="00366211" w:rsidRPr="00143F1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hideSpellingErrors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45349D"/>
    <w:rsid w:val="00122548"/>
    <w:rsid w:val="00143F10"/>
    <w:rsid w:val="00366211"/>
    <w:rsid w:val="0045349D"/>
    <w:rsid w:val="00F87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D51E1"/>
  <w15:docId w15:val="{4C48E06A-E1E5-4965-B5E2-3044E4AB3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5674e" TargetMode="External"/><Relationship Id="rId299" Type="http://schemas.openxmlformats.org/officeDocument/2006/relationships/hyperlink" Target="https://m.edsoo.ru/fa26ebbe" TargetMode="External"/><Relationship Id="rId21" Type="http://schemas.openxmlformats.org/officeDocument/2006/relationships/hyperlink" Target="https://m.edsoo.ru/7f413034" TargetMode="External"/><Relationship Id="rId63" Type="http://schemas.openxmlformats.org/officeDocument/2006/relationships/hyperlink" Target="https://m.edsoo.ru/7f4159f6" TargetMode="External"/><Relationship Id="rId159" Type="http://schemas.openxmlformats.org/officeDocument/2006/relationships/hyperlink" Target="https://m.edsoo.ru/fa257b30" TargetMode="External"/><Relationship Id="rId324" Type="http://schemas.openxmlformats.org/officeDocument/2006/relationships/hyperlink" Target="https://m.edsoo.ru/fa272020" TargetMode="External"/><Relationship Id="rId366" Type="http://schemas.openxmlformats.org/officeDocument/2006/relationships/hyperlink" Target="https://m.edsoo.ru/fa278fc4" TargetMode="External"/><Relationship Id="rId531" Type="http://schemas.openxmlformats.org/officeDocument/2006/relationships/hyperlink" Target="https://m.edsoo.ru/fbaa69a2" TargetMode="External"/><Relationship Id="rId573" Type="http://schemas.openxmlformats.org/officeDocument/2006/relationships/hyperlink" Target="https://m.edsoo.ru/fbaaaa52" TargetMode="External"/><Relationship Id="rId170" Type="http://schemas.openxmlformats.org/officeDocument/2006/relationships/hyperlink" Target="https://m.edsoo.ru/fa25939a" TargetMode="External"/><Relationship Id="rId226" Type="http://schemas.openxmlformats.org/officeDocument/2006/relationships/hyperlink" Target="https://m.edsoo.ru/fa26341c" TargetMode="External"/><Relationship Id="rId433" Type="http://schemas.openxmlformats.org/officeDocument/2006/relationships/hyperlink" Target="https://m.edsoo.ru/fba9702e" TargetMode="External"/><Relationship Id="rId268" Type="http://schemas.openxmlformats.org/officeDocument/2006/relationships/hyperlink" Target="https://m.edsoo.ru/fa26b284" TargetMode="External"/><Relationship Id="rId475" Type="http://schemas.openxmlformats.org/officeDocument/2006/relationships/hyperlink" Target="https://m.edsoo.ru/fba9e73e" TargetMode="External"/><Relationship Id="rId32" Type="http://schemas.openxmlformats.org/officeDocument/2006/relationships/hyperlink" Target="https://m.edsoo.ru/7f414452" TargetMode="External"/><Relationship Id="rId74" Type="http://schemas.openxmlformats.org/officeDocument/2006/relationships/hyperlink" Target="https://m.edsoo.ru/7f417922" TargetMode="External"/><Relationship Id="rId128" Type="http://schemas.openxmlformats.org/officeDocument/2006/relationships/hyperlink" Target="https://m.edsoo.ru/fa2553d0" TargetMode="External"/><Relationship Id="rId335" Type="http://schemas.openxmlformats.org/officeDocument/2006/relationships/hyperlink" Target="https://m.edsoo.ru/fa273f6a" TargetMode="External"/><Relationship Id="rId377" Type="http://schemas.openxmlformats.org/officeDocument/2006/relationships/hyperlink" Target="https://m.edsoo.ru/fa27a11c" TargetMode="External"/><Relationship Id="rId500" Type="http://schemas.openxmlformats.org/officeDocument/2006/relationships/hyperlink" Target="https://m.edsoo.ru/fbaa210e" TargetMode="External"/><Relationship Id="rId542" Type="http://schemas.openxmlformats.org/officeDocument/2006/relationships/hyperlink" Target="https://m.edsoo.ru/fbaa7ea6" TargetMode="External"/><Relationship Id="rId584" Type="http://schemas.openxmlformats.org/officeDocument/2006/relationships/hyperlink" Target="https://m.edsoo.ru/fbaac24e" TargetMode="External"/><Relationship Id="rId5" Type="http://schemas.openxmlformats.org/officeDocument/2006/relationships/hyperlink" Target="https://m.edsoo.ru/7f413034" TargetMode="External"/><Relationship Id="rId181" Type="http://schemas.openxmlformats.org/officeDocument/2006/relationships/hyperlink" Target="https://m.edsoo.ru/fa25a27c" TargetMode="External"/><Relationship Id="rId237" Type="http://schemas.openxmlformats.org/officeDocument/2006/relationships/hyperlink" Target="https://m.edsoo.ru/fa2657c6" TargetMode="External"/><Relationship Id="rId402" Type="http://schemas.openxmlformats.org/officeDocument/2006/relationships/hyperlink" Target="https://m.edsoo.ru/fa27edf2" TargetMode="External"/><Relationship Id="rId279" Type="http://schemas.openxmlformats.org/officeDocument/2006/relationships/hyperlink" Target="https://m.edsoo.ru/fa26c83c" TargetMode="External"/><Relationship Id="rId444" Type="http://schemas.openxmlformats.org/officeDocument/2006/relationships/hyperlink" Target="https://m.edsoo.ru/fba99f9a" TargetMode="External"/><Relationship Id="rId486" Type="http://schemas.openxmlformats.org/officeDocument/2006/relationships/hyperlink" Target="https://m.edsoo.ru/fbaa035e" TargetMode="External"/><Relationship Id="rId43" Type="http://schemas.openxmlformats.org/officeDocument/2006/relationships/hyperlink" Target="https://m.edsoo.ru/7f414452" TargetMode="External"/><Relationship Id="rId139" Type="http://schemas.openxmlformats.org/officeDocument/2006/relationships/hyperlink" Target="https://m.edsoo.ru/fa25ea52" TargetMode="External"/><Relationship Id="rId290" Type="http://schemas.openxmlformats.org/officeDocument/2006/relationships/hyperlink" Target="https://m.edsoo.ru/fa26dac0" TargetMode="External"/><Relationship Id="rId304" Type="http://schemas.openxmlformats.org/officeDocument/2006/relationships/hyperlink" Target="https://m.edsoo.ru/fa26f91a" TargetMode="External"/><Relationship Id="rId346" Type="http://schemas.openxmlformats.org/officeDocument/2006/relationships/hyperlink" Target="https://m.edsoo.ru/fa275a2c" TargetMode="External"/><Relationship Id="rId388" Type="http://schemas.openxmlformats.org/officeDocument/2006/relationships/hyperlink" Target="https://m.edsoo.ru/fa27c6ba" TargetMode="External"/><Relationship Id="rId511" Type="http://schemas.openxmlformats.org/officeDocument/2006/relationships/hyperlink" Target="https://m.edsoo.ru/fbaa3f9a" TargetMode="External"/><Relationship Id="rId553" Type="http://schemas.openxmlformats.org/officeDocument/2006/relationships/hyperlink" Target="https://m.edsoo.ru/fbaa8fae" TargetMode="External"/><Relationship Id="rId85" Type="http://schemas.openxmlformats.org/officeDocument/2006/relationships/hyperlink" Target="https://m.edsoo.ru/7f419b78" TargetMode="External"/><Relationship Id="rId150" Type="http://schemas.openxmlformats.org/officeDocument/2006/relationships/hyperlink" Target="https://m.edsoo.ru/fa260190" TargetMode="External"/><Relationship Id="rId192" Type="http://schemas.openxmlformats.org/officeDocument/2006/relationships/hyperlink" Target="https://m.edsoo.ru/fa25bb9a" TargetMode="External"/><Relationship Id="rId206" Type="http://schemas.openxmlformats.org/officeDocument/2006/relationships/hyperlink" Target="https://m.edsoo.ru/fa261608" TargetMode="External"/><Relationship Id="rId413" Type="http://schemas.openxmlformats.org/officeDocument/2006/relationships/hyperlink" Target="https://m.edsoo.ru/fa27fd60" TargetMode="External"/><Relationship Id="rId248" Type="http://schemas.openxmlformats.org/officeDocument/2006/relationships/hyperlink" Target="https://m.edsoo.ru/fa2671e8" TargetMode="External"/><Relationship Id="rId455" Type="http://schemas.openxmlformats.org/officeDocument/2006/relationships/hyperlink" Target="https://m.edsoo.ru/fba9ba0c" TargetMode="External"/><Relationship Id="rId497" Type="http://schemas.openxmlformats.org/officeDocument/2006/relationships/hyperlink" Target="https://m.edsoo.ru/fbaa17c2" TargetMode="External"/><Relationship Id="rId12" Type="http://schemas.openxmlformats.org/officeDocument/2006/relationships/hyperlink" Target="https://m.edsoo.ru/7f413034" TargetMode="External"/><Relationship Id="rId108" Type="http://schemas.openxmlformats.org/officeDocument/2006/relationships/hyperlink" Target="https://m.edsoo.ru/fa25362a" TargetMode="External"/><Relationship Id="rId315" Type="http://schemas.openxmlformats.org/officeDocument/2006/relationships/hyperlink" Target="https://m.edsoo.ru/fa270e1e" TargetMode="External"/><Relationship Id="rId357" Type="http://schemas.openxmlformats.org/officeDocument/2006/relationships/hyperlink" Target="https://m.edsoo.ru/fa277976" TargetMode="External"/><Relationship Id="rId522" Type="http://schemas.openxmlformats.org/officeDocument/2006/relationships/hyperlink" Target="https://m.edsoo.ru/fbaa5430" TargetMode="External"/><Relationship Id="rId54" Type="http://schemas.openxmlformats.org/officeDocument/2006/relationships/hyperlink" Target="https://m.edsoo.ru/7f4159f6" TargetMode="External"/><Relationship Id="rId96" Type="http://schemas.openxmlformats.org/officeDocument/2006/relationships/hyperlink" Target="https://m.edsoo.ru/7f419b78" TargetMode="External"/><Relationship Id="rId161" Type="http://schemas.openxmlformats.org/officeDocument/2006/relationships/hyperlink" Target="https://m.edsoo.ru/fa2583d2" TargetMode="External"/><Relationship Id="rId217" Type="http://schemas.openxmlformats.org/officeDocument/2006/relationships/hyperlink" Target="https://m.edsoo.ru/fa262030" TargetMode="External"/><Relationship Id="rId399" Type="http://schemas.openxmlformats.org/officeDocument/2006/relationships/hyperlink" Target="https://m.edsoo.ru/fa27e262" TargetMode="External"/><Relationship Id="rId564" Type="http://schemas.openxmlformats.org/officeDocument/2006/relationships/hyperlink" Target="https://m.edsoo.ru/fbaaa476" TargetMode="External"/><Relationship Id="rId259" Type="http://schemas.openxmlformats.org/officeDocument/2006/relationships/hyperlink" Target="https://m.edsoo.ru/fa269a38" TargetMode="External"/><Relationship Id="rId424" Type="http://schemas.openxmlformats.org/officeDocument/2006/relationships/hyperlink" Target="https://m.edsoo.ru/fba9562a" TargetMode="External"/><Relationship Id="rId466" Type="http://schemas.openxmlformats.org/officeDocument/2006/relationships/hyperlink" Target="https://m.edsoo.ru/fba9d44c" TargetMode="External"/><Relationship Id="rId23" Type="http://schemas.openxmlformats.org/officeDocument/2006/relationships/hyperlink" Target="https://m.edsoo.ru/7f414452" TargetMode="External"/><Relationship Id="rId119" Type="http://schemas.openxmlformats.org/officeDocument/2006/relationships/hyperlink" Target="https://m.edsoo.ru/fa2569ce" TargetMode="External"/><Relationship Id="rId270" Type="http://schemas.openxmlformats.org/officeDocument/2006/relationships/hyperlink" Target="https://m.edsoo.ru/fa26b568" TargetMode="External"/><Relationship Id="rId326" Type="http://schemas.openxmlformats.org/officeDocument/2006/relationships/hyperlink" Target="https://m.edsoo.ru/fa272548" TargetMode="External"/><Relationship Id="rId533" Type="http://schemas.openxmlformats.org/officeDocument/2006/relationships/hyperlink" Target="https://m.edsoo.ru/fbaa71b8" TargetMode="External"/><Relationship Id="rId65" Type="http://schemas.openxmlformats.org/officeDocument/2006/relationships/hyperlink" Target="https://m.edsoo.ru/7f4159f6" TargetMode="External"/><Relationship Id="rId130" Type="http://schemas.openxmlformats.org/officeDocument/2006/relationships/hyperlink" Target="https://m.edsoo.ru/fa25568c" TargetMode="External"/><Relationship Id="rId368" Type="http://schemas.openxmlformats.org/officeDocument/2006/relationships/hyperlink" Target="https://m.edsoo.ru/fa27921c" TargetMode="External"/><Relationship Id="rId575" Type="http://schemas.openxmlformats.org/officeDocument/2006/relationships/hyperlink" Target="https://m.edsoo.ru/fbaab5d8" TargetMode="External"/><Relationship Id="rId172" Type="http://schemas.openxmlformats.org/officeDocument/2006/relationships/hyperlink" Target="https://m.edsoo.ru/fa259110" TargetMode="External"/><Relationship Id="rId228" Type="http://schemas.openxmlformats.org/officeDocument/2006/relationships/hyperlink" Target="https://m.edsoo.ru/fa263868" TargetMode="External"/><Relationship Id="rId435" Type="http://schemas.openxmlformats.org/officeDocument/2006/relationships/hyperlink" Target="https://m.edsoo.ru/fba97f9c" TargetMode="External"/><Relationship Id="rId477" Type="http://schemas.openxmlformats.org/officeDocument/2006/relationships/hyperlink" Target="https://m.edsoo.ru/fba9e860" TargetMode="External"/><Relationship Id="rId281" Type="http://schemas.openxmlformats.org/officeDocument/2006/relationships/hyperlink" Target="https://m.edsoo.ru/fa26cce2" TargetMode="External"/><Relationship Id="rId337" Type="http://schemas.openxmlformats.org/officeDocument/2006/relationships/hyperlink" Target="https://m.edsoo.ru/fa27423a" TargetMode="External"/><Relationship Id="rId502" Type="http://schemas.openxmlformats.org/officeDocument/2006/relationships/hyperlink" Target="https://m.edsoo.ru/fbaa235c" TargetMode="External"/><Relationship Id="rId34" Type="http://schemas.openxmlformats.org/officeDocument/2006/relationships/hyperlink" Target="https://m.edsoo.ru/7f414452" TargetMode="External"/><Relationship Id="rId76" Type="http://schemas.openxmlformats.org/officeDocument/2006/relationships/hyperlink" Target="https://m.edsoo.ru/7f417922" TargetMode="External"/><Relationship Id="rId141" Type="http://schemas.openxmlformats.org/officeDocument/2006/relationships/hyperlink" Target="https://m.edsoo.ru/fa25eda4" TargetMode="External"/><Relationship Id="rId379" Type="http://schemas.openxmlformats.org/officeDocument/2006/relationships/hyperlink" Target="https://m.edsoo.ru/fa27a7ca" TargetMode="External"/><Relationship Id="rId544" Type="http://schemas.openxmlformats.org/officeDocument/2006/relationships/hyperlink" Target="https://m.edsoo.ru/fbaa82c0" TargetMode="External"/><Relationship Id="rId586" Type="http://schemas.openxmlformats.org/officeDocument/2006/relationships/fontTable" Target="fontTable.xml"/><Relationship Id="rId7" Type="http://schemas.openxmlformats.org/officeDocument/2006/relationships/hyperlink" Target="https://m.edsoo.ru/7f413034" TargetMode="External"/><Relationship Id="rId183" Type="http://schemas.openxmlformats.org/officeDocument/2006/relationships/hyperlink" Target="https://m.edsoo.ru/fa25b1b8" TargetMode="External"/><Relationship Id="rId239" Type="http://schemas.openxmlformats.org/officeDocument/2006/relationships/hyperlink" Target="https://m.edsoo.ru/fa2679c2" TargetMode="External"/><Relationship Id="rId390" Type="http://schemas.openxmlformats.org/officeDocument/2006/relationships/hyperlink" Target="https://m.edsoo.ru/fa27cb6a" TargetMode="External"/><Relationship Id="rId404" Type="http://schemas.openxmlformats.org/officeDocument/2006/relationships/hyperlink" Target="https://m.edsoo.ru/fa27eb0e" TargetMode="External"/><Relationship Id="rId446" Type="http://schemas.openxmlformats.org/officeDocument/2006/relationships/hyperlink" Target="https://m.edsoo.ru/fba98ff0" TargetMode="External"/><Relationship Id="rId250" Type="http://schemas.openxmlformats.org/officeDocument/2006/relationships/hyperlink" Target="https://m.edsoo.ru/fa2676ca" TargetMode="External"/><Relationship Id="rId292" Type="http://schemas.openxmlformats.org/officeDocument/2006/relationships/hyperlink" Target="https://m.edsoo.ru/fa26dfa2" TargetMode="External"/><Relationship Id="rId306" Type="http://schemas.openxmlformats.org/officeDocument/2006/relationships/hyperlink" Target="https://m.edsoo.ru/fa26fc94" TargetMode="External"/><Relationship Id="rId488" Type="http://schemas.openxmlformats.org/officeDocument/2006/relationships/hyperlink" Target="https://m.edsoo.ru/fbaa070a" TargetMode="External"/><Relationship Id="rId45" Type="http://schemas.openxmlformats.org/officeDocument/2006/relationships/hyperlink" Target="https://m.edsoo.ru/7f414452" TargetMode="External"/><Relationship Id="rId87" Type="http://schemas.openxmlformats.org/officeDocument/2006/relationships/hyperlink" Target="https://m.edsoo.ru/7f419b78" TargetMode="External"/><Relationship Id="rId110" Type="http://schemas.openxmlformats.org/officeDocument/2006/relationships/hyperlink" Target="https://m.edsoo.ru/fa253bac" TargetMode="External"/><Relationship Id="rId348" Type="http://schemas.openxmlformats.org/officeDocument/2006/relationships/hyperlink" Target="https://m.edsoo.ru/fa2760da" TargetMode="External"/><Relationship Id="rId513" Type="http://schemas.openxmlformats.org/officeDocument/2006/relationships/hyperlink" Target="https://m.edsoo.ru/fbaa4346" TargetMode="External"/><Relationship Id="rId555" Type="http://schemas.openxmlformats.org/officeDocument/2006/relationships/hyperlink" Target="https://m.edsoo.ru/fbaa949a" TargetMode="External"/><Relationship Id="rId152" Type="http://schemas.openxmlformats.org/officeDocument/2006/relationships/hyperlink" Target="https://m.edsoo.ru/fa260744" TargetMode="External"/><Relationship Id="rId194" Type="http://schemas.openxmlformats.org/officeDocument/2006/relationships/hyperlink" Target="https://m.edsoo.ru/fa25c98c" TargetMode="External"/><Relationship Id="rId208" Type="http://schemas.openxmlformats.org/officeDocument/2006/relationships/hyperlink" Target="https://m.edsoo.ru/fa261284" TargetMode="External"/><Relationship Id="rId415" Type="http://schemas.openxmlformats.org/officeDocument/2006/relationships/hyperlink" Target="https://m.edsoo.ru/fa2803b4" TargetMode="External"/><Relationship Id="rId457" Type="http://schemas.openxmlformats.org/officeDocument/2006/relationships/hyperlink" Target="https://m.edsoo.ru/fba9bdae" TargetMode="External"/><Relationship Id="rId261" Type="http://schemas.openxmlformats.org/officeDocument/2006/relationships/hyperlink" Target="https://m.edsoo.ru/fa26a03c" TargetMode="External"/><Relationship Id="rId499" Type="http://schemas.openxmlformats.org/officeDocument/2006/relationships/hyperlink" Target="https://m.edsoo.ru/fbaa1e84" TargetMode="External"/><Relationship Id="rId14" Type="http://schemas.openxmlformats.org/officeDocument/2006/relationships/hyperlink" Target="https://m.edsoo.ru/7f413034" TargetMode="External"/><Relationship Id="rId56" Type="http://schemas.openxmlformats.org/officeDocument/2006/relationships/hyperlink" Target="https://m.edsoo.ru/7f4159f6" TargetMode="External"/><Relationship Id="rId317" Type="http://schemas.openxmlformats.org/officeDocument/2006/relationships/hyperlink" Target="https://m.edsoo.ru/fa271166" TargetMode="External"/><Relationship Id="rId359" Type="http://schemas.openxmlformats.org/officeDocument/2006/relationships/hyperlink" Target="https://m.edsoo.ru/fa278042" TargetMode="External"/><Relationship Id="rId524" Type="http://schemas.openxmlformats.org/officeDocument/2006/relationships/hyperlink" Target="https://m.edsoo.ru/fbaa57e6" TargetMode="External"/><Relationship Id="rId566" Type="http://schemas.openxmlformats.org/officeDocument/2006/relationships/hyperlink" Target="https://m.edsoo.ru/fbaaa7a0" TargetMode="External"/><Relationship Id="rId98" Type="http://schemas.openxmlformats.org/officeDocument/2006/relationships/hyperlink" Target="https://m.edsoo.ru/fa252126" TargetMode="External"/><Relationship Id="rId121" Type="http://schemas.openxmlformats.org/officeDocument/2006/relationships/hyperlink" Target="https://m.edsoo.ru/fa256c26" TargetMode="External"/><Relationship Id="rId163" Type="http://schemas.openxmlformats.org/officeDocument/2006/relationships/hyperlink" Target="https://m.edsoo.ru/fa258580" TargetMode="External"/><Relationship Id="rId219" Type="http://schemas.openxmlformats.org/officeDocument/2006/relationships/hyperlink" Target="https://m.edsoo.ru/fa262288" TargetMode="External"/><Relationship Id="rId370" Type="http://schemas.openxmlformats.org/officeDocument/2006/relationships/hyperlink" Target="https://m.edsoo.ru/fa279942" TargetMode="External"/><Relationship Id="rId426" Type="http://schemas.openxmlformats.org/officeDocument/2006/relationships/hyperlink" Target="https://m.edsoo.ru/fba95d6e" TargetMode="External"/><Relationship Id="rId230" Type="http://schemas.openxmlformats.org/officeDocument/2006/relationships/hyperlink" Target="https://m.edsoo.ru/fa264006" TargetMode="External"/><Relationship Id="rId468" Type="http://schemas.openxmlformats.org/officeDocument/2006/relationships/hyperlink" Target="https://m.edsoo.ru/fba9d672" TargetMode="External"/><Relationship Id="rId25" Type="http://schemas.openxmlformats.org/officeDocument/2006/relationships/hyperlink" Target="https://m.edsoo.ru/7f414452" TargetMode="External"/><Relationship Id="rId67" Type="http://schemas.openxmlformats.org/officeDocument/2006/relationships/hyperlink" Target="https://m.edsoo.ru/7f417922" TargetMode="External"/><Relationship Id="rId272" Type="http://schemas.openxmlformats.org/officeDocument/2006/relationships/hyperlink" Target="https://m.edsoo.ru/fa26416e" TargetMode="External"/><Relationship Id="rId328" Type="http://schemas.openxmlformats.org/officeDocument/2006/relationships/hyperlink" Target="https://m.edsoo.ru/fa2728b8" TargetMode="External"/><Relationship Id="rId535" Type="http://schemas.openxmlformats.org/officeDocument/2006/relationships/hyperlink" Target="https://m.edsoo.ru/fbaa6b46" TargetMode="External"/><Relationship Id="rId577" Type="http://schemas.openxmlformats.org/officeDocument/2006/relationships/hyperlink" Target="https://m.edsoo.ru/fbaab3b2" TargetMode="External"/><Relationship Id="rId132" Type="http://schemas.openxmlformats.org/officeDocument/2006/relationships/hyperlink" Target="https://m.edsoo.ru/fa255b5a" TargetMode="External"/><Relationship Id="rId174" Type="http://schemas.openxmlformats.org/officeDocument/2006/relationships/hyperlink" Target="https://m.edsoo.ru/fa2598a4" TargetMode="External"/><Relationship Id="rId381" Type="http://schemas.openxmlformats.org/officeDocument/2006/relationships/hyperlink" Target="https://m.edsoo.ru/fa27b03a" TargetMode="External"/><Relationship Id="rId241" Type="http://schemas.openxmlformats.org/officeDocument/2006/relationships/hyperlink" Target="https://m.edsoo.ru/fa2682d2" TargetMode="External"/><Relationship Id="rId437" Type="http://schemas.openxmlformats.org/officeDocument/2006/relationships/hyperlink" Target="https://m.edsoo.ru/fba98492" TargetMode="External"/><Relationship Id="rId479" Type="http://schemas.openxmlformats.org/officeDocument/2006/relationships/hyperlink" Target="https://m.edsoo.ru/fba9edf6" TargetMode="External"/><Relationship Id="rId36" Type="http://schemas.openxmlformats.org/officeDocument/2006/relationships/hyperlink" Target="https://m.edsoo.ru/7f414452" TargetMode="External"/><Relationship Id="rId283" Type="http://schemas.openxmlformats.org/officeDocument/2006/relationships/hyperlink" Target="https://m.edsoo.ru/fa26cfbc" TargetMode="External"/><Relationship Id="rId339" Type="http://schemas.openxmlformats.org/officeDocument/2006/relationships/hyperlink" Target="https://m.edsoo.ru/fa2748b6" TargetMode="External"/><Relationship Id="rId490" Type="http://schemas.openxmlformats.org/officeDocument/2006/relationships/hyperlink" Target="https://m.edsoo.ru/fbaa0a48" TargetMode="External"/><Relationship Id="rId504" Type="http://schemas.openxmlformats.org/officeDocument/2006/relationships/hyperlink" Target="https://m.edsoo.ru/fbaa2a96" TargetMode="External"/><Relationship Id="rId546" Type="http://schemas.openxmlformats.org/officeDocument/2006/relationships/hyperlink" Target="https://m.edsoo.ru/fbaa8518" TargetMode="External"/><Relationship Id="rId78" Type="http://schemas.openxmlformats.org/officeDocument/2006/relationships/hyperlink" Target="https://m.edsoo.ru/7f417922" TargetMode="External"/><Relationship Id="rId101" Type="http://schemas.openxmlformats.org/officeDocument/2006/relationships/hyperlink" Target="https://m.edsoo.ru/fa252522" TargetMode="External"/><Relationship Id="rId143" Type="http://schemas.openxmlformats.org/officeDocument/2006/relationships/hyperlink" Target="https://m.edsoo.ru/fa25f402" TargetMode="External"/><Relationship Id="rId185" Type="http://schemas.openxmlformats.org/officeDocument/2006/relationships/hyperlink" Target="https://m.edsoo.ru/fa25aede" TargetMode="External"/><Relationship Id="rId350" Type="http://schemas.openxmlformats.org/officeDocument/2006/relationships/hyperlink" Target="https://m.edsoo.ru/fa27659e" TargetMode="External"/><Relationship Id="rId406" Type="http://schemas.openxmlformats.org/officeDocument/2006/relationships/hyperlink" Target="https://m.edsoo.ru/fa27f19e" TargetMode="External"/><Relationship Id="rId9" Type="http://schemas.openxmlformats.org/officeDocument/2006/relationships/hyperlink" Target="https://m.edsoo.ru/7f413034" TargetMode="External"/><Relationship Id="rId210" Type="http://schemas.openxmlformats.org/officeDocument/2006/relationships/hyperlink" Target="https://m.edsoo.ru/fa261734" TargetMode="External"/><Relationship Id="rId392" Type="http://schemas.openxmlformats.org/officeDocument/2006/relationships/hyperlink" Target="https://m.edsoo.ru/fa27d088" TargetMode="External"/><Relationship Id="rId448" Type="http://schemas.openxmlformats.org/officeDocument/2006/relationships/hyperlink" Target="https://m.edsoo.ru/fba9a9a4" TargetMode="External"/><Relationship Id="rId252" Type="http://schemas.openxmlformats.org/officeDocument/2006/relationships/hyperlink" Target="https://m.edsoo.ru/fa267b34" TargetMode="External"/><Relationship Id="rId294" Type="http://schemas.openxmlformats.org/officeDocument/2006/relationships/hyperlink" Target="https://m.edsoo.ru/fa26e25e" TargetMode="External"/><Relationship Id="rId308" Type="http://schemas.openxmlformats.org/officeDocument/2006/relationships/hyperlink" Target="https://m.edsoo.ru/fa270072" TargetMode="External"/><Relationship Id="rId515" Type="http://schemas.openxmlformats.org/officeDocument/2006/relationships/hyperlink" Target="https://m.edsoo.ru/fbaa459e" TargetMode="External"/><Relationship Id="rId47" Type="http://schemas.openxmlformats.org/officeDocument/2006/relationships/hyperlink" Target="https://m.edsoo.ru/7f4159f6" TargetMode="External"/><Relationship Id="rId89" Type="http://schemas.openxmlformats.org/officeDocument/2006/relationships/hyperlink" Target="https://m.edsoo.ru/7f419b78" TargetMode="External"/><Relationship Id="rId112" Type="http://schemas.openxmlformats.org/officeDocument/2006/relationships/hyperlink" Target="https://m.edsoo.ru/fa25491c" TargetMode="External"/><Relationship Id="rId154" Type="http://schemas.openxmlformats.org/officeDocument/2006/relationships/hyperlink" Target="https://m.edsoo.ru/fa260a8c" TargetMode="External"/><Relationship Id="rId361" Type="http://schemas.openxmlformats.org/officeDocument/2006/relationships/hyperlink" Target="https://m.edsoo.ru/fa2782d6" TargetMode="External"/><Relationship Id="rId557" Type="http://schemas.openxmlformats.org/officeDocument/2006/relationships/hyperlink" Target="https://m.edsoo.ru/fbaa99a4" TargetMode="External"/><Relationship Id="rId196" Type="http://schemas.openxmlformats.org/officeDocument/2006/relationships/hyperlink" Target="https://m.edsoo.ru/fa25ccd4" TargetMode="External"/><Relationship Id="rId200" Type="http://schemas.openxmlformats.org/officeDocument/2006/relationships/hyperlink" Target="https://m.edsoo.ru/fa25e0ca" TargetMode="External"/><Relationship Id="rId382" Type="http://schemas.openxmlformats.org/officeDocument/2006/relationships/hyperlink" Target="https://m.edsoo.ru/fa27aec8" TargetMode="External"/><Relationship Id="rId417" Type="http://schemas.openxmlformats.org/officeDocument/2006/relationships/hyperlink" Target="https://m.edsoo.ru/fba94310" TargetMode="External"/><Relationship Id="rId438" Type="http://schemas.openxmlformats.org/officeDocument/2006/relationships/hyperlink" Target="https://m.edsoo.ru/fba98686" TargetMode="External"/><Relationship Id="rId459" Type="http://schemas.openxmlformats.org/officeDocument/2006/relationships/hyperlink" Target="https://m.edsoo.ru/fba9c286" TargetMode="External"/><Relationship Id="rId16" Type="http://schemas.openxmlformats.org/officeDocument/2006/relationships/hyperlink" Target="https://m.edsoo.ru/7f413034" TargetMode="External"/><Relationship Id="rId221" Type="http://schemas.openxmlformats.org/officeDocument/2006/relationships/hyperlink" Target="https://m.edsoo.ru/fa26251c" TargetMode="External"/><Relationship Id="rId242" Type="http://schemas.openxmlformats.org/officeDocument/2006/relationships/hyperlink" Target="https://m.edsoo.ru/fa268480" TargetMode="External"/><Relationship Id="rId263" Type="http://schemas.openxmlformats.org/officeDocument/2006/relationships/hyperlink" Target="https://m.edsoo.ru/fa26a4e2" TargetMode="External"/><Relationship Id="rId284" Type="http://schemas.openxmlformats.org/officeDocument/2006/relationships/hyperlink" Target="https://m.edsoo.ru/fa26d1f6" TargetMode="External"/><Relationship Id="rId319" Type="http://schemas.openxmlformats.org/officeDocument/2006/relationships/hyperlink" Target="https://m.edsoo.ru/fa271436" TargetMode="External"/><Relationship Id="rId470" Type="http://schemas.openxmlformats.org/officeDocument/2006/relationships/hyperlink" Target="https://m.edsoo.ru/fba9e068" TargetMode="External"/><Relationship Id="rId491" Type="http://schemas.openxmlformats.org/officeDocument/2006/relationships/hyperlink" Target="https://m.edsoo.ru/fbaa0b60" TargetMode="External"/><Relationship Id="rId505" Type="http://schemas.openxmlformats.org/officeDocument/2006/relationships/hyperlink" Target="https://m.edsoo.ru/fbaa26a4" TargetMode="External"/><Relationship Id="rId526" Type="http://schemas.openxmlformats.org/officeDocument/2006/relationships/hyperlink" Target="https://m.edsoo.ru/fbaa5c96" TargetMode="External"/><Relationship Id="rId37" Type="http://schemas.openxmlformats.org/officeDocument/2006/relationships/hyperlink" Target="https://m.edsoo.ru/7f414452" TargetMode="External"/><Relationship Id="rId58" Type="http://schemas.openxmlformats.org/officeDocument/2006/relationships/hyperlink" Target="https://m.edsoo.ru/7f4159f6" TargetMode="External"/><Relationship Id="rId79" Type="http://schemas.openxmlformats.org/officeDocument/2006/relationships/hyperlink" Target="https://m.edsoo.ru/7f417922" TargetMode="External"/><Relationship Id="rId102" Type="http://schemas.openxmlformats.org/officeDocument/2006/relationships/hyperlink" Target="https://m.edsoo.ru/fa2526f8" TargetMode="External"/><Relationship Id="rId123" Type="http://schemas.openxmlformats.org/officeDocument/2006/relationships/hyperlink" Target="https://m.edsoo.ru/fa257130" TargetMode="External"/><Relationship Id="rId144" Type="http://schemas.openxmlformats.org/officeDocument/2006/relationships/hyperlink" Target="https://m.edsoo.ru/fa25f57e" TargetMode="External"/><Relationship Id="rId330" Type="http://schemas.openxmlformats.org/officeDocument/2006/relationships/hyperlink" Target="https://m.edsoo.ru/fa272d0e" TargetMode="External"/><Relationship Id="rId547" Type="http://schemas.openxmlformats.org/officeDocument/2006/relationships/hyperlink" Target="https://m.edsoo.ru/fbaa8770" TargetMode="External"/><Relationship Id="rId568" Type="http://schemas.openxmlformats.org/officeDocument/2006/relationships/hyperlink" Target="https://m.edsoo.ru/fbaaac78" TargetMode="External"/><Relationship Id="rId90" Type="http://schemas.openxmlformats.org/officeDocument/2006/relationships/hyperlink" Target="https://m.edsoo.ru/7f419b78" TargetMode="External"/><Relationship Id="rId165" Type="http://schemas.openxmlformats.org/officeDocument/2006/relationships/hyperlink" Target="https://m.edsoo.ru/fa2587e2" TargetMode="External"/><Relationship Id="rId186" Type="http://schemas.openxmlformats.org/officeDocument/2006/relationships/hyperlink" Target="https://m.edsoo.ru/fa25b046" TargetMode="External"/><Relationship Id="rId351" Type="http://schemas.openxmlformats.org/officeDocument/2006/relationships/hyperlink" Target="https://m.edsoo.ru/fa2766fc" TargetMode="External"/><Relationship Id="rId372" Type="http://schemas.openxmlformats.org/officeDocument/2006/relationships/hyperlink" Target="https://m.edsoo.ru/fa278a74" TargetMode="External"/><Relationship Id="rId393" Type="http://schemas.openxmlformats.org/officeDocument/2006/relationships/hyperlink" Target="https://m.edsoo.ru/fa27d5a6" TargetMode="External"/><Relationship Id="rId407" Type="http://schemas.openxmlformats.org/officeDocument/2006/relationships/hyperlink" Target="https://m.edsoo.ru/fa27f450" TargetMode="External"/><Relationship Id="rId428" Type="http://schemas.openxmlformats.org/officeDocument/2006/relationships/hyperlink" Target="https://m.edsoo.ru/fba9612e" TargetMode="External"/><Relationship Id="rId449" Type="http://schemas.openxmlformats.org/officeDocument/2006/relationships/hyperlink" Target="https://m.edsoo.ru/fba9ab34" TargetMode="External"/><Relationship Id="rId211" Type="http://schemas.openxmlformats.org/officeDocument/2006/relationships/hyperlink" Target="https://m.edsoo.ru/fa2618c4" TargetMode="External"/><Relationship Id="rId232" Type="http://schemas.openxmlformats.org/officeDocument/2006/relationships/hyperlink" Target="https://m.edsoo.ru/fa26506e" TargetMode="External"/><Relationship Id="rId253" Type="http://schemas.openxmlformats.org/officeDocument/2006/relationships/hyperlink" Target="https://m.edsoo.ru/fa267ca6" TargetMode="External"/><Relationship Id="rId274" Type="http://schemas.openxmlformats.org/officeDocument/2006/relationships/hyperlink" Target="https://m.edsoo.ru/fa26bf2c" TargetMode="External"/><Relationship Id="rId295" Type="http://schemas.openxmlformats.org/officeDocument/2006/relationships/hyperlink" Target="https://m.edsoo.ru/fa26e4c0" TargetMode="External"/><Relationship Id="rId309" Type="http://schemas.openxmlformats.org/officeDocument/2006/relationships/hyperlink" Target="https://m.edsoo.ru/fa27019e" TargetMode="External"/><Relationship Id="rId460" Type="http://schemas.openxmlformats.org/officeDocument/2006/relationships/hyperlink" Target="https://m.edsoo.ru/fba9c42a" TargetMode="External"/><Relationship Id="rId481" Type="http://schemas.openxmlformats.org/officeDocument/2006/relationships/hyperlink" Target="https://m.edsoo.ru/fba9f2f6" TargetMode="External"/><Relationship Id="rId516" Type="http://schemas.openxmlformats.org/officeDocument/2006/relationships/hyperlink" Target="https://m.edsoo.ru/fbaa47ce" TargetMode="External"/><Relationship Id="rId27" Type="http://schemas.openxmlformats.org/officeDocument/2006/relationships/hyperlink" Target="https://m.edsoo.ru/7f414452" TargetMode="External"/><Relationship Id="rId48" Type="http://schemas.openxmlformats.org/officeDocument/2006/relationships/hyperlink" Target="https://m.edsoo.ru/7f4159f6" TargetMode="External"/><Relationship Id="rId69" Type="http://schemas.openxmlformats.org/officeDocument/2006/relationships/hyperlink" Target="https://m.edsoo.ru/7f417922" TargetMode="External"/><Relationship Id="rId113" Type="http://schemas.openxmlformats.org/officeDocument/2006/relationships/hyperlink" Target="https://m.edsoo.ru/fa256ed8" TargetMode="External"/><Relationship Id="rId134" Type="http://schemas.openxmlformats.org/officeDocument/2006/relationships/hyperlink" Target="https://m.edsoo.ru/fa255e16" TargetMode="External"/><Relationship Id="rId320" Type="http://schemas.openxmlformats.org/officeDocument/2006/relationships/hyperlink" Target="https://m.edsoo.ru/fa2715a8" TargetMode="External"/><Relationship Id="rId537" Type="http://schemas.openxmlformats.org/officeDocument/2006/relationships/hyperlink" Target="https://m.edsoo.ru/fbaa750a" TargetMode="External"/><Relationship Id="rId558" Type="http://schemas.openxmlformats.org/officeDocument/2006/relationships/hyperlink" Target="https://m.edsoo.ru/fbaa9b16" TargetMode="External"/><Relationship Id="rId579" Type="http://schemas.openxmlformats.org/officeDocument/2006/relationships/hyperlink" Target="https://m.edsoo.ru/fbaaba4c" TargetMode="External"/><Relationship Id="rId80" Type="http://schemas.openxmlformats.org/officeDocument/2006/relationships/hyperlink" Target="https://m.edsoo.ru/7f417922" TargetMode="External"/><Relationship Id="rId155" Type="http://schemas.openxmlformats.org/officeDocument/2006/relationships/hyperlink" Target="https://m.edsoo.ru/fa260c12" TargetMode="External"/><Relationship Id="rId176" Type="http://schemas.openxmlformats.org/officeDocument/2006/relationships/hyperlink" Target="https://m.edsoo.ru/fa2599d0" TargetMode="External"/><Relationship Id="rId197" Type="http://schemas.openxmlformats.org/officeDocument/2006/relationships/hyperlink" Target="https://m.edsoo.ru/fa25ce32" TargetMode="External"/><Relationship Id="rId341" Type="http://schemas.openxmlformats.org/officeDocument/2006/relationships/hyperlink" Target="https://m.edsoo.ru/fa2753d8" TargetMode="External"/><Relationship Id="rId362" Type="http://schemas.openxmlformats.org/officeDocument/2006/relationships/hyperlink" Target="https://m.edsoo.ru/fa27840c" TargetMode="External"/><Relationship Id="rId383" Type="http://schemas.openxmlformats.org/officeDocument/2006/relationships/hyperlink" Target="https://m.edsoo.ru/fa27abf8" TargetMode="External"/><Relationship Id="rId418" Type="http://schemas.openxmlformats.org/officeDocument/2006/relationships/hyperlink" Target="https://m.edsoo.ru/fa280634" TargetMode="External"/><Relationship Id="rId439" Type="http://schemas.openxmlformats.org/officeDocument/2006/relationships/hyperlink" Target="https://m.edsoo.ru/fba9882a" TargetMode="External"/><Relationship Id="rId201" Type="http://schemas.openxmlformats.org/officeDocument/2006/relationships/hyperlink" Target="https://m.edsoo.ru/fa25e228" TargetMode="External"/><Relationship Id="rId222" Type="http://schemas.openxmlformats.org/officeDocument/2006/relationships/hyperlink" Target="https://m.edsoo.ru/fa26263e" TargetMode="External"/><Relationship Id="rId243" Type="http://schemas.openxmlformats.org/officeDocument/2006/relationships/hyperlink" Target="https://m.edsoo.ru/fa2662f2" TargetMode="External"/><Relationship Id="rId264" Type="http://schemas.openxmlformats.org/officeDocument/2006/relationships/hyperlink" Target="https://m.edsoo.ru/fa26a9ba" TargetMode="External"/><Relationship Id="rId285" Type="http://schemas.openxmlformats.org/officeDocument/2006/relationships/hyperlink" Target="https://m.edsoo.ru/fa26d336" TargetMode="External"/><Relationship Id="rId450" Type="http://schemas.openxmlformats.org/officeDocument/2006/relationships/hyperlink" Target="https://m.edsoo.ru/fba9ae72" TargetMode="External"/><Relationship Id="rId471" Type="http://schemas.openxmlformats.org/officeDocument/2006/relationships/hyperlink" Target="https://m.edsoo.ru/fba9e248" TargetMode="External"/><Relationship Id="rId506" Type="http://schemas.openxmlformats.org/officeDocument/2006/relationships/hyperlink" Target="https://m.edsoo.ru/fbaa2bae" TargetMode="External"/><Relationship Id="rId17" Type="http://schemas.openxmlformats.org/officeDocument/2006/relationships/hyperlink" Target="https://m.edsoo.ru/7f413034" TargetMode="External"/><Relationship Id="rId38" Type="http://schemas.openxmlformats.org/officeDocument/2006/relationships/hyperlink" Target="https://m.edsoo.ru/7f414452" TargetMode="External"/><Relationship Id="rId59" Type="http://schemas.openxmlformats.org/officeDocument/2006/relationships/hyperlink" Target="https://m.edsoo.ru/7f4159f6" TargetMode="External"/><Relationship Id="rId103" Type="http://schemas.openxmlformats.org/officeDocument/2006/relationships/hyperlink" Target="https://m.edsoo.ru/fa25286a" TargetMode="External"/><Relationship Id="rId124" Type="http://schemas.openxmlformats.org/officeDocument/2006/relationships/hyperlink" Target="https://m.edsoo.ru/fa257464" TargetMode="External"/><Relationship Id="rId310" Type="http://schemas.openxmlformats.org/officeDocument/2006/relationships/hyperlink" Target="https://m.edsoo.ru/fa27032e" TargetMode="External"/><Relationship Id="rId492" Type="http://schemas.openxmlformats.org/officeDocument/2006/relationships/hyperlink" Target="https://m.edsoo.ru/fbaa0c8c" TargetMode="External"/><Relationship Id="rId527" Type="http://schemas.openxmlformats.org/officeDocument/2006/relationships/hyperlink" Target="https://m.edsoo.ru/fbaa782a" TargetMode="External"/><Relationship Id="rId548" Type="http://schemas.openxmlformats.org/officeDocument/2006/relationships/hyperlink" Target="https://m.edsoo.ru/fbaa887e" TargetMode="External"/><Relationship Id="rId569" Type="http://schemas.openxmlformats.org/officeDocument/2006/relationships/hyperlink" Target="https://m.edsoo.ru/fbaaad86" TargetMode="External"/><Relationship Id="rId70" Type="http://schemas.openxmlformats.org/officeDocument/2006/relationships/hyperlink" Target="https://m.edsoo.ru/7f417922" TargetMode="External"/><Relationship Id="rId91" Type="http://schemas.openxmlformats.org/officeDocument/2006/relationships/hyperlink" Target="https://m.edsoo.ru/7f419b78" TargetMode="External"/><Relationship Id="rId145" Type="http://schemas.openxmlformats.org/officeDocument/2006/relationships/hyperlink" Target="https://m.edsoo.ru/fa25f6e6" TargetMode="External"/><Relationship Id="rId166" Type="http://schemas.openxmlformats.org/officeDocument/2006/relationships/hyperlink" Target="https://m.edsoo.ru/fa258918" TargetMode="External"/><Relationship Id="rId187" Type="http://schemas.openxmlformats.org/officeDocument/2006/relationships/hyperlink" Target="https://m.edsoo.ru/fa25b398" TargetMode="External"/><Relationship Id="rId331" Type="http://schemas.openxmlformats.org/officeDocument/2006/relationships/hyperlink" Target="https://m.edsoo.ru/fa27365a" TargetMode="External"/><Relationship Id="rId352" Type="http://schemas.openxmlformats.org/officeDocument/2006/relationships/hyperlink" Target="https://m.edsoo.ru/fa276d96" TargetMode="External"/><Relationship Id="rId373" Type="http://schemas.openxmlformats.org/officeDocument/2006/relationships/hyperlink" Target="https://m.edsoo.ru/fa279bae" TargetMode="External"/><Relationship Id="rId394" Type="http://schemas.openxmlformats.org/officeDocument/2006/relationships/hyperlink" Target="https://m.edsoo.ru/fa27d83a" TargetMode="External"/><Relationship Id="rId408" Type="http://schemas.openxmlformats.org/officeDocument/2006/relationships/hyperlink" Target="https://m.edsoo.ru/fa27f586" TargetMode="External"/><Relationship Id="rId429" Type="http://schemas.openxmlformats.org/officeDocument/2006/relationships/hyperlink" Target="https://m.edsoo.ru/fba96516" TargetMode="External"/><Relationship Id="rId580" Type="http://schemas.openxmlformats.org/officeDocument/2006/relationships/hyperlink" Target="https://m.edsoo.ru/fbaabdda" TargetMode="External"/><Relationship Id="rId1" Type="http://schemas.openxmlformats.org/officeDocument/2006/relationships/styles" Target="styles.xml"/><Relationship Id="rId212" Type="http://schemas.openxmlformats.org/officeDocument/2006/relationships/hyperlink" Target="https://m.edsoo.ru/fa2619f0" TargetMode="External"/><Relationship Id="rId233" Type="http://schemas.openxmlformats.org/officeDocument/2006/relationships/hyperlink" Target="https://m.edsoo.ru/fa264f06" TargetMode="External"/><Relationship Id="rId254" Type="http://schemas.openxmlformats.org/officeDocument/2006/relationships/hyperlink" Target="https://m.edsoo.ru/fa26461e" TargetMode="External"/><Relationship Id="rId440" Type="http://schemas.openxmlformats.org/officeDocument/2006/relationships/hyperlink" Target="https://m.edsoo.ru/fba98c3a" TargetMode="External"/><Relationship Id="rId28" Type="http://schemas.openxmlformats.org/officeDocument/2006/relationships/hyperlink" Target="https://m.edsoo.ru/7f414452" TargetMode="External"/><Relationship Id="rId49" Type="http://schemas.openxmlformats.org/officeDocument/2006/relationships/hyperlink" Target="https://m.edsoo.ru/7f4159f6" TargetMode="External"/><Relationship Id="rId114" Type="http://schemas.openxmlformats.org/officeDocument/2006/relationships/hyperlink" Target="https://m.edsoo.ru/fa254ad4" TargetMode="External"/><Relationship Id="rId275" Type="http://schemas.openxmlformats.org/officeDocument/2006/relationships/hyperlink" Target="https://m.edsoo.ru/fa26c0b2" TargetMode="External"/><Relationship Id="rId296" Type="http://schemas.openxmlformats.org/officeDocument/2006/relationships/hyperlink" Target="https://m.edsoo.ru/fa26e5f6" TargetMode="External"/><Relationship Id="rId300" Type="http://schemas.openxmlformats.org/officeDocument/2006/relationships/hyperlink" Target="https://m.edsoo.ru/fa26edda" TargetMode="External"/><Relationship Id="rId461" Type="http://schemas.openxmlformats.org/officeDocument/2006/relationships/hyperlink" Target="https://m.edsoo.ru/fba9c5b0" TargetMode="External"/><Relationship Id="rId482" Type="http://schemas.openxmlformats.org/officeDocument/2006/relationships/hyperlink" Target="https://m.edsoo.ru/fba9f418" TargetMode="External"/><Relationship Id="rId517" Type="http://schemas.openxmlformats.org/officeDocument/2006/relationships/hyperlink" Target="https://m.edsoo.ru/fbaa48f0" TargetMode="External"/><Relationship Id="rId538" Type="http://schemas.openxmlformats.org/officeDocument/2006/relationships/hyperlink" Target="https://m.edsoo.ru/fbaa76a4" TargetMode="External"/><Relationship Id="rId559" Type="http://schemas.openxmlformats.org/officeDocument/2006/relationships/hyperlink" Target="https://m.edsoo.ru/fbaa9c38" TargetMode="External"/><Relationship Id="rId60" Type="http://schemas.openxmlformats.org/officeDocument/2006/relationships/hyperlink" Target="https://m.edsoo.ru/7f4159f6" TargetMode="External"/><Relationship Id="rId81" Type="http://schemas.openxmlformats.org/officeDocument/2006/relationships/hyperlink" Target="https://m.edsoo.ru/7f417922" TargetMode="External"/><Relationship Id="rId135" Type="http://schemas.openxmlformats.org/officeDocument/2006/relationships/hyperlink" Target="https://m.edsoo.ru/fa25632a" TargetMode="External"/><Relationship Id="rId156" Type="http://schemas.openxmlformats.org/officeDocument/2006/relationships/hyperlink" Target="https://m.edsoo.ru/fa260d5c" TargetMode="External"/><Relationship Id="rId177" Type="http://schemas.openxmlformats.org/officeDocument/2006/relationships/hyperlink" Target="https://m.edsoo.ru/fa259afc" TargetMode="External"/><Relationship Id="rId198" Type="http://schemas.openxmlformats.org/officeDocument/2006/relationships/hyperlink" Target="https://m.edsoo.ru/fa25d44a" TargetMode="External"/><Relationship Id="rId321" Type="http://schemas.openxmlformats.org/officeDocument/2006/relationships/hyperlink" Target="https://m.edsoo.ru/fa271774" TargetMode="External"/><Relationship Id="rId342" Type="http://schemas.openxmlformats.org/officeDocument/2006/relationships/hyperlink" Target="https://m.edsoo.ru/fa275086" TargetMode="External"/><Relationship Id="rId363" Type="http://schemas.openxmlformats.org/officeDocument/2006/relationships/hyperlink" Target="https://m.edsoo.ru/fa27893e" TargetMode="External"/><Relationship Id="rId384" Type="http://schemas.openxmlformats.org/officeDocument/2006/relationships/hyperlink" Target="https://m.edsoo.ru/fa27b792" TargetMode="External"/><Relationship Id="rId419" Type="http://schemas.openxmlformats.org/officeDocument/2006/relationships/hyperlink" Target="https://m.edsoo.ru/fba948f6" TargetMode="External"/><Relationship Id="rId570" Type="http://schemas.openxmlformats.org/officeDocument/2006/relationships/hyperlink" Target="https://m.edsoo.ru/fbaaa016" TargetMode="External"/><Relationship Id="rId202" Type="http://schemas.openxmlformats.org/officeDocument/2006/relationships/hyperlink" Target="https://m.edsoo.ru/fa25d90e" TargetMode="External"/><Relationship Id="rId223" Type="http://schemas.openxmlformats.org/officeDocument/2006/relationships/hyperlink" Target="https://m.edsoo.ru/fa2627a6" TargetMode="External"/><Relationship Id="rId244" Type="http://schemas.openxmlformats.org/officeDocument/2006/relationships/hyperlink" Target="https://m.edsoo.ru/fa266108" TargetMode="External"/><Relationship Id="rId430" Type="http://schemas.openxmlformats.org/officeDocument/2006/relationships/hyperlink" Target="https://m.edsoo.ru/fba96340" TargetMode="External"/><Relationship Id="rId18" Type="http://schemas.openxmlformats.org/officeDocument/2006/relationships/hyperlink" Target="https://m.edsoo.ru/7f413034" TargetMode="External"/><Relationship Id="rId39" Type="http://schemas.openxmlformats.org/officeDocument/2006/relationships/hyperlink" Target="https://m.edsoo.ru/7f414452" TargetMode="External"/><Relationship Id="rId265" Type="http://schemas.openxmlformats.org/officeDocument/2006/relationships/hyperlink" Target="https://m.edsoo.ru/fa26ac4e" TargetMode="External"/><Relationship Id="rId286" Type="http://schemas.openxmlformats.org/officeDocument/2006/relationships/hyperlink" Target="https://m.edsoo.ru/fa26d5e8" TargetMode="External"/><Relationship Id="rId451" Type="http://schemas.openxmlformats.org/officeDocument/2006/relationships/hyperlink" Target="https://m.edsoo.ru/fba9b228" TargetMode="External"/><Relationship Id="rId472" Type="http://schemas.openxmlformats.org/officeDocument/2006/relationships/hyperlink" Target="https://m.edsoo.ru/fba9e392" TargetMode="External"/><Relationship Id="rId493" Type="http://schemas.openxmlformats.org/officeDocument/2006/relationships/hyperlink" Target="https://m.edsoo.ru/fbaa1268" TargetMode="External"/><Relationship Id="rId507" Type="http://schemas.openxmlformats.org/officeDocument/2006/relationships/hyperlink" Target="https://m.edsoo.ru/fbaa2cc6" TargetMode="External"/><Relationship Id="rId528" Type="http://schemas.openxmlformats.org/officeDocument/2006/relationships/hyperlink" Target="https://m.edsoo.ru/fbaa5dae" TargetMode="External"/><Relationship Id="rId549" Type="http://schemas.openxmlformats.org/officeDocument/2006/relationships/hyperlink" Target="https://m.edsoo.ru/fbaa898c" TargetMode="External"/><Relationship Id="rId50" Type="http://schemas.openxmlformats.org/officeDocument/2006/relationships/hyperlink" Target="https://m.edsoo.ru/7f4159f6" TargetMode="External"/><Relationship Id="rId104" Type="http://schemas.openxmlformats.org/officeDocument/2006/relationships/hyperlink" Target="https://m.edsoo.ru/fa252ea0" TargetMode="External"/><Relationship Id="rId125" Type="http://schemas.openxmlformats.org/officeDocument/2006/relationships/hyperlink" Target="https://m.edsoo.ru/fa2575f4" TargetMode="External"/><Relationship Id="rId146" Type="http://schemas.openxmlformats.org/officeDocument/2006/relationships/hyperlink" Target="https://m.edsoo.ru/fa25fb78" TargetMode="External"/><Relationship Id="rId167" Type="http://schemas.openxmlformats.org/officeDocument/2006/relationships/hyperlink" Target="https://m.edsoo.ru/fa258bde" TargetMode="External"/><Relationship Id="rId188" Type="http://schemas.openxmlformats.org/officeDocument/2006/relationships/hyperlink" Target="https://m.edsoo.ru/fa25b514" TargetMode="External"/><Relationship Id="rId311" Type="http://schemas.openxmlformats.org/officeDocument/2006/relationships/hyperlink" Target="https://m.edsoo.ru/fa270464" TargetMode="External"/><Relationship Id="rId332" Type="http://schemas.openxmlformats.org/officeDocument/2006/relationships/hyperlink" Target="https://m.edsoo.ru/fa273312" TargetMode="External"/><Relationship Id="rId353" Type="http://schemas.openxmlformats.org/officeDocument/2006/relationships/hyperlink" Target="https://m.edsoo.ru/fa276a4e" TargetMode="External"/><Relationship Id="rId374" Type="http://schemas.openxmlformats.org/officeDocument/2006/relationships/hyperlink" Target="https://m.edsoo.ru/fa279d98" TargetMode="External"/><Relationship Id="rId395" Type="http://schemas.openxmlformats.org/officeDocument/2006/relationships/hyperlink" Target="https://m.edsoo.ru/fa27d9c0" TargetMode="External"/><Relationship Id="rId409" Type="http://schemas.openxmlformats.org/officeDocument/2006/relationships/hyperlink" Target="https://m.edsoo.ru/fa27f6b2" TargetMode="External"/><Relationship Id="rId560" Type="http://schemas.openxmlformats.org/officeDocument/2006/relationships/hyperlink" Target="https://m.edsoo.ru/fbaa9d50" TargetMode="External"/><Relationship Id="rId581" Type="http://schemas.openxmlformats.org/officeDocument/2006/relationships/hyperlink" Target="https://m.edsoo.ru/fbaabef2" TargetMode="External"/><Relationship Id="rId71" Type="http://schemas.openxmlformats.org/officeDocument/2006/relationships/hyperlink" Target="https://m.edsoo.ru/7f417922" TargetMode="External"/><Relationship Id="rId92" Type="http://schemas.openxmlformats.org/officeDocument/2006/relationships/hyperlink" Target="https://m.edsoo.ru/7f419b78" TargetMode="External"/><Relationship Id="rId213" Type="http://schemas.openxmlformats.org/officeDocument/2006/relationships/hyperlink" Target="https://m.edsoo.ru/fa261b12" TargetMode="External"/><Relationship Id="rId234" Type="http://schemas.openxmlformats.org/officeDocument/2006/relationships/hyperlink" Target="https://m.edsoo.ru/fa2651cc" TargetMode="External"/><Relationship Id="rId420" Type="http://schemas.openxmlformats.org/officeDocument/2006/relationships/hyperlink" Target="https://m.edsoo.ru/fba94d6a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7f414452" TargetMode="External"/><Relationship Id="rId255" Type="http://schemas.openxmlformats.org/officeDocument/2006/relationships/hyperlink" Target="https://m.edsoo.ru/fa2687c8" TargetMode="External"/><Relationship Id="rId276" Type="http://schemas.openxmlformats.org/officeDocument/2006/relationships/hyperlink" Target="https://m.edsoo.ru/fa26c2e2" TargetMode="External"/><Relationship Id="rId297" Type="http://schemas.openxmlformats.org/officeDocument/2006/relationships/hyperlink" Target="https://m.edsoo.ru/fa26e7ea" TargetMode="External"/><Relationship Id="rId441" Type="http://schemas.openxmlformats.org/officeDocument/2006/relationships/hyperlink" Target="https://m.edsoo.ru/fba98e2e" TargetMode="External"/><Relationship Id="rId462" Type="http://schemas.openxmlformats.org/officeDocument/2006/relationships/hyperlink" Target="https://m.edsoo.ru/fba9c736" TargetMode="External"/><Relationship Id="rId483" Type="http://schemas.openxmlformats.org/officeDocument/2006/relationships/hyperlink" Target="https://m.edsoo.ru/fba9fc10" TargetMode="External"/><Relationship Id="rId518" Type="http://schemas.openxmlformats.org/officeDocument/2006/relationships/hyperlink" Target="https://m.edsoo.ru/fbaa51f6" TargetMode="External"/><Relationship Id="rId539" Type="http://schemas.openxmlformats.org/officeDocument/2006/relationships/hyperlink" Target="https://m.edsoo.ru/fbaa90e4" TargetMode="External"/><Relationship Id="rId40" Type="http://schemas.openxmlformats.org/officeDocument/2006/relationships/hyperlink" Target="https://m.edsoo.ru/7f414452" TargetMode="External"/><Relationship Id="rId115" Type="http://schemas.openxmlformats.org/officeDocument/2006/relationships/hyperlink" Target="https://m.edsoo.ru/fa254d36" TargetMode="External"/><Relationship Id="rId136" Type="http://schemas.openxmlformats.org/officeDocument/2006/relationships/hyperlink" Target="https://m.edsoo.ru/fa2565a0" TargetMode="External"/><Relationship Id="rId157" Type="http://schemas.openxmlformats.org/officeDocument/2006/relationships/hyperlink" Target="https://m.edsoo.ru/fa260e88" TargetMode="External"/><Relationship Id="rId178" Type="http://schemas.openxmlformats.org/officeDocument/2006/relationships/hyperlink" Target="https://m.edsoo.ru/fa259c1e" TargetMode="External"/><Relationship Id="rId301" Type="http://schemas.openxmlformats.org/officeDocument/2006/relationships/hyperlink" Target="https://m.edsoo.ru/fa26f03c" TargetMode="External"/><Relationship Id="rId322" Type="http://schemas.openxmlformats.org/officeDocument/2006/relationships/hyperlink" Target="https://m.edsoo.ru/fa271d14" TargetMode="External"/><Relationship Id="rId343" Type="http://schemas.openxmlformats.org/officeDocument/2006/relationships/hyperlink" Target="https://m.edsoo.ru/fa27525c" TargetMode="External"/><Relationship Id="rId364" Type="http://schemas.openxmlformats.org/officeDocument/2006/relationships/hyperlink" Target="https://m.edsoo.ru/fa278b96" TargetMode="External"/><Relationship Id="rId550" Type="http://schemas.openxmlformats.org/officeDocument/2006/relationships/hyperlink" Target="https://m.edsoo.ru/fbaa8b26" TargetMode="External"/><Relationship Id="rId61" Type="http://schemas.openxmlformats.org/officeDocument/2006/relationships/hyperlink" Target="https://m.edsoo.ru/7f4159f6" TargetMode="External"/><Relationship Id="rId82" Type="http://schemas.openxmlformats.org/officeDocument/2006/relationships/hyperlink" Target="https://m.edsoo.ru/7f417922" TargetMode="External"/><Relationship Id="rId199" Type="http://schemas.openxmlformats.org/officeDocument/2006/relationships/hyperlink" Target="https://m.edsoo.ru/fa25d116" TargetMode="External"/><Relationship Id="rId203" Type="http://schemas.openxmlformats.org/officeDocument/2006/relationships/hyperlink" Target="https://m.edsoo.ru/fa25db02" TargetMode="External"/><Relationship Id="rId385" Type="http://schemas.openxmlformats.org/officeDocument/2006/relationships/hyperlink" Target="https://m.edsoo.ru/fa27b8f0" TargetMode="External"/><Relationship Id="rId571" Type="http://schemas.openxmlformats.org/officeDocument/2006/relationships/hyperlink" Target="https://m.edsoo.ru/fbaaab60" TargetMode="External"/><Relationship Id="rId19" Type="http://schemas.openxmlformats.org/officeDocument/2006/relationships/hyperlink" Target="https://m.edsoo.ru/7f413034" TargetMode="External"/><Relationship Id="rId224" Type="http://schemas.openxmlformats.org/officeDocument/2006/relationships/hyperlink" Target="https://m.edsoo.ru/fa262990" TargetMode="External"/><Relationship Id="rId245" Type="http://schemas.openxmlformats.org/officeDocument/2006/relationships/hyperlink" Target="https://m.edsoo.ru/fa2662f2" TargetMode="External"/><Relationship Id="rId266" Type="http://schemas.openxmlformats.org/officeDocument/2006/relationships/hyperlink" Target="https://m.edsoo.ru/fa26adde" TargetMode="External"/><Relationship Id="rId287" Type="http://schemas.openxmlformats.org/officeDocument/2006/relationships/hyperlink" Target="https://m.edsoo.ru/fa26d70a" TargetMode="External"/><Relationship Id="rId410" Type="http://schemas.openxmlformats.org/officeDocument/2006/relationships/hyperlink" Target="https://m.edsoo.ru/fa27f978" TargetMode="External"/><Relationship Id="rId431" Type="http://schemas.openxmlformats.org/officeDocument/2006/relationships/hyperlink" Target="https://m.edsoo.ru/fba9696c" TargetMode="External"/><Relationship Id="rId452" Type="http://schemas.openxmlformats.org/officeDocument/2006/relationships/hyperlink" Target="https://m.edsoo.ru/fba9b53e" TargetMode="External"/><Relationship Id="rId473" Type="http://schemas.openxmlformats.org/officeDocument/2006/relationships/hyperlink" Target="https://m.edsoo.ru/fba9e4be" TargetMode="External"/><Relationship Id="rId494" Type="http://schemas.openxmlformats.org/officeDocument/2006/relationships/hyperlink" Target="https://m.edsoo.ru/fbaa13e4" TargetMode="External"/><Relationship Id="rId508" Type="http://schemas.openxmlformats.org/officeDocument/2006/relationships/hyperlink" Target="https://m.edsoo.ru/fbaa2de8" TargetMode="External"/><Relationship Id="rId529" Type="http://schemas.openxmlformats.org/officeDocument/2006/relationships/hyperlink" Target="https://m.edsoo.ru/fbaa610a" TargetMode="External"/><Relationship Id="rId30" Type="http://schemas.openxmlformats.org/officeDocument/2006/relationships/hyperlink" Target="https://m.edsoo.ru/7f414452" TargetMode="External"/><Relationship Id="rId105" Type="http://schemas.openxmlformats.org/officeDocument/2006/relationships/hyperlink" Target="https://m.edsoo.ru/fa252b4e" TargetMode="External"/><Relationship Id="rId126" Type="http://schemas.openxmlformats.org/officeDocument/2006/relationships/hyperlink" Target="https://m.edsoo.ru/fa25772a" TargetMode="External"/><Relationship Id="rId147" Type="http://schemas.openxmlformats.org/officeDocument/2006/relationships/hyperlink" Target="https://m.edsoo.ru/fa25fce0" TargetMode="External"/><Relationship Id="rId168" Type="http://schemas.openxmlformats.org/officeDocument/2006/relationships/hyperlink" Target="https://m.edsoo.ru/fa258d28" TargetMode="External"/><Relationship Id="rId312" Type="http://schemas.openxmlformats.org/officeDocument/2006/relationships/hyperlink" Target="https://m.edsoo.ru/fa27082e" TargetMode="External"/><Relationship Id="rId333" Type="http://schemas.openxmlformats.org/officeDocument/2006/relationships/hyperlink" Target="https://m.edsoo.ru/fa2734f2" TargetMode="External"/><Relationship Id="rId354" Type="http://schemas.openxmlformats.org/officeDocument/2006/relationships/hyperlink" Target="https://m.edsoo.ru/fa276c06" TargetMode="External"/><Relationship Id="rId540" Type="http://schemas.openxmlformats.org/officeDocument/2006/relationships/hyperlink" Target="https://m.edsoo.ru/fbaa7b5e" TargetMode="External"/><Relationship Id="rId51" Type="http://schemas.openxmlformats.org/officeDocument/2006/relationships/hyperlink" Target="https://m.edsoo.ru/7f4159f6" TargetMode="External"/><Relationship Id="rId72" Type="http://schemas.openxmlformats.org/officeDocument/2006/relationships/hyperlink" Target="https://m.edsoo.ru/7f417922" TargetMode="External"/><Relationship Id="rId93" Type="http://schemas.openxmlformats.org/officeDocument/2006/relationships/hyperlink" Target="https://m.edsoo.ru/7f419b78" TargetMode="External"/><Relationship Id="rId189" Type="http://schemas.openxmlformats.org/officeDocument/2006/relationships/hyperlink" Target="https://m.edsoo.ru/fa25b686" TargetMode="External"/><Relationship Id="rId375" Type="http://schemas.openxmlformats.org/officeDocument/2006/relationships/hyperlink" Target="https://m.edsoo.ru/fa279ec4" TargetMode="External"/><Relationship Id="rId396" Type="http://schemas.openxmlformats.org/officeDocument/2006/relationships/hyperlink" Target="https://m.edsoo.ru/fa27dc36" TargetMode="External"/><Relationship Id="rId561" Type="http://schemas.openxmlformats.org/officeDocument/2006/relationships/hyperlink" Target="https://m.edsoo.ru/fbaa9e5e" TargetMode="External"/><Relationship Id="rId582" Type="http://schemas.openxmlformats.org/officeDocument/2006/relationships/hyperlink" Target="https://m.edsoo.ru/fbaac00a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m.edsoo.ru/fa261c34" TargetMode="External"/><Relationship Id="rId235" Type="http://schemas.openxmlformats.org/officeDocument/2006/relationships/hyperlink" Target="https://m.edsoo.ru/fa26565e" TargetMode="External"/><Relationship Id="rId256" Type="http://schemas.openxmlformats.org/officeDocument/2006/relationships/hyperlink" Target="https://m.edsoo.ru/fa268944" TargetMode="External"/><Relationship Id="rId277" Type="http://schemas.openxmlformats.org/officeDocument/2006/relationships/hyperlink" Target="https://m.edsoo.ru/fa26c4ea" TargetMode="External"/><Relationship Id="rId298" Type="http://schemas.openxmlformats.org/officeDocument/2006/relationships/hyperlink" Target="https://m.edsoo.ru/fa26ea7e" TargetMode="External"/><Relationship Id="rId400" Type="http://schemas.openxmlformats.org/officeDocument/2006/relationships/hyperlink" Target="https://m.edsoo.ru/fa27e5b4" TargetMode="External"/><Relationship Id="rId421" Type="http://schemas.openxmlformats.org/officeDocument/2006/relationships/hyperlink" Target="https://m.edsoo.ru/fba9510c" TargetMode="External"/><Relationship Id="rId442" Type="http://schemas.openxmlformats.org/officeDocument/2006/relationships/hyperlink" Target="https://m.edsoo.ru/fba99270" TargetMode="External"/><Relationship Id="rId463" Type="http://schemas.openxmlformats.org/officeDocument/2006/relationships/hyperlink" Target="https://m.edsoo.ru/fba9c966" TargetMode="External"/><Relationship Id="rId484" Type="http://schemas.openxmlformats.org/officeDocument/2006/relationships/hyperlink" Target="https://m.edsoo.ru/fba9ff30" TargetMode="External"/><Relationship Id="rId519" Type="http://schemas.openxmlformats.org/officeDocument/2006/relationships/hyperlink" Target="https://m.edsoo.ru/fbaa4cec" TargetMode="External"/><Relationship Id="rId116" Type="http://schemas.openxmlformats.org/officeDocument/2006/relationships/hyperlink" Target="https://m.edsoo.ru/fa254ebc" TargetMode="External"/><Relationship Id="rId137" Type="http://schemas.openxmlformats.org/officeDocument/2006/relationships/hyperlink" Target="https://m.edsoo.ru/fa25e5de" TargetMode="External"/><Relationship Id="rId158" Type="http://schemas.openxmlformats.org/officeDocument/2006/relationships/hyperlink" Target="https://m.edsoo.ru/fa257a04" TargetMode="External"/><Relationship Id="rId302" Type="http://schemas.openxmlformats.org/officeDocument/2006/relationships/hyperlink" Target="https://m.edsoo.ru/fa26f65e" TargetMode="External"/><Relationship Id="rId323" Type="http://schemas.openxmlformats.org/officeDocument/2006/relationships/hyperlink" Target="https://m.edsoo.ru/fa271ec2" TargetMode="External"/><Relationship Id="rId344" Type="http://schemas.openxmlformats.org/officeDocument/2006/relationships/hyperlink" Target="https://m.edsoo.ru/fa275540" TargetMode="External"/><Relationship Id="rId530" Type="http://schemas.openxmlformats.org/officeDocument/2006/relationships/hyperlink" Target="https://m.edsoo.ru/fbaa63bc" TargetMode="External"/><Relationship Id="rId20" Type="http://schemas.openxmlformats.org/officeDocument/2006/relationships/hyperlink" Target="https://m.edsoo.ru/7f413034" TargetMode="External"/><Relationship Id="rId41" Type="http://schemas.openxmlformats.org/officeDocument/2006/relationships/hyperlink" Target="https://m.edsoo.ru/7f414452" TargetMode="External"/><Relationship Id="rId62" Type="http://schemas.openxmlformats.org/officeDocument/2006/relationships/hyperlink" Target="https://m.edsoo.ru/7f4159f6" TargetMode="External"/><Relationship Id="rId83" Type="http://schemas.openxmlformats.org/officeDocument/2006/relationships/hyperlink" Target="https://m.edsoo.ru/7f419b78" TargetMode="External"/><Relationship Id="rId179" Type="http://schemas.openxmlformats.org/officeDocument/2006/relationships/hyperlink" Target="https://m.edsoo.ru/fa25a114" TargetMode="External"/><Relationship Id="rId365" Type="http://schemas.openxmlformats.org/officeDocument/2006/relationships/hyperlink" Target="https://m.edsoo.ru/fa278cc2" TargetMode="External"/><Relationship Id="rId386" Type="http://schemas.openxmlformats.org/officeDocument/2006/relationships/hyperlink" Target="https://m.edsoo.ru/fa27ba62" TargetMode="External"/><Relationship Id="rId551" Type="http://schemas.openxmlformats.org/officeDocument/2006/relationships/hyperlink" Target="https://m.edsoo.ru/fbaa8d6a" TargetMode="External"/><Relationship Id="rId572" Type="http://schemas.openxmlformats.org/officeDocument/2006/relationships/hyperlink" Target="https://m.edsoo.ru/fbaaae94" TargetMode="External"/><Relationship Id="rId190" Type="http://schemas.openxmlformats.org/officeDocument/2006/relationships/hyperlink" Target="https://m.edsoo.ru/fa25b7ee" TargetMode="External"/><Relationship Id="rId204" Type="http://schemas.openxmlformats.org/officeDocument/2006/relationships/hyperlink" Target="https://m.edsoo.ru/fa25dc74" TargetMode="External"/><Relationship Id="rId225" Type="http://schemas.openxmlformats.org/officeDocument/2006/relationships/hyperlink" Target="https://m.edsoo.ru/fa262af8" TargetMode="External"/><Relationship Id="rId246" Type="http://schemas.openxmlformats.org/officeDocument/2006/relationships/hyperlink" Target="https://m.edsoo.ru/fa26645a" TargetMode="External"/><Relationship Id="rId267" Type="http://schemas.openxmlformats.org/officeDocument/2006/relationships/hyperlink" Target="https://m.edsoo.ru/fa26af46" TargetMode="External"/><Relationship Id="rId288" Type="http://schemas.openxmlformats.org/officeDocument/2006/relationships/hyperlink" Target="https://m.edsoo.ru/fa26d854" TargetMode="External"/><Relationship Id="rId411" Type="http://schemas.openxmlformats.org/officeDocument/2006/relationships/hyperlink" Target="https://m.edsoo.ru/fa27faa4" TargetMode="External"/><Relationship Id="rId432" Type="http://schemas.openxmlformats.org/officeDocument/2006/relationships/hyperlink" Target="https://m.edsoo.ru/fba97c0e" TargetMode="External"/><Relationship Id="rId453" Type="http://schemas.openxmlformats.org/officeDocument/2006/relationships/hyperlink" Target="https://m.edsoo.ru/fba9b6e2" TargetMode="External"/><Relationship Id="rId474" Type="http://schemas.openxmlformats.org/officeDocument/2006/relationships/hyperlink" Target="https://m.edsoo.ru/fba9e5cc" TargetMode="External"/><Relationship Id="rId509" Type="http://schemas.openxmlformats.org/officeDocument/2006/relationships/hyperlink" Target="https://m.edsoo.ru/fbaa2f00" TargetMode="External"/><Relationship Id="rId106" Type="http://schemas.openxmlformats.org/officeDocument/2006/relationships/hyperlink" Target="https://m.edsoo.ru/fa253350" TargetMode="External"/><Relationship Id="rId127" Type="http://schemas.openxmlformats.org/officeDocument/2006/relationships/hyperlink" Target="https://m.edsoo.ru/fa2578ba" TargetMode="External"/><Relationship Id="rId313" Type="http://schemas.openxmlformats.org/officeDocument/2006/relationships/hyperlink" Target="https://m.edsoo.ru/fa2709dc" TargetMode="External"/><Relationship Id="rId495" Type="http://schemas.openxmlformats.org/officeDocument/2006/relationships/hyperlink" Target="https://m.edsoo.ru/fbaa154c" TargetMode="External"/><Relationship Id="rId10" Type="http://schemas.openxmlformats.org/officeDocument/2006/relationships/hyperlink" Target="https://m.edsoo.ru/7f413034" TargetMode="External"/><Relationship Id="rId31" Type="http://schemas.openxmlformats.org/officeDocument/2006/relationships/hyperlink" Target="https://m.edsoo.ru/7f414452" TargetMode="External"/><Relationship Id="rId52" Type="http://schemas.openxmlformats.org/officeDocument/2006/relationships/hyperlink" Target="https://m.edsoo.ru/7f4159f6" TargetMode="External"/><Relationship Id="rId73" Type="http://schemas.openxmlformats.org/officeDocument/2006/relationships/hyperlink" Target="https://m.edsoo.ru/7f417922" TargetMode="External"/><Relationship Id="rId94" Type="http://schemas.openxmlformats.org/officeDocument/2006/relationships/hyperlink" Target="https://m.edsoo.ru/7f419b78" TargetMode="External"/><Relationship Id="rId148" Type="http://schemas.openxmlformats.org/officeDocument/2006/relationships/hyperlink" Target="https://m.edsoo.ru/fa25ffb0" TargetMode="External"/><Relationship Id="rId169" Type="http://schemas.openxmlformats.org/officeDocument/2006/relationships/hyperlink" Target="https://m.edsoo.ru/fa258fe4" TargetMode="External"/><Relationship Id="rId334" Type="http://schemas.openxmlformats.org/officeDocument/2006/relationships/hyperlink" Target="https://m.edsoo.ru/fa272ec6" TargetMode="External"/><Relationship Id="rId355" Type="http://schemas.openxmlformats.org/officeDocument/2006/relationships/hyperlink" Target="https://m.edsoo.ru/fa2775f2" TargetMode="External"/><Relationship Id="rId376" Type="http://schemas.openxmlformats.org/officeDocument/2006/relationships/hyperlink" Target="https://m.edsoo.ru/fa279ffa" TargetMode="External"/><Relationship Id="rId397" Type="http://schemas.openxmlformats.org/officeDocument/2006/relationships/hyperlink" Target="https://m.edsoo.ru/fa27dd9e" TargetMode="External"/><Relationship Id="rId520" Type="http://schemas.openxmlformats.org/officeDocument/2006/relationships/hyperlink" Target="https://m.edsoo.ru/fbaa4cec" TargetMode="External"/><Relationship Id="rId541" Type="http://schemas.openxmlformats.org/officeDocument/2006/relationships/hyperlink" Target="https://m.edsoo.ru/fbaa7d16" TargetMode="External"/><Relationship Id="rId562" Type="http://schemas.openxmlformats.org/officeDocument/2006/relationships/hyperlink" Target="https://m.edsoo.ru/fbaaa23c" TargetMode="External"/><Relationship Id="rId583" Type="http://schemas.openxmlformats.org/officeDocument/2006/relationships/hyperlink" Target="https://m.edsoo.ru/fbaac12c" TargetMode="External"/><Relationship Id="rId4" Type="http://schemas.openxmlformats.org/officeDocument/2006/relationships/hyperlink" Target="https://m.edsoo.ru/7f413034" TargetMode="External"/><Relationship Id="rId180" Type="http://schemas.openxmlformats.org/officeDocument/2006/relationships/hyperlink" Target="https://m.edsoo.ru/fa25abe6" TargetMode="External"/><Relationship Id="rId215" Type="http://schemas.openxmlformats.org/officeDocument/2006/relationships/hyperlink" Target="https://m.edsoo.ru/fa261dc4" TargetMode="External"/><Relationship Id="rId236" Type="http://schemas.openxmlformats.org/officeDocument/2006/relationships/hyperlink" Target="https://m.edsoo.ru/fa26538e" TargetMode="External"/><Relationship Id="rId257" Type="http://schemas.openxmlformats.org/officeDocument/2006/relationships/hyperlink" Target="https://m.edsoo.ru/fa2695d8" TargetMode="External"/><Relationship Id="rId278" Type="http://schemas.openxmlformats.org/officeDocument/2006/relationships/hyperlink" Target="https://m.edsoo.ru/fa26c68e" TargetMode="External"/><Relationship Id="rId401" Type="http://schemas.openxmlformats.org/officeDocument/2006/relationships/hyperlink" Target="https://m.edsoo.ru/fa27e866" TargetMode="External"/><Relationship Id="rId422" Type="http://schemas.openxmlformats.org/officeDocument/2006/relationships/hyperlink" Target="https://m.edsoo.ru/fba95a26" TargetMode="External"/><Relationship Id="rId443" Type="http://schemas.openxmlformats.org/officeDocument/2006/relationships/hyperlink" Target="https://m.edsoo.ru/fba99ad6" TargetMode="External"/><Relationship Id="rId464" Type="http://schemas.openxmlformats.org/officeDocument/2006/relationships/hyperlink" Target="https://m.edsoo.ru/fba9caec" TargetMode="External"/><Relationship Id="rId303" Type="http://schemas.openxmlformats.org/officeDocument/2006/relationships/hyperlink" Target="https://m.edsoo.ru/fa26f780" TargetMode="External"/><Relationship Id="rId485" Type="http://schemas.openxmlformats.org/officeDocument/2006/relationships/hyperlink" Target="https://m.edsoo.ru/fbaa0052" TargetMode="External"/><Relationship Id="rId42" Type="http://schemas.openxmlformats.org/officeDocument/2006/relationships/hyperlink" Target="https://m.edsoo.ru/7f414452" TargetMode="External"/><Relationship Id="rId84" Type="http://schemas.openxmlformats.org/officeDocument/2006/relationships/hyperlink" Target="https://m.edsoo.ru/7f419b78" TargetMode="External"/><Relationship Id="rId138" Type="http://schemas.openxmlformats.org/officeDocument/2006/relationships/hyperlink" Target="https://m.edsoo.ru/fa25e778" TargetMode="External"/><Relationship Id="rId345" Type="http://schemas.openxmlformats.org/officeDocument/2006/relationships/hyperlink" Target="https://m.edsoo.ru/fa2758c4" TargetMode="External"/><Relationship Id="rId387" Type="http://schemas.openxmlformats.org/officeDocument/2006/relationships/hyperlink" Target="https://m.edsoo.ru/fa27c3d6" TargetMode="External"/><Relationship Id="rId510" Type="http://schemas.openxmlformats.org/officeDocument/2006/relationships/hyperlink" Target="https://m.edsoo.ru/fbaa300e" TargetMode="External"/><Relationship Id="rId552" Type="http://schemas.openxmlformats.org/officeDocument/2006/relationships/hyperlink" Target="https://m.edsoo.ru/fbaa8e8c" TargetMode="External"/><Relationship Id="rId191" Type="http://schemas.openxmlformats.org/officeDocument/2006/relationships/hyperlink" Target="https://m.edsoo.ru/fa25b960" TargetMode="External"/><Relationship Id="rId205" Type="http://schemas.openxmlformats.org/officeDocument/2006/relationships/hyperlink" Target="https://m.edsoo.ru/fa25e430" TargetMode="External"/><Relationship Id="rId247" Type="http://schemas.openxmlformats.org/officeDocument/2006/relationships/hyperlink" Target="https://m.edsoo.ru/fa2668c4" TargetMode="External"/><Relationship Id="rId412" Type="http://schemas.openxmlformats.org/officeDocument/2006/relationships/hyperlink" Target="https://m.edsoo.ru/fa27fbd0" TargetMode="External"/><Relationship Id="rId107" Type="http://schemas.openxmlformats.org/officeDocument/2006/relationships/hyperlink" Target="https://m.edsoo.ru/fa2534cc" TargetMode="External"/><Relationship Id="rId289" Type="http://schemas.openxmlformats.org/officeDocument/2006/relationships/hyperlink" Target="https://m.edsoo.ru/fa26d994" TargetMode="External"/><Relationship Id="rId454" Type="http://schemas.openxmlformats.org/officeDocument/2006/relationships/hyperlink" Target="https://m.edsoo.ru/fba9b87c" TargetMode="External"/><Relationship Id="rId496" Type="http://schemas.openxmlformats.org/officeDocument/2006/relationships/hyperlink" Target="https://m.edsoo.ru/fbaa1664" TargetMode="External"/><Relationship Id="rId11" Type="http://schemas.openxmlformats.org/officeDocument/2006/relationships/hyperlink" Target="https://m.edsoo.ru/7f413034" TargetMode="External"/><Relationship Id="rId53" Type="http://schemas.openxmlformats.org/officeDocument/2006/relationships/hyperlink" Target="https://m.edsoo.ru/7f4159f6" TargetMode="External"/><Relationship Id="rId149" Type="http://schemas.openxmlformats.org/officeDocument/2006/relationships/hyperlink" Target="https://m.edsoo.ru/fa25fe52" TargetMode="External"/><Relationship Id="rId314" Type="http://schemas.openxmlformats.org/officeDocument/2006/relationships/hyperlink" Target="https://m.edsoo.ru/fa270b44" TargetMode="External"/><Relationship Id="rId356" Type="http://schemas.openxmlformats.org/officeDocument/2006/relationships/hyperlink" Target="https://m.edsoo.ru/fa27771e" TargetMode="External"/><Relationship Id="rId398" Type="http://schemas.openxmlformats.org/officeDocument/2006/relationships/hyperlink" Target="https://m.edsoo.ru/fa27df1a" TargetMode="External"/><Relationship Id="rId521" Type="http://schemas.openxmlformats.org/officeDocument/2006/relationships/hyperlink" Target="https://m.edsoo.ru/fbaa4f30" TargetMode="External"/><Relationship Id="rId563" Type="http://schemas.openxmlformats.org/officeDocument/2006/relationships/hyperlink" Target="https://m.edsoo.ru/fbaaa354" TargetMode="External"/><Relationship Id="rId95" Type="http://schemas.openxmlformats.org/officeDocument/2006/relationships/hyperlink" Target="https://m.edsoo.ru/7f419b78" TargetMode="External"/><Relationship Id="rId160" Type="http://schemas.openxmlformats.org/officeDocument/2006/relationships/hyperlink" Target="https://m.edsoo.ru/fa25803a" TargetMode="External"/><Relationship Id="rId216" Type="http://schemas.openxmlformats.org/officeDocument/2006/relationships/hyperlink" Target="https://m.edsoo.ru/fa261ef0" TargetMode="External"/><Relationship Id="rId423" Type="http://schemas.openxmlformats.org/officeDocument/2006/relationships/hyperlink" Target="https://m.edsoo.ru/fba95918" TargetMode="External"/><Relationship Id="rId258" Type="http://schemas.openxmlformats.org/officeDocument/2006/relationships/hyperlink" Target="https://m.edsoo.ru/fa26984e" TargetMode="External"/><Relationship Id="rId465" Type="http://schemas.openxmlformats.org/officeDocument/2006/relationships/hyperlink" Target="https://m.edsoo.ru/fba9d1cc" TargetMode="External"/><Relationship Id="rId22" Type="http://schemas.openxmlformats.org/officeDocument/2006/relationships/hyperlink" Target="https://m.edsoo.ru/7f413034" TargetMode="External"/><Relationship Id="rId64" Type="http://schemas.openxmlformats.org/officeDocument/2006/relationships/hyperlink" Target="https://m.edsoo.ru/7f4159f6" TargetMode="External"/><Relationship Id="rId118" Type="http://schemas.openxmlformats.org/officeDocument/2006/relationships/hyperlink" Target="https://m.edsoo.ru/fa256898" TargetMode="External"/><Relationship Id="rId325" Type="http://schemas.openxmlformats.org/officeDocument/2006/relationships/hyperlink" Target="https://m.edsoo.ru/fa272354" TargetMode="External"/><Relationship Id="rId367" Type="http://schemas.openxmlformats.org/officeDocument/2006/relationships/hyperlink" Target="https://m.edsoo.ru/fa2790f0" TargetMode="External"/><Relationship Id="rId532" Type="http://schemas.openxmlformats.org/officeDocument/2006/relationships/hyperlink" Target="https://m.edsoo.ru/fbaa6d12" TargetMode="External"/><Relationship Id="rId574" Type="http://schemas.openxmlformats.org/officeDocument/2006/relationships/hyperlink" Target="https://m.edsoo.ru/fbaaafc0" TargetMode="External"/><Relationship Id="rId171" Type="http://schemas.openxmlformats.org/officeDocument/2006/relationships/hyperlink" Target="https://m.edsoo.ru/fa259246" TargetMode="External"/><Relationship Id="rId227" Type="http://schemas.openxmlformats.org/officeDocument/2006/relationships/hyperlink" Target="https://m.edsoo.ru/fa263584" TargetMode="External"/><Relationship Id="rId269" Type="http://schemas.openxmlformats.org/officeDocument/2006/relationships/hyperlink" Target="https://m.edsoo.ru/fa26b3f6" TargetMode="External"/><Relationship Id="rId434" Type="http://schemas.openxmlformats.org/officeDocument/2006/relationships/hyperlink" Target="https://m.edsoo.ru/fba97dee" TargetMode="External"/><Relationship Id="rId476" Type="http://schemas.openxmlformats.org/officeDocument/2006/relationships/hyperlink" Target="https://m.edsoo.ru/fba9ecd4" TargetMode="External"/><Relationship Id="rId33" Type="http://schemas.openxmlformats.org/officeDocument/2006/relationships/hyperlink" Target="https://m.edsoo.ru/7f414452" TargetMode="External"/><Relationship Id="rId129" Type="http://schemas.openxmlformats.org/officeDocument/2006/relationships/hyperlink" Target="https://m.edsoo.ru/fa2554fc" TargetMode="External"/><Relationship Id="rId280" Type="http://schemas.openxmlformats.org/officeDocument/2006/relationships/hyperlink" Target="https://m.edsoo.ru/fa26cb7a" TargetMode="External"/><Relationship Id="rId336" Type="http://schemas.openxmlformats.org/officeDocument/2006/relationships/hyperlink" Target="https://m.edsoo.ru/fa2740c8" TargetMode="External"/><Relationship Id="rId501" Type="http://schemas.openxmlformats.org/officeDocument/2006/relationships/hyperlink" Target="https://m.edsoo.ru/fbaa223a" TargetMode="External"/><Relationship Id="rId543" Type="http://schemas.openxmlformats.org/officeDocument/2006/relationships/hyperlink" Target="https://m.edsoo.ru/fbaa813a" TargetMode="External"/><Relationship Id="rId75" Type="http://schemas.openxmlformats.org/officeDocument/2006/relationships/hyperlink" Target="https://m.edsoo.ru/7f417922" TargetMode="External"/><Relationship Id="rId140" Type="http://schemas.openxmlformats.org/officeDocument/2006/relationships/hyperlink" Target="https://m.edsoo.ru/fa25ebce" TargetMode="External"/><Relationship Id="rId182" Type="http://schemas.openxmlformats.org/officeDocument/2006/relationships/hyperlink" Target="https://m.edsoo.ru/fa25a5ce" TargetMode="External"/><Relationship Id="rId378" Type="http://schemas.openxmlformats.org/officeDocument/2006/relationships/hyperlink" Target="https://m.edsoo.ru/fa27a356" TargetMode="External"/><Relationship Id="rId403" Type="http://schemas.openxmlformats.org/officeDocument/2006/relationships/hyperlink" Target="https://m.edsoo.ru/fa27ef3c" TargetMode="External"/><Relationship Id="rId585" Type="http://schemas.openxmlformats.org/officeDocument/2006/relationships/hyperlink" Target="https://m.edsoo.ru/fbaac370" TargetMode="External"/><Relationship Id="rId6" Type="http://schemas.openxmlformats.org/officeDocument/2006/relationships/hyperlink" Target="https://m.edsoo.ru/7f413034" TargetMode="External"/><Relationship Id="rId238" Type="http://schemas.openxmlformats.org/officeDocument/2006/relationships/hyperlink" Target="https://m.edsoo.ru/fa26599c" TargetMode="External"/><Relationship Id="rId445" Type="http://schemas.openxmlformats.org/officeDocument/2006/relationships/hyperlink" Target="https://m.edsoo.ru/fba99c0c" TargetMode="External"/><Relationship Id="rId487" Type="http://schemas.openxmlformats.org/officeDocument/2006/relationships/hyperlink" Target="https://m.edsoo.ru/fbaa05a2" TargetMode="External"/><Relationship Id="rId291" Type="http://schemas.openxmlformats.org/officeDocument/2006/relationships/hyperlink" Target="https://m.edsoo.ru/fa26dd40" TargetMode="External"/><Relationship Id="rId305" Type="http://schemas.openxmlformats.org/officeDocument/2006/relationships/hyperlink" Target="https://m.edsoo.ru/fa26fa46" TargetMode="External"/><Relationship Id="rId347" Type="http://schemas.openxmlformats.org/officeDocument/2006/relationships/hyperlink" Target="https://m.edsoo.ru/fa275e00" TargetMode="External"/><Relationship Id="rId512" Type="http://schemas.openxmlformats.org/officeDocument/2006/relationships/hyperlink" Target="https://m.edsoo.ru/fbaa415c" TargetMode="External"/><Relationship Id="rId44" Type="http://schemas.openxmlformats.org/officeDocument/2006/relationships/hyperlink" Target="https://m.edsoo.ru/7f414452" TargetMode="External"/><Relationship Id="rId86" Type="http://schemas.openxmlformats.org/officeDocument/2006/relationships/hyperlink" Target="https://m.edsoo.ru/7f419b78" TargetMode="External"/><Relationship Id="rId151" Type="http://schemas.openxmlformats.org/officeDocument/2006/relationships/hyperlink" Target="https://m.edsoo.ru/fa2605c8" TargetMode="External"/><Relationship Id="rId389" Type="http://schemas.openxmlformats.org/officeDocument/2006/relationships/hyperlink" Target="https://m.edsoo.ru/fa27ca02" TargetMode="External"/><Relationship Id="rId554" Type="http://schemas.openxmlformats.org/officeDocument/2006/relationships/hyperlink" Target="https://m.edsoo.ru/fbaa92f6" TargetMode="External"/><Relationship Id="rId193" Type="http://schemas.openxmlformats.org/officeDocument/2006/relationships/hyperlink" Target="https://m.edsoo.ru/fa25c1ee" TargetMode="External"/><Relationship Id="rId207" Type="http://schemas.openxmlformats.org/officeDocument/2006/relationships/hyperlink" Target="https://m.edsoo.ru/fa2610f4" TargetMode="External"/><Relationship Id="rId249" Type="http://schemas.openxmlformats.org/officeDocument/2006/relationships/hyperlink" Target="https://m.edsoo.ru/fa2674d6" TargetMode="External"/><Relationship Id="rId414" Type="http://schemas.openxmlformats.org/officeDocument/2006/relationships/hyperlink" Target="https://m.edsoo.ru/fa27fe82" TargetMode="External"/><Relationship Id="rId456" Type="http://schemas.openxmlformats.org/officeDocument/2006/relationships/hyperlink" Target="https://m.edsoo.ru/fba9bb88" TargetMode="External"/><Relationship Id="rId498" Type="http://schemas.openxmlformats.org/officeDocument/2006/relationships/hyperlink" Target="https://m.edsoo.ru/fbaa1b82" TargetMode="External"/><Relationship Id="rId13" Type="http://schemas.openxmlformats.org/officeDocument/2006/relationships/hyperlink" Target="https://m.edsoo.ru/7f413034" TargetMode="External"/><Relationship Id="rId109" Type="http://schemas.openxmlformats.org/officeDocument/2006/relationships/hyperlink" Target="https://m.edsoo.ru/fa253a30" TargetMode="External"/><Relationship Id="rId260" Type="http://schemas.openxmlformats.org/officeDocument/2006/relationships/hyperlink" Target="https://m.edsoo.ru/fa269d1c" TargetMode="External"/><Relationship Id="rId316" Type="http://schemas.openxmlformats.org/officeDocument/2006/relationships/hyperlink" Target="https://m.edsoo.ru/fa270f86" TargetMode="External"/><Relationship Id="rId523" Type="http://schemas.openxmlformats.org/officeDocument/2006/relationships/hyperlink" Target="https://m.edsoo.ru/fbaa558e" TargetMode="External"/><Relationship Id="rId55" Type="http://schemas.openxmlformats.org/officeDocument/2006/relationships/hyperlink" Target="https://m.edsoo.ru/7f4159f6" TargetMode="External"/><Relationship Id="rId97" Type="http://schemas.openxmlformats.org/officeDocument/2006/relationships/hyperlink" Target="https://m.edsoo.ru/fa251ffa" TargetMode="External"/><Relationship Id="rId120" Type="http://schemas.openxmlformats.org/officeDocument/2006/relationships/hyperlink" Target="https://m.edsoo.ru/fa256afa" TargetMode="External"/><Relationship Id="rId358" Type="http://schemas.openxmlformats.org/officeDocument/2006/relationships/hyperlink" Target="https://m.edsoo.ru/fa277bf6" TargetMode="External"/><Relationship Id="rId565" Type="http://schemas.openxmlformats.org/officeDocument/2006/relationships/hyperlink" Target="https://m.edsoo.ru/fbaaa584" TargetMode="External"/><Relationship Id="rId162" Type="http://schemas.openxmlformats.org/officeDocument/2006/relationships/hyperlink" Target="https://m.edsoo.ru/fa25829c" TargetMode="External"/><Relationship Id="rId218" Type="http://schemas.openxmlformats.org/officeDocument/2006/relationships/hyperlink" Target="https://m.edsoo.ru/fa26215c" TargetMode="External"/><Relationship Id="rId425" Type="http://schemas.openxmlformats.org/officeDocument/2006/relationships/hyperlink" Target="https://m.edsoo.ru/fba95b3e" TargetMode="External"/><Relationship Id="rId467" Type="http://schemas.openxmlformats.org/officeDocument/2006/relationships/hyperlink" Target="https://m.edsoo.ru/fba9d564" TargetMode="External"/><Relationship Id="rId271" Type="http://schemas.openxmlformats.org/officeDocument/2006/relationships/hyperlink" Target="https://m.edsoo.ru/fa26ba04" TargetMode="External"/><Relationship Id="rId24" Type="http://schemas.openxmlformats.org/officeDocument/2006/relationships/hyperlink" Target="https://m.edsoo.ru/7f414452" TargetMode="External"/><Relationship Id="rId66" Type="http://schemas.openxmlformats.org/officeDocument/2006/relationships/hyperlink" Target="https://m.edsoo.ru/7f4159f6" TargetMode="External"/><Relationship Id="rId131" Type="http://schemas.openxmlformats.org/officeDocument/2006/relationships/hyperlink" Target="https://m.edsoo.ru/fa2558ee" TargetMode="External"/><Relationship Id="rId327" Type="http://schemas.openxmlformats.org/officeDocument/2006/relationships/hyperlink" Target="https://m.edsoo.ru/fa2726d8" TargetMode="External"/><Relationship Id="rId369" Type="http://schemas.openxmlformats.org/officeDocument/2006/relationships/hyperlink" Target="https://m.edsoo.ru/fa2796b8" TargetMode="External"/><Relationship Id="rId534" Type="http://schemas.openxmlformats.org/officeDocument/2006/relationships/hyperlink" Target="https://m.edsoo.ru/fbaa64d4" TargetMode="External"/><Relationship Id="rId576" Type="http://schemas.openxmlformats.org/officeDocument/2006/relationships/hyperlink" Target="https://m.edsoo.ru/fbaab0d8" TargetMode="External"/><Relationship Id="rId173" Type="http://schemas.openxmlformats.org/officeDocument/2006/relationships/hyperlink" Target="https://m.edsoo.ru/fa2595ca" TargetMode="External"/><Relationship Id="rId229" Type="http://schemas.openxmlformats.org/officeDocument/2006/relationships/hyperlink" Target="https://m.edsoo.ru/fa2639da" TargetMode="External"/><Relationship Id="rId380" Type="http://schemas.openxmlformats.org/officeDocument/2006/relationships/hyperlink" Target="https://m.edsoo.ru/fa27a694" TargetMode="External"/><Relationship Id="rId436" Type="http://schemas.openxmlformats.org/officeDocument/2006/relationships/hyperlink" Target="https://m.edsoo.ru/fba98208" TargetMode="External"/><Relationship Id="rId240" Type="http://schemas.openxmlformats.org/officeDocument/2006/relationships/hyperlink" Target="https://m.edsoo.ru/fa266108" TargetMode="External"/><Relationship Id="rId478" Type="http://schemas.openxmlformats.org/officeDocument/2006/relationships/hyperlink" Target="https://m.edsoo.ru/fba9e98c" TargetMode="External"/><Relationship Id="rId35" Type="http://schemas.openxmlformats.org/officeDocument/2006/relationships/hyperlink" Target="https://m.edsoo.ru/7f414452" TargetMode="External"/><Relationship Id="rId77" Type="http://schemas.openxmlformats.org/officeDocument/2006/relationships/hyperlink" Target="https://m.edsoo.ru/7f417922" TargetMode="External"/><Relationship Id="rId100" Type="http://schemas.openxmlformats.org/officeDocument/2006/relationships/hyperlink" Target="https://m.edsoo.ru/fa2523b0" TargetMode="External"/><Relationship Id="rId282" Type="http://schemas.openxmlformats.org/officeDocument/2006/relationships/hyperlink" Target="https://m.edsoo.ru/fa26ce4a" TargetMode="External"/><Relationship Id="rId338" Type="http://schemas.openxmlformats.org/officeDocument/2006/relationships/hyperlink" Target="https://m.edsoo.ru/fa264a56" TargetMode="External"/><Relationship Id="rId503" Type="http://schemas.openxmlformats.org/officeDocument/2006/relationships/hyperlink" Target="https://m.edsoo.ru/fbaa2474" TargetMode="External"/><Relationship Id="rId545" Type="http://schemas.openxmlformats.org/officeDocument/2006/relationships/hyperlink" Target="https://m.edsoo.ru/fbaa8400" TargetMode="External"/><Relationship Id="rId587" Type="http://schemas.openxmlformats.org/officeDocument/2006/relationships/theme" Target="theme/theme1.xml"/><Relationship Id="rId8" Type="http://schemas.openxmlformats.org/officeDocument/2006/relationships/hyperlink" Target="https://m.edsoo.ru/7f413034" TargetMode="External"/><Relationship Id="rId142" Type="http://schemas.openxmlformats.org/officeDocument/2006/relationships/hyperlink" Target="https://m.edsoo.ru/fa25ef0c" TargetMode="External"/><Relationship Id="rId184" Type="http://schemas.openxmlformats.org/officeDocument/2006/relationships/hyperlink" Target="https://m.edsoo.ru/fa25ad6c" TargetMode="External"/><Relationship Id="rId391" Type="http://schemas.openxmlformats.org/officeDocument/2006/relationships/hyperlink" Target="https://m.edsoo.ru/fa27cd90" TargetMode="External"/><Relationship Id="rId405" Type="http://schemas.openxmlformats.org/officeDocument/2006/relationships/hyperlink" Target="https://m.edsoo.ru/fa27ec44" TargetMode="External"/><Relationship Id="rId447" Type="http://schemas.openxmlformats.org/officeDocument/2006/relationships/hyperlink" Target="https://m.edsoo.ru/fba9a81e" TargetMode="External"/><Relationship Id="rId251" Type="http://schemas.openxmlformats.org/officeDocument/2006/relationships/hyperlink" Target="https://m.edsoo.ru/fa267850" TargetMode="External"/><Relationship Id="rId489" Type="http://schemas.openxmlformats.org/officeDocument/2006/relationships/hyperlink" Target="https://m.edsoo.ru/fbaa0818" TargetMode="External"/><Relationship Id="rId46" Type="http://schemas.openxmlformats.org/officeDocument/2006/relationships/hyperlink" Target="https://m.edsoo.ru/7f4159f6" TargetMode="External"/><Relationship Id="rId293" Type="http://schemas.openxmlformats.org/officeDocument/2006/relationships/hyperlink" Target="https://m.edsoo.ru/fa26e0ce" TargetMode="External"/><Relationship Id="rId307" Type="http://schemas.openxmlformats.org/officeDocument/2006/relationships/hyperlink" Target="https://m.edsoo.ru/fa26ff46" TargetMode="External"/><Relationship Id="rId349" Type="http://schemas.openxmlformats.org/officeDocument/2006/relationships/hyperlink" Target="https://m.edsoo.ru/fa27640e" TargetMode="External"/><Relationship Id="rId514" Type="http://schemas.openxmlformats.org/officeDocument/2006/relationships/hyperlink" Target="https://m.edsoo.ru/fbaa4472" TargetMode="External"/><Relationship Id="rId556" Type="http://schemas.openxmlformats.org/officeDocument/2006/relationships/hyperlink" Target="https://m.edsoo.ru/fbaa95a8" TargetMode="External"/><Relationship Id="rId88" Type="http://schemas.openxmlformats.org/officeDocument/2006/relationships/hyperlink" Target="https://m.edsoo.ru/7f419b78" TargetMode="External"/><Relationship Id="rId111" Type="http://schemas.openxmlformats.org/officeDocument/2006/relationships/hyperlink" Target="https://m.edsoo.ru/fa254002" TargetMode="External"/><Relationship Id="rId153" Type="http://schemas.openxmlformats.org/officeDocument/2006/relationships/hyperlink" Target="https://m.edsoo.ru/fa2608a2" TargetMode="External"/><Relationship Id="rId195" Type="http://schemas.openxmlformats.org/officeDocument/2006/relationships/hyperlink" Target="https://m.edsoo.ru/fa25cb58" TargetMode="External"/><Relationship Id="rId209" Type="http://schemas.openxmlformats.org/officeDocument/2006/relationships/hyperlink" Target="https://m.edsoo.ru/fa2614e6" TargetMode="External"/><Relationship Id="rId360" Type="http://schemas.openxmlformats.org/officeDocument/2006/relationships/hyperlink" Target="https://m.edsoo.ru/fa2781aa" TargetMode="External"/><Relationship Id="rId416" Type="http://schemas.openxmlformats.org/officeDocument/2006/relationships/hyperlink" Target="https://m.edsoo.ru/fa2804ea" TargetMode="External"/><Relationship Id="rId220" Type="http://schemas.openxmlformats.org/officeDocument/2006/relationships/hyperlink" Target="https://m.edsoo.ru/fa2623f0" TargetMode="External"/><Relationship Id="rId458" Type="http://schemas.openxmlformats.org/officeDocument/2006/relationships/hyperlink" Target="https://m.edsoo.ru/fba9bf5c" TargetMode="External"/><Relationship Id="rId15" Type="http://schemas.openxmlformats.org/officeDocument/2006/relationships/hyperlink" Target="https://m.edsoo.ru/7f413034" TargetMode="External"/><Relationship Id="rId57" Type="http://schemas.openxmlformats.org/officeDocument/2006/relationships/hyperlink" Target="https://m.edsoo.ru/7f4159f6" TargetMode="External"/><Relationship Id="rId262" Type="http://schemas.openxmlformats.org/officeDocument/2006/relationships/hyperlink" Target="https://m.edsoo.ru/fa26a320" TargetMode="External"/><Relationship Id="rId318" Type="http://schemas.openxmlformats.org/officeDocument/2006/relationships/hyperlink" Target="https://m.edsoo.ru/fa2712ce" TargetMode="External"/><Relationship Id="rId525" Type="http://schemas.openxmlformats.org/officeDocument/2006/relationships/hyperlink" Target="https://m.edsoo.ru/fbaa5b42" TargetMode="External"/><Relationship Id="rId567" Type="http://schemas.openxmlformats.org/officeDocument/2006/relationships/hyperlink" Target="https://m.edsoo.ru/fbaaa926" TargetMode="External"/><Relationship Id="rId99" Type="http://schemas.openxmlformats.org/officeDocument/2006/relationships/hyperlink" Target="https://m.edsoo.ru/fa252252" TargetMode="External"/><Relationship Id="rId122" Type="http://schemas.openxmlformats.org/officeDocument/2006/relationships/hyperlink" Target="https://m.edsoo.ru/fa256d5c" TargetMode="External"/><Relationship Id="rId164" Type="http://schemas.openxmlformats.org/officeDocument/2006/relationships/hyperlink" Target="https://m.edsoo.ru/fa2586b6" TargetMode="External"/><Relationship Id="rId371" Type="http://schemas.openxmlformats.org/officeDocument/2006/relationships/hyperlink" Target="https://m.edsoo.ru/fa279564" TargetMode="External"/><Relationship Id="rId427" Type="http://schemas.openxmlformats.org/officeDocument/2006/relationships/hyperlink" Target="https://m.edsoo.ru/fba95e86" TargetMode="External"/><Relationship Id="rId469" Type="http://schemas.openxmlformats.org/officeDocument/2006/relationships/hyperlink" Target="https://m.edsoo.ru/fba9d794" TargetMode="External"/><Relationship Id="rId26" Type="http://schemas.openxmlformats.org/officeDocument/2006/relationships/hyperlink" Target="https://m.edsoo.ru/7f414452" TargetMode="External"/><Relationship Id="rId231" Type="http://schemas.openxmlformats.org/officeDocument/2006/relationships/hyperlink" Target="https://m.edsoo.ru/fa263d22" TargetMode="External"/><Relationship Id="rId273" Type="http://schemas.openxmlformats.org/officeDocument/2006/relationships/hyperlink" Target="https://m.edsoo.ru/fa26bb80" TargetMode="External"/><Relationship Id="rId329" Type="http://schemas.openxmlformats.org/officeDocument/2006/relationships/hyperlink" Target="https://m.edsoo.ru/fa272ba6" TargetMode="External"/><Relationship Id="rId480" Type="http://schemas.openxmlformats.org/officeDocument/2006/relationships/hyperlink" Target="https://m.edsoo.ru/fba9f1de" TargetMode="External"/><Relationship Id="rId536" Type="http://schemas.openxmlformats.org/officeDocument/2006/relationships/hyperlink" Target="https://m.edsoo.ru/fbaa738e" TargetMode="External"/><Relationship Id="rId68" Type="http://schemas.openxmlformats.org/officeDocument/2006/relationships/hyperlink" Target="https://m.edsoo.ru/7f417922" TargetMode="External"/><Relationship Id="rId133" Type="http://schemas.openxmlformats.org/officeDocument/2006/relationships/hyperlink" Target="https://m.edsoo.ru/fa255ce0" TargetMode="External"/><Relationship Id="rId175" Type="http://schemas.openxmlformats.org/officeDocument/2006/relationships/hyperlink" Target="https://m.edsoo.ru/fa25976e" TargetMode="External"/><Relationship Id="rId340" Type="http://schemas.openxmlformats.org/officeDocument/2006/relationships/hyperlink" Target="https://m.edsoo.ru/fa274a5a" TargetMode="External"/><Relationship Id="rId578" Type="http://schemas.openxmlformats.org/officeDocument/2006/relationships/hyperlink" Target="https://m.edsoo.ru/fbaab9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50173</Words>
  <Characters>285988</Characters>
  <Application>Microsoft Office Word</Application>
  <DocSecurity>0</DocSecurity>
  <Lines>2383</Lines>
  <Paragraphs>670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5</cp:revision>
  <dcterms:created xsi:type="dcterms:W3CDTF">2025-09-04T04:18:00Z</dcterms:created>
  <dcterms:modified xsi:type="dcterms:W3CDTF">2025-09-10T16:19:00Z</dcterms:modified>
</cp:coreProperties>
</file>