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7"/>
        <w:gridCol w:w="5094"/>
      </w:tblGrid>
      <w:tr w:rsidR="00C03F20" w:rsidRPr="00C03F20" w:rsidTr="0035449D">
        <w:tc>
          <w:tcPr>
            <w:tcW w:w="4387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03F20" w:rsidRPr="00C03F20" w:rsidRDefault="00C03F20" w:rsidP="00C03F20">
            <w:pPr>
              <w:pStyle w:val="30"/>
              <w:keepNext/>
              <w:keepLines/>
              <w:ind w:left="360" w:hanging="360"/>
              <w:jc w:val="center"/>
            </w:pPr>
            <w:r w:rsidRPr="00C03F20">
              <w:t> </w:t>
            </w:r>
          </w:p>
        </w:tc>
        <w:tc>
          <w:tcPr>
            <w:tcW w:w="5094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03F20" w:rsidRPr="00C03F20" w:rsidRDefault="00C03F20" w:rsidP="00C03F20">
            <w:pPr>
              <w:pStyle w:val="30"/>
              <w:keepNext/>
              <w:keepLines/>
              <w:ind w:left="360" w:hanging="360"/>
              <w:jc w:val="center"/>
            </w:pPr>
            <w:r w:rsidRPr="00C03F20">
              <w:t> </w:t>
            </w:r>
          </w:p>
        </w:tc>
      </w:tr>
    </w:tbl>
    <w:p w:rsidR="005549F2" w:rsidRPr="00051890" w:rsidRDefault="008640EA" w:rsidP="008640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7F4D31" w:rsidRPr="0005189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F49FA" w:rsidRDefault="003F49FA" w:rsidP="00051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890">
        <w:rPr>
          <w:rFonts w:ascii="Times New Roman" w:hAnsi="Times New Roman" w:cs="Times New Roman"/>
          <w:b/>
          <w:sz w:val="24"/>
          <w:szCs w:val="24"/>
        </w:rPr>
        <w:t>о психолого-педагогическом консилиуме</w:t>
      </w:r>
    </w:p>
    <w:p w:rsidR="008640EA" w:rsidRPr="00051890" w:rsidRDefault="008640EA" w:rsidP="00051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МБОО «Куликовская СОШ»</w:t>
      </w:r>
    </w:p>
    <w:p w:rsidR="007F4D31" w:rsidRDefault="007F4D31" w:rsidP="007F4D31">
      <w:pPr>
        <w:pStyle w:val="30"/>
        <w:keepNext/>
        <w:keepLines/>
        <w:shd w:val="clear" w:color="auto" w:fill="auto"/>
        <w:ind w:left="360" w:hanging="360"/>
        <w:jc w:val="center"/>
      </w:pPr>
    </w:p>
    <w:p w:rsidR="007F4D31" w:rsidRPr="00051890" w:rsidRDefault="008640EA" w:rsidP="007F4D31">
      <w:pPr>
        <w:pStyle w:val="30"/>
        <w:keepNext/>
        <w:keepLines/>
        <w:shd w:val="clear" w:color="auto" w:fill="auto"/>
        <w:spacing w:line="280" w:lineRule="exact"/>
        <w:ind w:firstLine="0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t xml:space="preserve">                                                          1.</w:t>
      </w:r>
      <w:r w:rsidR="007F4D31" w:rsidRPr="00051890">
        <w:rPr>
          <w:sz w:val="24"/>
          <w:szCs w:val="24"/>
        </w:rPr>
        <w:t>Общие положения</w:t>
      </w:r>
      <w:bookmarkEnd w:id="0"/>
    </w:p>
    <w:p w:rsidR="007F4D31" w:rsidRPr="00051890" w:rsidRDefault="007F4D31" w:rsidP="00544B84">
      <w:pPr>
        <w:pStyle w:val="a4"/>
        <w:numPr>
          <w:ilvl w:val="1"/>
          <w:numId w:val="3"/>
        </w:num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890">
        <w:rPr>
          <w:rFonts w:ascii="Times New Roman" w:eastAsia="Times New Roman" w:hAnsi="Times New Roman" w:cs="Times New Roman"/>
          <w:sz w:val="24"/>
          <w:szCs w:val="24"/>
        </w:rPr>
        <w:t>Положение о психолого-педагогическом консилиуме (далее – Положение) разработано на основании </w:t>
      </w:r>
      <w:hyperlink r:id="rId8" w:anchor="/document/97/473460/" w:history="1">
        <w:r w:rsidR="00051890">
          <w:rPr>
            <w:rFonts w:ascii="Times New Roman" w:eastAsia="Times New Roman" w:hAnsi="Times New Roman" w:cs="Times New Roman"/>
            <w:sz w:val="24"/>
            <w:szCs w:val="24"/>
          </w:rPr>
          <w:t xml:space="preserve">распоряжения </w:t>
        </w:r>
        <w:r w:rsidRPr="00051890">
          <w:rPr>
            <w:rFonts w:ascii="Times New Roman" w:eastAsia="Times New Roman" w:hAnsi="Times New Roman" w:cs="Times New Roman"/>
            <w:sz w:val="24"/>
            <w:szCs w:val="24"/>
          </w:rPr>
          <w:t>Минпросвещения от 09.09.2019 № Р-93</w:t>
        </w:r>
      </w:hyperlink>
      <w:r w:rsidRPr="00051890">
        <w:rPr>
          <w:rFonts w:ascii="Times New Roman" w:eastAsia="Times New Roman" w:hAnsi="Times New Roman" w:cs="Times New Roman"/>
          <w:sz w:val="24"/>
          <w:szCs w:val="24"/>
        </w:rPr>
        <w:t xml:space="preserve"> «Об утверждении примерного Положения о психолого-педагогическом консилиуме образовательной организации», </w:t>
      </w:r>
      <w:hyperlink r:id="rId9" w:anchor="/document/99/902389617/" w:history="1">
        <w:r w:rsidRPr="00051890">
          <w:rPr>
            <w:rFonts w:ascii="Times New Roman" w:eastAsia="Times New Roman" w:hAnsi="Times New Roman" w:cs="Times New Roman"/>
            <w:sz w:val="24"/>
            <w:szCs w:val="24"/>
          </w:rPr>
          <w:t>Федерального закона от 29.12.2012 № 273-ФЗ</w:t>
        </w:r>
      </w:hyperlink>
      <w:r w:rsidRPr="00051890">
        <w:rPr>
          <w:rFonts w:ascii="Times New Roman" w:eastAsia="Times New Roman" w:hAnsi="Times New Roman" w:cs="Times New Roman"/>
          <w:sz w:val="24"/>
          <w:szCs w:val="24"/>
        </w:rPr>
        <w:t> «Об образовании в Российской Федерации».</w:t>
      </w:r>
    </w:p>
    <w:p w:rsidR="007F4D31" w:rsidRPr="00051890" w:rsidRDefault="007F4D31" w:rsidP="00544B84">
      <w:pPr>
        <w:pStyle w:val="a4"/>
        <w:numPr>
          <w:ilvl w:val="1"/>
          <w:numId w:val="3"/>
        </w:num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890">
        <w:rPr>
          <w:rFonts w:ascii="Times New Roman" w:hAnsi="Times New Roman" w:cs="Times New Roman"/>
          <w:sz w:val="24"/>
          <w:szCs w:val="24"/>
        </w:rPr>
        <w:t>Психолого-педагогический консилиум (далее - ППк) является одной из форм взаимодействия руководящих и педагогических рабо</w:t>
      </w:r>
      <w:r w:rsidR="008640EA">
        <w:rPr>
          <w:rFonts w:ascii="Times New Roman" w:hAnsi="Times New Roman" w:cs="Times New Roman"/>
          <w:sz w:val="24"/>
          <w:szCs w:val="24"/>
        </w:rPr>
        <w:t>тников МБОО «Куликовская СОШ</w:t>
      </w:r>
      <w:r w:rsidRPr="00051890">
        <w:rPr>
          <w:rFonts w:ascii="Times New Roman" w:hAnsi="Times New Roman" w:cs="Times New Roman"/>
          <w:sz w:val="24"/>
          <w:szCs w:val="24"/>
        </w:rPr>
        <w:t>»,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7F4D31" w:rsidRPr="00051890" w:rsidRDefault="007F4D31" w:rsidP="00544B84">
      <w:pPr>
        <w:pStyle w:val="a4"/>
        <w:numPr>
          <w:ilvl w:val="1"/>
          <w:numId w:val="3"/>
        </w:num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890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544B84" w:rsidRPr="00051890">
        <w:rPr>
          <w:rFonts w:ascii="Times New Roman" w:hAnsi="Times New Roman" w:cs="Times New Roman"/>
          <w:sz w:val="24"/>
          <w:szCs w:val="24"/>
        </w:rPr>
        <w:t>ПП</w:t>
      </w:r>
      <w:r w:rsidRPr="00051890">
        <w:rPr>
          <w:rFonts w:ascii="Times New Roman" w:hAnsi="Times New Roman" w:cs="Times New Roman"/>
          <w:sz w:val="24"/>
          <w:szCs w:val="24"/>
        </w:rPr>
        <w:t>к являются:</w:t>
      </w:r>
    </w:p>
    <w:p w:rsidR="007F4D31" w:rsidRPr="00051890" w:rsidRDefault="007F4D31" w:rsidP="003F49FA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-426" w:firstLine="284"/>
        <w:jc w:val="both"/>
        <w:rPr>
          <w:sz w:val="24"/>
          <w:szCs w:val="24"/>
        </w:rPr>
      </w:pPr>
      <w:r w:rsidRPr="00051890">
        <w:rPr>
          <w:sz w:val="24"/>
          <w:szCs w:val="24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544B84" w:rsidRPr="00051890" w:rsidRDefault="007F4D31" w:rsidP="003F49FA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-426" w:firstLine="284"/>
        <w:jc w:val="both"/>
        <w:rPr>
          <w:sz w:val="24"/>
          <w:szCs w:val="24"/>
        </w:rPr>
      </w:pPr>
      <w:r w:rsidRPr="00051890">
        <w:rPr>
          <w:sz w:val="24"/>
          <w:szCs w:val="24"/>
        </w:rPr>
        <w:t>разработка рекомендаций по организации психолого-педагогического сопровождения обучающихся;</w:t>
      </w:r>
    </w:p>
    <w:p w:rsidR="007F4D31" w:rsidRPr="00051890" w:rsidRDefault="007F4D31" w:rsidP="003F49FA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-426" w:firstLine="284"/>
        <w:jc w:val="both"/>
        <w:rPr>
          <w:sz w:val="24"/>
          <w:szCs w:val="24"/>
        </w:rPr>
      </w:pPr>
      <w:r w:rsidRPr="00051890">
        <w:rPr>
          <w:sz w:val="24"/>
          <w:szCs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7F4D31" w:rsidRPr="00051890" w:rsidRDefault="007F4D31" w:rsidP="003F49FA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-426" w:firstLine="284"/>
        <w:jc w:val="both"/>
        <w:rPr>
          <w:sz w:val="24"/>
          <w:szCs w:val="24"/>
        </w:rPr>
      </w:pPr>
      <w:r w:rsidRPr="00051890">
        <w:rPr>
          <w:sz w:val="24"/>
          <w:szCs w:val="24"/>
        </w:rPr>
        <w:t xml:space="preserve">контроль за выполнением рекомендаций </w:t>
      </w:r>
      <w:r w:rsidR="00544B84" w:rsidRPr="00051890">
        <w:rPr>
          <w:sz w:val="24"/>
          <w:szCs w:val="24"/>
        </w:rPr>
        <w:t>ПП</w:t>
      </w:r>
      <w:r w:rsidRPr="00051890">
        <w:rPr>
          <w:sz w:val="24"/>
          <w:szCs w:val="24"/>
        </w:rPr>
        <w:t>к.</w:t>
      </w:r>
    </w:p>
    <w:p w:rsidR="00544B84" w:rsidRPr="00051890" w:rsidRDefault="00544B84" w:rsidP="00544B84">
      <w:pPr>
        <w:pStyle w:val="20"/>
        <w:shd w:val="clear" w:color="auto" w:fill="auto"/>
        <w:tabs>
          <w:tab w:val="left" w:pos="1520"/>
        </w:tabs>
        <w:spacing w:line="240" w:lineRule="auto"/>
        <w:rPr>
          <w:sz w:val="24"/>
          <w:szCs w:val="24"/>
        </w:rPr>
      </w:pPr>
    </w:p>
    <w:p w:rsidR="00482CF7" w:rsidRPr="00520941" w:rsidRDefault="008640EA" w:rsidP="008640EA">
      <w:pPr>
        <w:pStyle w:val="30"/>
        <w:keepNext/>
        <w:keepLines/>
        <w:shd w:val="clear" w:color="auto" w:fill="auto"/>
        <w:tabs>
          <w:tab w:val="left" w:pos="142"/>
        </w:tabs>
        <w:spacing w:line="280" w:lineRule="exact"/>
        <w:ind w:firstLine="0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 xml:space="preserve">                                            2.</w:t>
      </w:r>
      <w:r w:rsidR="00482CF7" w:rsidRPr="00051890">
        <w:rPr>
          <w:sz w:val="24"/>
          <w:szCs w:val="24"/>
        </w:rPr>
        <w:t>Организация деятельности ППк</w:t>
      </w:r>
      <w:bookmarkEnd w:id="1"/>
    </w:p>
    <w:p w:rsidR="00482CF7" w:rsidRPr="00051890" w:rsidRDefault="00482CF7" w:rsidP="0005189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line="280" w:lineRule="exact"/>
        <w:ind w:left="-426" w:firstLine="284"/>
        <w:jc w:val="both"/>
        <w:rPr>
          <w:b w:val="0"/>
          <w:sz w:val="24"/>
          <w:szCs w:val="24"/>
        </w:rPr>
      </w:pPr>
      <w:r w:rsidRPr="00051890">
        <w:rPr>
          <w:b w:val="0"/>
          <w:sz w:val="24"/>
          <w:szCs w:val="24"/>
        </w:rPr>
        <w:t>ППк создается приказом директора школы.</w:t>
      </w:r>
    </w:p>
    <w:p w:rsidR="003F49FA" w:rsidRPr="00051890" w:rsidRDefault="003F49FA" w:rsidP="0005189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line="280" w:lineRule="exact"/>
        <w:ind w:left="-426" w:firstLine="284"/>
        <w:jc w:val="both"/>
        <w:rPr>
          <w:b w:val="0"/>
          <w:sz w:val="24"/>
          <w:szCs w:val="24"/>
        </w:rPr>
      </w:pPr>
      <w:r w:rsidRPr="00051890">
        <w:rPr>
          <w:b w:val="0"/>
          <w:color w:val="222222"/>
          <w:sz w:val="24"/>
          <w:szCs w:val="24"/>
        </w:rPr>
        <w:t>Общее руководство деятельностью ППк возлагается на директора школы.</w:t>
      </w:r>
    </w:p>
    <w:p w:rsidR="003F49FA" w:rsidRPr="00814408" w:rsidRDefault="003F49FA" w:rsidP="0005189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line="280" w:lineRule="exact"/>
        <w:ind w:left="-426" w:firstLine="284"/>
        <w:jc w:val="both"/>
        <w:rPr>
          <w:b w:val="0"/>
          <w:sz w:val="24"/>
          <w:szCs w:val="24"/>
        </w:rPr>
      </w:pPr>
      <w:r w:rsidRPr="00051890">
        <w:rPr>
          <w:b w:val="0"/>
          <w:color w:val="222222"/>
          <w:sz w:val="24"/>
          <w:szCs w:val="24"/>
        </w:rPr>
        <w:t>В состав ППк входят</w:t>
      </w:r>
      <w:r w:rsidR="00E90FF3">
        <w:rPr>
          <w:b w:val="0"/>
          <w:color w:val="222222"/>
          <w:sz w:val="24"/>
          <w:szCs w:val="24"/>
        </w:rPr>
        <w:t>: председатель ППк – заместители</w:t>
      </w:r>
      <w:r w:rsidRPr="00051890">
        <w:rPr>
          <w:b w:val="0"/>
          <w:color w:val="222222"/>
          <w:sz w:val="24"/>
          <w:szCs w:val="24"/>
        </w:rPr>
        <w:t xml:space="preserve"> </w:t>
      </w:r>
      <w:r w:rsidR="006F40FA" w:rsidRPr="00051890">
        <w:rPr>
          <w:b w:val="0"/>
          <w:color w:val="222222"/>
          <w:sz w:val="24"/>
          <w:szCs w:val="24"/>
        </w:rPr>
        <w:t>директора школы</w:t>
      </w:r>
      <w:r w:rsidRPr="00051890">
        <w:rPr>
          <w:b w:val="0"/>
          <w:color w:val="222222"/>
          <w:sz w:val="24"/>
          <w:szCs w:val="24"/>
        </w:rPr>
        <w:t>, педагог-</w:t>
      </w:r>
      <w:r w:rsidRPr="00051890">
        <w:rPr>
          <w:b w:val="0"/>
          <w:sz w:val="24"/>
          <w:szCs w:val="24"/>
        </w:rPr>
        <w:t xml:space="preserve">психолог, </w:t>
      </w:r>
      <w:r w:rsidR="00E90FF3" w:rsidRPr="00814408">
        <w:rPr>
          <w:b w:val="0"/>
          <w:sz w:val="24"/>
          <w:szCs w:val="24"/>
        </w:rPr>
        <w:t>классный руководитель, учителя-предметники (по необходимости)</w:t>
      </w:r>
      <w:r w:rsidRPr="00814408">
        <w:rPr>
          <w:b w:val="0"/>
          <w:sz w:val="24"/>
          <w:szCs w:val="24"/>
        </w:rPr>
        <w:t>.</w:t>
      </w:r>
      <w:r w:rsidRPr="00814408">
        <w:rPr>
          <w:b w:val="0"/>
          <w:color w:val="222222"/>
          <w:sz w:val="24"/>
          <w:szCs w:val="24"/>
        </w:rPr>
        <w:t>Заместитель председателя ППк и секретарь ППк определяются из числа членов ППк на заседании</w:t>
      </w:r>
      <w:r w:rsidRPr="00814408">
        <w:rPr>
          <w:b w:val="0"/>
          <w:sz w:val="24"/>
          <w:szCs w:val="24"/>
        </w:rPr>
        <w:t>ППк.</w:t>
      </w:r>
    </w:p>
    <w:p w:rsidR="003F49FA" w:rsidRPr="00814408" w:rsidRDefault="003F49FA" w:rsidP="0005189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line="280" w:lineRule="exact"/>
        <w:ind w:left="-426" w:firstLine="284"/>
        <w:jc w:val="both"/>
        <w:rPr>
          <w:b w:val="0"/>
          <w:sz w:val="24"/>
          <w:szCs w:val="24"/>
        </w:rPr>
      </w:pPr>
      <w:r w:rsidRPr="00814408">
        <w:rPr>
          <w:b w:val="0"/>
          <w:color w:val="222222"/>
          <w:sz w:val="24"/>
          <w:szCs w:val="24"/>
        </w:rPr>
        <w:t>Заседания ППк проводятся под руководством председателя ППк или лица, исполняющего его</w:t>
      </w:r>
      <w:r w:rsidRPr="00814408">
        <w:rPr>
          <w:b w:val="0"/>
          <w:sz w:val="24"/>
          <w:szCs w:val="24"/>
        </w:rPr>
        <w:t>обязанности.</w:t>
      </w:r>
    </w:p>
    <w:p w:rsidR="003F49FA" w:rsidRPr="00814408" w:rsidRDefault="003F49FA" w:rsidP="0005189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line="280" w:lineRule="exact"/>
        <w:ind w:left="-426" w:firstLine="284"/>
        <w:jc w:val="both"/>
        <w:rPr>
          <w:b w:val="0"/>
          <w:sz w:val="24"/>
          <w:szCs w:val="24"/>
        </w:rPr>
      </w:pPr>
      <w:r w:rsidRPr="00814408">
        <w:rPr>
          <w:b w:val="0"/>
          <w:color w:val="222222"/>
          <w:sz w:val="24"/>
          <w:szCs w:val="24"/>
        </w:rPr>
        <w:t>Ход заседания фиксируется в протоколе (</w:t>
      </w:r>
      <w:hyperlink r:id="rId10" w:anchor="/document/118/69559/qwe/" w:history="1">
        <w:r w:rsidRPr="00814408">
          <w:rPr>
            <w:b w:val="0"/>
            <w:sz w:val="24"/>
            <w:szCs w:val="24"/>
          </w:rPr>
          <w:t>приложение № 1</w:t>
        </w:r>
      </w:hyperlink>
      <w:r w:rsidRPr="00814408">
        <w:rPr>
          <w:b w:val="0"/>
          <w:color w:val="222222"/>
          <w:sz w:val="24"/>
          <w:szCs w:val="24"/>
        </w:rPr>
        <w:t>).Протокол ППк оформляется не позднее пяти рабочих дней после проведения заседания и</w:t>
      </w:r>
      <w:r w:rsidRPr="00814408">
        <w:rPr>
          <w:b w:val="0"/>
          <w:sz w:val="24"/>
          <w:szCs w:val="24"/>
        </w:rPr>
        <w:t>подписывается всеми участниками заседания ППк.</w:t>
      </w:r>
    </w:p>
    <w:p w:rsidR="00A05820" w:rsidRPr="00814408" w:rsidRDefault="00A05820" w:rsidP="0005189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line="280" w:lineRule="exact"/>
        <w:ind w:left="-426" w:firstLine="284"/>
        <w:jc w:val="both"/>
        <w:rPr>
          <w:b w:val="0"/>
          <w:sz w:val="24"/>
          <w:szCs w:val="24"/>
        </w:rPr>
      </w:pPr>
      <w:r w:rsidRPr="00814408">
        <w:rPr>
          <w:b w:val="0"/>
          <w:color w:val="222222"/>
          <w:sz w:val="24"/>
          <w:szCs w:val="24"/>
        </w:rPr>
        <w:t>Секретарь ППк заносит информацию о заседаниях в </w:t>
      </w:r>
      <w:hyperlink r:id="rId11" w:anchor="/document/118/69561/" w:history="1">
        <w:r w:rsidRPr="00814408">
          <w:rPr>
            <w:b w:val="0"/>
            <w:sz w:val="24"/>
            <w:szCs w:val="24"/>
          </w:rPr>
          <w:t>Журнал учета заседаний ППк</w:t>
        </w:r>
      </w:hyperlink>
      <w:r w:rsidR="00051890" w:rsidRPr="00814408">
        <w:rPr>
          <w:b w:val="0"/>
          <w:sz w:val="24"/>
          <w:szCs w:val="24"/>
        </w:rPr>
        <w:t xml:space="preserve"> (приложение №2)</w:t>
      </w:r>
      <w:r w:rsidRPr="00814408">
        <w:rPr>
          <w:b w:val="0"/>
          <w:sz w:val="24"/>
          <w:szCs w:val="24"/>
        </w:rPr>
        <w:t>.</w:t>
      </w:r>
    </w:p>
    <w:p w:rsidR="00A05820" w:rsidRPr="00051890" w:rsidRDefault="00A05820" w:rsidP="0005189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line="280" w:lineRule="exact"/>
        <w:ind w:left="-426" w:firstLine="284"/>
        <w:jc w:val="both"/>
        <w:rPr>
          <w:b w:val="0"/>
          <w:sz w:val="24"/>
          <w:szCs w:val="24"/>
        </w:rPr>
      </w:pPr>
      <w:r w:rsidRPr="00814408">
        <w:rPr>
          <w:b w:val="0"/>
          <w:sz w:val="24"/>
          <w:szCs w:val="24"/>
        </w:rPr>
        <w:t>Коллегиальное решение ППк, содержащее обобщенную характеристику</w:t>
      </w:r>
      <w:r w:rsidRPr="00F4653E">
        <w:rPr>
          <w:b w:val="0"/>
          <w:sz w:val="24"/>
          <w:szCs w:val="24"/>
        </w:rPr>
        <w:t xml:space="preserve"> обучающегося и рекомендации по организации психолого-педагогического сопровождения, фиксируется в заключении (</w:t>
      </w:r>
      <w:hyperlink r:id="rId12" w:anchor="/document/118/69559/qwe1/" w:history="1">
        <w:r w:rsidR="00F4653E" w:rsidRPr="00F4653E">
          <w:rPr>
            <w:b w:val="0"/>
            <w:sz w:val="24"/>
            <w:szCs w:val="24"/>
          </w:rPr>
          <w:t>приложение</w:t>
        </w:r>
      </w:hyperlink>
      <w:r w:rsidR="00F4653E" w:rsidRPr="00F4653E">
        <w:rPr>
          <w:b w:val="0"/>
          <w:sz w:val="24"/>
          <w:szCs w:val="24"/>
        </w:rPr>
        <w:t xml:space="preserve"> № 3</w:t>
      </w:r>
      <w:r w:rsidRPr="00F4653E">
        <w:rPr>
          <w:b w:val="0"/>
          <w:sz w:val="24"/>
          <w:szCs w:val="24"/>
        </w:rPr>
        <w:t>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</w:t>
      </w:r>
      <w:r w:rsidRPr="00051890">
        <w:rPr>
          <w:b w:val="0"/>
          <w:sz w:val="24"/>
          <w:szCs w:val="24"/>
        </w:rPr>
        <w:t xml:space="preserve"> обучающегося.</w:t>
      </w:r>
    </w:p>
    <w:p w:rsidR="00A05820" w:rsidRPr="00F4653E" w:rsidRDefault="00A05820" w:rsidP="00F4653E">
      <w:pPr>
        <w:pStyle w:val="a4"/>
        <w:spacing w:after="125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53E">
        <w:rPr>
          <w:rFonts w:ascii="Times New Roman" w:eastAsia="Times New Roman" w:hAnsi="Times New Roman" w:cs="Times New Roman"/>
          <w:sz w:val="24"/>
          <w:szCs w:val="24"/>
        </w:rPr>
        <w:t xml:space="preserve">Коллегиальное заключение ППк доводится 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</w:t>
      </w:r>
      <w:r w:rsidRPr="00F4653E">
        <w:rPr>
          <w:rFonts w:ascii="Times New Roman" w:hAnsi="Times New Roman" w:cs="Times New Roman"/>
          <w:sz w:val="24"/>
          <w:szCs w:val="24"/>
        </w:rPr>
        <w:t>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A05820" w:rsidRDefault="00A05820" w:rsidP="00F4653E">
      <w:pPr>
        <w:pStyle w:val="a4"/>
        <w:spacing w:after="125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53E">
        <w:rPr>
          <w:rFonts w:ascii="Times New Roman" w:eastAsia="Times New Roman" w:hAnsi="Times New Roman" w:cs="Times New Roman"/>
          <w:sz w:val="24"/>
          <w:szCs w:val="24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A05820" w:rsidRPr="0064711A" w:rsidRDefault="00A05820" w:rsidP="0064711A">
      <w:pPr>
        <w:pStyle w:val="a4"/>
        <w:numPr>
          <w:ilvl w:val="1"/>
          <w:numId w:val="6"/>
        </w:numPr>
        <w:spacing w:after="125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11A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При направлении обучающегося на психолого-медико-педагогическую комиссию (далее – </w:t>
      </w:r>
      <w:r w:rsidRPr="0064711A">
        <w:rPr>
          <w:rFonts w:ascii="Times New Roman" w:eastAsia="Times New Roman" w:hAnsi="Times New Roman" w:cs="Times New Roman"/>
          <w:sz w:val="24"/>
          <w:szCs w:val="24"/>
        </w:rPr>
        <w:t>ПМПК</w:t>
      </w:r>
      <w:r w:rsidRPr="006471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4711A">
        <w:rPr>
          <w:rFonts w:ascii="Times New Roman" w:eastAsia="Times New Roman" w:hAnsi="Times New Roman" w:cs="Times New Roman"/>
          <w:sz w:val="24"/>
          <w:szCs w:val="24"/>
        </w:rPr>
        <w:t>) оформляется Представление ППк на обучающегося (</w:t>
      </w:r>
      <w:hyperlink r:id="rId13" w:anchor="/document/118/69559/qwe2/" w:history="1">
        <w:r w:rsidR="0064711A">
          <w:rPr>
            <w:rFonts w:ascii="Times New Roman" w:eastAsia="Times New Roman" w:hAnsi="Times New Roman" w:cs="Times New Roman"/>
            <w:sz w:val="24"/>
            <w:szCs w:val="24"/>
          </w:rPr>
          <w:t>приложение</w:t>
        </w:r>
      </w:hyperlink>
      <w:r w:rsidR="00822CF1"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  <w:r w:rsidRPr="006471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F49FA" w:rsidRPr="00051890" w:rsidRDefault="00A05820" w:rsidP="0064711A">
      <w:pPr>
        <w:pStyle w:val="a4"/>
        <w:spacing w:after="125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890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Представление ППк</w:t>
      </w:r>
      <w:r w:rsidR="00E90F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518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 обучающегося для предоставления на ПМПК выдается родителям </w:t>
      </w:r>
      <w:r w:rsidRPr="00051890">
        <w:rPr>
          <w:rFonts w:ascii="Times New Roman" w:eastAsia="Times New Roman" w:hAnsi="Times New Roman" w:cs="Times New Roman"/>
          <w:sz w:val="24"/>
          <w:szCs w:val="24"/>
        </w:rPr>
        <w:t>(законным представителям) под личную подпись.</w:t>
      </w:r>
    </w:p>
    <w:p w:rsidR="00A05820" w:rsidRPr="00520941" w:rsidRDefault="008640EA" w:rsidP="00520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</w:t>
      </w:r>
      <w:r w:rsidR="00520941" w:rsidRPr="0052094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 w:rsidR="00A05820" w:rsidRPr="0052094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Режим деятельности ППк</w:t>
      </w:r>
    </w:p>
    <w:p w:rsidR="00A05820" w:rsidRPr="00520941" w:rsidRDefault="00A05820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9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3.1. Периодичность </w:t>
      </w:r>
      <w:r w:rsidRPr="00520941">
        <w:rPr>
          <w:rFonts w:ascii="Times New Roman" w:eastAsia="Times New Roman" w:hAnsi="Times New Roman" w:cs="Times New Roman"/>
          <w:sz w:val="24"/>
          <w:szCs w:val="24"/>
        </w:rPr>
        <w:t>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A05820" w:rsidRPr="00520941" w:rsidRDefault="00520941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941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A05820" w:rsidRPr="00520941">
        <w:rPr>
          <w:rFonts w:ascii="Times New Roman" w:eastAsia="Times New Roman" w:hAnsi="Times New Roman" w:cs="Times New Roman"/>
          <w:sz w:val="24"/>
          <w:szCs w:val="24"/>
        </w:rPr>
        <w:t>Заседания ППк подразделяются на плановые и внеплановые.</w:t>
      </w:r>
    </w:p>
    <w:p w:rsidR="00A05820" w:rsidRPr="00520941" w:rsidRDefault="00A05820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941">
        <w:rPr>
          <w:rFonts w:ascii="Times New Roman" w:eastAsia="Times New Roman" w:hAnsi="Times New Roman" w:cs="Times New Roman"/>
          <w:sz w:val="24"/>
          <w:szCs w:val="24"/>
        </w:rPr>
        <w:t>3.2.1. Плановые заседания ППк проводятся в соответствии с графиком проведения, но не реже одного раза в полугодие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A05820" w:rsidRPr="00520941" w:rsidRDefault="00A05820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941">
        <w:rPr>
          <w:rFonts w:ascii="Times New Roman" w:eastAsia="Times New Roman" w:hAnsi="Times New Roman" w:cs="Times New Roman"/>
          <w:sz w:val="24"/>
          <w:szCs w:val="24"/>
        </w:rPr>
        <w:t xml:space="preserve">3.2.2. 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</w:t>
      </w:r>
      <w:r w:rsidR="00C477B6" w:rsidRPr="00520941">
        <w:rPr>
          <w:rStyle w:val="af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520941">
        <w:rPr>
          <w:rFonts w:ascii="Times New Roman" w:eastAsia="Times New Roman" w:hAnsi="Times New Roman" w:cs="Times New Roman"/>
          <w:sz w:val="24"/>
          <w:szCs w:val="24"/>
        </w:rPr>
        <w:t>(законныхпредставителей) обучающегося, педагогических и руководящих работников школы; с цельюрешения конфликтных ситуаций</w:t>
      </w:r>
      <w:r w:rsidRPr="005549F2">
        <w:rPr>
          <w:rFonts w:ascii="Times New Roman" w:eastAsia="Times New Roman" w:hAnsi="Times New Roman" w:cs="Times New Roman"/>
          <w:sz w:val="24"/>
          <w:szCs w:val="24"/>
        </w:rPr>
        <w:t xml:space="preserve"> и в других случаях.</w:t>
      </w:r>
    </w:p>
    <w:p w:rsidR="00A05820" w:rsidRPr="00520941" w:rsidRDefault="00A05820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941">
        <w:rPr>
          <w:rFonts w:ascii="Times New Roman" w:eastAsia="Times New Roman" w:hAnsi="Times New Roman" w:cs="Times New Roman"/>
          <w:sz w:val="24"/>
          <w:szCs w:val="24"/>
        </w:rPr>
        <w:t xml:space="preserve">3.3.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 </w:t>
      </w:r>
    </w:p>
    <w:p w:rsidR="00A05820" w:rsidRDefault="00A05820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941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822CF1" w:rsidRPr="00520941" w:rsidRDefault="00822CF1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3.4.Деятельность специалистов ППк осуществляется бесплатно.</w:t>
      </w:r>
    </w:p>
    <w:p w:rsidR="00A05820" w:rsidRPr="00520941" w:rsidRDefault="00822CF1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A05820" w:rsidRPr="00520941">
        <w:rPr>
          <w:rFonts w:ascii="Times New Roman" w:eastAsia="Times New Roman" w:hAnsi="Times New Roman" w:cs="Times New Roman"/>
          <w:sz w:val="24"/>
          <w:szCs w:val="24"/>
        </w:rPr>
        <w:t>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A05820" w:rsidRPr="00520941" w:rsidRDefault="00822CF1" w:rsidP="0052094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A05820" w:rsidRPr="00520941">
        <w:rPr>
          <w:rFonts w:ascii="Times New Roman" w:eastAsia="Times New Roman" w:hAnsi="Times New Roman" w:cs="Times New Roman"/>
          <w:sz w:val="24"/>
          <w:szCs w:val="24"/>
        </w:rPr>
        <w:t xml:space="preserve">. Специалистам ППк за увеличение объема работ устанавливается доплата, размер которойопределяется </w:t>
      </w:r>
      <w:r w:rsidR="00C03F20" w:rsidRPr="00520941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="00A05820" w:rsidRPr="00520941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самостоятельно.</w:t>
      </w:r>
    </w:p>
    <w:p w:rsidR="00520941" w:rsidRDefault="00520941" w:rsidP="00520941">
      <w:pPr>
        <w:pStyle w:val="a7"/>
        <w:spacing w:before="0" w:beforeAutospacing="0" w:after="0" w:afterAutospacing="0"/>
        <w:jc w:val="center"/>
        <w:rPr>
          <w:rStyle w:val="a8"/>
          <w:rFonts w:ascii="Arial" w:hAnsi="Arial" w:cs="Arial"/>
          <w:color w:val="222222"/>
          <w:sz w:val="21"/>
          <w:szCs w:val="21"/>
        </w:rPr>
      </w:pPr>
    </w:p>
    <w:p w:rsidR="00C03F20" w:rsidRPr="00520941" w:rsidRDefault="008640EA" w:rsidP="00520941">
      <w:pPr>
        <w:pStyle w:val="a7"/>
        <w:spacing w:before="0" w:beforeAutospacing="0" w:after="0" w:afterAutospacing="0"/>
        <w:jc w:val="center"/>
        <w:rPr>
          <w:color w:val="222222"/>
        </w:rPr>
      </w:pPr>
      <w:r>
        <w:rPr>
          <w:rStyle w:val="a8"/>
          <w:color w:val="222222"/>
        </w:rPr>
        <w:t>4</w:t>
      </w:r>
      <w:r w:rsidR="00C81DF5" w:rsidRPr="00C81DF5">
        <w:rPr>
          <w:rStyle w:val="a8"/>
          <w:color w:val="222222"/>
        </w:rPr>
        <w:t>.</w:t>
      </w:r>
      <w:r w:rsidR="00C03F20" w:rsidRPr="00520941">
        <w:rPr>
          <w:rStyle w:val="a8"/>
          <w:color w:val="222222"/>
        </w:rPr>
        <w:t xml:space="preserve"> Проведение обследования</w:t>
      </w:r>
    </w:p>
    <w:p w:rsidR="00C03F20" w:rsidRDefault="00C03F20" w:rsidP="00520941">
      <w:pPr>
        <w:pStyle w:val="a7"/>
        <w:spacing w:before="0" w:beforeAutospacing="0" w:after="0" w:afterAutospacing="0"/>
        <w:ind w:left="-426" w:firstLine="284"/>
        <w:jc w:val="both"/>
      </w:pPr>
      <w:r w:rsidRPr="00520941">
        <w:rPr>
          <w:color w:val="222222"/>
        </w:rPr>
        <w:t xml:space="preserve">4.1. </w:t>
      </w:r>
      <w:r w:rsidRPr="00C81DF5">
        <w:t>Процедура и продолжительность обследования ППк определяются исходя из задач</w:t>
      </w:r>
      <w:r w:rsidR="00E90FF3">
        <w:t xml:space="preserve"> </w:t>
      </w:r>
      <w:r w:rsidRPr="00C81DF5">
        <w:t>обследования, а также возрастных, психофизических и иных индивидуальных особенностейобследуемого обучающегося.</w:t>
      </w:r>
    </w:p>
    <w:p w:rsidR="00C03F20" w:rsidRPr="00C81DF5" w:rsidRDefault="00520941" w:rsidP="00C81DF5">
      <w:pPr>
        <w:pStyle w:val="a7"/>
        <w:spacing w:before="0" w:beforeAutospacing="0" w:after="0" w:afterAutospacing="0"/>
        <w:ind w:left="-426" w:firstLine="284"/>
        <w:jc w:val="both"/>
      </w:pPr>
      <w:r>
        <w:t xml:space="preserve">4.2. </w:t>
      </w:r>
      <w:r w:rsidR="00C03F20" w:rsidRPr="00C81DF5">
        <w:t>Обследование обучающегося специалистами ППк осущест</w:t>
      </w:r>
      <w:r w:rsidRPr="00C81DF5">
        <w:t xml:space="preserve">вляется по инициативе родителей </w:t>
      </w:r>
      <w:r w:rsidR="00C03F20" w:rsidRPr="00C81DF5">
        <w:t>(законных представителей) или сотрудников организации с письменного согласия родителей</w:t>
      </w:r>
      <w:r w:rsidR="00E90FF3">
        <w:t xml:space="preserve"> </w:t>
      </w:r>
      <w:r w:rsidR="00C03F20" w:rsidRPr="00C81DF5">
        <w:t>(законных представителей) (</w:t>
      </w:r>
      <w:hyperlink r:id="rId14" w:anchor="/document/118/69559/qwe3/" w:history="1">
        <w:r w:rsidRPr="00C81DF5">
          <w:rPr>
            <w:rStyle w:val="a3"/>
            <w:color w:val="auto"/>
            <w:u w:val="none"/>
          </w:rPr>
          <w:t>приложение</w:t>
        </w:r>
      </w:hyperlink>
      <w:r w:rsidRPr="00C81DF5">
        <w:t xml:space="preserve"> № 6</w:t>
      </w:r>
      <w:r w:rsidR="00C03F20" w:rsidRPr="00C81DF5">
        <w:t>).</w:t>
      </w:r>
    </w:p>
    <w:p w:rsidR="00C03F20" w:rsidRDefault="00C03F20" w:rsidP="00C81DF5">
      <w:pPr>
        <w:pStyle w:val="a7"/>
        <w:spacing w:before="0" w:beforeAutospacing="0" w:after="0" w:afterAutospacing="0"/>
        <w:ind w:left="-426" w:firstLine="284"/>
        <w:jc w:val="both"/>
      </w:pPr>
      <w:r w:rsidRPr="00C81DF5">
        <w:t>4.3. Секретарь ППк по согласованию</w:t>
      </w:r>
      <w:r w:rsidRPr="00520941">
        <w:rPr>
          <w:color w:val="222222"/>
        </w:rPr>
        <w:t xml:space="preserve"> с председателем ППк заблаговременно информирует членов</w:t>
      </w:r>
      <w:r w:rsidR="00E90FF3">
        <w:rPr>
          <w:color w:val="222222"/>
        </w:rPr>
        <w:t xml:space="preserve"> </w:t>
      </w:r>
      <w:r w:rsidRPr="00520941">
        <w:t>ППк о предстоящем заседании ППк, организует подготовку и проведение заседания ППк.</w:t>
      </w:r>
    </w:p>
    <w:p w:rsidR="00C03F20" w:rsidRPr="00C81DF5" w:rsidRDefault="00C81DF5" w:rsidP="00C81DF5">
      <w:pPr>
        <w:pStyle w:val="a7"/>
        <w:spacing w:before="0" w:beforeAutospacing="0" w:after="0" w:afterAutospacing="0"/>
        <w:ind w:left="-426" w:firstLine="284"/>
        <w:jc w:val="both"/>
      </w:pPr>
      <w:r>
        <w:t>4.4.</w:t>
      </w:r>
      <w:r w:rsidR="00C03F20" w:rsidRPr="00C81DF5">
        <w:t>На период подготовки к ППк и последующей реали</w:t>
      </w:r>
      <w:r>
        <w:t>зации рекомендаций обучающемуся</w:t>
      </w:r>
      <w:r w:rsidR="00C03F20" w:rsidRPr="00C81DF5">
        <w:br/>
        <w:t>назначается ведущий специалист: учитель и/или классный руководитель, воспитатель или другойспециалист. Ведущий специалист представляет обучающегося на ППк и выходит с инициативой</w:t>
      </w:r>
      <w:r w:rsidR="00E90FF3">
        <w:t xml:space="preserve"> </w:t>
      </w:r>
      <w:r w:rsidR="00C03F20" w:rsidRPr="00C81DF5">
        <w:t>повторных обсуждений на ППк (при необходимости).</w:t>
      </w:r>
    </w:p>
    <w:p w:rsidR="00C03F20" w:rsidRPr="00C81DF5" w:rsidRDefault="00C81DF5" w:rsidP="00C81DF5">
      <w:pPr>
        <w:pStyle w:val="a7"/>
        <w:spacing w:before="0" w:beforeAutospacing="0" w:after="0" w:afterAutospacing="0"/>
        <w:ind w:left="-426" w:firstLine="284"/>
        <w:jc w:val="both"/>
      </w:pPr>
      <w:r w:rsidRPr="00C81DF5">
        <w:t xml:space="preserve">4.5. </w:t>
      </w:r>
      <w:r w:rsidR="00C03F20" w:rsidRPr="00C81DF5">
        <w:t>По данным обследования каждым специалистом составляется заключение и разрабат</w:t>
      </w:r>
      <w:r>
        <w:t xml:space="preserve">ываются </w:t>
      </w:r>
      <w:r w:rsidR="00C03F20" w:rsidRPr="00C81DF5">
        <w:t>рекомендации.</w:t>
      </w:r>
    </w:p>
    <w:p w:rsidR="00C03F20" w:rsidRPr="00C81DF5" w:rsidRDefault="00C03F20" w:rsidP="00C81DF5">
      <w:pPr>
        <w:pStyle w:val="a7"/>
        <w:spacing w:before="0" w:beforeAutospacing="0" w:after="0" w:afterAutospacing="0"/>
        <w:ind w:left="-426" w:firstLine="284"/>
        <w:jc w:val="both"/>
      </w:pPr>
      <w:r w:rsidRPr="00C81DF5">
        <w:t>На заседании ППк обсуждаются результаты обследования ребенка каждым специалистом,</w:t>
      </w:r>
      <w:r w:rsidRPr="00C81DF5">
        <w:br/>
        <w:t>составляется коллегиальное заключение ППк.</w:t>
      </w:r>
    </w:p>
    <w:p w:rsidR="00C81DF5" w:rsidRPr="0082603F" w:rsidRDefault="00C81DF5" w:rsidP="0082603F">
      <w:pPr>
        <w:pStyle w:val="a7"/>
        <w:spacing w:before="0" w:beforeAutospacing="0" w:after="0" w:afterAutospacing="0"/>
        <w:ind w:left="-426" w:firstLine="284"/>
        <w:jc w:val="both"/>
      </w:pPr>
      <w:r w:rsidRPr="00C81DF5">
        <w:t xml:space="preserve">4.6. </w:t>
      </w:r>
      <w:r w:rsidR="00C03F20" w:rsidRPr="00C81DF5">
        <w:rPr>
          <w:color w:val="222222"/>
        </w:rPr>
        <w:t>Родители (законные представители) имеют право принимать участие в обсуждении</w:t>
      </w:r>
      <w:r w:rsidR="00C03F20" w:rsidRPr="00C81DF5">
        <w:br/>
        <w:t>результатов освоения содержания образовательной программы, комплексного обследования</w:t>
      </w:r>
      <w:r w:rsidR="00C03F20" w:rsidRPr="00C81DF5">
        <w:br/>
        <w:t>специалистами ППк, степени социализации и адаптации обучающегося.</w:t>
      </w:r>
    </w:p>
    <w:p w:rsidR="00C81DF5" w:rsidRDefault="00C81DF5" w:rsidP="00C03F20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C03F20" w:rsidRPr="0082603F" w:rsidRDefault="008640EA" w:rsidP="00826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2603F" w:rsidRPr="008260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03F20" w:rsidRPr="00826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Содержание рекомендаций ППк по организации психолого-педагогического</w:t>
      </w:r>
    </w:p>
    <w:p w:rsidR="00C03F20" w:rsidRPr="0082603F" w:rsidRDefault="00C03F20" w:rsidP="00826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b/>
          <w:bCs/>
          <w:sz w:val="24"/>
          <w:szCs w:val="24"/>
        </w:rPr>
        <w:t>сопровождения обучающихся</w:t>
      </w:r>
    </w:p>
    <w:p w:rsidR="00C03F20" w:rsidRPr="0082603F" w:rsidRDefault="00C03F20" w:rsidP="0082603F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5.1. Рекомендации ППк по организации психолого-педагогического сопровождения обучающегося сограниченными возможностями здоровья конкретизируют, допо</w:t>
      </w:r>
      <w:r w:rsidR="0082603F">
        <w:rPr>
          <w:rFonts w:ascii="Times New Roman" w:eastAsia="Times New Roman" w:hAnsi="Times New Roman" w:cs="Times New Roman"/>
          <w:sz w:val="24"/>
          <w:szCs w:val="24"/>
        </w:rPr>
        <w:t>лняют рекомендации ПМПК и могут</w:t>
      </w:r>
      <w:r w:rsidRPr="0082603F">
        <w:rPr>
          <w:rFonts w:ascii="Times New Roman" w:eastAsia="Times New Roman" w:hAnsi="Times New Roman" w:cs="Times New Roman"/>
          <w:sz w:val="24"/>
          <w:szCs w:val="24"/>
        </w:rPr>
        <w:t>включать в том числе: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разработку адаптированной основной общеобразовательной программы;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разработку индивидуального учебного плана обучающегося;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адаптацию учебных и контрольно-измерительных материалов;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предоставление услуг тьютора, ассистента (помощника), оказывающего обучающемуся</w:t>
      </w:r>
    </w:p>
    <w:p w:rsidR="00C03F20" w:rsidRPr="0082603F" w:rsidRDefault="00C03F20" w:rsidP="0082603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 xml:space="preserve">необходимую техническую помощь, услуг по сурдопереводу, тифлопереводу, тифлосурдопереводу(индивидуально или на группу обучающихся), в том числе на </w:t>
      </w:r>
      <w:r w:rsidR="0082603F" w:rsidRPr="0082603F">
        <w:rPr>
          <w:rFonts w:ascii="Times New Roman" w:eastAsia="Times New Roman" w:hAnsi="Times New Roman" w:cs="Times New Roman"/>
          <w:sz w:val="24"/>
          <w:szCs w:val="24"/>
        </w:rPr>
        <w:t xml:space="preserve">период адаптации обучающегося в </w:t>
      </w:r>
      <w:r w:rsidRPr="0082603F">
        <w:rPr>
          <w:rFonts w:ascii="Times New Roman" w:eastAsia="Times New Roman" w:hAnsi="Times New Roman" w:cs="Times New Roman"/>
          <w:sz w:val="24"/>
          <w:szCs w:val="24"/>
        </w:rPr>
        <w:t>организации/учебную четверть, полугодие, учебный год/на постоянной основе;</w:t>
      </w:r>
    </w:p>
    <w:p w:rsidR="0082603F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другие условия психолого-педагогического сопровождения в рамках компетенции организации.</w:t>
      </w:r>
    </w:p>
    <w:p w:rsidR="00C03F20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5.2. Рекомендации ППк по организации психолого-педагогического сопровождения обучающегося</w:t>
      </w:r>
      <w:r w:rsidR="00221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03F">
        <w:rPr>
          <w:rFonts w:ascii="Times New Roman" w:eastAsia="Times New Roman" w:hAnsi="Times New Roman" w:cs="Times New Roman"/>
          <w:sz w:val="24"/>
          <w:szCs w:val="24"/>
        </w:rPr>
        <w:t>на основании медицинского заключения могут включать условия обучения, воспитания и развития,требующие организации обучения по индивидуальному учебн</w:t>
      </w:r>
      <w:r w:rsidR="0082603F">
        <w:rPr>
          <w:rFonts w:ascii="Times New Roman" w:eastAsia="Times New Roman" w:hAnsi="Times New Roman" w:cs="Times New Roman"/>
          <w:sz w:val="24"/>
          <w:szCs w:val="24"/>
        </w:rPr>
        <w:t>ому плану, учебному расписанию,</w:t>
      </w:r>
      <w:r w:rsidRPr="0082603F">
        <w:rPr>
          <w:rFonts w:ascii="Times New Roman" w:eastAsia="Times New Roman" w:hAnsi="Times New Roman" w:cs="Times New Roman"/>
          <w:sz w:val="24"/>
          <w:szCs w:val="24"/>
        </w:rPr>
        <w:t>медицинского сопровождения, в том числе: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дополнительный выходной день;</w:t>
      </w:r>
    </w:p>
    <w:p w:rsidR="00C03F20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 xml:space="preserve">− организацию дополнительной двигательной нагрузки </w:t>
      </w:r>
      <w:r w:rsidR="0082603F">
        <w:rPr>
          <w:rFonts w:ascii="Times New Roman" w:eastAsia="Times New Roman" w:hAnsi="Times New Roman" w:cs="Times New Roman"/>
          <w:sz w:val="24"/>
          <w:szCs w:val="24"/>
        </w:rPr>
        <w:t>в течение учебного дня/снижение</w:t>
      </w:r>
      <w:r w:rsidRPr="0082603F">
        <w:rPr>
          <w:rFonts w:ascii="Times New Roman" w:eastAsia="Times New Roman" w:hAnsi="Times New Roman" w:cs="Times New Roman"/>
          <w:sz w:val="24"/>
          <w:szCs w:val="24"/>
        </w:rPr>
        <w:t>двигательной нагрузки;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предоставление дополнительных перерывов для приема пищи, лекарств;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снижение объема задаваемой на дом работы;</w:t>
      </w:r>
    </w:p>
    <w:p w:rsidR="00C03F20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предоставление услуг ассистента (помощника), оказывающего обучающимся необходимуютехническую помощь;</w:t>
      </w:r>
    </w:p>
    <w:p w:rsidR="00C03F20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 xml:space="preserve">− другие условия психолого-педагогического сопровождения в рамках компетенции </w:t>
      </w:r>
      <w:r w:rsidR="0082603F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C03F20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5.3. Рекомендации ППк по организации психолого-педагогического сопровождения обучающегося,испытывающего трудности в освоении основных общеобраз</w:t>
      </w:r>
      <w:r w:rsidR="0082603F">
        <w:rPr>
          <w:rFonts w:ascii="Times New Roman" w:eastAsia="Times New Roman" w:hAnsi="Times New Roman" w:cs="Times New Roman"/>
          <w:sz w:val="24"/>
          <w:szCs w:val="24"/>
        </w:rPr>
        <w:t xml:space="preserve">овательных программ, развитии и </w:t>
      </w:r>
      <w:r w:rsidRPr="0082603F">
        <w:rPr>
          <w:rFonts w:ascii="Times New Roman" w:eastAsia="Times New Roman" w:hAnsi="Times New Roman" w:cs="Times New Roman"/>
          <w:sz w:val="24"/>
          <w:szCs w:val="24"/>
        </w:rPr>
        <w:t>социальной адаптации, могут включать в том числе:</w:t>
      </w:r>
    </w:p>
    <w:p w:rsidR="00C03F20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проведение групповых и (или) индивидуальных коррекционно-развивающих и компенсирующихзанятий с обучающимся;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разработку индивидуального учебного плана обучающегося;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адаптацию учебных и контрольно-измерительных материалов;</w:t>
      </w:r>
    </w:p>
    <w:p w:rsidR="00C03F20" w:rsidRPr="0082603F" w:rsidRDefault="00C03F20" w:rsidP="0082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− профилактику асоциального (девиантного) поведения обучающегося;</w:t>
      </w:r>
    </w:p>
    <w:p w:rsidR="00C03F20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 xml:space="preserve">− другие условия психолого-педагогического сопровождения в рамках компетенции </w:t>
      </w:r>
      <w:r w:rsidR="0082603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8260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F20" w:rsidRPr="0082603F" w:rsidRDefault="00C03F20" w:rsidP="0082603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03F">
        <w:rPr>
          <w:rFonts w:ascii="Times New Roman" w:eastAsia="Times New Roman" w:hAnsi="Times New Roman" w:cs="Times New Roman"/>
          <w:sz w:val="24"/>
          <w:szCs w:val="24"/>
        </w:rPr>
        <w:t>5.4. Рекомендации по организации психолого-педагогического сопровождения обучающихся</w:t>
      </w:r>
      <w:r w:rsidR="00822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03F">
        <w:rPr>
          <w:rFonts w:ascii="Times New Roman" w:eastAsia="Times New Roman" w:hAnsi="Times New Roman" w:cs="Times New Roman"/>
          <w:sz w:val="24"/>
          <w:szCs w:val="24"/>
        </w:rPr>
        <w:t>реализуются на основании письменного согласия родителей (законных представителей).</w:t>
      </w:r>
    </w:p>
    <w:p w:rsidR="00482CF7" w:rsidRDefault="00482CF7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  <w:r w:rsidRPr="0082603F">
        <w:rPr>
          <w:sz w:val="24"/>
          <w:szCs w:val="24"/>
        </w:rPr>
        <w:tab/>
      </w:r>
    </w:p>
    <w:p w:rsidR="002215D5" w:rsidRDefault="002215D5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640EA" w:rsidRDefault="008640EA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640EA" w:rsidRDefault="008640EA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22CF1" w:rsidRDefault="00822CF1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22CF1" w:rsidRDefault="00822CF1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22CF1" w:rsidRDefault="00822CF1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22CF1" w:rsidRDefault="00822CF1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22CF1" w:rsidRDefault="00822CF1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640EA" w:rsidRDefault="008640EA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640EA" w:rsidRDefault="008640EA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2215D5" w:rsidRDefault="002215D5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8640EA" w:rsidRDefault="008640EA" w:rsidP="0082603F">
      <w:pPr>
        <w:pStyle w:val="20"/>
        <w:shd w:val="clear" w:color="auto" w:fill="auto"/>
        <w:tabs>
          <w:tab w:val="left" w:pos="6446"/>
        </w:tabs>
        <w:spacing w:line="240" w:lineRule="auto"/>
        <w:jc w:val="both"/>
        <w:rPr>
          <w:sz w:val="24"/>
          <w:szCs w:val="24"/>
          <w:vertAlign w:val="subscript"/>
        </w:rPr>
      </w:pPr>
    </w:p>
    <w:p w:rsidR="00F57EB1" w:rsidRDefault="00F57EB1" w:rsidP="008640EA">
      <w:pPr>
        <w:spacing w:after="1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7EB1" w:rsidRDefault="00F57EB1" w:rsidP="008640EA">
      <w:pPr>
        <w:spacing w:after="1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7EB1" w:rsidRDefault="00F57EB1" w:rsidP="008640EA">
      <w:pPr>
        <w:spacing w:after="1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03F20" w:rsidRPr="008640EA" w:rsidRDefault="00C03F20" w:rsidP="008640EA">
      <w:pPr>
        <w:spacing w:after="125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051890"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№ </w:t>
      </w:r>
      <w:r w:rsidRPr="00677047">
        <w:rPr>
          <w:rFonts w:ascii="Times New Roman" w:hAnsi="Times New Roman" w:cs="Times New Roman"/>
          <w:sz w:val="24"/>
          <w:szCs w:val="24"/>
        </w:rPr>
        <w:t>1</w:t>
      </w:r>
      <w:r w:rsidRPr="00677047">
        <w:rPr>
          <w:rFonts w:ascii="Times New Roman" w:hAnsi="Times New Roman" w:cs="Times New Roman"/>
          <w:sz w:val="24"/>
          <w:szCs w:val="24"/>
        </w:rPr>
        <w:br/>
      </w:r>
      <w:r w:rsidRPr="00C03F20">
        <w:rPr>
          <w:rFonts w:ascii="Times New Roman" w:eastAsia="Times New Roman" w:hAnsi="Times New Roman" w:cs="Times New Roman"/>
          <w:sz w:val="24"/>
          <w:szCs w:val="24"/>
        </w:rPr>
        <w:t>к Положению о псих</w:t>
      </w:r>
      <w:r w:rsidR="00051890">
        <w:rPr>
          <w:rFonts w:ascii="Times New Roman" w:eastAsia="Times New Roman" w:hAnsi="Times New Roman" w:cs="Times New Roman"/>
          <w:sz w:val="24"/>
          <w:szCs w:val="24"/>
        </w:rPr>
        <w:t>олого-педагогическом консилиуме</w:t>
      </w:r>
    </w:p>
    <w:p w:rsidR="00051890" w:rsidRDefault="00051890" w:rsidP="00C03F20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C03F20" w:rsidRDefault="00C03F20" w:rsidP="0005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8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Протокол</w:t>
      </w:r>
      <w:r w:rsidR="00677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051890" w:rsidRPr="00051890"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051890">
        <w:rPr>
          <w:rFonts w:ascii="Times New Roman" w:eastAsia="Times New Roman" w:hAnsi="Times New Roman" w:cs="Times New Roman"/>
          <w:sz w:val="24"/>
          <w:szCs w:val="24"/>
        </w:rPr>
        <w:br/>
      </w:r>
      <w:r w:rsidRPr="00051890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психолого-педагогического консилиума</w:t>
      </w:r>
    </w:p>
    <w:p w:rsidR="007E1F15" w:rsidRPr="007E1F15" w:rsidRDefault="007E1F15" w:rsidP="000518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E1F15">
        <w:rPr>
          <w:rFonts w:ascii="Times New Roman" w:eastAsia="Times New Roman" w:hAnsi="Times New Roman" w:cs="Times New Roman"/>
          <w:bCs/>
          <w:i/>
          <w:sz w:val="24"/>
          <w:szCs w:val="24"/>
        </w:rPr>
        <w:t>наименование 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"/>
        <w:gridCol w:w="9309"/>
      </w:tblGrid>
      <w:tr w:rsidR="00051890" w:rsidRPr="00051890" w:rsidTr="00C03F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890" w:rsidRDefault="00051890" w:rsidP="00C03F20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</w:pPr>
          </w:p>
          <w:p w:rsidR="00051890" w:rsidRDefault="00051890" w:rsidP="00C03F20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</w:pPr>
          </w:p>
          <w:p w:rsidR="00C03F20" w:rsidRPr="00C03F20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051890" w:rsidRDefault="00051890" w:rsidP="000518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«____» _______20__г.</w:t>
            </w:r>
          </w:p>
        </w:tc>
      </w:tr>
      <w:tr w:rsidR="00051890" w:rsidRPr="00C03F20" w:rsidTr="00C03F20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C03F20" w:rsidRDefault="00C03F20" w:rsidP="0005189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03F20" w:rsidRPr="00051890" w:rsidRDefault="00C03F20" w:rsidP="00051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8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Председатель – </w:t>
      </w:r>
    </w:p>
    <w:p w:rsidR="00C03F20" w:rsidRPr="00A30154" w:rsidRDefault="00C03F20" w:rsidP="00A30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8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Секретарь – </w:t>
      </w:r>
    </w:p>
    <w:p w:rsidR="00C03F20" w:rsidRPr="007E1F15" w:rsidRDefault="00C03F20" w:rsidP="007E1F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Присутствовали: </w:t>
      </w:r>
      <w:r w:rsidR="007E1F15" w:rsidRPr="007E1F15">
        <w:rPr>
          <w:rFonts w:ascii="Times New Roman" w:hAnsi="Times New Roman" w:cs="Times New Roman"/>
          <w:i/>
          <w:sz w:val="24"/>
          <w:szCs w:val="24"/>
        </w:rPr>
        <w:t>И.О.Фамилия (должность в ОО, роль в ППк), И.О.Фамилия (мать/отец ФИО обучающегося).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Отсутствовали: </w:t>
      </w:r>
    </w:p>
    <w:p w:rsidR="00C03F20" w:rsidRPr="00C03F20" w:rsidRDefault="00C03F20" w:rsidP="00C03F20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C03F20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C03F20" w:rsidRPr="00A30154" w:rsidRDefault="00C03F20" w:rsidP="00A3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ПОВЕСТКА ДНЯ:</w:t>
      </w:r>
    </w:p>
    <w:p w:rsidR="00A30154" w:rsidRPr="00727BE3" w:rsidRDefault="00C03F20" w:rsidP="00727B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E3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C03F20" w:rsidRPr="00727BE3" w:rsidRDefault="00C03F20" w:rsidP="00727B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E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C03F20" w:rsidRPr="00727BE3" w:rsidRDefault="00C03F20" w:rsidP="00727B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E3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A30154" w:rsidRPr="00C03F20" w:rsidRDefault="00A30154" w:rsidP="00A3015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</w:rPr>
      </w:pPr>
    </w:p>
    <w:p w:rsidR="00A30154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1. СЛУШАЛИ: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ВЫСТУПИЛИ: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2. СЛУШАЛИ: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ВЫСТУПИЛИ: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A30154" w:rsidRPr="00A30154" w:rsidRDefault="00A30154" w:rsidP="00A301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3. СЛУШАЛИ: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ВЫСТУПИЛИ:</w:t>
      </w:r>
    </w:p>
    <w:p w:rsidR="00C03F20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7E1F15" w:rsidRDefault="007E1F15" w:rsidP="00A301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F15" w:rsidRDefault="007E1F15" w:rsidP="007E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F15">
        <w:rPr>
          <w:rFonts w:ascii="Times New Roman" w:hAnsi="Times New Roman" w:cs="Times New Roman"/>
          <w:sz w:val="24"/>
          <w:szCs w:val="24"/>
        </w:rPr>
        <w:t>Приложения (характеристики, представления на обучающегося, результаты продуктивной деятельности обучающегося, копиирабочих тетрадей, контрольных и проверочныхработи другие необходимыематериалы):</w:t>
      </w:r>
    </w:p>
    <w:p w:rsidR="007E1F15" w:rsidRDefault="007E1F15" w:rsidP="007E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7E1F15" w:rsidRPr="007E1F15" w:rsidRDefault="007E1F15" w:rsidP="007E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C03F20" w:rsidRPr="00A30154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4"/>
        <w:gridCol w:w="334"/>
        <w:gridCol w:w="2674"/>
        <w:gridCol w:w="334"/>
        <w:gridCol w:w="2949"/>
      </w:tblGrid>
      <w:tr w:rsidR="00A30154" w:rsidRPr="00727BE3" w:rsidTr="00C03F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A30154" w:rsidP="00727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A30154" w:rsidP="00727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A30154" w:rsidRPr="00727BE3" w:rsidTr="00C03F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A30154" w:rsidP="00727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154" w:rsidRPr="00727BE3" w:rsidRDefault="00A30154" w:rsidP="00727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A30154" w:rsidRPr="00727BE3" w:rsidTr="00C03F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A30154" w:rsidP="00727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A30154" w:rsidP="00727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A30154" w:rsidRPr="00A30154" w:rsidTr="00A30154">
        <w:tc>
          <w:tcPr>
            <w:tcW w:w="32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A30154" w:rsidRDefault="00C03F20" w:rsidP="00A3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03F20" w:rsidRDefault="00C03F20" w:rsidP="00A3015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30154" w:rsidRDefault="00A30154" w:rsidP="00A3015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215D5" w:rsidRDefault="002215D5" w:rsidP="00A3015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215D5" w:rsidRDefault="002215D5" w:rsidP="00A3015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215D5" w:rsidRDefault="002215D5" w:rsidP="00A3015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215D5" w:rsidRDefault="002215D5" w:rsidP="00A3015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215D5" w:rsidRDefault="002215D5" w:rsidP="00A3015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640EA" w:rsidRDefault="008640EA" w:rsidP="00A3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640EA" w:rsidRDefault="008640EA" w:rsidP="00A3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0154" w:rsidRPr="00A30154" w:rsidRDefault="00A30154" w:rsidP="00A3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0154"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№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2</w:t>
      </w:r>
    </w:p>
    <w:p w:rsidR="00A30154" w:rsidRDefault="00A30154" w:rsidP="00A3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4653E" w:rsidRPr="00F4653E" w:rsidRDefault="00F4653E" w:rsidP="00F4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465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Журнал учета заседаний психолого-педагогического консилиума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5"/>
        <w:gridCol w:w="210"/>
        <w:gridCol w:w="390"/>
        <w:gridCol w:w="210"/>
        <w:gridCol w:w="598"/>
      </w:tblGrid>
      <w:tr w:rsidR="00F4653E" w:rsidRPr="00F4653E" w:rsidTr="0035449D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Начат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года</w:t>
            </w:r>
          </w:p>
        </w:tc>
      </w:tr>
      <w:tr w:rsidR="00F4653E" w:rsidRPr="00F4653E" w:rsidTr="0035449D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года</w:t>
            </w:r>
          </w:p>
        </w:tc>
      </w:tr>
      <w:tr w:rsidR="00F4653E" w:rsidRPr="00F4653E" w:rsidTr="0035449D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F4653E" w:rsidRPr="00F4653E" w:rsidRDefault="00F4653E" w:rsidP="00F4653E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1012"/>
        <w:gridCol w:w="3430"/>
        <w:gridCol w:w="2964"/>
      </w:tblGrid>
      <w:tr w:rsidR="00F4653E" w:rsidRPr="00F4653E" w:rsidTr="007E1F15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653E" w:rsidRPr="00F4653E" w:rsidRDefault="00F4653E" w:rsidP="00F465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 заседания</w:t>
            </w:r>
            <w:r w:rsidR="007E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9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консилиума</w:t>
            </w:r>
            <w:r w:rsidRPr="00F46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(плановый/внеплановый)</w:t>
            </w:r>
          </w:p>
        </w:tc>
      </w:tr>
      <w:tr w:rsidR="00F4653E" w:rsidRPr="00F4653E" w:rsidTr="007E1F15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F4653E" w:rsidRPr="00F4653E" w:rsidTr="007E1F15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F4653E" w:rsidRPr="00F4653E" w:rsidTr="007E1F15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F4653E" w:rsidRPr="00F4653E" w:rsidTr="007E1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53E" w:rsidRPr="00F4653E" w:rsidRDefault="00F4653E" w:rsidP="00F4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A30154" w:rsidRPr="007E1F15" w:rsidRDefault="007E1F15" w:rsidP="007E1F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1F15">
        <w:rPr>
          <w:rFonts w:ascii="Times New Roman" w:hAnsi="Times New Roman" w:cs="Times New Roman"/>
          <w:sz w:val="24"/>
          <w:szCs w:val="24"/>
        </w:rPr>
        <w:t>*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воспитательнойикоррекционнойработыс обучающимся;зачисление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</w:t>
      </w:r>
      <w:r>
        <w:rPr>
          <w:rFonts w:ascii="Times New Roman" w:hAnsi="Times New Roman" w:cs="Times New Roman"/>
          <w:sz w:val="24"/>
          <w:szCs w:val="24"/>
        </w:rPr>
        <w:t>грамм</w:t>
      </w:r>
      <w:r w:rsidRPr="007E1F15">
        <w:rPr>
          <w:rFonts w:ascii="Times New Roman" w:hAnsi="Times New Roman" w:cs="Times New Roman"/>
          <w:sz w:val="24"/>
          <w:szCs w:val="24"/>
        </w:rPr>
        <w:t>; оценка эффективности и анализ результатов коррекционно-развивающей работы с обучающимися и другие вариантытематик.</w:t>
      </w:r>
    </w:p>
    <w:p w:rsidR="00A30154" w:rsidRPr="007E1F15" w:rsidRDefault="00A30154" w:rsidP="007E1F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0154" w:rsidRPr="007E1F15" w:rsidRDefault="00A30154" w:rsidP="007E1F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653E" w:rsidRPr="00F4653E" w:rsidRDefault="00F4653E" w:rsidP="00864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653E">
        <w:rPr>
          <w:rFonts w:ascii="Times New Roman" w:eastAsia="Times New Roman" w:hAnsi="Times New Roman" w:cs="Times New Roman"/>
          <w:sz w:val="24"/>
          <w:szCs w:val="24"/>
        </w:rPr>
        <w:t>Приложение № </w:t>
      </w:r>
      <w:r w:rsidR="00727BE3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F4653E">
        <w:rPr>
          <w:rFonts w:ascii="Times New Roman" w:eastAsia="Times New Roman" w:hAnsi="Times New Roman" w:cs="Times New Roman"/>
          <w:sz w:val="24"/>
          <w:szCs w:val="24"/>
        </w:rPr>
        <w:br/>
        <w:t>к Положению о психолого-педагогическом консилиуме</w:t>
      </w:r>
    </w:p>
    <w:p w:rsidR="00C03F20" w:rsidRDefault="00C03F20" w:rsidP="00F46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40EA" w:rsidRPr="00F4653E" w:rsidRDefault="008640EA" w:rsidP="00F46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3F20" w:rsidRPr="00F4653E" w:rsidRDefault="00C03F20" w:rsidP="00F465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65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2"/>
        <w:gridCol w:w="4643"/>
      </w:tblGrid>
      <w:tr w:rsidR="00C03F20" w:rsidRPr="00C03F20" w:rsidTr="00C03F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F4653E" w:rsidP="00727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«_____» __________ 20____г.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F4653E" w:rsidP="00727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</w:p>
        </w:tc>
      </w:tr>
      <w:tr w:rsidR="00C03F20" w:rsidRPr="00C03F20" w:rsidTr="00C03F20"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C03F20" w:rsidRDefault="00C03F20" w:rsidP="00C03F2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03F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Default="00C03F20" w:rsidP="00C03F2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03F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640EA" w:rsidRPr="00C03F20" w:rsidRDefault="008640EA" w:rsidP="00C03F2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03F20" w:rsidRPr="00F4653E" w:rsidRDefault="00C03F20" w:rsidP="00F46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653E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4"/>
        <w:gridCol w:w="5541"/>
      </w:tblGrid>
      <w:tr w:rsidR="00F4653E" w:rsidRPr="00F4653E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53E" w:rsidRPr="00F4653E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53E" w:rsidRPr="00F4653E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/ группа: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53E" w:rsidRPr="00F4653E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53E" w:rsidRPr="00F4653E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направления на ППк: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53E" w:rsidRPr="00F4653E" w:rsidTr="00C03F20">
        <w:tc>
          <w:tcPr>
            <w:tcW w:w="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F4653E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640EA" w:rsidRPr="00F4653E" w:rsidRDefault="008640EA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3F20" w:rsidRPr="00F4653E" w:rsidRDefault="00C03F20" w:rsidP="00F465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65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Коллегиальное заключение ППк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C03F20" w:rsidRPr="00727BE3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82603F" w:rsidRDefault="0082603F" w:rsidP="0082603F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82603F">
              <w:rPr>
                <w:rFonts w:ascii="Times New Roman" w:hAnsi="Times New Roman" w:cs="Times New Roman"/>
                <w:sz w:val="24"/>
                <w:szCs w:val="24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  <w:tr w:rsidR="00C03F20" w:rsidRPr="00727BE3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педагогам</w:t>
            </w:r>
          </w:p>
        </w:tc>
      </w:tr>
      <w:tr w:rsidR="00C03F20" w:rsidRPr="00727BE3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E1F15" w:rsidRDefault="00727BE3" w:rsidP="007E1F15">
            <w:pPr>
              <w:spacing w:after="0"/>
            </w:pPr>
            <w:r w:rsidRPr="007E1F15">
              <w:t>……</w:t>
            </w:r>
          </w:p>
        </w:tc>
      </w:tr>
      <w:tr w:rsidR="00C03F20" w:rsidRPr="00727BE3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родителям</w:t>
            </w:r>
          </w:p>
        </w:tc>
      </w:tr>
      <w:tr w:rsidR="00C03F20" w:rsidRPr="00727BE3" w:rsidTr="00C03F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E1F15" w:rsidRDefault="00727BE3" w:rsidP="007E1F15">
            <w:pPr>
              <w:spacing w:after="0"/>
            </w:pPr>
            <w:r w:rsidRPr="007E1F15">
              <w:t>……</w:t>
            </w:r>
            <w:r w:rsidR="007E1F15">
              <w:t>.</w:t>
            </w:r>
          </w:p>
        </w:tc>
      </w:tr>
      <w:tr w:rsidR="00C03F20" w:rsidRPr="00727BE3" w:rsidTr="00C03F20">
        <w:tc>
          <w:tcPr>
            <w:tcW w:w="12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03F20" w:rsidRPr="0082603F" w:rsidRDefault="00C03F20" w:rsidP="00F57E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27BE3"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Приложение:</w:t>
      </w:r>
      <w:r w:rsidR="0082603F">
        <w:rPr>
          <w:rFonts w:ascii="Times New Roman" w:hAnsi="Times New Roman" w:cs="Times New Roman"/>
          <w:sz w:val="24"/>
          <w:szCs w:val="24"/>
        </w:rPr>
        <w:t>(планы коррекционно-развивающ</w:t>
      </w:r>
      <w:r w:rsidR="0082603F" w:rsidRPr="0082603F">
        <w:rPr>
          <w:rFonts w:ascii="Times New Roman" w:hAnsi="Times New Roman" w:cs="Times New Roman"/>
          <w:sz w:val="24"/>
          <w:szCs w:val="24"/>
        </w:rPr>
        <w:t>ей работы, индивидуальный образовательныймаршрути другие необходимыематериалы):</w:t>
      </w:r>
    </w:p>
    <w:p w:rsidR="00C03F20" w:rsidRPr="00727BE3" w:rsidRDefault="00C03F20" w:rsidP="00F57E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210"/>
        <w:gridCol w:w="2671"/>
        <w:gridCol w:w="210"/>
        <w:gridCol w:w="687"/>
      </w:tblGrid>
      <w:tr w:rsidR="00727BE3" w:rsidRPr="00727BE3" w:rsidTr="00727BE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BE3" w:rsidRDefault="00727BE3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F20" w:rsidRPr="00727BE3" w:rsidRDefault="00C03F20" w:rsidP="00F5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BE3" w:rsidRDefault="00727BE3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</w:p>
          <w:p w:rsidR="00C03F20" w:rsidRPr="00727BE3" w:rsidRDefault="00727BE3" w:rsidP="00F5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t>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BE3" w:rsidRPr="00727BE3" w:rsidRDefault="00727BE3" w:rsidP="00F5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20" w:rsidRPr="00727BE3" w:rsidRDefault="00727BE3" w:rsidP="00F5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727BE3" w:rsidRPr="00727BE3" w:rsidTr="00727BE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727BE3" w:rsidP="00F57EB1">
            <w:pPr>
              <w:spacing w:after="0" w:line="240" w:lineRule="auto"/>
            </w:pPr>
            <w:r w:rsidRPr="00727BE3">
              <w:t>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</w:pPr>
            <w:r w:rsidRPr="00727BE3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727BE3" w:rsidP="00F5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C03F20" w:rsidRPr="00C03F20" w:rsidRDefault="00C03F20" w:rsidP="00F57EB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8"/>
        <w:gridCol w:w="848"/>
        <w:gridCol w:w="1718"/>
        <w:gridCol w:w="466"/>
        <w:gridCol w:w="387"/>
        <w:gridCol w:w="2968"/>
      </w:tblGrid>
      <w:tr w:rsidR="00C03F20" w:rsidRPr="00727BE3" w:rsidTr="00C03F20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решением ознакомлен(а)</w:t>
            </w:r>
            <w:r w:rsid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3F20" w:rsidRPr="00727BE3" w:rsidTr="00C03F20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 Ф. И. О. (полностью) родителя (законного представителя)</w:t>
            </w:r>
          </w:p>
        </w:tc>
      </w:tr>
      <w:tr w:rsidR="00C03F20" w:rsidRPr="00727BE3" w:rsidTr="00C03F20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решением согласен(на)</w:t>
            </w:r>
            <w:r w:rsid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3F20" w:rsidRPr="00727BE3" w:rsidTr="00C03F20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 Ф. И. О. (полностью) родителя (законного представителя)</w:t>
            </w:r>
          </w:p>
        </w:tc>
      </w:tr>
      <w:tr w:rsidR="00C03F20" w:rsidRPr="00727BE3" w:rsidTr="00C03F20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F5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решением согласен(на) частично, не согласен(на) с пунктами</w:t>
            </w:r>
            <w:r w:rsid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3F20" w:rsidRPr="00727BE3" w:rsidTr="00C03F20">
        <w:tc>
          <w:tcPr>
            <w:tcW w:w="0" w:type="auto"/>
            <w:gridSpan w:val="6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03F20" w:rsidRPr="00727BE3" w:rsidTr="00C03F20">
        <w:tc>
          <w:tcPr>
            <w:tcW w:w="0" w:type="auto"/>
            <w:gridSpan w:val="6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03F20" w:rsidRPr="00727BE3" w:rsidTr="00C03F20">
        <w:tc>
          <w:tcPr>
            <w:tcW w:w="0" w:type="auto"/>
            <w:gridSpan w:val="6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F20" w:rsidRPr="00727BE3" w:rsidRDefault="00C03F20" w:rsidP="00C03F20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 Ф. И. О. (полностью) родителя (законного представителя)</w:t>
            </w:r>
          </w:p>
        </w:tc>
      </w:tr>
      <w:tr w:rsidR="00C03F20" w:rsidRPr="00727BE3" w:rsidTr="00B349FD"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F20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7BE3" w:rsidRPr="00727BE3" w:rsidRDefault="00C03F20" w:rsidP="00C03F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7BE3" w:rsidRDefault="00727BE3" w:rsidP="00C477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640EA" w:rsidRDefault="008640EA" w:rsidP="00727B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27BE3" w:rsidRPr="00051890" w:rsidRDefault="00727BE3" w:rsidP="00727B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890"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№ </w:t>
      </w:r>
      <w:r w:rsidRPr="007E1F15">
        <w:rPr>
          <w:rFonts w:ascii="Times New Roman" w:hAnsi="Times New Roman" w:cs="Times New Roman"/>
          <w:sz w:val="24"/>
          <w:szCs w:val="24"/>
        </w:rPr>
        <w:t>4</w:t>
      </w:r>
      <w:r w:rsidRPr="00C03F20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="00221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F20">
        <w:rPr>
          <w:rFonts w:ascii="Times New Roman" w:eastAsia="Times New Roman" w:hAnsi="Times New Roman" w:cs="Times New Roman"/>
          <w:sz w:val="24"/>
          <w:szCs w:val="24"/>
        </w:rPr>
        <w:t xml:space="preserve"> Положению о псих</w:t>
      </w:r>
      <w:r>
        <w:rPr>
          <w:rFonts w:ascii="Times New Roman" w:eastAsia="Times New Roman" w:hAnsi="Times New Roman" w:cs="Times New Roman"/>
          <w:sz w:val="24"/>
          <w:szCs w:val="24"/>
        </w:rPr>
        <w:t>олого-педагогическом консилиуме</w:t>
      </w:r>
    </w:p>
    <w:p w:rsidR="007E1F15" w:rsidRDefault="007E1F15" w:rsidP="006471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E3" w:rsidRDefault="0064711A" w:rsidP="006471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11A">
        <w:rPr>
          <w:rFonts w:ascii="Times New Roman" w:eastAsia="Times New Roman" w:hAnsi="Times New Roman" w:cs="Times New Roman"/>
          <w:b/>
          <w:sz w:val="24"/>
          <w:szCs w:val="24"/>
        </w:rPr>
        <w:t>Журнал регистрации коллегиальных заключений</w:t>
      </w:r>
      <w:r w:rsidRPr="0064711A">
        <w:rPr>
          <w:rFonts w:ascii="Times New Roman" w:eastAsia="Times New Roman" w:hAnsi="Times New Roman" w:cs="Times New Roman"/>
          <w:b/>
          <w:sz w:val="24"/>
          <w:szCs w:val="24"/>
        </w:rPr>
        <w:br/>
        <w:t>психолого-педагогического консилиума</w:t>
      </w:r>
    </w:p>
    <w:tbl>
      <w:tblPr>
        <w:tblStyle w:val="a9"/>
        <w:tblW w:w="10348" w:type="dxa"/>
        <w:tblInd w:w="-459" w:type="dxa"/>
        <w:tblLook w:val="04A0"/>
      </w:tblPr>
      <w:tblGrid>
        <w:gridCol w:w="709"/>
        <w:gridCol w:w="1985"/>
        <w:gridCol w:w="1467"/>
        <w:gridCol w:w="1415"/>
        <w:gridCol w:w="1453"/>
        <w:gridCol w:w="1760"/>
        <w:gridCol w:w="1559"/>
      </w:tblGrid>
      <w:tr w:rsidR="0064711A" w:rsidTr="0064711A">
        <w:tc>
          <w:tcPr>
            <w:tcW w:w="709" w:type="dxa"/>
          </w:tcPr>
          <w:p w:rsidR="0064711A" w:rsidRDefault="0064711A" w:rsidP="0064711A">
            <w:pPr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:rsidR="0064711A" w:rsidRDefault="0064711A" w:rsidP="0064711A">
            <w:pPr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 </w:t>
            </w: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обучающегося, </w:t>
            </w: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класс/группа</w:t>
            </w:r>
          </w:p>
        </w:tc>
        <w:tc>
          <w:tcPr>
            <w:tcW w:w="1467" w:type="dxa"/>
          </w:tcPr>
          <w:p w:rsidR="0064711A" w:rsidRDefault="0064711A" w:rsidP="0064711A">
            <w:pPr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</w:t>
            </w: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1415" w:type="dxa"/>
          </w:tcPr>
          <w:p w:rsidR="0064711A" w:rsidRDefault="0064711A" w:rsidP="0064711A">
            <w:pPr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 </w:t>
            </w: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обращения</w:t>
            </w:r>
          </w:p>
        </w:tc>
        <w:tc>
          <w:tcPr>
            <w:tcW w:w="1453" w:type="dxa"/>
          </w:tcPr>
          <w:p w:rsidR="0064711A" w:rsidRDefault="0064711A" w:rsidP="0064711A">
            <w:pPr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 обращения в ППк</w:t>
            </w:r>
          </w:p>
        </w:tc>
        <w:tc>
          <w:tcPr>
            <w:tcW w:w="1760" w:type="dxa"/>
          </w:tcPr>
          <w:p w:rsidR="0064711A" w:rsidRDefault="0064711A" w:rsidP="0064711A">
            <w:pPr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Коллегиальное</w:t>
            </w: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заключение</w:t>
            </w:r>
          </w:p>
        </w:tc>
        <w:tc>
          <w:tcPr>
            <w:tcW w:w="1559" w:type="dxa"/>
          </w:tcPr>
          <w:p w:rsidR="0064711A" w:rsidRDefault="0064711A" w:rsidP="0064711A">
            <w:pPr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64711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:rsidR="0064711A" w:rsidTr="0064711A">
        <w:tc>
          <w:tcPr>
            <w:tcW w:w="709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985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467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415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453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760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  <w:tr w:rsidR="0064711A" w:rsidTr="0064711A">
        <w:tc>
          <w:tcPr>
            <w:tcW w:w="709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985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467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415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453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760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4711A" w:rsidRDefault="0064711A" w:rsidP="0064711A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</w:tbl>
    <w:p w:rsidR="00727BE3" w:rsidRDefault="00727BE3" w:rsidP="006471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727BE3" w:rsidRDefault="00727BE3" w:rsidP="00B349FD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</w:p>
    <w:p w:rsidR="008640EA" w:rsidRDefault="008640EA" w:rsidP="00B349FD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</w:p>
    <w:p w:rsidR="008640EA" w:rsidRDefault="008640EA" w:rsidP="00B349FD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</w:p>
    <w:p w:rsidR="00B349FD" w:rsidRPr="00B349FD" w:rsidRDefault="00B349FD" w:rsidP="006471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№ </w:t>
      </w:r>
      <w:r w:rsidR="0064711A" w:rsidRPr="0064711A">
        <w:rPr>
          <w:rFonts w:ascii="Times New Roman" w:hAnsi="Times New Roman" w:cs="Times New Roman"/>
          <w:sz w:val="24"/>
          <w:szCs w:val="24"/>
        </w:rPr>
        <w:t>5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" w:name="_GoBack"/>
      <w:bookmarkEnd w:id="2"/>
      <w:r w:rsidRPr="00B349FD">
        <w:rPr>
          <w:rFonts w:ascii="Times New Roman" w:eastAsia="Times New Roman" w:hAnsi="Times New Roman" w:cs="Times New Roman"/>
          <w:sz w:val="24"/>
          <w:szCs w:val="24"/>
        </w:rPr>
        <w:t>к Положению о псих</w:t>
      </w:r>
      <w:r w:rsidR="0064711A">
        <w:rPr>
          <w:rFonts w:ascii="Times New Roman" w:eastAsia="Times New Roman" w:hAnsi="Times New Roman" w:cs="Times New Roman"/>
          <w:sz w:val="24"/>
          <w:szCs w:val="24"/>
        </w:rPr>
        <w:t>олого-педагогическом консилиуме</w:t>
      </w:r>
    </w:p>
    <w:p w:rsidR="00B349FD" w:rsidRPr="00B349FD" w:rsidRDefault="00B349FD" w:rsidP="00B349F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B349FD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B349FD" w:rsidRPr="00B349FD" w:rsidRDefault="00B349FD" w:rsidP="0064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1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Схема составления представления психолого-педагогического консилиума на</w:t>
      </w:r>
      <w:r w:rsidRPr="00B349F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4711A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обучающегося для предоставления на ПМПК</w:t>
      </w:r>
    </w:p>
    <w:p w:rsidR="00B349FD" w:rsidRPr="00B349FD" w:rsidRDefault="00B349FD" w:rsidP="006471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1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(Ф. И. О., дата рождения, группа/класс)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1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Общие сведения: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– дата поступления в образовательную организацию;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– программа обучения (полное наименование);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– форма организации образования: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1) в группе/классе: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группа – комбинированной направленности, компенсирующей направленности, общеразвивающая,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t>присмотра и ухода, кратковременного пребывания, Лекотека и др.;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класс – общеобразовательный, отдельный для обучающихся с...;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2) на дому;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3) в форме семейного образования;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4) сетевая форма реализации образовательных программ;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5) с применением дистанционных технологий;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– факты, способные повлиять на поведение и успеваемость ребенка (в образовательной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br/>
        <w:t>организации): переход из одной образовательной организации в другую образовательную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br/>
        <w:t>организацию (причины), перевод в состав другого класса, замена учителя нача</w:t>
      </w:r>
      <w:r w:rsidR="005A18BE">
        <w:rPr>
          <w:rFonts w:ascii="Times New Roman" w:eastAsia="Times New Roman" w:hAnsi="Times New Roman" w:cs="Times New Roman"/>
          <w:sz w:val="24"/>
          <w:szCs w:val="24"/>
        </w:rPr>
        <w:t xml:space="preserve">льных классов 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t>(однократная, повторная), межличностные конфликты в среде сверстников; конфликт семьи собразовательной организацией, обучение на основе индивидуального учебного плана, надомноеобучение, повторное обучение, наличие частых, хронических заболеваний или пропусков учебныхзанятий и др.;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– состав семьи (перечислить, с кем проживает ребенок: родственные отношения и количестводетей/взрослых);</w:t>
      </w:r>
    </w:p>
    <w:p w:rsidR="00B349FD" w:rsidRPr="00B349FD" w:rsidRDefault="00B349FD" w:rsidP="0064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– трудности, переживаемые в семье (материальные, хрони</w:t>
      </w:r>
      <w:r w:rsidR="005A18BE" w:rsidRPr="005A18BE">
        <w:rPr>
          <w:rFonts w:ascii="Times New Roman" w:eastAsia="Times New Roman" w:hAnsi="Times New Roman" w:cs="Times New Roman"/>
          <w:sz w:val="24"/>
          <w:szCs w:val="24"/>
        </w:rPr>
        <w:t xml:space="preserve">ческая психотравматизация, особо 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t>отмечается наличие жестокого отношения к ребенку, факт проживания совместно с ребенкомродственников с асоциальным или антисоциальным поведением, психическими расстройствами –в том числе братья/сестры с нарушениями развития, а также переезд в другие социокультурныеусловия менее чем три года назад, плохое владение русским языком одного или несколькихчленов семьи, низкий уровень образования членов семьи, больше всего занимающихся ребенком).</w:t>
      </w:r>
    </w:p>
    <w:p w:rsidR="00B349FD" w:rsidRPr="00B349FD" w:rsidRDefault="00B349FD" w:rsidP="005A18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A18B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Информация об условиях и результатах образования ребенка в образовательной</w:t>
      </w:r>
      <w:r w:rsidRPr="00B349FD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  <w:r w:rsidRPr="005A18BE">
        <w:rPr>
          <w:rFonts w:ascii="Times New Roman" w:eastAsia="Times New Roman" w:hAnsi="Times New Roman" w:cs="Times New Roman"/>
          <w:bCs/>
          <w:i/>
          <w:sz w:val="24"/>
          <w:szCs w:val="24"/>
        </w:rPr>
        <w:t>организации</w:t>
      </w:r>
      <w:r w:rsidRPr="00B349F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B349FD" w:rsidRPr="00B349FD" w:rsidRDefault="00B349FD" w:rsidP="005A18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1. Краткая характеристика познавательного, речевого, двигательного, коммуникативно-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br/>
        <w:t>личностного развития ребенка на момент поступления в образовательную организацию: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br/>
        <w:t>качественно в соотношении с возрастными нормами развития (значительно отставало, отставало,неравномерно отставало, частично опережало).</w:t>
      </w:r>
    </w:p>
    <w:p w:rsidR="00B349FD" w:rsidRDefault="00B349FD" w:rsidP="005A18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2. Краткая характеристика познавательного, речевого, двигательного, коммуникативно-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br/>
        <w:t>личностного развития ребенка на момент подготовки характеристики: качественно в соотношениис возрастными нормами развития (значительно отстает, отстает, неравномерно отстает, частичноопережает).</w:t>
      </w:r>
    </w:p>
    <w:p w:rsidR="005A18BE" w:rsidRDefault="005A18BE" w:rsidP="005A18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8B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A18BE">
        <w:rPr>
          <w:rFonts w:ascii="Times New Roman" w:hAnsi="Times New Roman" w:cs="Times New Roman"/>
          <w:sz w:val="24"/>
          <w:szCs w:val="24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5A18BE" w:rsidRDefault="005A18BE" w:rsidP="005A18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Динамика </w:t>
      </w:r>
      <w:r w:rsidRPr="005A18BE">
        <w:rPr>
          <w:rFonts w:ascii="Times New Roman" w:hAnsi="Times New Roman" w:cs="Times New Roman"/>
          <w:sz w:val="24"/>
          <w:szCs w:val="24"/>
        </w:rPr>
        <w:t>(показатели) деятельности (практической, игровой,продуктивной) за период нахождения в образовательной организации</w:t>
      </w:r>
      <w:r w:rsidRPr="005A18BE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5A18BE">
        <w:rPr>
          <w:rFonts w:ascii="Times New Roman" w:hAnsi="Times New Roman" w:cs="Times New Roman"/>
          <w:sz w:val="24"/>
          <w:szCs w:val="24"/>
        </w:rPr>
        <w:t>.</w:t>
      </w:r>
    </w:p>
    <w:p w:rsidR="005A18BE" w:rsidRPr="005A18BE" w:rsidRDefault="005A18BE" w:rsidP="005A18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A18BE">
        <w:rPr>
          <w:rFonts w:ascii="Times New Roman" w:hAnsi="Times New Roman" w:cs="Times New Roman"/>
          <w:sz w:val="24"/>
          <w:szCs w:val="24"/>
        </w:rPr>
        <w:t>Динамика освоения программного материала:</w:t>
      </w:r>
    </w:p>
    <w:p w:rsidR="005A18BE" w:rsidRPr="005A18BE" w:rsidRDefault="005A18BE" w:rsidP="005A18BE">
      <w:pPr>
        <w:pStyle w:val="20"/>
        <w:numPr>
          <w:ilvl w:val="0"/>
          <w:numId w:val="7"/>
        </w:numPr>
        <w:shd w:val="clear" w:color="auto" w:fill="auto"/>
        <w:tabs>
          <w:tab w:val="left" w:pos="1193"/>
        </w:tabs>
        <w:spacing w:line="240" w:lineRule="auto"/>
        <w:ind w:firstLine="360"/>
        <w:jc w:val="both"/>
        <w:rPr>
          <w:sz w:val="24"/>
          <w:szCs w:val="24"/>
        </w:rPr>
      </w:pPr>
      <w:r w:rsidRPr="005A18BE">
        <w:rPr>
          <w:sz w:val="24"/>
          <w:szCs w:val="24"/>
        </w:rPr>
        <w:t>программа, по которой обучается ребенок (авторы или название ОП/АОП);</w:t>
      </w:r>
    </w:p>
    <w:p w:rsidR="005A18BE" w:rsidRPr="005A18BE" w:rsidRDefault="005A18BE" w:rsidP="005A18BE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A18BE">
        <w:rPr>
          <w:sz w:val="24"/>
          <w:szCs w:val="24"/>
        </w:rPr>
        <w:t>соответствие объема знаний, умений и навыков требованиям программы</w:t>
      </w:r>
    </w:p>
    <w:p w:rsidR="005A18BE" w:rsidRDefault="005A18BE" w:rsidP="005A18BE">
      <w:pPr>
        <w:pStyle w:val="20"/>
        <w:shd w:val="clear" w:color="auto" w:fill="auto"/>
        <w:tabs>
          <w:tab w:val="left" w:pos="4024"/>
        </w:tabs>
        <w:spacing w:line="240" w:lineRule="auto"/>
        <w:jc w:val="both"/>
        <w:rPr>
          <w:sz w:val="24"/>
          <w:szCs w:val="24"/>
        </w:rPr>
      </w:pPr>
      <w:r w:rsidRPr="005A18BE">
        <w:rPr>
          <w:sz w:val="24"/>
          <w:szCs w:val="24"/>
        </w:rPr>
        <w:t>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</w:t>
      </w:r>
      <w:r>
        <w:rPr>
          <w:sz w:val="24"/>
          <w:szCs w:val="24"/>
        </w:rPr>
        <w:t xml:space="preserve">льных образовательных областях: </w:t>
      </w:r>
      <w:r w:rsidRPr="005A18BE">
        <w:rPr>
          <w:sz w:val="24"/>
          <w:szCs w:val="24"/>
        </w:rPr>
        <w:t>(фактически отсутствует, крайне незначительна,невысокая, неравномерная).</w:t>
      </w:r>
    </w:p>
    <w:p w:rsidR="005A18BE" w:rsidRDefault="005A18BE" w:rsidP="005A18BE">
      <w:pPr>
        <w:pStyle w:val="20"/>
        <w:shd w:val="clear" w:color="auto" w:fill="auto"/>
        <w:tabs>
          <w:tab w:val="left" w:pos="4024"/>
        </w:tabs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5A18BE">
        <w:rPr>
          <w:sz w:val="24"/>
          <w:szCs w:val="24"/>
        </w:rPr>
        <w:t xml:space="preserve">Особенности, влияющие на результативность обучения: </w:t>
      </w:r>
      <w:r w:rsidRPr="005A18BE">
        <w:rPr>
          <w:rStyle w:val="21"/>
          <w:sz w:val="24"/>
          <w:szCs w:val="24"/>
        </w:rPr>
        <w:t>мотивация к обучению</w:t>
      </w:r>
      <w:r w:rsidRPr="005A18BE">
        <w:rPr>
          <w:sz w:val="24"/>
          <w:szCs w:val="24"/>
        </w:rPr>
        <w:t xml:space="preserve"> (фактически не проявляется, недостаточная, нестабильная), </w:t>
      </w:r>
      <w:r w:rsidRPr="005A18BE">
        <w:rPr>
          <w:rStyle w:val="21"/>
          <w:sz w:val="24"/>
          <w:szCs w:val="24"/>
        </w:rPr>
        <w:t>сензитивностъ в отношениях с педагогами</w:t>
      </w:r>
      <w:r w:rsidRPr="005A18BE">
        <w:rPr>
          <w:sz w:val="24"/>
          <w:szCs w:val="24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5A18BE">
        <w:rPr>
          <w:rStyle w:val="21"/>
          <w:sz w:val="24"/>
          <w:szCs w:val="24"/>
        </w:rPr>
        <w:t xml:space="preserve">эмоциональная напряженность </w:t>
      </w:r>
      <w:r w:rsidRPr="005A18BE">
        <w:rPr>
          <w:sz w:val="24"/>
          <w:szCs w:val="24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r w:rsidRPr="005A18BE">
        <w:rPr>
          <w:rStyle w:val="21"/>
          <w:sz w:val="24"/>
          <w:szCs w:val="24"/>
        </w:rPr>
        <w:t>истощаемость</w:t>
      </w:r>
      <w:r w:rsidRPr="005A18BE">
        <w:rPr>
          <w:sz w:val="24"/>
          <w:szCs w:val="24"/>
        </w:rPr>
        <w:t xml:space="preserve"> (высокая, с очевидным снижением качества деятельности и пр., умеренная, незначительная) и др.</w:t>
      </w:r>
    </w:p>
    <w:p w:rsidR="005A18BE" w:rsidRDefault="005A18BE" w:rsidP="005A18BE">
      <w:pPr>
        <w:pStyle w:val="20"/>
        <w:shd w:val="clear" w:color="auto" w:fill="auto"/>
        <w:tabs>
          <w:tab w:val="left" w:pos="4024"/>
        </w:tabs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A18BE">
        <w:rPr>
          <w:sz w:val="24"/>
          <w:szCs w:val="24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5A18BE" w:rsidRDefault="005A18BE" w:rsidP="005A18BE">
      <w:pPr>
        <w:pStyle w:val="20"/>
        <w:shd w:val="clear" w:color="auto" w:fill="auto"/>
        <w:tabs>
          <w:tab w:val="left" w:pos="4024"/>
        </w:tabs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A18BE">
        <w:rPr>
          <w:sz w:val="24"/>
          <w:szCs w:val="24"/>
        </w:rP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5A18BE" w:rsidRPr="005A18BE" w:rsidRDefault="005A18BE" w:rsidP="005A18BE">
      <w:pPr>
        <w:pStyle w:val="20"/>
        <w:shd w:val="clear" w:color="auto" w:fill="auto"/>
        <w:tabs>
          <w:tab w:val="left" w:pos="4024"/>
        </w:tabs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5A18BE">
        <w:rPr>
          <w:sz w:val="24"/>
          <w:szCs w:val="24"/>
        </w:rPr>
        <w:t>Характеристики взросления</w:t>
      </w:r>
      <w:r w:rsidRPr="005A18BE">
        <w:rPr>
          <w:sz w:val="24"/>
          <w:szCs w:val="24"/>
          <w:vertAlign w:val="superscript"/>
        </w:rPr>
        <w:footnoteReference w:id="4"/>
      </w:r>
      <w:r w:rsidRPr="005A18BE">
        <w:rPr>
          <w:sz w:val="24"/>
          <w:szCs w:val="24"/>
        </w:rPr>
        <w:t>:</w:t>
      </w:r>
    </w:p>
    <w:p w:rsidR="005A18BE" w:rsidRPr="005A18BE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203"/>
        </w:tabs>
        <w:spacing w:line="240" w:lineRule="auto"/>
        <w:ind w:firstLine="360"/>
        <w:jc w:val="both"/>
        <w:rPr>
          <w:sz w:val="24"/>
          <w:szCs w:val="24"/>
        </w:rPr>
      </w:pPr>
      <w:r w:rsidRPr="005A18BE">
        <w:rPr>
          <w:sz w:val="24"/>
          <w:szCs w:val="24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A18BE">
        <w:rPr>
          <w:sz w:val="24"/>
          <w:szCs w:val="24"/>
        </w:rPr>
        <w:t>характер занятости во внеучебное время (имеет ли круг обязанностей, как</w:t>
      </w:r>
      <w:r w:rsidRPr="00520941">
        <w:rPr>
          <w:sz w:val="24"/>
          <w:szCs w:val="24"/>
        </w:rPr>
        <w:t>относится к их выполнению);</w:t>
      </w:r>
    </w:p>
    <w:p w:rsidR="005A18BE" w:rsidRPr="005A18BE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2"/>
        </w:tabs>
        <w:spacing w:line="240" w:lineRule="auto"/>
        <w:ind w:firstLine="360"/>
        <w:jc w:val="both"/>
        <w:rPr>
          <w:sz w:val="24"/>
          <w:szCs w:val="24"/>
        </w:rPr>
      </w:pPr>
      <w:r w:rsidRPr="005A18BE">
        <w:rPr>
          <w:sz w:val="24"/>
          <w:szCs w:val="24"/>
        </w:rPr>
        <w:t>отношение к учебе (наличие предпочитаемых предметов, любимых учителей);</w:t>
      </w:r>
    </w:p>
    <w:p w:rsidR="005A18BE" w:rsidRPr="005A18BE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3"/>
        </w:tabs>
        <w:spacing w:line="240" w:lineRule="auto"/>
        <w:ind w:firstLine="360"/>
        <w:jc w:val="both"/>
        <w:rPr>
          <w:sz w:val="24"/>
          <w:szCs w:val="24"/>
        </w:rPr>
      </w:pPr>
      <w:r w:rsidRPr="005A18BE">
        <w:rPr>
          <w:sz w:val="24"/>
          <w:szCs w:val="24"/>
        </w:rPr>
        <w:t>отношение к педагогическим воздействиям (описать воздействия и реакцию на них);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3"/>
        </w:tabs>
        <w:spacing w:line="240" w:lineRule="auto"/>
        <w:ind w:firstLine="360"/>
        <w:jc w:val="both"/>
        <w:rPr>
          <w:sz w:val="24"/>
          <w:szCs w:val="24"/>
        </w:rPr>
      </w:pPr>
      <w:r w:rsidRPr="005A18BE">
        <w:rPr>
          <w:sz w:val="24"/>
          <w:szCs w:val="24"/>
        </w:rPr>
        <w:t>характер общения со сверстниками, одноклассниками</w:t>
      </w:r>
      <w:r w:rsidRPr="00520941">
        <w:rPr>
          <w:sz w:val="24"/>
          <w:szCs w:val="24"/>
        </w:rPr>
        <w:t>(отвергаемый или оттесненный, изолированный по собственному желанию, неформальный лидер);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3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значимость общения со сверстниками в системе ценностей обучающегося (приоритетная, второстепенная);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8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lastRenderedPageBreak/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3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способность критически оценивать поступки свои и окружающих, в том числе антиобщественные проявления (не сформирована, сформировананедостаточно, сформирована «на словах»);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rPr>
          <w:sz w:val="24"/>
          <w:szCs w:val="24"/>
        </w:rPr>
      </w:pPr>
      <w:r w:rsidRPr="00520941">
        <w:rPr>
          <w:sz w:val="24"/>
          <w:szCs w:val="24"/>
        </w:rPr>
        <w:t>самосознание (самооценка);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принадлежность к молодежной субкультуре(ам);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особенности психосексуального развития;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религиозные убеждения (не актуализирует, навязывает другим);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8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5A18BE" w:rsidRPr="00520941" w:rsidRDefault="005A18BE" w:rsidP="00520941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жизненные планы и профессиональные намерения.</w:t>
      </w:r>
    </w:p>
    <w:p w:rsidR="005A18BE" w:rsidRPr="00520941" w:rsidRDefault="005A18BE" w:rsidP="00520941">
      <w:pPr>
        <w:pStyle w:val="4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520941">
        <w:rPr>
          <w:sz w:val="24"/>
          <w:szCs w:val="24"/>
        </w:rPr>
        <w:t>Поведенческие девиации</w:t>
      </w:r>
      <w:r w:rsidRPr="00520941">
        <w:rPr>
          <w:sz w:val="24"/>
          <w:szCs w:val="24"/>
          <w:vertAlign w:val="superscript"/>
        </w:rPr>
        <w:footnoteReference w:id="5"/>
      </w:r>
      <w:r w:rsidRPr="00520941">
        <w:rPr>
          <w:sz w:val="24"/>
          <w:szCs w:val="24"/>
        </w:rPr>
        <w:t>: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совершенные в прошлом или текущие правонарушения;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наличие самовольных уходов из дома, бродяжничество;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3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8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оппозиционные установки (спорит, отказывается) либо негативизм (делает наоборот);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3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сквернословие;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проявления злости и/или ненависти к окружающим (конкретизировать);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отношение к компьютерным играм (равнодушен, интерес, зависимость);</w:t>
      </w:r>
    </w:p>
    <w:p w:rsidR="005A18BE" w:rsidRPr="00520941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202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:rsidR="005A18BE" w:rsidRDefault="005A18BE" w:rsidP="00882745">
      <w:pPr>
        <w:pStyle w:val="20"/>
        <w:numPr>
          <w:ilvl w:val="0"/>
          <w:numId w:val="7"/>
        </w:numPr>
        <w:shd w:val="clear" w:color="auto" w:fill="auto"/>
        <w:tabs>
          <w:tab w:val="left" w:pos="1197"/>
        </w:tabs>
        <w:spacing w:line="240" w:lineRule="auto"/>
        <w:ind w:firstLine="360"/>
        <w:jc w:val="both"/>
        <w:rPr>
          <w:sz w:val="24"/>
          <w:szCs w:val="24"/>
        </w:rPr>
      </w:pPr>
      <w:r w:rsidRPr="00520941">
        <w:rPr>
          <w:sz w:val="24"/>
          <w:szCs w:val="24"/>
        </w:rPr>
        <w:t>дезадаптивные черты личности (конкретизировать).</w:t>
      </w:r>
    </w:p>
    <w:p w:rsidR="005A18BE" w:rsidRDefault="00520941" w:rsidP="00882745">
      <w:pPr>
        <w:pStyle w:val="20"/>
        <w:shd w:val="clear" w:color="auto" w:fill="auto"/>
        <w:tabs>
          <w:tab w:val="left" w:pos="1197"/>
        </w:tabs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5A18BE" w:rsidRPr="00520941">
        <w:rPr>
          <w:sz w:val="24"/>
          <w:szCs w:val="24"/>
        </w:rPr>
        <w:t>Информация о проведении индивидуальной профилактической работы (конкретизировать).</w:t>
      </w:r>
    </w:p>
    <w:p w:rsidR="005A18BE" w:rsidRPr="00520941" w:rsidRDefault="00520941" w:rsidP="00882745">
      <w:pPr>
        <w:pStyle w:val="20"/>
        <w:shd w:val="clear" w:color="auto" w:fill="auto"/>
        <w:tabs>
          <w:tab w:val="left" w:pos="1197"/>
        </w:tabs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5A18BE" w:rsidRPr="00520941">
        <w:rPr>
          <w:sz w:val="24"/>
          <w:szCs w:val="24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B349FD" w:rsidRPr="00B349FD" w:rsidRDefault="00B349FD" w:rsidP="0052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Дата составления документа.</w:t>
      </w:r>
    </w:p>
    <w:p w:rsidR="00B349FD" w:rsidRPr="00B349FD" w:rsidRDefault="00B349FD" w:rsidP="0052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Подпись председателя ППк. Печать образовательной организации.</w:t>
      </w:r>
    </w:p>
    <w:p w:rsidR="00520941" w:rsidRDefault="00520941" w:rsidP="005209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</w:p>
    <w:p w:rsidR="00B349FD" w:rsidRPr="00B349FD" w:rsidRDefault="00B349FD" w:rsidP="005209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094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Дополнительно:</w:t>
      </w:r>
    </w:p>
    <w:p w:rsidR="00B349FD" w:rsidRPr="00B349FD" w:rsidRDefault="00B349FD" w:rsidP="0052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1. Для обучающегося по АОП – указать коррекционно-развивающие курсы, динамику в коррекциинарушений.</w:t>
      </w:r>
    </w:p>
    <w:p w:rsidR="00B349FD" w:rsidRPr="00B349FD" w:rsidRDefault="00B349FD" w:rsidP="0052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2. Приложением к Представлению для школьников является табель успеваемости, заверенныйличной подписью руководителя образовательной организации (уполномоченного лица), печатьюобразовательной организации.</w:t>
      </w:r>
    </w:p>
    <w:p w:rsidR="00B349FD" w:rsidRPr="00B349FD" w:rsidRDefault="00B349FD" w:rsidP="0052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3. Представление заверяется личной подписью руководителя образовательной организации(уполномоченного лица), печатью образовательной организации.</w:t>
      </w:r>
    </w:p>
    <w:p w:rsidR="000C352B" w:rsidRDefault="00B349FD" w:rsidP="00F5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4. Представление может быть дополнено исходя из индивидуа</w:t>
      </w:r>
      <w:r w:rsidR="00F57EB1">
        <w:rPr>
          <w:rFonts w:ascii="Times New Roman" w:eastAsia="Times New Roman" w:hAnsi="Times New Roman" w:cs="Times New Roman"/>
          <w:sz w:val="24"/>
          <w:szCs w:val="24"/>
        </w:rPr>
        <w:t>льных особенностей обучающегося.</w:t>
      </w:r>
    </w:p>
    <w:p w:rsidR="00F57EB1" w:rsidRDefault="00F57EB1" w:rsidP="00F5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F5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F5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Default="00F57EB1" w:rsidP="00F5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EB1" w:rsidRPr="00F57EB1" w:rsidRDefault="00F57EB1" w:rsidP="00F5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2B" w:rsidRDefault="000C352B" w:rsidP="00C81D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7EB1" w:rsidRDefault="00F57EB1" w:rsidP="00C81D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7EB1" w:rsidRDefault="00F57EB1" w:rsidP="00C81D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7EB1" w:rsidRDefault="00F57EB1" w:rsidP="00C81D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349FD" w:rsidRPr="00B349FD" w:rsidRDefault="00B349FD" w:rsidP="00C81D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№ </w:t>
      </w:r>
      <w:r w:rsidR="00C81DF5" w:rsidRPr="00677047">
        <w:rPr>
          <w:rFonts w:ascii="Times New Roman" w:hAnsi="Times New Roman" w:cs="Times New Roman"/>
          <w:sz w:val="24"/>
          <w:szCs w:val="24"/>
        </w:rPr>
        <w:t>6</w:t>
      </w:r>
      <w:r w:rsidRPr="00B349FD">
        <w:rPr>
          <w:rFonts w:ascii="Times New Roman" w:eastAsia="Times New Roman" w:hAnsi="Times New Roman" w:cs="Times New Roman"/>
          <w:sz w:val="24"/>
          <w:szCs w:val="24"/>
        </w:rPr>
        <w:br/>
        <w:t>к Положению о псих</w:t>
      </w:r>
      <w:r w:rsidR="00C81DF5">
        <w:rPr>
          <w:rFonts w:ascii="Times New Roman" w:eastAsia="Times New Roman" w:hAnsi="Times New Roman" w:cs="Times New Roman"/>
          <w:sz w:val="24"/>
          <w:szCs w:val="24"/>
        </w:rPr>
        <w:t>олого-педагогическом консилиуме</w:t>
      </w:r>
    </w:p>
    <w:p w:rsidR="00B349FD" w:rsidRPr="00B349FD" w:rsidRDefault="00B349FD" w:rsidP="00C81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9FD" w:rsidRDefault="00B349FD" w:rsidP="00C8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Согласие родителей (законных представителей) обучающегося на проведение психолого-</w:t>
      </w:r>
      <w:r w:rsidRPr="00C81DF5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 обследования специалистами ППк</w:t>
      </w:r>
    </w:p>
    <w:p w:rsidR="00C81DF5" w:rsidRPr="00B349FD" w:rsidRDefault="00C81DF5" w:rsidP="00C8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1DF5" w:rsidRPr="00677047" w:rsidRDefault="00B349FD" w:rsidP="00C81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color w:val="222222"/>
          <w:sz w:val="24"/>
          <w:szCs w:val="24"/>
        </w:rPr>
        <w:t>Я,</w:t>
      </w:r>
      <w:r w:rsidRPr="00B349FD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="00C81DF5" w:rsidRPr="006770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81DF5" w:rsidRDefault="00C81DF5" w:rsidP="00C81DF5">
      <w:pPr>
        <w:pStyle w:val="60"/>
        <w:shd w:val="clear" w:color="auto" w:fill="auto"/>
        <w:spacing w:line="230" w:lineRule="exact"/>
        <w:jc w:val="left"/>
      </w:pPr>
      <w:r w:rsidRPr="00C81DF5">
        <w:rPr>
          <w:sz w:val="24"/>
          <w:szCs w:val="24"/>
        </w:rPr>
        <w:t>ФИО родителя</w:t>
      </w:r>
      <w:r>
        <w:t xml:space="preserve"> (законного представителя) обучающегося</w:t>
      </w:r>
    </w:p>
    <w:p w:rsidR="00C81DF5" w:rsidRDefault="00C81DF5" w:rsidP="00C81DF5">
      <w:pPr>
        <w:pStyle w:val="60"/>
        <w:pBdr>
          <w:bottom w:val="single" w:sz="12" w:space="1" w:color="auto"/>
        </w:pBdr>
        <w:shd w:val="clear" w:color="auto" w:fill="auto"/>
        <w:spacing w:line="230" w:lineRule="exact"/>
        <w:jc w:val="left"/>
      </w:pPr>
      <w:r>
        <w:t>______________________________________</w:t>
      </w:r>
    </w:p>
    <w:p w:rsidR="00C81DF5" w:rsidRPr="00C81DF5" w:rsidRDefault="00C81DF5" w:rsidP="00C81D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1DF5">
        <w:rPr>
          <w:rFonts w:ascii="Times New Roman" w:hAnsi="Times New Roman" w:cs="Times New Roman"/>
          <w:i/>
          <w:sz w:val="24"/>
          <w:szCs w:val="24"/>
        </w:rPr>
        <w:t>(номер, сери</w:t>
      </w:r>
      <w:r>
        <w:rPr>
          <w:rFonts w:ascii="Times New Roman" w:hAnsi="Times New Roman" w:cs="Times New Roman"/>
          <w:i/>
          <w:sz w:val="24"/>
          <w:szCs w:val="24"/>
        </w:rPr>
        <w:t>я паспорта, когда и кем выдан)</w:t>
      </w:r>
    </w:p>
    <w:p w:rsidR="00C81DF5" w:rsidRDefault="00C81DF5" w:rsidP="00B3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1DF5" w:rsidRDefault="00B349FD" w:rsidP="00C81DF5">
      <w:pPr>
        <w:pStyle w:val="60"/>
        <w:shd w:val="clear" w:color="auto" w:fill="auto"/>
        <w:spacing w:line="240" w:lineRule="auto"/>
        <w:jc w:val="left"/>
      </w:pPr>
      <w:r w:rsidRPr="00B349FD">
        <w:rPr>
          <w:i w:val="0"/>
          <w:sz w:val="24"/>
          <w:szCs w:val="24"/>
        </w:rPr>
        <w:t>являясь родителем (законным представителем)</w:t>
      </w:r>
      <w:r w:rsidRPr="00B349FD">
        <w:rPr>
          <w:sz w:val="24"/>
          <w:szCs w:val="24"/>
        </w:rPr>
        <w:t> </w:t>
      </w:r>
      <w:r w:rsidR="00C81DF5">
        <w:t>(нужное подчеркнуть)</w:t>
      </w:r>
    </w:p>
    <w:p w:rsidR="00C81DF5" w:rsidRDefault="00C81DF5" w:rsidP="00C81DF5">
      <w:pPr>
        <w:pStyle w:val="60"/>
        <w:shd w:val="clear" w:color="auto" w:fill="auto"/>
        <w:spacing w:line="240" w:lineRule="auto"/>
        <w:jc w:val="left"/>
      </w:pPr>
      <w:r>
        <w:t>_________________________________________________________________________________</w:t>
      </w:r>
    </w:p>
    <w:p w:rsidR="00C81DF5" w:rsidRDefault="00C81DF5" w:rsidP="00C81DF5">
      <w:pPr>
        <w:pStyle w:val="60"/>
        <w:shd w:val="clear" w:color="auto" w:fill="auto"/>
        <w:spacing w:line="240" w:lineRule="auto"/>
        <w:jc w:val="left"/>
      </w:pPr>
      <w:r>
        <w:t>(ФИО, класс/ группа, в котором /ой обучается обучающийся, дата (дд.мм.гг.) рождения)</w:t>
      </w:r>
    </w:p>
    <w:p w:rsidR="00C81DF5" w:rsidRDefault="00C81DF5" w:rsidP="00B3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9FD" w:rsidRPr="00B349FD" w:rsidRDefault="00B349FD" w:rsidP="00C8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9FD">
        <w:rPr>
          <w:rFonts w:ascii="Times New Roman" w:eastAsia="Times New Roman" w:hAnsi="Times New Roman" w:cs="Times New Roman"/>
          <w:sz w:val="24"/>
          <w:szCs w:val="24"/>
        </w:rPr>
        <w:t>выражаю согласие на проведениепсихолого-педагогического обследования.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5"/>
        <w:gridCol w:w="2887"/>
        <w:gridCol w:w="3603"/>
      </w:tblGrid>
      <w:tr w:rsidR="00B349FD" w:rsidRPr="00B349FD" w:rsidTr="00B349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49FD" w:rsidRPr="00B349FD" w:rsidRDefault="00B349FD" w:rsidP="00B349FD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49FD" w:rsidRPr="00B349FD" w:rsidRDefault="00B349FD" w:rsidP="00B349FD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49FD" w:rsidRPr="00B349FD" w:rsidRDefault="00B349FD" w:rsidP="00B349FD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9FD" w:rsidRPr="00B349FD" w:rsidTr="00B349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49FD" w:rsidRPr="00B349FD" w:rsidRDefault="00B349FD" w:rsidP="00B349F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FD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49FD" w:rsidRPr="00B349FD" w:rsidRDefault="00B349FD" w:rsidP="00B349F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F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49FD" w:rsidRPr="00B349FD" w:rsidRDefault="00B349FD" w:rsidP="00B349F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FD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349FD" w:rsidRPr="00B349FD" w:rsidTr="00B349FD"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9FD" w:rsidRPr="00B349FD" w:rsidRDefault="00B349FD" w:rsidP="00B349F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9FD" w:rsidRPr="00B349FD" w:rsidRDefault="00B349FD" w:rsidP="00B349F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9FD" w:rsidRPr="00B349FD" w:rsidRDefault="00B349FD" w:rsidP="00B349F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49F2" w:rsidRPr="00C81DF5" w:rsidRDefault="005549F2" w:rsidP="005549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DF5" w:rsidRPr="00C81DF5" w:rsidRDefault="00C81DF5" w:rsidP="00C81DF5">
      <w:pPr>
        <w:pStyle w:val="110"/>
        <w:shd w:val="clear" w:color="auto" w:fill="auto"/>
        <w:spacing w:line="400" w:lineRule="exact"/>
        <w:rPr>
          <w:rFonts w:asciiTheme="minorHAnsi" w:hAnsiTheme="minorHAnsi"/>
        </w:rPr>
      </w:pPr>
    </w:p>
    <w:p w:rsidR="00C81DF5" w:rsidRDefault="00C81DF5" w:rsidP="00C81DF5">
      <w:pPr>
        <w:rPr>
          <w:sz w:val="2"/>
          <w:szCs w:val="2"/>
        </w:rPr>
      </w:pPr>
    </w:p>
    <w:p w:rsidR="00FD60E5" w:rsidRDefault="00FD60E5" w:rsidP="005549F2">
      <w:pPr>
        <w:jc w:val="center"/>
      </w:pPr>
    </w:p>
    <w:sectPr w:rsidR="00FD60E5" w:rsidSect="008640E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834" w:rsidRDefault="00CC7834" w:rsidP="00544B84">
      <w:pPr>
        <w:spacing w:after="0" w:line="240" w:lineRule="auto"/>
      </w:pPr>
      <w:r>
        <w:separator/>
      </w:r>
    </w:p>
  </w:endnote>
  <w:endnote w:type="continuationSeparator" w:id="1">
    <w:p w:rsidR="00CC7834" w:rsidRDefault="00CC7834" w:rsidP="0054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834" w:rsidRDefault="00CC7834" w:rsidP="00544B84">
      <w:pPr>
        <w:spacing w:after="0" w:line="240" w:lineRule="auto"/>
      </w:pPr>
      <w:r>
        <w:separator/>
      </w:r>
    </w:p>
  </w:footnote>
  <w:footnote w:type="continuationSeparator" w:id="1">
    <w:p w:rsidR="00CC7834" w:rsidRDefault="00CC7834" w:rsidP="00544B84">
      <w:pPr>
        <w:spacing w:after="0" w:line="240" w:lineRule="auto"/>
      </w:pPr>
      <w:r>
        <w:continuationSeparator/>
      </w:r>
    </w:p>
  </w:footnote>
  <w:footnote w:id="2">
    <w:p w:rsidR="00507D8D" w:rsidRDefault="00507D8D" w:rsidP="00520941">
      <w:pPr>
        <w:pStyle w:val="a6"/>
        <w:shd w:val="clear" w:color="auto" w:fill="auto"/>
      </w:pPr>
      <w:r>
        <w:rPr>
          <w:vertAlign w:val="superscript"/>
        </w:rPr>
        <w:t>1</w:t>
      </w:r>
      <w:r>
        <w:t xml:space="preserve">Приказ Министерства образования и науки Российской Федерации от </w:t>
      </w:r>
      <w:smartTag w:uri="urn:schemas-microsoft-com:office:smarttags" w:element="date">
        <w:smartTagPr>
          <w:attr w:name="ls" w:val="trans"/>
          <w:attr w:name="Month" w:val="9"/>
          <w:attr w:name="Day" w:val="20"/>
          <w:attr w:name="Year" w:val="2013"/>
        </w:smartTagPr>
        <w:r>
          <w:t xml:space="preserve">20 сентября </w:t>
        </w:r>
        <w:smartTag w:uri="urn:schemas-microsoft-com:office:smarttags" w:element="metricconverter">
          <w:smartTagPr>
            <w:attr w:name="ProductID" w:val="2013 г"/>
          </w:smartTagPr>
          <w:r>
            <w:t>2013 г</w:t>
          </w:r>
        </w:smartTag>
        <w:r>
          <w:t>.</w:t>
        </w:r>
      </w:smartTag>
      <w:r>
        <w:t xml:space="preserve"> № 1082 «Об утверждении Положения о психолого-медико-педагогической комиссии».</w:t>
      </w:r>
    </w:p>
    <w:p w:rsidR="00507D8D" w:rsidRDefault="00507D8D">
      <w:pPr>
        <w:pStyle w:val="ad"/>
      </w:pPr>
    </w:p>
  </w:footnote>
  <w:footnote w:id="3">
    <w:p w:rsidR="00507D8D" w:rsidRDefault="00507D8D" w:rsidP="005A18BE">
      <w:pPr>
        <w:pStyle w:val="a6"/>
        <w:shd w:val="clear" w:color="auto" w:fill="auto"/>
        <w:tabs>
          <w:tab w:val="left" w:pos="395"/>
        </w:tabs>
        <w:spacing w:line="180" w:lineRule="exact"/>
        <w:jc w:val="left"/>
      </w:pPr>
      <w:r>
        <w:rPr>
          <w:vertAlign w:val="superscript"/>
        </w:rPr>
        <w:footnoteRef/>
      </w:r>
      <w:r>
        <w:tab/>
        <w:t>Для обучающихся с умственной отсталостью (интеллектуальными нарушениями)</w:t>
      </w:r>
    </w:p>
  </w:footnote>
  <w:footnote w:id="4">
    <w:p w:rsidR="00507D8D" w:rsidRDefault="00507D8D" w:rsidP="005A18BE">
      <w:pPr>
        <w:pStyle w:val="a6"/>
        <w:shd w:val="clear" w:color="auto" w:fill="auto"/>
        <w:tabs>
          <w:tab w:val="left" w:pos="400"/>
        </w:tabs>
        <w:spacing w:line="180" w:lineRule="exact"/>
        <w:jc w:val="left"/>
      </w:pPr>
      <w:r>
        <w:rPr>
          <w:vertAlign w:val="superscript"/>
        </w:rPr>
        <w:footnoteRef/>
      </w:r>
      <w:r>
        <w:t>Для подростков, а также обучающихся с девиантным (общественно-опасным) поведением</w:t>
      </w:r>
    </w:p>
  </w:footnote>
  <w:footnote w:id="5">
    <w:p w:rsidR="00507D8D" w:rsidRDefault="00507D8D" w:rsidP="005A18BE">
      <w:pPr>
        <w:pStyle w:val="a6"/>
        <w:shd w:val="clear" w:color="auto" w:fill="auto"/>
        <w:tabs>
          <w:tab w:val="left" w:pos="335"/>
        </w:tabs>
        <w:spacing w:line="180" w:lineRule="exact"/>
        <w:jc w:val="left"/>
      </w:pPr>
      <w:r>
        <w:rPr>
          <w:vertAlign w:val="superscript"/>
        </w:rPr>
        <w:footnoteRef/>
      </w:r>
      <w:r>
        <w:t>Для подростков, а также обучающихся с девиантным (общественно-опасным) поведением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18E1"/>
    <w:multiLevelType w:val="multilevel"/>
    <w:tmpl w:val="5680D1B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D34A6"/>
    <w:multiLevelType w:val="multilevel"/>
    <w:tmpl w:val="1B10A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00689"/>
    <w:multiLevelType w:val="multilevel"/>
    <w:tmpl w:val="14EC15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7626C7"/>
    <w:multiLevelType w:val="multilevel"/>
    <w:tmpl w:val="14EC15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21592D"/>
    <w:multiLevelType w:val="multilevel"/>
    <w:tmpl w:val="BDE212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5">
    <w:nsid w:val="4CA75F52"/>
    <w:multiLevelType w:val="multilevel"/>
    <w:tmpl w:val="4BA0A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34D061E"/>
    <w:multiLevelType w:val="multilevel"/>
    <w:tmpl w:val="CADE3F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A11CE8"/>
    <w:multiLevelType w:val="multilevel"/>
    <w:tmpl w:val="4BB85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4D31"/>
    <w:rsid w:val="00006645"/>
    <w:rsid w:val="00051890"/>
    <w:rsid w:val="000C352B"/>
    <w:rsid w:val="000F107A"/>
    <w:rsid w:val="001C4018"/>
    <w:rsid w:val="001D129A"/>
    <w:rsid w:val="00201A4E"/>
    <w:rsid w:val="002215D5"/>
    <w:rsid w:val="002F7A03"/>
    <w:rsid w:val="0035449D"/>
    <w:rsid w:val="003842E9"/>
    <w:rsid w:val="003E7674"/>
    <w:rsid w:val="003F49FA"/>
    <w:rsid w:val="00482CF7"/>
    <w:rsid w:val="004C4488"/>
    <w:rsid w:val="00507D8D"/>
    <w:rsid w:val="00516979"/>
    <w:rsid w:val="00520941"/>
    <w:rsid w:val="00544B84"/>
    <w:rsid w:val="005549F2"/>
    <w:rsid w:val="005A18BE"/>
    <w:rsid w:val="005B23FD"/>
    <w:rsid w:val="005C6661"/>
    <w:rsid w:val="0064711A"/>
    <w:rsid w:val="00673DFD"/>
    <w:rsid w:val="00677047"/>
    <w:rsid w:val="006F40FA"/>
    <w:rsid w:val="00707610"/>
    <w:rsid w:val="00727BE3"/>
    <w:rsid w:val="007E1F15"/>
    <w:rsid w:val="007F4D31"/>
    <w:rsid w:val="008139C7"/>
    <w:rsid w:val="00814408"/>
    <w:rsid w:val="00822CF1"/>
    <w:rsid w:val="0082603F"/>
    <w:rsid w:val="008640EA"/>
    <w:rsid w:val="00882745"/>
    <w:rsid w:val="00A05820"/>
    <w:rsid w:val="00A30154"/>
    <w:rsid w:val="00B349FD"/>
    <w:rsid w:val="00C03F20"/>
    <w:rsid w:val="00C477B6"/>
    <w:rsid w:val="00C81DF5"/>
    <w:rsid w:val="00CC7834"/>
    <w:rsid w:val="00D967EB"/>
    <w:rsid w:val="00E90FF3"/>
    <w:rsid w:val="00F4653E"/>
    <w:rsid w:val="00F57EB1"/>
    <w:rsid w:val="00FA783E"/>
    <w:rsid w:val="00FD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7F4D3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F4D31"/>
    <w:pPr>
      <w:widowControl w:val="0"/>
      <w:shd w:val="clear" w:color="auto" w:fill="FFFFFF"/>
      <w:spacing w:after="0" w:line="322" w:lineRule="exact"/>
      <w:ind w:hanging="2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7F4D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4D3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F4D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4D31"/>
    <w:pPr>
      <w:ind w:left="720"/>
      <w:contextualSpacing/>
    </w:pPr>
  </w:style>
  <w:style w:type="character" w:customStyle="1" w:styleId="a5">
    <w:name w:val="Сноска_"/>
    <w:basedOn w:val="a0"/>
    <w:link w:val="a6"/>
    <w:rsid w:val="00482CF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82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Сноска"/>
    <w:basedOn w:val="a"/>
    <w:link w:val="a5"/>
    <w:rsid w:val="00482CF7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Основной текст (3)"/>
    <w:basedOn w:val="a"/>
    <w:link w:val="31"/>
    <w:rsid w:val="00482CF7"/>
    <w:pPr>
      <w:widowControl w:val="0"/>
      <w:shd w:val="clear" w:color="auto" w:fill="FFFFFF"/>
      <w:spacing w:after="0" w:line="470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5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5549F2"/>
  </w:style>
  <w:style w:type="character" w:customStyle="1" w:styleId="sfwc">
    <w:name w:val="sfwc"/>
    <w:basedOn w:val="a0"/>
    <w:rsid w:val="005549F2"/>
  </w:style>
  <w:style w:type="character" w:styleId="a8">
    <w:name w:val="Strong"/>
    <w:basedOn w:val="a0"/>
    <w:uiPriority w:val="22"/>
    <w:qFormat/>
    <w:rsid w:val="005549F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34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49FD"/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64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C477B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477B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C477B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477B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477B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477B6"/>
    <w:rPr>
      <w:vertAlign w:val="superscript"/>
    </w:rPr>
  </w:style>
  <w:style w:type="character" w:customStyle="1" w:styleId="4">
    <w:name w:val="Основной текст (4)_"/>
    <w:basedOn w:val="a0"/>
    <w:link w:val="40"/>
    <w:rsid w:val="005A18B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5A1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A18B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_"/>
    <w:basedOn w:val="a0"/>
    <w:link w:val="60"/>
    <w:rsid w:val="00C81DF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C81D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C81DF5"/>
    <w:rPr>
      <w:rFonts w:ascii="CordiaUPC" w:eastAsia="CordiaUPC" w:hAnsi="CordiaUPC" w:cs="CordiaUPC"/>
      <w:sz w:val="40"/>
      <w:szCs w:val="4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1DF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0">
    <w:name w:val="Основной текст (10)"/>
    <w:basedOn w:val="a"/>
    <w:link w:val="10"/>
    <w:rsid w:val="00C81D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ной текст (11)"/>
    <w:basedOn w:val="a"/>
    <w:link w:val="11"/>
    <w:rsid w:val="00C81DF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z w:val="40"/>
      <w:szCs w:val="40"/>
    </w:rPr>
  </w:style>
  <w:style w:type="paragraph" w:styleId="af0">
    <w:name w:val="header"/>
    <w:basedOn w:val="a"/>
    <w:link w:val="af1"/>
    <w:uiPriority w:val="99"/>
    <w:unhideWhenUsed/>
    <w:rsid w:val="008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2603F"/>
  </w:style>
  <w:style w:type="paragraph" w:styleId="af2">
    <w:name w:val="footer"/>
    <w:basedOn w:val="a"/>
    <w:link w:val="af3"/>
    <w:uiPriority w:val="99"/>
    <w:unhideWhenUsed/>
    <w:rsid w:val="008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2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D53B-92B3-4FC1-B89A-55C74379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ТА</dc:creator>
  <cp:lastModifiedBy>Пользователь</cp:lastModifiedBy>
  <cp:revision>3</cp:revision>
  <cp:lastPrinted>2020-02-06T08:49:00Z</cp:lastPrinted>
  <dcterms:created xsi:type="dcterms:W3CDTF">2020-01-31T08:50:00Z</dcterms:created>
  <dcterms:modified xsi:type="dcterms:W3CDTF">2020-02-06T08:49:00Z</dcterms:modified>
</cp:coreProperties>
</file>