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9A" w:rsidRPr="00E76E1A" w:rsidRDefault="0073349A" w:rsidP="0073349A">
      <w:pPr>
        <w:ind w:left="5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 ___</w:t>
      </w:r>
      <w:r w:rsidRPr="00E76E1A">
        <w:rPr>
          <w:b/>
          <w:sz w:val="22"/>
          <w:szCs w:val="22"/>
        </w:rPr>
        <w:t xml:space="preserve"> </w:t>
      </w:r>
    </w:p>
    <w:p w:rsidR="0073349A" w:rsidRDefault="0073349A" w:rsidP="0073349A">
      <w:pPr>
        <w:pStyle w:val="a3"/>
      </w:pPr>
      <w:r>
        <w:t>Заседания профсоюзного комитета первичной организации</w:t>
      </w:r>
    </w:p>
    <w:p w:rsidR="003E5C71" w:rsidRPr="00865E2B" w:rsidRDefault="003E5C71" w:rsidP="00865E2B">
      <w:pPr>
        <w:pStyle w:val="a3"/>
        <w:rPr>
          <w:sz w:val="22"/>
          <w:szCs w:val="22"/>
        </w:rPr>
      </w:pPr>
      <w:r w:rsidRPr="00865E2B">
        <w:rPr>
          <w:sz w:val="22"/>
          <w:szCs w:val="22"/>
        </w:rPr>
        <w:t xml:space="preserve">_____________________________________________________________________________ </w:t>
      </w:r>
    </w:p>
    <w:p w:rsidR="003E5C71" w:rsidRPr="00865E2B" w:rsidRDefault="003E5C71" w:rsidP="00865E2B">
      <w:pPr>
        <w:pStyle w:val="a7"/>
        <w:rPr>
          <w:sz w:val="22"/>
          <w:szCs w:val="22"/>
        </w:rPr>
      </w:pPr>
      <w:r w:rsidRPr="00865E2B">
        <w:rPr>
          <w:sz w:val="22"/>
          <w:szCs w:val="22"/>
        </w:rPr>
        <w:t>Карельской республиканской организации Профсоюза работников госу</w:t>
      </w:r>
      <w:r w:rsidR="007E1A38">
        <w:rPr>
          <w:sz w:val="22"/>
          <w:szCs w:val="22"/>
        </w:rPr>
        <w:t>дарственных у</w:t>
      </w:r>
      <w:r w:rsidRPr="00865E2B">
        <w:rPr>
          <w:sz w:val="22"/>
          <w:szCs w:val="22"/>
        </w:rPr>
        <w:t>чреждений</w:t>
      </w:r>
      <w:r w:rsidR="007E1A38">
        <w:rPr>
          <w:sz w:val="22"/>
          <w:szCs w:val="22"/>
        </w:rPr>
        <w:t xml:space="preserve"> и общественного обслуживания Российской Федерации</w:t>
      </w:r>
      <w:r w:rsidRPr="00865E2B">
        <w:rPr>
          <w:sz w:val="22"/>
          <w:szCs w:val="22"/>
        </w:rPr>
        <w:t xml:space="preserve"> </w:t>
      </w:r>
    </w:p>
    <w:p w:rsidR="003E5C71" w:rsidRPr="00865E2B" w:rsidRDefault="003E5C71" w:rsidP="00865E2B">
      <w:pPr>
        <w:jc w:val="center"/>
        <w:rPr>
          <w:sz w:val="22"/>
          <w:szCs w:val="22"/>
        </w:rPr>
      </w:pPr>
    </w:p>
    <w:p w:rsidR="003E5C71" w:rsidRPr="00865E2B" w:rsidRDefault="00E44BEF" w:rsidP="00865E2B">
      <w:pPr>
        <w:jc w:val="right"/>
        <w:rPr>
          <w:sz w:val="22"/>
          <w:szCs w:val="22"/>
        </w:rPr>
      </w:pPr>
      <w:r>
        <w:rPr>
          <w:sz w:val="22"/>
          <w:szCs w:val="22"/>
        </w:rPr>
        <w:t>«___» ________________ 20</w:t>
      </w:r>
      <w:bookmarkStart w:id="0" w:name="_GoBack"/>
      <w:bookmarkEnd w:id="0"/>
      <w:r w:rsidR="003E5C71" w:rsidRPr="00865E2B">
        <w:rPr>
          <w:sz w:val="22"/>
          <w:szCs w:val="22"/>
        </w:rPr>
        <w:t>__  г.</w:t>
      </w:r>
    </w:p>
    <w:p w:rsidR="003E5C71" w:rsidRPr="00865E2B" w:rsidRDefault="003E5C71" w:rsidP="00865E2B">
      <w:pPr>
        <w:jc w:val="right"/>
        <w:rPr>
          <w:sz w:val="22"/>
          <w:szCs w:val="22"/>
        </w:rPr>
      </w:pPr>
    </w:p>
    <w:p w:rsidR="00A95FCA" w:rsidRPr="000A2C51" w:rsidRDefault="00A95FCA" w:rsidP="00A95FCA">
      <w:pPr>
        <w:pStyle w:val="1"/>
        <w:rPr>
          <w:sz w:val="22"/>
          <w:szCs w:val="22"/>
        </w:rPr>
      </w:pPr>
      <w:r w:rsidRPr="000A2C51">
        <w:rPr>
          <w:sz w:val="22"/>
          <w:szCs w:val="22"/>
        </w:rPr>
        <w:t>Избрано в состав профкома: ________ человек</w:t>
      </w:r>
    </w:p>
    <w:p w:rsidR="00A95FCA" w:rsidRDefault="00A95FCA" w:rsidP="00A95FCA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>Председательствовал __________________________________________________</w:t>
      </w:r>
    </w:p>
    <w:p w:rsidR="00A95FCA" w:rsidRPr="000A2C51" w:rsidRDefault="00A95FCA" w:rsidP="00A95FCA">
      <w:pPr>
        <w:jc w:val="both"/>
        <w:rPr>
          <w:sz w:val="22"/>
          <w:szCs w:val="22"/>
        </w:rPr>
      </w:pPr>
      <w:r>
        <w:rPr>
          <w:sz w:val="22"/>
          <w:szCs w:val="22"/>
        </w:rPr>
        <w:t>Секретарь: ____________________________________________________________</w:t>
      </w:r>
    </w:p>
    <w:p w:rsidR="00A95FCA" w:rsidRPr="000A2C51" w:rsidRDefault="00A95FCA" w:rsidP="00A95FCA">
      <w:pPr>
        <w:pStyle w:val="21"/>
        <w:rPr>
          <w:sz w:val="22"/>
          <w:szCs w:val="22"/>
        </w:rPr>
      </w:pPr>
      <w:r w:rsidRPr="000A2C51">
        <w:rPr>
          <w:sz w:val="22"/>
          <w:szCs w:val="22"/>
        </w:rPr>
        <w:t>Присутствовали: член</w:t>
      </w:r>
      <w:r>
        <w:rPr>
          <w:sz w:val="22"/>
          <w:szCs w:val="22"/>
        </w:rPr>
        <w:t>ы профкома ___________________</w:t>
      </w:r>
      <w:r w:rsidRPr="000A2C51">
        <w:rPr>
          <w:sz w:val="22"/>
          <w:szCs w:val="22"/>
        </w:rPr>
        <w:t>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</w:p>
    <w:p w:rsidR="00A95FCA" w:rsidRPr="000A2C51" w:rsidRDefault="00A95FCA" w:rsidP="00A95FCA">
      <w:pPr>
        <w:rPr>
          <w:sz w:val="22"/>
          <w:szCs w:val="22"/>
        </w:rPr>
      </w:pPr>
      <w:r w:rsidRPr="000A2C51">
        <w:rPr>
          <w:sz w:val="22"/>
          <w:szCs w:val="22"/>
        </w:rPr>
        <w:t>Кворум есть.</w:t>
      </w:r>
    </w:p>
    <w:p w:rsidR="00A95FCA" w:rsidRPr="000A2C51" w:rsidRDefault="00A95FCA" w:rsidP="00A95FCA">
      <w:pPr>
        <w:rPr>
          <w:sz w:val="22"/>
          <w:szCs w:val="22"/>
        </w:rPr>
      </w:pPr>
      <w:r w:rsidRPr="000A2C51">
        <w:rPr>
          <w:sz w:val="22"/>
          <w:szCs w:val="22"/>
        </w:rPr>
        <w:t>Приглашенные: _____________________________________________________________________________________</w:t>
      </w:r>
    </w:p>
    <w:p w:rsidR="003E5C71" w:rsidRPr="00E76E1A" w:rsidRDefault="003E5C71" w:rsidP="001C6321">
      <w:pPr>
        <w:ind w:left="567"/>
        <w:jc w:val="center"/>
        <w:rPr>
          <w:b/>
          <w:sz w:val="22"/>
          <w:szCs w:val="22"/>
        </w:rPr>
      </w:pPr>
    </w:p>
    <w:p w:rsidR="003E5C71" w:rsidRPr="000A2C51" w:rsidRDefault="003E5C71" w:rsidP="00865E2B">
      <w:pPr>
        <w:pStyle w:val="a7"/>
        <w:rPr>
          <w:sz w:val="22"/>
          <w:szCs w:val="22"/>
        </w:rPr>
      </w:pPr>
      <w:r w:rsidRPr="000A2C51">
        <w:rPr>
          <w:sz w:val="22"/>
          <w:szCs w:val="22"/>
        </w:rPr>
        <w:t>ПОВЕСТКА ДНЯ:</w:t>
      </w:r>
    </w:p>
    <w:p w:rsidR="003E5C71" w:rsidRPr="000A2C51" w:rsidRDefault="003E5C71" w:rsidP="00865E2B">
      <w:pPr>
        <w:jc w:val="center"/>
        <w:rPr>
          <w:sz w:val="22"/>
          <w:szCs w:val="22"/>
        </w:rPr>
      </w:pPr>
    </w:p>
    <w:p w:rsidR="00AB66E9" w:rsidRDefault="00AB66E9" w:rsidP="00AB66E9">
      <w:pPr>
        <w:jc w:val="center"/>
      </w:pPr>
    </w:p>
    <w:p w:rsidR="00AB66E9" w:rsidRPr="000A2C51" w:rsidRDefault="00AB66E9" w:rsidP="00AB66E9">
      <w:pPr>
        <w:pStyle w:val="3"/>
        <w:rPr>
          <w:sz w:val="22"/>
          <w:szCs w:val="22"/>
        </w:rPr>
      </w:pPr>
      <w:r w:rsidRPr="000A2C51">
        <w:rPr>
          <w:sz w:val="22"/>
          <w:szCs w:val="22"/>
        </w:rPr>
        <w:t>1. Об электронной профсоюзной карте «ВПРОК»</w:t>
      </w:r>
    </w:p>
    <w:p w:rsidR="00AB66E9" w:rsidRPr="000A2C51" w:rsidRDefault="00AB66E9" w:rsidP="00AB66E9">
      <w:pPr>
        <w:jc w:val="both"/>
        <w:rPr>
          <w:b/>
          <w:sz w:val="22"/>
          <w:szCs w:val="22"/>
        </w:rPr>
      </w:pPr>
    </w:p>
    <w:p w:rsidR="00AB66E9" w:rsidRDefault="00AB66E9" w:rsidP="00AB66E9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D45C1C">
        <w:rPr>
          <w:b/>
          <w:sz w:val="22"/>
          <w:szCs w:val="22"/>
        </w:rPr>
        <w:t>Слушали:</w:t>
      </w:r>
      <w:r>
        <w:rPr>
          <w:sz w:val="22"/>
          <w:szCs w:val="22"/>
        </w:rPr>
        <w:t xml:space="preserve"> Информацию</w:t>
      </w:r>
      <w:r w:rsidRPr="000A2C51">
        <w:rPr>
          <w:sz w:val="22"/>
          <w:szCs w:val="22"/>
        </w:rPr>
        <w:t xml:space="preserve"> председателя </w:t>
      </w:r>
      <w:r w:rsidR="00547C7F">
        <w:rPr>
          <w:sz w:val="22"/>
          <w:szCs w:val="22"/>
        </w:rPr>
        <w:t>первичн</w:t>
      </w:r>
      <w:r>
        <w:rPr>
          <w:sz w:val="22"/>
          <w:szCs w:val="22"/>
        </w:rPr>
        <w:t>ой</w:t>
      </w:r>
      <w:r w:rsidRPr="000A2C51">
        <w:rPr>
          <w:sz w:val="22"/>
          <w:szCs w:val="22"/>
        </w:rPr>
        <w:t xml:space="preserve"> профсоюзной организации ___________________</w:t>
      </w:r>
      <w:r>
        <w:rPr>
          <w:sz w:val="22"/>
          <w:szCs w:val="22"/>
        </w:rPr>
        <w:t>_________________________</w:t>
      </w:r>
      <w:r w:rsidRPr="000A2C51">
        <w:rPr>
          <w:sz w:val="22"/>
          <w:szCs w:val="22"/>
        </w:rPr>
        <w:t xml:space="preserve"> о возможности получения </w:t>
      </w:r>
    </w:p>
    <w:p w:rsidR="00AB66E9" w:rsidRPr="009F44E4" w:rsidRDefault="00AB66E9" w:rsidP="00AB66E9">
      <w:pPr>
        <w:jc w:val="both"/>
        <w:rPr>
          <w:sz w:val="18"/>
          <w:szCs w:val="18"/>
        </w:rPr>
      </w:pPr>
      <w:r w:rsidRPr="009F44E4">
        <w:rPr>
          <w:sz w:val="18"/>
          <w:szCs w:val="18"/>
        </w:rPr>
        <w:t>(Ф.И.О.)</w:t>
      </w:r>
    </w:p>
    <w:p w:rsidR="00AB66E9" w:rsidRPr="000A2C51" w:rsidRDefault="00AB66E9" w:rsidP="00AB66E9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>электронной профсоюзной карты</w:t>
      </w:r>
      <w:r>
        <w:rPr>
          <w:sz w:val="22"/>
          <w:szCs w:val="22"/>
        </w:rPr>
        <w:t xml:space="preserve"> «</w:t>
      </w:r>
      <w:r w:rsidRPr="000A2C51">
        <w:rPr>
          <w:sz w:val="22"/>
          <w:szCs w:val="22"/>
        </w:rPr>
        <w:t xml:space="preserve">ВПРОК» за счет доли средств, принадлежащих профсоюзной организации и хранящихся на </w:t>
      </w:r>
      <w:r>
        <w:rPr>
          <w:sz w:val="22"/>
          <w:szCs w:val="22"/>
        </w:rPr>
        <w:t>расчетном</w:t>
      </w:r>
      <w:r w:rsidRPr="000A2C51">
        <w:rPr>
          <w:sz w:val="22"/>
          <w:szCs w:val="22"/>
        </w:rPr>
        <w:t xml:space="preserve"> счете </w:t>
      </w:r>
      <w:proofErr w:type="spellStart"/>
      <w:r w:rsidRPr="000A2C51">
        <w:rPr>
          <w:sz w:val="22"/>
          <w:szCs w:val="22"/>
        </w:rPr>
        <w:t>Рескома</w:t>
      </w:r>
      <w:proofErr w:type="spellEnd"/>
      <w:r w:rsidRPr="000A2C51">
        <w:rPr>
          <w:sz w:val="22"/>
          <w:szCs w:val="22"/>
        </w:rPr>
        <w:t xml:space="preserve"> Профсоюза работников государственных учреждений и общественного обслуживания РФ.</w:t>
      </w:r>
    </w:p>
    <w:p w:rsidR="00AB66E9" w:rsidRPr="000A2C51" w:rsidRDefault="00AB66E9" w:rsidP="00AB66E9">
      <w:pPr>
        <w:shd w:val="clear" w:color="auto" w:fill="FFFFFF"/>
        <w:jc w:val="both"/>
        <w:rPr>
          <w:color w:val="000000"/>
          <w:sz w:val="22"/>
          <w:szCs w:val="22"/>
        </w:rPr>
      </w:pPr>
      <w:r w:rsidRPr="000A2C51">
        <w:rPr>
          <w:sz w:val="22"/>
          <w:szCs w:val="22"/>
        </w:rPr>
        <w:t xml:space="preserve">Электронная профсоюзная карта «ВПРОК» </w:t>
      </w:r>
      <w:r w:rsidRPr="000A2C51">
        <w:rPr>
          <w:color w:val="000000"/>
          <w:sz w:val="22"/>
          <w:szCs w:val="22"/>
        </w:rPr>
        <w:t>предоставляет различные социальные гарантии и является надежным пом</w:t>
      </w:r>
      <w:r>
        <w:rPr>
          <w:color w:val="000000"/>
          <w:sz w:val="22"/>
          <w:szCs w:val="22"/>
        </w:rPr>
        <w:t>ощником каждому члену профсоюза.</w:t>
      </w:r>
    </w:p>
    <w:p w:rsidR="00AB66E9" w:rsidRDefault="00AB66E9" w:rsidP="00AB66E9">
      <w:pPr>
        <w:ind w:firstLine="709"/>
        <w:jc w:val="both"/>
        <w:rPr>
          <w:sz w:val="22"/>
          <w:szCs w:val="22"/>
        </w:rPr>
      </w:pPr>
      <w:r w:rsidRPr="000A2C51">
        <w:rPr>
          <w:bCs/>
          <w:sz w:val="22"/>
          <w:szCs w:val="22"/>
        </w:rPr>
        <w:t>Предлагается приобрести для членов профсоюзной организации</w:t>
      </w:r>
      <w:r>
        <w:rPr>
          <w:bCs/>
          <w:sz w:val="22"/>
          <w:szCs w:val="22"/>
        </w:rPr>
        <w:t xml:space="preserve"> (согласно списку)</w:t>
      </w:r>
      <w:r w:rsidRPr="000A2C51">
        <w:rPr>
          <w:bCs/>
          <w:sz w:val="22"/>
          <w:szCs w:val="22"/>
        </w:rPr>
        <w:t xml:space="preserve"> </w:t>
      </w:r>
      <w:r w:rsidRPr="000A2C51">
        <w:rPr>
          <w:sz w:val="22"/>
          <w:szCs w:val="22"/>
        </w:rPr>
        <w:t>элект</w:t>
      </w:r>
      <w:r>
        <w:rPr>
          <w:sz w:val="22"/>
          <w:szCs w:val="22"/>
        </w:rPr>
        <w:t>ронную профсоюзную карту</w:t>
      </w:r>
      <w:r w:rsidRPr="000A2C51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0A2C51">
        <w:rPr>
          <w:sz w:val="22"/>
          <w:szCs w:val="22"/>
        </w:rPr>
        <w:t>ВПРОК</w:t>
      </w:r>
      <w:r>
        <w:rPr>
          <w:sz w:val="22"/>
          <w:szCs w:val="22"/>
        </w:rPr>
        <w:t>»</w:t>
      </w:r>
      <w:r w:rsidRPr="000A2C51">
        <w:rPr>
          <w:sz w:val="22"/>
          <w:szCs w:val="22"/>
        </w:rPr>
        <w:t>.</w:t>
      </w:r>
    </w:p>
    <w:p w:rsidR="00AB66E9" w:rsidRPr="000A2C51" w:rsidRDefault="00AB66E9" w:rsidP="00AB66E9">
      <w:pPr>
        <w:ind w:firstLine="709"/>
        <w:jc w:val="both"/>
        <w:rPr>
          <w:bCs/>
          <w:sz w:val="22"/>
          <w:szCs w:val="22"/>
        </w:rPr>
      </w:pPr>
    </w:p>
    <w:p w:rsidR="00AB66E9" w:rsidRPr="000A2C51" w:rsidRDefault="00AB66E9" w:rsidP="00AB66E9">
      <w:pPr>
        <w:jc w:val="both"/>
        <w:rPr>
          <w:b/>
          <w:bCs/>
          <w:sz w:val="22"/>
          <w:szCs w:val="22"/>
        </w:rPr>
      </w:pPr>
      <w:r w:rsidRPr="000A2C51">
        <w:rPr>
          <w:b/>
          <w:bCs/>
          <w:sz w:val="22"/>
          <w:szCs w:val="22"/>
        </w:rPr>
        <w:t>Постановили:</w:t>
      </w:r>
    </w:p>
    <w:p w:rsidR="00AB66E9" w:rsidRDefault="00AB66E9" w:rsidP="00AB66E9">
      <w:pPr>
        <w:jc w:val="both"/>
        <w:rPr>
          <w:bCs/>
          <w:sz w:val="22"/>
          <w:szCs w:val="22"/>
        </w:rPr>
      </w:pPr>
      <w:r w:rsidRPr="000A2C51">
        <w:rPr>
          <w:color w:val="000000"/>
          <w:sz w:val="22"/>
          <w:szCs w:val="22"/>
        </w:rPr>
        <w:t xml:space="preserve">Выделить денежные средства в сумме </w:t>
      </w:r>
      <w:r>
        <w:rPr>
          <w:bCs/>
          <w:sz w:val="22"/>
          <w:szCs w:val="22"/>
        </w:rPr>
        <w:t>___________________________________________________________ руб. 00 коп</w:t>
      </w:r>
    </w:p>
    <w:p w:rsidR="00AB66E9" w:rsidRPr="00C9402C" w:rsidRDefault="00AB66E9" w:rsidP="00AB66E9">
      <w:pPr>
        <w:jc w:val="both"/>
        <w:rPr>
          <w:bCs/>
          <w:sz w:val="18"/>
          <w:szCs w:val="18"/>
        </w:rPr>
      </w:pPr>
      <w:r w:rsidRPr="00C9402C">
        <w:rPr>
          <w:bCs/>
          <w:sz w:val="18"/>
          <w:szCs w:val="18"/>
        </w:rPr>
        <w:t xml:space="preserve">(прописью) </w:t>
      </w:r>
    </w:p>
    <w:p w:rsidR="00AB66E9" w:rsidRDefault="00AB66E9" w:rsidP="00AB66E9">
      <w:pPr>
        <w:jc w:val="both"/>
        <w:rPr>
          <w:color w:val="000000"/>
          <w:sz w:val="22"/>
          <w:szCs w:val="22"/>
        </w:rPr>
      </w:pPr>
      <w:r w:rsidRPr="000A2C51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_______________ руб. 00 коп.</w:t>
      </w:r>
      <w:r w:rsidRPr="000A2C51">
        <w:rPr>
          <w:bCs/>
          <w:sz w:val="22"/>
          <w:szCs w:val="22"/>
        </w:rPr>
        <w:t xml:space="preserve">) </w:t>
      </w:r>
      <w:r w:rsidRPr="000A2C51">
        <w:rPr>
          <w:color w:val="000000"/>
          <w:sz w:val="22"/>
          <w:szCs w:val="22"/>
        </w:rPr>
        <w:t xml:space="preserve"> на получение электронной профсоюзной карты</w:t>
      </w:r>
    </w:p>
    <w:p w:rsidR="00AB66E9" w:rsidRPr="00C9402C" w:rsidRDefault="00AB66E9" w:rsidP="00AB66E9">
      <w:pPr>
        <w:jc w:val="both"/>
        <w:rPr>
          <w:color w:val="000000"/>
          <w:sz w:val="18"/>
          <w:szCs w:val="18"/>
        </w:rPr>
      </w:pPr>
      <w:r w:rsidRPr="00C9402C">
        <w:rPr>
          <w:color w:val="000000"/>
          <w:sz w:val="18"/>
          <w:szCs w:val="18"/>
        </w:rPr>
        <w:t>(цифрами)</w:t>
      </w:r>
    </w:p>
    <w:p w:rsidR="00AB66E9" w:rsidRDefault="00AB66E9" w:rsidP="00AB66E9">
      <w:pPr>
        <w:jc w:val="both"/>
        <w:rPr>
          <w:bCs/>
          <w:sz w:val="22"/>
          <w:szCs w:val="22"/>
        </w:rPr>
      </w:pPr>
      <w:r w:rsidRPr="000A2C51">
        <w:rPr>
          <w:color w:val="000000"/>
          <w:sz w:val="22"/>
          <w:szCs w:val="22"/>
        </w:rPr>
        <w:t xml:space="preserve"> "ВПРОК" для членов Профсоюза согласно списку. </w:t>
      </w:r>
      <w:r>
        <w:rPr>
          <w:color w:val="000000"/>
          <w:sz w:val="22"/>
          <w:szCs w:val="22"/>
        </w:rPr>
        <w:t xml:space="preserve">Разрешить </w:t>
      </w:r>
      <w:proofErr w:type="spellStart"/>
      <w:r w:rsidRPr="000A2C51">
        <w:rPr>
          <w:color w:val="000000"/>
          <w:sz w:val="22"/>
          <w:szCs w:val="22"/>
        </w:rPr>
        <w:t>Реском</w:t>
      </w:r>
      <w:r>
        <w:rPr>
          <w:color w:val="000000"/>
          <w:sz w:val="22"/>
          <w:szCs w:val="22"/>
        </w:rPr>
        <w:t>у</w:t>
      </w:r>
      <w:proofErr w:type="spellEnd"/>
      <w:r w:rsidRPr="000A2C51">
        <w:rPr>
          <w:color w:val="000000"/>
          <w:sz w:val="22"/>
          <w:szCs w:val="22"/>
        </w:rPr>
        <w:t xml:space="preserve"> Профсоюза произвести безналичное перечисление членских профсоюзных взносов</w:t>
      </w:r>
      <w:r>
        <w:rPr>
          <w:color w:val="000000"/>
          <w:sz w:val="22"/>
          <w:szCs w:val="22"/>
        </w:rPr>
        <w:t xml:space="preserve">,  </w:t>
      </w:r>
      <w:r w:rsidRPr="000A2C51">
        <w:rPr>
          <w:color w:val="000000"/>
          <w:sz w:val="22"/>
          <w:szCs w:val="22"/>
        </w:rPr>
        <w:t xml:space="preserve">принадлежащих нашей </w:t>
      </w:r>
      <w:r>
        <w:rPr>
          <w:color w:val="000000"/>
          <w:sz w:val="22"/>
          <w:szCs w:val="22"/>
        </w:rPr>
        <w:t>профсоюзной</w:t>
      </w:r>
      <w:r w:rsidRPr="000A2C51">
        <w:rPr>
          <w:color w:val="000000"/>
          <w:sz w:val="22"/>
          <w:szCs w:val="22"/>
        </w:rPr>
        <w:t xml:space="preserve"> организации</w:t>
      </w:r>
      <w:r>
        <w:rPr>
          <w:color w:val="000000"/>
          <w:sz w:val="22"/>
          <w:szCs w:val="22"/>
        </w:rPr>
        <w:t>,</w:t>
      </w:r>
      <w:r w:rsidRPr="000A2C51">
        <w:rPr>
          <w:color w:val="000000"/>
          <w:sz w:val="22"/>
          <w:szCs w:val="22"/>
        </w:rPr>
        <w:t xml:space="preserve"> в сумме </w:t>
      </w:r>
      <w:r>
        <w:rPr>
          <w:bCs/>
          <w:sz w:val="22"/>
          <w:szCs w:val="22"/>
        </w:rPr>
        <w:t>___________________________________________________________ руб. 00 коп</w:t>
      </w:r>
    </w:p>
    <w:p w:rsidR="00AB66E9" w:rsidRPr="00C9402C" w:rsidRDefault="00AB66E9" w:rsidP="00AB66E9">
      <w:pPr>
        <w:jc w:val="both"/>
        <w:rPr>
          <w:bCs/>
          <w:sz w:val="18"/>
          <w:szCs w:val="18"/>
        </w:rPr>
      </w:pPr>
      <w:r w:rsidRPr="00C9402C">
        <w:rPr>
          <w:bCs/>
          <w:sz w:val="18"/>
          <w:szCs w:val="18"/>
        </w:rPr>
        <w:t xml:space="preserve">(прописью) </w:t>
      </w:r>
    </w:p>
    <w:p w:rsidR="00AB66E9" w:rsidRDefault="00AB66E9" w:rsidP="00AB66E9">
      <w:pPr>
        <w:jc w:val="both"/>
        <w:rPr>
          <w:color w:val="000000"/>
          <w:sz w:val="22"/>
          <w:szCs w:val="22"/>
        </w:rPr>
      </w:pPr>
      <w:r w:rsidRPr="000A2C51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_______________ руб. 00 коп.</w:t>
      </w:r>
      <w:r w:rsidRPr="000A2C51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,</w:t>
      </w:r>
      <w:r w:rsidRPr="00C9402C">
        <w:rPr>
          <w:color w:val="000000"/>
          <w:sz w:val="22"/>
          <w:szCs w:val="22"/>
        </w:rPr>
        <w:t xml:space="preserve"> </w:t>
      </w:r>
      <w:r w:rsidRPr="000A2C51">
        <w:rPr>
          <w:color w:val="000000"/>
          <w:sz w:val="22"/>
          <w:szCs w:val="22"/>
        </w:rPr>
        <w:t xml:space="preserve"> в</w:t>
      </w:r>
      <w:r w:rsidRPr="00C9402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Союз</w:t>
      </w:r>
      <w:r w:rsidRPr="000A2C51">
        <w:rPr>
          <w:color w:val="000000"/>
          <w:sz w:val="22"/>
          <w:szCs w:val="22"/>
        </w:rPr>
        <w:t xml:space="preserve"> организаций </w:t>
      </w:r>
      <w:r>
        <w:rPr>
          <w:color w:val="000000"/>
          <w:sz w:val="22"/>
          <w:szCs w:val="22"/>
        </w:rPr>
        <w:t>профсоюзов в</w:t>
      </w:r>
      <w:r w:rsidRPr="000A2C5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Республике </w:t>
      </w:r>
    </w:p>
    <w:p w:rsidR="00AB66E9" w:rsidRPr="00C9402C" w:rsidRDefault="00AB66E9" w:rsidP="00AB66E9">
      <w:pPr>
        <w:jc w:val="both"/>
        <w:rPr>
          <w:color w:val="000000"/>
          <w:sz w:val="18"/>
          <w:szCs w:val="18"/>
        </w:rPr>
      </w:pPr>
      <w:r w:rsidRPr="00C9402C">
        <w:rPr>
          <w:color w:val="000000"/>
          <w:sz w:val="18"/>
          <w:szCs w:val="18"/>
        </w:rPr>
        <w:t>(цифрами)</w:t>
      </w:r>
    </w:p>
    <w:p w:rsidR="00AB66E9" w:rsidRPr="000A2C51" w:rsidRDefault="00AB66E9" w:rsidP="00AB66E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Карелия</w:t>
      </w:r>
      <w:r w:rsidRPr="000A2C51">
        <w:rPr>
          <w:color w:val="000000"/>
          <w:sz w:val="22"/>
          <w:szCs w:val="22"/>
        </w:rPr>
        <w:t xml:space="preserve"> согласно списку.</w:t>
      </w:r>
    </w:p>
    <w:p w:rsidR="003E5C71" w:rsidRPr="000A2C51" w:rsidRDefault="003E5C71" w:rsidP="00865E2B">
      <w:pPr>
        <w:pStyle w:val="a5"/>
        <w:jc w:val="both"/>
        <w:rPr>
          <w:sz w:val="22"/>
          <w:szCs w:val="22"/>
        </w:rPr>
      </w:pPr>
    </w:p>
    <w:p w:rsidR="003E5C71" w:rsidRPr="000A2C51" w:rsidRDefault="003E5C71" w:rsidP="00865E2B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 xml:space="preserve">Председатель                                    ______________  </w:t>
      </w:r>
      <w:r>
        <w:rPr>
          <w:sz w:val="22"/>
          <w:szCs w:val="22"/>
        </w:rPr>
        <w:t xml:space="preserve">  </w:t>
      </w:r>
      <w:r w:rsidRPr="000A2C51">
        <w:rPr>
          <w:sz w:val="22"/>
          <w:szCs w:val="22"/>
        </w:rPr>
        <w:t>__</w:t>
      </w:r>
      <w:r>
        <w:rPr>
          <w:sz w:val="22"/>
          <w:szCs w:val="22"/>
        </w:rPr>
        <w:t>________________</w:t>
      </w:r>
    </w:p>
    <w:p w:rsidR="003E5C71" w:rsidRPr="00D45C1C" w:rsidRDefault="003E5C71" w:rsidP="00865E2B">
      <w:pPr>
        <w:jc w:val="both"/>
        <w:rPr>
          <w:sz w:val="18"/>
          <w:szCs w:val="18"/>
        </w:rPr>
      </w:pPr>
      <w:r w:rsidRPr="000A2C51">
        <w:rPr>
          <w:sz w:val="22"/>
          <w:szCs w:val="22"/>
        </w:rPr>
        <w:t xml:space="preserve">                                                                  </w:t>
      </w:r>
      <w:r w:rsidRPr="00D45C1C">
        <w:rPr>
          <w:sz w:val="18"/>
          <w:szCs w:val="18"/>
        </w:rPr>
        <w:t xml:space="preserve"> (подпись)              (фамилия, инициалы)</w:t>
      </w:r>
    </w:p>
    <w:p w:rsidR="003E5C71" w:rsidRPr="000A2C51" w:rsidRDefault="003E5C71" w:rsidP="00865E2B">
      <w:pPr>
        <w:jc w:val="both"/>
        <w:rPr>
          <w:sz w:val="22"/>
          <w:szCs w:val="22"/>
        </w:rPr>
      </w:pPr>
    </w:p>
    <w:p w:rsidR="003E5C71" w:rsidRPr="000A2C51" w:rsidRDefault="003E5C71" w:rsidP="00865E2B">
      <w:pPr>
        <w:jc w:val="both"/>
        <w:rPr>
          <w:sz w:val="22"/>
          <w:szCs w:val="22"/>
        </w:rPr>
      </w:pPr>
      <w:r>
        <w:rPr>
          <w:sz w:val="22"/>
          <w:szCs w:val="22"/>
        </w:rPr>
        <w:t>Секретарь</w:t>
      </w:r>
      <w:r w:rsidRPr="000A2C51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</w:t>
      </w:r>
      <w:r w:rsidRPr="000A2C51">
        <w:rPr>
          <w:sz w:val="22"/>
          <w:szCs w:val="22"/>
        </w:rPr>
        <w:t xml:space="preserve">    ______________  </w:t>
      </w:r>
      <w:r>
        <w:rPr>
          <w:sz w:val="22"/>
          <w:szCs w:val="22"/>
        </w:rPr>
        <w:t xml:space="preserve">  </w:t>
      </w:r>
      <w:r w:rsidRPr="000A2C51">
        <w:rPr>
          <w:sz w:val="22"/>
          <w:szCs w:val="22"/>
        </w:rPr>
        <w:t>__</w:t>
      </w:r>
      <w:r>
        <w:rPr>
          <w:sz w:val="22"/>
          <w:szCs w:val="22"/>
        </w:rPr>
        <w:t>________________</w:t>
      </w:r>
    </w:p>
    <w:p w:rsidR="003E5C71" w:rsidRPr="000A2C51" w:rsidRDefault="003E5C71" w:rsidP="00865E2B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 xml:space="preserve">                                                                  </w:t>
      </w:r>
      <w:r w:rsidRPr="00D45C1C">
        <w:rPr>
          <w:sz w:val="18"/>
          <w:szCs w:val="18"/>
        </w:rPr>
        <w:t xml:space="preserve"> (подпись)              (фамилия, инициалы)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2C51">
        <w:rPr>
          <w:sz w:val="22"/>
          <w:szCs w:val="22"/>
        </w:rPr>
        <w:t xml:space="preserve"> </w:t>
      </w:r>
    </w:p>
    <w:p w:rsidR="003E5C71" w:rsidRPr="000A2C51" w:rsidRDefault="003E5C71" w:rsidP="00865E2B">
      <w:pPr>
        <w:jc w:val="both"/>
        <w:rPr>
          <w:sz w:val="22"/>
          <w:szCs w:val="22"/>
        </w:rPr>
      </w:pPr>
    </w:p>
    <w:p w:rsidR="003E5C71" w:rsidRPr="00E76E1A" w:rsidRDefault="003E5C71" w:rsidP="00865E2B"/>
    <w:sectPr w:rsidR="003E5C71" w:rsidRPr="00E76E1A" w:rsidSect="00865E2B">
      <w:pgSz w:w="11906" w:h="16838"/>
      <w:pgMar w:top="540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468C"/>
    <w:multiLevelType w:val="multilevel"/>
    <w:tmpl w:val="32F2F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A3D3D"/>
    <w:multiLevelType w:val="hybridMultilevel"/>
    <w:tmpl w:val="3FBA2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21"/>
    <w:rsid w:val="000A2C51"/>
    <w:rsid w:val="00120760"/>
    <w:rsid w:val="001A5A7D"/>
    <w:rsid w:val="001C6321"/>
    <w:rsid w:val="00217C4C"/>
    <w:rsid w:val="002A2E2E"/>
    <w:rsid w:val="0032525E"/>
    <w:rsid w:val="003A51E3"/>
    <w:rsid w:val="003E5C71"/>
    <w:rsid w:val="00421AAB"/>
    <w:rsid w:val="004D5DE2"/>
    <w:rsid w:val="00547C7F"/>
    <w:rsid w:val="00556828"/>
    <w:rsid w:val="006C6825"/>
    <w:rsid w:val="006E4889"/>
    <w:rsid w:val="0073349A"/>
    <w:rsid w:val="007B4638"/>
    <w:rsid w:val="007E1A38"/>
    <w:rsid w:val="00865E2B"/>
    <w:rsid w:val="008908D5"/>
    <w:rsid w:val="0091619F"/>
    <w:rsid w:val="00A246F6"/>
    <w:rsid w:val="00A466B9"/>
    <w:rsid w:val="00A95FCA"/>
    <w:rsid w:val="00AA1382"/>
    <w:rsid w:val="00AB3A59"/>
    <w:rsid w:val="00AB66E9"/>
    <w:rsid w:val="00AC1D98"/>
    <w:rsid w:val="00B52460"/>
    <w:rsid w:val="00BD03B9"/>
    <w:rsid w:val="00C950F8"/>
    <w:rsid w:val="00CE5B25"/>
    <w:rsid w:val="00CF0BEB"/>
    <w:rsid w:val="00D45C1C"/>
    <w:rsid w:val="00D6376F"/>
    <w:rsid w:val="00D91BD9"/>
    <w:rsid w:val="00E44BEF"/>
    <w:rsid w:val="00E61B14"/>
    <w:rsid w:val="00E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A95F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95FC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A95F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95FC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6329">
                      <w:marLeft w:val="0"/>
                      <w:marRight w:val="-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6326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Hewlett-Packard Company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Денисарова</dc:creator>
  <cp:lastModifiedBy>Анатолий</cp:lastModifiedBy>
  <cp:revision>4</cp:revision>
  <cp:lastPrinted>2012-06-08T10:45:00Z</cp:lastPrinted>
  <dcterms:created xsi:type="dcterms:W3CDTF">2020-01-21T07:41:00Z</dcterms:created>
  <dcterms:modified xsi:type="dcterms:W3CDTF">2020-01-21T07:51:00Z</dcterms:modified>
</cp:coreProperties>
</file>