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111111"/>
          <w:sz w:val="30"/>
          <w:szCs w:val="30"/>
        </w:rPr>
        <w:t>Памятка по пожарной </w:t>
      </w:r>
      <w:r>
        <w:rPr>
          <w:rStyle w:val="a4"/>
          <w:color w:val="111111"/>
        </w:rPr>
        <w:t>безопасности для детей</w:t>
      </w:r>
      <w:r>
        <w:rPr>
          <w:color w:val="111111"/>
        </w:rPr>
        <w:t> 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    </w:t>
      </w:r>
      <w:r>
        <w:rPr>
          <w:rStyle w:val="a4"/>
          <w:color w:val="111111"/>
        </w:rPr>
        <w:t>ДОРОГИЕ РЕБЯТА!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Чтобы избежать  </w:t>
      </w:r>
      <w:r>
        <w:rPr>
          <w:rStyle w:val="a4"/>
          <w:rFonts w:ascii="Tahoma" w:hAnsi="Tahoma" w:cs="Tahoma"/>
          <w:color w:val="111111"/>
        </w:rPr>
        <w:t>пожара</w:t>
      </w:r>
      <w:r>
        <w:rPr>
          <w:rFonts w:ascii="Tahoma" w:hAnsi="Tahoma" w:cs="Tahoma"/>
          <w:color w:val="111111"/>
        </w:rPr>
        <w:t>, необходимо хорошо знать и строго соблюдать правила    пожарной безопасности.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ПОМНИТЕ: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брошенная ради баловства спичка может привести к тяжелым ожогам и травмами;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не устраивайте игр с огнем вблизи строений, в сараях, на чердаках, в подвалах;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не играйте со спичками, следите, чтобы со спичками не шалили маленькие дети;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не нагревайте незнакомые предметы, упаковки из-под порошков и красок, аэрозольные упаковки;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не растапливайте печи, не включайте газовые плитки;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—не играйте с электронагревательными приборами – от них, включенных в сеть и оставленных без  присмотра, может произойти пожар;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Если пожар все-таки произошел, вы должны знать, что необходимо сделать в первую очередь: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немедленной вызывайте пожарных по телефону «101» или «112», не забудьте назвать свою фамилию и точный адрес пожара, позовите на помощь взрослых;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срочно покиньте задымленное помещение;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самое главное: как бы вы ни были напуганы, никогда не прячьтесь в укромные места.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И помните, что пожар легче предупредить, чем потушить!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5"/>
          <w:rFonts w:ascii="Arial" w:hAnsi="Arial" w:cs="Arial"/>
          <w:b/>
          <w:bCs/>
          <w:color w:val="111111"/>
        </w:rPr>
      </w:pPr>
      <w:r>
        <w:rPr>
          <w:rFonts w:ascii="Tahoma" w:hAnsi="Tahoma" w:cs="Tahoma"/>
          <w:noProof/>
          <w:color w:val="326693"/>
        </w:rPr>
        <w:drawing>
          <wp:inline distT="0" distB="0" distL="0" distR="0" wp14:anchorId="27B94CDF" wp14:editId="0AC6C069">
            <wp:extent cx="1800440" cy="1795849"/>
            <wp:effectExtent l="0" t="0" r="9525" b="0"/>
            <wp:docPr id="1" name="Рисунок 1" descr="Изображени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зображени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289" cy="179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</w:rPr>
        <w:t>ПАМЯТКА</w:t>
      </w:r>
      <w:r>
        <w:rPr>
          <w:rFonts w:ascii="Tahoma" w:hAnsi="Tahoma" w:cs="Tahoma"/>
          <w:color w:val="111111"/>
        </w:rPr>
        <w:t> </w:t>
      </w:r>
      <w:r>
        <w:rPr>
          <w:rStyle w:val="a5"/>
          <w:rFonts w:ascii="Arial" w:hAnsi="Arial" w:cs="Arial"/>
          <w:b/>
          <w:bCs/>
          <w:color w:val="111111"/>
        </w:rPr>
        <w:t>–</w:t>
      </w:r>
      <w:r>
        <w:rPr>
          <w:rFonts w:ascii="Tahoma" w:hAnsi="Tahoma" w:cs="Tahoma"/>
          <w:color w:val="111111"/>
        </w:rPr>
        <w:t> </w:t>
      </w:r>
      <w:r>
        <w:rPr>
          <w:rStyle w:val="a5"/>
          <w:rFonts w:ascii="Arial" w:hAnsi="Arial" w:cs="Arial"/>
          <w:b/>
          <w:bCs/>
          <w:color w:val="111111"/>
        </w:rPr>
        <w:t>ЛИСТОВКА             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Шалость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опасна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ребята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с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огнем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–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огонь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может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сжечь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иквартиру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и</w:t>
      </w:r>
      <w:r>
        <w:rPr>
          <w:rFonts w:ascii="Tahoma" w:hAnsi="Tahoma" w:cs="Tahoma"/>
          <w:color w:val="111111"/>
        </w:rPr>
        <w:t> </w:t>
      </w:r>
      <w:r>
        <w:rPr>
          <w:rStyle w:val="a4"/>
          <w:rFonts w:ascii="Tahoma" w:hAnsi="Tahoma" w:cs="Tahoma"/>
          <w:color w:val="111111"/>
        </w:rPr>
        <w:t>дом!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Шалость детей с огнем – довольно распространенная причина пожара. Ребенок, оставшись без присмотра, может взять спички и, подражая взрослым, поджечь бумагу, включить в розетку электрический нагревательный прибор или даже устроить костер. Виноваты в этом, конечно, родители, которые оставляют одних детей в квартире, не прячут от них спички, не контролируют поведение детей, не следят за их играми, а иногда, потакая детским капризам, разрешают играть со спичками, поручают разжигать или присматривать за горящими конфорками газовой плиты, топящимися печами, работающими электробытовыми приборами.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Особенно опасны игры детей с огнем в местах, скрытых от глаз взрослых: на стройках, чердаках, в подвалах. При этом, как правило, сами виновники при виде пламени, вышедшего из-под контроля, теряются, получают тяжелейшие травмы, а иногда и гибнут.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Между тем подобных трагедий можно избежать. Необходимо постоянно разъяснять ребенку опасность игр с огнем, хранить спички или иные зажигательные принадлежности, а также особо опасные в пожарном отношении изделия, предметы и материалы вне досягаемости детей и по возможности не оставлять детей надолго без присмотра. Ведь обучение это привитие элементарных навыков осторожного обращения с огнем и умение правильно действовать в случае возникновения пожара. Соблюдение этих правил должно стать для детей таким же обязательным и естественным, как соблюдение </w:t>
      </w:r>
      <w:proofErr w:type="spellStart"/>
      <w:r>
        <w:rPr>
          <w:rFonts w:ascii="Tahoma" w:hAnsi="Tahoma" w:cs="Tahoma"/>
          <w:color w:val="111111"/>
        </w:rPr>
        <w:t>санитарно</w:t>
      </w:r>
      <w:proofErr w:type="spellEnd"/>
      <w:r>
        <w:rPr>
          <w:rFonts w:ascii="Tahoma" w:hAnsi="Tahoma" w:cs="Tahoma"/>
          <w:color w:val="111111"/>
        </w:rPr>
        <w:t xml:space="preserve"> – 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пожара. Но хуже того, часто сами подают пример небрежного обращения с огнем, а также оставляют детей без присмотра наедине со спичками.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Arial" w:hAnsi="Arial" w:cs="Arial"/>
          <w:b/>
          <w:bCs/>
          <w:color w:val="111111"/>
        </w:rPr>
        <w:t>Родители, помните</w:t>
      </w:r>
      <w:r>
        <w:rPr>
          <w:rFonts w:ascii="Tahoma" w:hAnsi="Tahoma" w:cs="Tahoma"/>
          <w:color w:val="111111"/>
        </w:rPr>
        <w:t>: </w:t>
      </w:r>
      <w:r>
        <w:rPr>
          <w:rStyle w:val="a5"/>
          <w:rFonts w:ascii="Arial" w:hAnsi="Arial" w:cs="Arial"/>
          <w:b/>
          <w:bCs/>
          <w:color w:val="111111"/>
        </w:rPr>
        <w:t>огонь</w:t>
      </w:r>
      <w:r>
        <w:rPr>
          <w:rFonts w:ascii="Tahoma" w:hAnsi="Tahoma" w:cs="Tahoma"/>
          <w:color w:val="111111"/>
        </w:rPr>
        <w:t> </w:t>
      </w:r>
      <w:r>
        <w:rPr>
          <w:rStyle w:val="a5"/>
          <w:rFonts w:ascii="Arial" w:hAnsi="Arial" w:cs="Arial"/>
          <w:b/>
          <w:bCs/>
          <w:color w:val="111111"/>
        </w:rPr>
        <w:t>–</w:t>
      </w:r>
      <w:r>
        <w:rPr>
          <w:rFonts w:ascii="Tahoma" w:hAnsi="Tahoma" w:cs="Tahoma"/>
          <w:color w:val="111111"/>
        </w:rPr>
        <w:t> </w:t>
      </w:r>
      <w:r>
        <w:rPr>
          <w:rStyle w:val="a5"/>
          <w:rFonts w:ascii="Arial" w:hAnsi="Arial" w:cs="Arial"/>
          <w:b/>
          <w:bCs/>
          <w:color w:val="111111"/>
        </w:rPr>
        <w:t>опасная</w:t>
      </w:r>
      <w:r>
        <w:rPr>
          <w:rFonts w:ascii="Tahoma" w:hAnsi="Tahoma" w:cs="Tahoma"/>
          <w:color w:val="111111"/>
        </w:rPr>
        <w:t> </w:t>
      </w:r>
      <w:r>
        <w:rPr>
          <w:rStyle w:val="a5"/>
          <w:rFonts w:ascii="Arial" w:hAnsi="Arial" w:cs="Arial"/>
          <w:b/>
          <w:bCs/>
          <w:color w:val="111111"/>
        </w:rPr>
        <w:t>игрушка</w:t>
      </w:r>
      <w:r>
        <w:rPr>
          <w:rFonts w:ascii="Tahoma" w:hAnsi="Tahoma" w:cs="Tahoma"/>
          <w:color w:val="111111"/>
        </w:rPr>
        <w:t> </w:t>
      </w:r>
      <w:r>
        <w:rPr>
          <w:rStyle w:val="a5"/>
          <w:rFonts w:ascii="Arial" w:hAnsi="Arial" w:cs="Arial"/>
          <w:b/>
          <w:bCs/>
          <w:color w:val="111111"/>
        </w:rPr>
        <w:t>для</w:t>
      </w:r>
      <w:r>
        <w:rPr>
          <w:rFonts w:ascii="Tahoma" w:hAnsi="Tahoma" w:cs="Tahoma"/>
          <w:color w:val="111111"/>
        </w:rPr>
        <w:t> </w:t>
      </w:r>
      <w:r>
        <w:rPr>
          <w:rStyle w:val="a5"/>
          <w:rFonts w:ascii="Arial" w:hAnsi="Arial" w:cs="Arial"/>
          <w:b/>
          <w:bCs/>
          <w:color w:val="111111"/>
        </w:rPr>
        <w:t>детей!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Обрести уверенность или постоянный страх за детей зависит от Вас.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 xml:space="preserve">В случае возникновения пожара немедленно звоните в </w:t>
      </w:r>
      <w:proofErr w:type="spellStart"/>
      <w:r>
        <w:rPr>
          <w:rFonts w:ascii="Tahoma" w:hAnsi="Tahoma" w:cs="Tahoma"/>
          <w:color w:val="111111"/>
        </w:rPr>
        <w:t>пожарно</w:t>
      </w:r>
      <w:proofErr w:type="spellEnd"/>
      <w:r>
        <w:rPr>
          <w:rFonts w:ascii="Tahoma" w:hAnsi="Tahoma" w:cs="Tahoma"/>
          <w:color w:val="111111"/>
        </w:rPr>
        <w:t xml:space="preserve"> – спасательную службу по телефону «101» или «112»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Правила пожарной безопасности для детей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«Чтобы не сгореть».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         </w:t>
      </w:r>
      <w:r>
        <w:rPr>
          <w:rStyle w:val="a4"/>
          <w:rFonts w:ascii="Tahoma" w:hAnsi="Tahoma" w:cs="Tahoma"/>
          <w:color w:val="111111"/>
        </w:rPr>
        <w:t>ДОРОГИЕ РЕБЯТА</w:t>
      </w:r>
      <w:r>
        <w:rPr>
          <w:rFonts w:ascii="Tahoma" w:hAnsi="Tahoma" w:cs="Tahoma"/>
          <w:color w:val="111111"/>
        </w:rPr>
        <w:t>!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noProof/>
          <w:color w:val="326693"/>
        </w:rPr>
        <w:lastRenderedPageBreak/>
        <w:drawing>
          <wp:inline distT="0" distB="0" distL="0" distR="0" wp14:anchorId="05D034DE" wp14:editId="1F88EF62">
            <wp:extent cx="4464685" cy="4448175"/>
            <wp:effectExtent l="0" t="0" r="0" b="9525"/>
            <wp:docPr id="2" name="Рисунок 2" descr="Изображение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зображение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68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111111"/>
        </w:rPr>
        <w:t>Пожары причиняют людям большие несчастья. Чтобы избежать этого, нужно строго соблюдать правила пожарной безопасности.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Помните! Эти правила требуют только одного: осторожного обращения с огнем.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В первую очередь не играйте со спичками, следите, чтобы не шалили с огнем ваши товарищи и маленькие дети.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Не устраивайте игр с огнем в сараях, подвалах, на чердаках. По необходимости ходите туда только днем и только по делу, а в вечернее время для освещения используйте электрические фонари.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Ни в коем случае не разрешается пользоваться спичками, свечами.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Не играйте с электронагревательными приборами, это опасно! От электроприборов, включенных в сеть и оставленных без присмотра, часто возникают пожары.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Ребята! Помните эти правила всегда, разъясняйте их своим друзьям и товарищам. Этим вы окажите помощь работникам противопожарной службы в деле предупреждения пожаров в школах, жилых домах, в лагерях.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Пожар может возникнуть в любом месте и в любое время. Поэтому к нему надо быть всегда подготовленным. Мы предлагаем вам запомнить простейшие правила, которые могут спастись от огня и дыма. Главное, что нужно запомнить — спички и зажигалки служат для хозяйственных дел, но никак не для игр. Даже маленькая искра может привести к большой беде.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Не включайте телевизор без взрослых. Если пожар случился в твоей квартире — убегай подальше.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Не забудь закрыть за собой дверь. Твердо знайте, что из дома есть два спасательных выхода: если нельзя выйти в дверь, зовите на помощь с балкона или окна.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Ни в коем случае не прячьтесь во время пожара под кроватью или в шкафу — пожарным будет трудно вас найти.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Если на вас загорелась одежда, остановитесь, падайте на землю и катайтесь. Если вы обожгли руку — подставьте ее под струю холодной воды и позовите на помощь взрослых.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Если в подъезде огонь или дым, не выходите из квартиры. Откройте окно или балкон и зовите на помощь.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Телефон пожарной охраны запомнить очень легко — «101», с сотового телефона набирайте номер «112».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Назовите свое имя и адрес. Если не дозвонились сами, попросите об этом старших.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  <w:r>
        <w:rPr>
          <w:rFonts w:ascii="Tahoma" w:hAnsi="Tahoma" w:cs="Tahoma"/>
          <w:noProof/>
          <w:color w:val="326693"/>
        </w:rPr>
        <w:drawing>
          <wp:inline distT="0" distB="0" distL="0" distR="0" wp14:anchorId="6354480F" wp14:editId="335D4FE6">
            <wp:extent cx="4563762" cy="3421520"/>
            <wp:effectExtent l="0" t="0" r="8255" b="7620"/>
            <wp:docPr id="3" name="Рисунок 3" descr="Изображение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ображение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665" cy="342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Памятка по пожарной безопасности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Причины возникновения пожаров: 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1. Неисправность электросети, электроприборов, утечка газа.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 Неосторожное обращение и шалости детей с огнем.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3. Оставленные открытыми и без присмотра двери топок печей.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4. Использование неисправных отопительных приборов.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Для предупреждения возгораний в жилище необходимо строго соблюдать несложные правила пожарной безопасности.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Вот некоторые из них: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не оставлять включенными электроприборы после работы с ними;                                        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— не включать в одну розетку несколько мощных потребителей электроэнергии;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пользуясь свечами, изолировать их от стола огнестойкими материалами;                           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 — не применять бенгальские огни, хлопушки и другие пиротехнические средства в квартирах;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— не устраивать игр со спичками, другими горящими предметами и легковоспламеняющимися материалами.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Style w:val="a4"/>
          <w:rFonts w:ascii="Tahoma" w:hAnsi="Tahoma" w:cs="Tahoma"/>
          <w:color w:val="111111"/>
        </w:rPr>
      </w:pPr>
      <w:r>
        <w:rPr>
          <w:rFonts w:ascii="Tahoma" w:hAnsi="Tahoma" w:cs="Tahoma"/>
          <w:noProof/>
          <w:color w:val="326693"/>
        </w:rPr>
        <w:drawing>
          <wp:inline distT="0" distB="0" distL="0" distR="0" wp14:anchorId="1DCF0C57" wp14:editId="2B191AA8">
            <wp:extent cx="2985630" cy="4481384"/>
            <wp:effectExtent l="0" t="0" r="5715" b="0"/>
            <wp:docPr id="4" name="Рисунок 4" descr="Изображение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зображение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524" cy="44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bookmarkStart w:id="0" w:name="_GoBack"/>
      <w:bookmarkEnd w:id="0"/>
      <w:r>
        <w:rPr>
          <w:rStyle w:val="a4"/>
          <w:rFonts w:ascii="Tahoma" w:hAnsi="Tahoma" w:cs="Tahoma"/>
          <w:color w:val="111111"/>
        </w:rPr>
        <w:t>Правила поведения во время пожара: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1. Обнаружив пожар, позвоните в пожарную службу по номера  101.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 Позвонив пожарным, вы должны четко сказать свою фамилию и адрес, а также объяснить, что и где горит.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lastRenderedPageBreak/>
        <w:t>3. Предупредите о пожаре соседей, если необходимо, они помогут вам вызвать пожарных.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4. При пожаре нельзя прятаться под кровать, в шкаф, под ванну. Лучше вообще убежать из квартиры или из дома.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 Помните: дым гораздо опаснее огня. Если чувствуете, что задыхаетесь, закройте нос и рот мокрой тряпкой, лягте  на пол и ползите к выходу – внизу дыма меньше.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6. Ожидая приезда пожарных, старайтесь сохранять спокойствие: вас обязательно спасут.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7. При пожаре больше опасен не огонь, а дым. От дыма нельзя спрятаться! Он найдет тебя везде!                                                                                              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8. Закройте за собой входную дверь, но не запирайте её на ключ.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Действия при возгорании телевизора: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1. Обесточить телевизор.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 Сообщить в пожарную службу по телефону </w:t>
      </w:r>
      <w:r>
        <w:rPr>
          <w:rStyle w:val="a4"/>
          <w:rFonts w:ascii="Tahoma" w:hAnsi="Tahoma" w:cs="Tahoma"/>
          <w:color w:val="111111"/>
        </w:rPr>
        <w:t>101 или 112.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3. Если горение продолжается, накрыть телевизор плотной тканью, засыпать землёй из цветочного горшка.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4. Если вы не в силах справиться с огнем, покинуть помещение, плотно закрыв двери, окна. Сообщить соседям.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Действия в задымленном помещении, если есть возможность выхода: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1.Позвонить в пожарную службу по телефону 101 или 112.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2.Дышать через мокрую ткань.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3.Двигаться,  пригнувшись или ползком к выходу.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4.Не входить туда, где большая концентрация дыма.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 Плотно закрыв за собой дверь, двигаться вдоль стены по лестнице.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</w:rPr>
        <w:t>Действия в случае, когда огонь отрезал путь к выходу: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1.Позвонить в пожарную службу по телефону 101 или 112.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2. Заткнуть тряпками все щели в двери, поливать дверь водой.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3. Создать запас воды в ванной комнате.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4. Находиться лучше на полу около окна, дыша через мокрую ткань или выйти на балкон.</w:t>
      </w:r>
    </w:p>
    <w:p w:rsidR="00B2043A" w:rsidRDefault="00B2043A" w:rsidP="00B2043A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</w:rPr>
        <w:t>5. Взять с собой мокрое одеяло, чтобы защититься от огня (если начнет проникать), фонарик и яркую тряпку для сигнала спасателям.</w:t>
      </w:r>
    </w:p>
    <w:p w:rsidR="008B28B0" w:rsidRDefault="008B28B0"/>
    <w:sectPr w:rsidR="008B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3A"/>
    <w:rsid w:val="0000439F"/>
    <w:rsid w:val="00005BC9"/>
    <w:rsid w:val="00022611"/>
    <w:rsid w:val="00034EAC"/>
    <w:rsid w:val="00035481"/>
    <w:rsid w:val="00037171"/>
    <w:rsid w:val="00040A61"/>
    <w:rsid w:val="00041B2D"/>
    <w:rsid w:val="00044ACC"/>
    <w:rsid w:val="00045A91"/>
    <w:rsid w:val="00064663"/>
    <w:rsid w:val="00065ACE"/>
    <w:rsid w:val="0008236A"/>
    <w:rsid w:val="000D53A5"/>
    <w:rsid w:val="000E4B11"/>
    <w:rsid w:val="000E6956"/>
    <w:rsid w:val="00102FBC"/>
    <w:rsid w:val="0011363D"/>
    <w:rsid w:val="001143D5"/>
    <w:rsid w:val="00116F38"/>
    <w:rsid w:val="001242EC"/>
    <w:rsid w:val="00127E45"/>
    <w:rsid w:val="0014051D"/>
    <w:rsid w:val="00154549"/>
    <w:rsid w:val="00160548"/>
    <w:rsid w:val="00160C03"/>
    <w:rsid w:val="001610A5"/>
    <w:rsid w:val="00176C13"/>
    <w:rsid w:val="00195324"/>
    <w:rsid w:val="001A3CAD"/>
    <w:rsid w:val="001C150E"/>
    <w:rsid w:val="001E01D9"/>
    <w:rsid w:val="001F5BC5"/>
    <w:rsid w:val="0024050E"/>
    <w:rsid w:val="0024722C"/>
    <w:rsid w:val="002533A3"/>
    <w:rsid w:val="00263707"/>
    <w:rsid w:val="002825E8"/>
    <w:rsid w:val="002A7097"/>
    <w:rsid w:val="002D71E0"/>
    <w:rsid w:val="002F0324"/>
    <w:rsid w:val="002F30E7"/>
    <w:rsid w:val="00314467"/>
    <w:rsid w:val="00321311"/>
    <w:rsid w:val="003424BE"/>
    <w:rsid w:val="00354E09"/>
    <w:rsid w:val="003702F5"/>
    <w:rsid w:val="00382BAB"/>
    <w:rsid w:val="00383B7B"/>
    <w:rsid w:val="00392970"/>
    <w:rsid w:val="00395E43"/>
    <w:rsid w:val="00396CE8"/>
    <w:rsid w:val="003A44B7"/>
    <w:rsid w:val="003A7A05"/>
    <w:rsid w:val="003B1D7D"/>
    <w:rsid w:val="003E743A"/>
    <w:rsid w:val="004033B2"/>
    <w:rsid w:val="0043645F"/>
    <w:rsid w:val="00457940"/>
    <w:rsid w:val="00457E88"/>
    <w:rsid w:val="00473A77"/>
    <w:rsid w:val="00477CEA"/>
    <w:rsid w:val="00491C98"/>
    <w:rsid w:val="004D1FC4"/>
    <w:rsid w:val="00507466"/>
    <w:rsid w:val="0051323F"/>
    <w:rsid w:val="005274AB"/>
    <w:rsid w:val="00555DB8"/>
    <w:rsid w:val="0056277A"/>
    <w:rsid w:val="00571269"/>
    <w:rsid w:val="00572A17"/>
    <w:rsid w:val="0058045A"/>
    <w:rsid w:val="0059102B"/>
    <w:rsid w:val="005B5E78"/>
    <w:rsid w:val="005B7C7D"/>
    <w:rsid w:val="005C0696"/>
    <w:rsid w:val="005D6EE6"/>
    <w:rsid w:val="005E4178"/>
    <w:rsid w:val="005E473E"/>
    <w:rsid w:val="005F75FD"/>
    <w:rsid w:val="00602DD8"/>
    <w:rsid w:val="00614FE3"/>
    <w:rsid w:val="0062348F"/>
    <w:rsid w:val="0063559F"/>
    <w:rsid w:val="00641F49"/>
    <w:rsid w:val="006459BD"/>
    <w:rsid w:val="006466B4"/>
    <w:rsid w:val="006B4BC8"/>
    <w:rsid w:val="006C70AA"/>
    <w:rsid w:val="006E2577"/>
    <w:rsid w:val="006E5455"/>
    <w:rsid w:val="006F7962"/>
    <w:rsid w:val="007119D3"/>
    <w:rsid w:val="00721E3F"/>
    <w:rsid w:val="00727DA7"/>
    <w:rsid w:val="00730561"/>
    <w:rsid w:val="00745DB6"/>
    <w:rsid w:val="00753C56"/>
    <w:rsid w:val="00755676"/>
    <w:rsid w:val="00760C8B"/>
    <w:rsid w:val="007A743C"/>
    <w:rsid w:val="007B3618"/>
    <w:rsid w:val="007B43F2"/>
    <w:rsid w:val="007D6F1F"/>
    <w:rsid w:val="007F429B"/>
    <w:rsid w:val="00814E21"/>
    <w:rsid w:val="0082241F"/>
    <w:rsid w:val="00822C0A"/>
    <w:rsid w:val="008371FC"/>
    <w:rsid w:val="00846572"/>
    <w:rsid w:val="00847CBF"/>
    <w:rsid w:val="008642D3"/>
    <w:rsid w:val="008905E9"/>
    <w:rsid w:val="0089358C"/>
    <w:rsid w:val="008B28B0"/>
    <w:rsid w:val="008C2DE5"/>
    <w:rsid w:val="008C3A73"/>
    <w:rsid w:val="008E000F"/>
    <w:rsid w:val="008F2F31"/>
    <w:rsid w:val="00913225"/>
    <w:rsid w:val="0093564C"/>
    <w:rsid w:val="00936ABA"/>
    <w:rsid w:val="0096214A"/>
    <w:rsid w:val="00973F4A"/>
    <w:rsid w:val="009778B4"/>
    <w:rsid w:val="00977C98"/>
    <w:rsid w:val="009850C0"/>
    <w:rsid w:val="009B19DB"/>
    <w:rsid w:val="009C5DD4"/>
    <w:rsid w:val="009D0D90"/>
    <w:rsid w:val="009D1113"/>
    <w:rsid w:val="009D6C29"/>
    <w:rsid w:val="009F7BB5"/>
    <w:rsid w:val="00A16FB5"/>
    <w:rsid w:val="00A24D03"/>
    <w:rsid w:val="00A33629"/>
    <w:rsid w:val="00A3739B"/>
    <w:rsid w:val="00A43784"/>
    <w:rsid w:val="00A448F8"/>
    <w:rsid w:val="00A57BDD"/>
    <w:rsid w:val="00A65C2B"/>
    <w:rsid w:val="00A73490"/>
    <w:rsid w:val="00A843CB"/>
    <w:rsid w:val="00AA5F9B"/>
    <w:rsid w:val="00AA7B56"/>
    <w:rsid w:val="00AB2E11"/>
    <w:rsid w:val="00AC1EC9"/>
    <w:rsid w:val="00AC6AED"/>
    <w:rsid w:val="00AC6BDC"/>
    <w:rsid w:val="00AC7A06"/>
    <w:rsid w:val="00AF3928"/>
    <w:rsid w:val="00B13672"/>
    <w:rsid w:val="00B2043A"/>
    <w:rsid w:val="00B548F7"/>
    <w:rsid w:val="00B556CF"/>
    <w:rsid w:val="00B72830"/>
    <w:rsid w:val="00BA4D3E"/>
    <w:rsid w:val="00BB3232"/>
    <w:rsid w:val="00BC4ABA"/>
    <w:rsid w:val="00BC4E8D"/>
    <w:rsid w:val="00BC7AED"/>
    <w:rsid w:val="00BD706F"/>
    <w:rsid w:val="00BF7CAF"/>
    <w:rsid w:val="00C11CC4"/>
    <w:rsid w:val="00C14AD3"/>
    <w:rsid w:val="00C308B8"/>
    <w:rsid w:val="00C3129A"/>
    <w:rsid w:val="00C53B2B"/>
    <w:rsid w:val="00C70753"/>
    <w:rsid w:val="00C773BF"/>
    <w:rsid w:val="00C95942"/>
    <w:rsid w:val="00C95C3F"/>
    <w:rsid w:val="00C972E9"/>
    <w:rsid w:val="00CA2616"/>
    <w:rsid w:val="00CB41EC"/>
    <w:rsid w:val="00CD5493"/>
    <w:rsid w:val="00D0526E"/>
    <w:rsid w:val="00D14C47"/>
    <w:rsid w:val="00D2033A"/>
    <w:rsid w:val="00D4173A"/>
    <w:rsid w:val="00D51ACF"/>
    <w:rsid w:val="00D51DCE"/>
    <w:rsid w:val="00D5618A"/>
    <w:rsid w:val="00D75894"/>
    <w:rsid w:val="00D92EDA"/>
    <w:rsid w:val="00D951B7"/>
    <w:rsid w:val="00DA01E0"/>
    <w:rsid w:val="00DA3974"/>
    <w:rsid w:val="00DB2B8C"/>
    <w:rsid w:val="00DB2CBB"/>
    <w:rsid w:val="00DB7CC9"/>
    <w:rsid w:val="00DC1CC6"/>
    <w:rsid w:val="00DC32A0"/>
    <w:rsid w:val="00E00883"/>
    <w:rsid w:val="00E04A29"/>
    <w:rsid w:val="00E07BC3"/>
    <w:rsid w:val="00E17487"/>
    <w:rsid w:val="00E21A96"/>
    <w:rsid w:val="00E42F5E"/>
    <w:rsid w:val="00E45563"/>
    <w:rsid w:val="00E8223F"/>
    <w:rsid w:val="00EA4825"/>
    <w:rsid w:val="00EB19CD"/>
    <w:rsid w:val="00EB23BB"/>
    <w:rsid w:val="00EC1639"/>
    <w:rsid w:val="00EC6B3F"/>
    <w:rsid w:val="00ED065D"/>
    <w:rsid w:val="00EF721D"/>
    <w:rsid w:val="00F1412E"/>
    <w:rsid w:val="00F22F6F"/>
    <w:rsid w:val="00F26DCE"/>
    <w:rsid w:val="00F5134A"/>
    <w:rsid w:val="00F51A78"/>
    <w:rsid w:val="00F73ACE"/>
    <w:rsid w:val="00F91546"/>
    <w:rsid w:val="00FB4D9E"/>
    <w:rsid w:val="00FB6419"/>
    <w:rsid w:val="00FE17E8"/>
    <w:rsid w:val="00FE3998"/>
    <w:rsid w:val="00FE5FDF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43A"/>
    <w:rPr>
      <w:b/>
      <w:bCs/>
    </w:rPr>
  </w:style>
  <w:style w:type="character" w:styleId="a5">
    <w:name w:val="Emphasis"/>
    <w:basedOn w:val="a0"/>
    <w:uiPriority w:val="20"/>
    <w:qFormat/>
    <w:rsid w:val="00B2043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2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043A"/>
    <w:rPr>
      <w:b/>
      <w:bCs/>
    </w:rPr>
  </w:style>
  <w:style w:type="character" w:styleId="a5">
    <w:name w:val="Emphasis"/>
    <w:basedOn w:val="a0"/>
    <w:uiPriority w:val="20"/>
    <w:qFormat/>
    <w:rsid w:val="00B2043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2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mages.vfl.ru/ii/1527771220/016716d3/21946499.jp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images.vfl.ru/ii/1527771441/8bdf4661/21946602.jpg" TargetMode="External"/><Relationship Id="rId5" Type="http://schemas.openxmlformats.org/officeDocument/2006/relationships/hyperlink" Target="http://images.vfl.ru/ii/1527771145/e298190e/21946475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images.vfl.ru/ii/1527771333/ef170dbf/21946548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1314</Words>
  <Characters>7496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АСУС</cp:lastModifiedBy>
  <cp:revision>2</cp:revision>
  <dcterms:created xsi:type="dcterms:W3CDTF">2019-04-16T06:13:00Z</dcterms:created>
  <dcterms:modified xsi:type="dcterms:W3CDTF">2019-04-16T06:15:00Z</dcterms:modified>
</cp:coreProperties>
</file>