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570" w14:textId="77777777" w:rsidR="00311551" w:rsidRPr="00EE1752" w:rsidRDefault="002A2D4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752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EE1752">
        <w:rPr>
          <w:lang w:val="ru-RU"/>
        </w:rPr>
        <w:br/>
      </w:r>
      <w:r w:rsidRPr="00EE1752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 учреждения</w:t>
      </w:r>
    </w:p>
    <w:p w14:paraId="6CBC1A90" w14:textId="77777777" w:rsidR="00311551" w:rsidRPr="00EE1752" w:rsidRDefault="002A2D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752">
        <w:rPr>
          <w:rFonts w:hAnsi="Times New Roman" w:cs="Times New Roman"/>
          <w:color w:val="000000"/>
          <w:sz w:val="24"/>
          <w:szCs w:val="24"/>
          <w:lang w:val="ru-RU"/>
        </w:rPr>
        <w:t>Перечень неунифицированных форм первичных документов</w:t>
      </w:r>
    </w:p>
    <w:p w14:paraId="0753F057" w14:textId="77777777" w:rsidR="00311551" w:rsidRPr="00EE1752" w:rsidRDefault="002A2D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1752">
        <w:rPr>
          <w:rFonts w:hAnsi="Times New Roman" w:cs="Times New Roman"/>
          <w:color w:val="000000"/>
          <w:sz w:val="24"/>
          <w:szCs w:val="24"/>
          <w:lang w:val="ru-RU"/>
        </w:rPr>
        <w:t>1. Универсальные передаточный и корректировочный документы (УПД и УКД) по формам,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752">
        <w:rPr>
          <w:rFonts w:hAnsi="Times New Roman" w:cs="Times New Roman"/>
          <w:color w:val="000000"/>
          <w:sz w:val="24"/>
          <w:szCs w:val="24"/>
          <w:lang w:val="ru-RU"/>
        </w:rPr>
        <w:t>которые рекомендованы ФНС.</w:t>
      </w:r>
    </w:p>
    <w:p w14:paraId="3A37EDFB" w14:textId="77777777" w:rsidR="00311551" w:rsidRDefault="002A2D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10F4AAD" w14:textId="77777777" w:rsidR="000E1EA6" w:rsidRPr="004A2BE5" w:rsidRDefault="000E1EA6" w:rsidP="000E1E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2BE5">
        <w:rPr>
          <w:rFonts w:hAnsi="Times New Roman" w:cs="Times New Roman"/>
          <w:color w:val="000000"/>
          <w:sz w:val="24"/>
          <w:szCs w:val="24"/>
          <w:lang w:val="ru-RU"/>
        </w:rPr>
        <w:t xml:space="preserve">Акт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МБДОУ детский сад №1 «Улыбка» о снятие наличия продуктов питания в кладовой по состоянию на отчетную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дату </w:t>
      </w:r>
      <w:r w:rsidRPr="004A2BE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14:paraId="28E7059A" w14:textId="746B0FED" w:rsidR="00311551" w:rsidRPr="000E1EA6" w:rsidRDefault="002A2D4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0E1EA6">
        <w:rPr>
          <w:b/>
          <w:bCs/>
          <w:color w:val="252525"/>
          <w:spacing w:val="-2"/>
          <w:sz w:val="42"/>
          <w:szCs w:val="42"/>
          <w:lang w:val="ru-RU"/>
        </w:rPr>
        <w:t>Образцы неунифицированных форм первичных документов</w:t>
      </w:r>
    </w:p>
    <w:p w14:paraId="21937CA3" w14:textId="77777777" w:rsidR="000E1EA6" w:rsidRPr="004A2BE5" w:rsidRDefault="002A2D40" w:rsidP="000E1E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17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="000E1EA6" w:rsidRPr="004A2B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Акт </w:t>
      </w:r>
    </w:p>
    <w:tbl>
      <w:tblPr>
        <w:tblW w:w="9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8"/>
      </w:tblGrid>
      <w:tr w:rsidR="000E1EA6" w:rsidRPr="00BD03C3" w14:paraId="419C075B" w14:textId="77777777" w:rsidTr="00975B49">
        <w:trPr>
          <w:trHeight w:val="7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1468B" w14:textId="77777777" w:rsidR="000E1EA6" w:rsidRPr="004A2BE5" w:rsidRDefault="000E1EA6" w:rsidP="00975B49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E1EA6" w:rsidRPr="00BD03C3" w14:paraId="4F787903" w14:textId="77777777" w:rsidTr="00975B49">
        <w:trPr>
          <w:trHeight w:val="66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30521" w14:textId="77777777" w:rsidR="000E1EA6" w:rsidRPr="004A2BE5" w:rsidRDefault="000E1EA6" w:rsidP="00975B49">
            <w:pPr>
              <w:rPr>
                <w:lang w:val="ru-RU"/>
              </w:rPr>
            </w:pPr>
          </w:p>
        </w:tc>
      </w:tr>
      <w:tr w:rsidR="000E1EA6" w:rsidRPr="00BD03C3" w14:paraId="06027B98" w14:textId="77777777" w:rsidTr="00975B49">
        <w:trPr>
          <w:trHeight w:val="7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74081" w14:textId="77777777" w:rsidR="000E1EA6" w:rsidRPr="00353358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4C2AD2" w14:textId="77777777" w:rsidR="000E1EA6" w:rsidRDefault="000E1EA6" w:rsidP="000E1E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2BE5">
        <w:rPr>
          <w:rFonts w:hAnsi="Times New Roman" w:cs="Times New Roman"/>
          <w:color w:val="000000"/>
          <w:sz w:val="24"/>
          <w:szCs w:val="24"/>
          <w:lang w:val="ru-RU"/>
        </w:rPr>
        <w:t>АКТ № ___</w:t>
      </w:r>
      <w:r w:rsidRPr="004A2BE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по МБДОУ детский сад № 1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Улыбка»  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Комиссия в составе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 ,повара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 завхоза сняли наличие продуктов питания в кладовой детского сада по состоянию на      </w:t>
      </w:r>
    </w:p>
    <w:p w14:paraId="0D138166" w14:textId="77777777" w:rsidR="000E1EA6" w:rsidRPr="004A2BE5" w:rsidRDefault="000E1EA6" w:rsidP="000E1E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наличии оказалось:</w:t>
      </w:r>
    </w:p>
    <w:p w14:paraId="4057E7FE" w14:textId="77777777" w:rsidR="000E1EA6" w:rsidRPr="004A2BE5" w:rsidRDefault="000E1EA6" w:rsidP="000E1E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4395"/>
        <w:gridCol w:w="3402"/>
      </w:tblGrid>
      <w:tr w:rsidR="000E1EA6" w14:paraId="61773263" w14:textId="77777777" w:rsidTr="00975B49">
        <w:trPr>
          <w:gridAfter w:val="1"/>
          <w:wAfter w:w="3402" w:type="dxa"/>
          <w:trHeight w:val="253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BCF1F" w14:textId="77777777" w:rsidR="000E1EA6" w:rsidRDefault="000E1EA6" w:rsidP="00975B4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5958D" w14:textId="77777777" w:rsidR="000E1EA6" w:rsidRPr="00CF091A" w:rsidRDefault="000E1EA6" w:rsidP="00975B4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Номенклатура </w:t>
            </w:r>
          </w:p>
        </w:tc>
      </w:tr>
      <w:tr w:rsidR="000E1EA6" w14:paraId="60175BB8" w14:textId="77777777" w:rsidTr="00975B49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4FCF2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A8DA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2A457" w14:textId="77777777" w:rsidR="000E1EA6" w:rsidRDefault="000E1EA6" w:rsidP="00975B4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0E1EA6" w14:paraId="11B973D7" w14:textId="77777777" w:rsidTr="00975B49">
        <w:trPr>
          <w:gridAfter w:val="2"/>
          <w:wAfter w:w="7797" w:type="dxa"/>
        </w:trPr>
        <w:tc>
          <w:tcPr>
            <w:tcW w:w="12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691EF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9DB5E2" w14:textId="77777777" w:rsidR="000E1EA6" w:rsidRDefault="000E1EA6" w:rsidP="000E1EA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1"/>
        <w:gridCol w:w="156"/>
        <w:gridCol w:w="1154"/>
        <w:gridCol w:w="156"/>
        <w:gridCol w:w="1147"/>
      </w:tblGrid>
      <w:tr w:rsidR="000E1EA6" w14:paraId="494C8FBE" w14:textId="77777777" w:rsidTr="00975B4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7574A1C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2F80C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2E96F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21193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5934D5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EA6" w14:paraId="3055DA33" w14:textId="77777777" w:rsidTr="00975B4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346FD" w14:textId="77777777" w:rsidR="000E1EA6" w:rsidRDefault="000E1EA6" w:rsidP="00975B49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71F04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DC4C0" w14:textId="77777777" w:rsidR="000E1EA6" w:rsidRDefault="000E1EA6" w:rsidP="00975B49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1F3F6" w14:textId="77777777" w:rsidR="000E1EA6" w:rsidRDefault="000E1EA6" w:rsidP="00975B4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D8E1A9" w14:textId="77777777" w:rsidR="000E1EA6" w:rsidRDefault="000E1EA6" w:rsidP="00975B49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 w14:paraId="126A2626" w14:textId="68A0AD24" w:rsidR="00311551" w:rsidRDefault="00311551" w:rsidP="000E1EA6">
      <w:pPr>
        <w:rPr>
          <w:rFonts w:hAnsi="Times New Roman" w:cs="Times New Roman"/>
          <w:color w:val="000000"/>
          <w:sz w:val="24"/>
          <w:szCs w:val="24"/>
        </w:rPr>
      </w:pPr>
    </w:p>
    <w:sectPr w:rsidR="003115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33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14262">
    <w:abstractNumId w:val="1"/>
  </w:num>
  <w:num w:numId="2" w16cid:durableId="8133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E1EA6"/>
    <w:rsid w:val="002A2D40"/>
    <w:rsid w:val="002D33B1"/>
    <w:rsid w:val="002D3591"/>
    <w:rsid w:val="00311551"/>
    <w:rsid w:val="003514A0"/>
    <w:rsid w:val="004F7E17"/>
    <w:rsid w:val="005A05CE"/>
    <w:rsid w:val="00653AF6"/>
    <w:rsid w:val="00B73A5A"/>
    <w:rsid w:val="00E438A1"/>
    <w:rsid w:val="00EE1752"/>
    <w:rsid w:val="00F01E19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53F8"/>
  <w15:docId w15:val="{125AFB62-04FB-40DE-9E0B-01F58D4F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5</cp:revision>
  <dcterms:created xsi:type="dcterms:W3CDTF">2025-12-09T06:34:00Z</dcterms:created>
  <dcterms:modified xsi:type="dcterms:W3CDTF">2026-02-13T07:20:00Z</dcterms:modified>
</cp:coreProperties>
</file>