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ABB7" w14:textId="77777777" w:rsidR="00E3737C" w:rsidRPr="002A0835" w:rsidRDefault="00C4052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Приложение 17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37F8780D" w14:textId="3F413787" w:rsidR="00E3737C" w:rsidRPr="002A0835" w:rsidRDefault="00C4052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2A0835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2A0835">
        <w:rPr>
          <w:color w:val="222222"/>
          <w:sz w:val="33"/>
          <w:szCs w:val="33"/>
          <w:lang w:val="ru-RU"/>
        </w:rPr>
        <w:t>обязательств</w:t>
      </w:r>
    </w:p>
    <w:p w14:paraId="43FC0CE3" w14:textId="7D25AB0A" w:rsidR="002A0835" w:rsidRPr="002A0835" w:rsidRDefault="002A083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Hlk216257629"/>
      <w:r>
        <w:rPr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                  детский сад № 1 «Улыбка»</w:t>
      </w:r>
      <w:r>
        <w:rPr>
          <w:lang w:val="ru-RU"/>
        </w:rPr>
        <w:br/>
      </w:r>
      <w:bookmarkEnd w:id="0"/>
      <w:r>
        <w:rPr>
          <w:color w:val="000000"/>
          <w:sz w:val="24"/>
          <w:szCs w:val="24"/>
          <w:lang w:val="ru-RU"/>
        </w:rPr>
        <w:t>ИНН 6913007085, КПП 691301001, ОКПО 40745394</w:t>
      </w:r>
    </w:p>
    <w:p w14:paraId="52226C3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14:paraId="0D9DECCC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14:paraId="7E9202C8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14:paraId="4281A718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27.02.2018 № 32н;</w:t>
      </w:r>
    </w:p>
    <w:p w14:paraId="02F4280D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14:paraId="6BB13683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14:paraId="08853DDA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14:paraId="7AA27AC8" w14:textId="77777777" w:rsidR="00E3737C" w:rsidRPr="002A0835" w:rsidRDefault="00C405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14:paraId="464D3966" w14:textId="77777777" w:rsidR="00E3737C" w:rsidRPr="002A0835" w:rsidRDefault="00C4052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14:paraId="1B9FE9E1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14:paraId="60DC1ED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забалансовых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14:paraId="7797666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забалансовых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14:paraId="06418BB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безвозмездное пользование, аренду, проводит ссудополучатель, арендополучатель.</w:t>
      </w:r>
    </w:p>
    <w:p w14:paraId="1B9A9C37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14:paraId="1567B98F" w14:textId="77777777" w:rsidR="00E3737C" w:rsidRDefault="00C405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14:paraId="474652AE" w14:textId="77777777" w:rsidR="00E3737C" w:rsidRPr="002A0835" w:rsidRDefault="00C405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14:paraId="6FDEABBC" w14:textId="77777777" w:rsidR="00E3737C" w:rsidRDefault="00C405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6F32EC" w14:textId="77777777" w:rsidR="00E3737C" w:rsidRPr="002A0835" w:rsidRDefault="00C4052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других случаях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14:paraId="610169A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отчетностью. особенности выборочной инвентаризации установлены в разделе 4 настоящего положения.</w:t>
      </w:r>
    </w:p>
    <w:p w14:paraId="0E3F881C" w14:textId="77777777" w:rsidR="00E3737C" w:rsidRDefault="00C4052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Ежегодной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подлежат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6555C7C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14:paraId="03C9D160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14:paraId="7071F88F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14:paraId="5F5977FD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объектах учета, стоимостная оценка которых определяет налоговые обязательства;</w:t>
      </w:r>
    </w:p>
    <w:p w14:paraId="065D1070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14:paraId="3B4C3EE7" w14:textId="77777777" w:rsidR="00E3737C" w:rsidRPr="002A0835" w:rsidRDefault="00C405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14:paraId="7715EFD1" w14:textId="77777777" w:rsidR="00E3737C" w:rsidRPr="002A0835" w:rsidRDefault="00C4052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14:paraId="1F9E2535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14:paraId="1106148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14:paraId="314E7AA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его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14:paraId="2AC50D7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14:paraId="64A1BD02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14:paraId="2BDCD377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14:paraId="51A9389F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1) видеофиксация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фотофиксация;</w:t>
      </w:r>
    </w:p>
    <w:p w14:paraId="63EE150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3FA9DBFA" w14:textId="77777777" w:rsidR="00E3737C" w:rsidRPr="002A0835" w:rsidRDefault="00C405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14:paraId="7268DA43" w14:textId="77777777" w:rsidR="00E3737C" w:rsidRDefault="00C405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8A3161" w14:textId="77777777" w:rsidR="00E3737C" w:rsidRDefault="00C405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14:paraId="3F952596" w14:textId="77777777" w:rsidR="00E3737C" w:rsidRPr="002A0835" w:rsidRDefault="00C4052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14:paraId="57CFD30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14:paraId="5AE027E2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14:paraId="6466EF9A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14:paraId="5C02D35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14:paraId="7373909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14:paraId="337FE49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14:paraId="4C70B9E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14:paraId="1B98152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14:paraId="347145C7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14:paraId="788EA26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14:paraId="12F86132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14:paraId="5DB57BA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14:paraId="165684C0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выбывшие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14:paraId="102F789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14:paraId="08330817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14:paraId="28CA00CC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фотофиксации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14:paraId="688D4C8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14:paraId="0FBEB12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14:paraId="219E657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дебиторской, кредиторской </w:t>
      </w:r>
      <w:proofErr w:type="gramStart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14:paraId="54A7EA6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14:paraId="48D7B57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2.8. Для оформления инвентаризации кроме форм, утвержденных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61н, учреждение применяет:</w:t>
      </w:r>
    </w:p>
    <w:p w14:paraId="1659D72C" w14:textId="77777777" w:rsidR="00E3737C" w:rsidRPr="002A0835" w:rsidRDefault="00C4052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– акт инвентаризации расходов будущих периодов № ИНВ-11 (ф. 0317012), утвержденный приказом Госкомстата от 18.08.1998 № 88;</w:t>
      </w:r>
    </w:p>
    <w:p w14:paraId="0FA08243" w14:textId="77777777" w:rsidR="00E3737C" w:rsidRDefault="00C4052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1BB1FE90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другого имущества, денежных средств, финансовых активов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14:paraId="167F92F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14:paraId="3735A722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14:paraId="20598CEF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26806E8A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14:paraId="281D631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14:paraId="0A6E998F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забалансовых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14:paraId="5005CBA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14:paraId="0961C0A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14:paraId="0629508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регистрах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14:paraId="7A029D1C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14:paraId="51522E1C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14:paraId="58BFDA9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14:paraId="53319458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14:paraId="3014C45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14:paraId="27BE202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14:paraId="43E4D92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14:paraId="3D6C7F18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14:paraId="06549D3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14:paraId="771F936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</w:t>
      </w:r>
    </w:p>
    <w:p w14:paraId="1167BE0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местам хранения. При инвентаризации материальных запасов, которых нет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14:paraId="53F0D42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0510466)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14:paraId="5907A0F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описи (ф. 0510466) указываются:</w:t>
      </w:r>
    </w:p>
    <w:p w14:paraId="14B680B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14:paraId="3875B32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14:paraId="166750A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14:paraId="148E4DA5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14:paraId="32457C2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14:paraId="2EB8830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14:paraId="7787EA2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Количество продуктов в неповрежденной упаковке — путем подсчета мест (массы нетто, брутто) в упаковке и пересчета упаковок, с 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14:paraId="342FAE7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14:paraId="2445F237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14:paraId="2A69E4A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14:paraId="3B767945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0510464).</w:t>
      </w:r>
    </w:p>
    <w:p w14:paraId="4B171D4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кассира-операциониста,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14:paraId="50CB75D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14:paraId="2874069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14:paraId="062E31D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14:paraId="3539D9AC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0510467).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14:paraId="07605E8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14:paraId="1717EA2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 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14:paraId="0B7E334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14:paraId="0382209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0504089).</w:t>
      </w:r>
    </w:p>
    <w:p w14:paraId="3228BC4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14:paraId="5FCC134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14:paraId="330CBE6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14:paraId="0AF11198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14:paraId="5D3CB315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14:paraId="7CAF15A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14:paraId="63DF810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14:paraId="106530F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14:paraId="151494F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14:paraId="51A41076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4. Особенности выборочной инвентаризации</w:t>
      </w:r>
    </w:p>
    <w:p w14:paraId="1E187050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14:paraId="2A9960B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14:paraId="591F1F8B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14:paraId="1A0A0F02" w14:textId="77777777" w:rsidR="00E3737C" w:rsidRPr="002A0835" w:rsidRDefault="00C405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14:paraId="0EEE8EB4" w14:textId="77777777" w:rsidR="00E3737C" w:rsidRPr="002A0835" w:rsidRDefault="00C4052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14:paraId="70E5541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В остальных случаях, в том числе </w:t>
      </w:r>
      <w:proofErr w:type="gramStart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 целя</w:t>
      </w:r>
      <w:proofErr w:type="gramEnd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состояния имущества, после чрезвычайных ситуаций,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14:paraId="28D8329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средства индивидуальной защиты комиссия выявляет изношенные и неисправные СИЗ, контролирует соблюдение норм выдачи и соответствие требованиям охраны труда.</w:t>
      </w:r>
    </w:p>
    <w:p w14:paraId="09191609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14:paraId="226F0893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5. Оформление результатов инвентаризации</w:t>
      </w:r>
    </w:p>
    <w:p w14:paraId="18A8B6D0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выбытию активов, если она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14:paraId="1B7A010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14:paraId="32859374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бухгалтерию для выверки данных фактического наличия имущественно-материальных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14:paraId="497687EE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14:paraId="6349978A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5.4. После завершения инвентаризации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14:paraId="1947806C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14:paraId="6716694D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5.6.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61D2A668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6.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помощью видео-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</w:p>
    <w:p w14:paraId="6946D22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A0835">
        <w:rPr>
          <w:lang w:val="ru-RU"/>
        </w:rPr>
        <w:br/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фотофиксации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14:paraId="5CF8EAFF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местам 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14:paraId="545C27C1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3.Файлы</w:t>
      </w:r>
      <w:proofErr w:type="gramEnd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  видео</w:t>
      </w:r>
      <w:proofErr w:type="gramEnd"/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6DFF43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14:paraId="0CE6999D" w14:textId="77777777" w:rsidR="00E3737C" w:rsidRPr="002A0835" w:rsidRDefault="00C4052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A0835">
        <w:rPr>
          <w:b/>
          <w:bCs/>
          <w:color w:val="252525"/>
          <w:spacing w:val="-2"/>
          <w:sz w:val="42"/>
          <w:szCs w:val="42"/>
          <w:lang w:val="ru-RU"/>
        </w:rPr>
        <w:t>7. График проведения инвентаризации</w:t>
      </w:r>
    </w:p>
    <w:p w14:paraId="059FE1A6" w14:textId="77777777" w:rsidR="00E3737C" w:rsidRPr="002A0835" w:rsidRDefault="00C405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835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E3737C" w14:paraId="2D6884A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046F7" w14:textId="77777777" w:rsidR="00E3737C" w:rsidRDefault="00C405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F4B45" w14:textId="77777777" w:rsidR="00E3737C" w:rsidRDefault="00C405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7723B" w14:textId="77777777" w:rsidR="00E3737C" w:rsidRDefault="00C405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604F2" w14:textId="77777777" w:rsidR="00E3737C" w:rsidRDefault="00C405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E3737C" w14:paraId="467AE40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5616B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7178B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F08E2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4BAB0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3737C" w14:paraId="5195779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BB923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A5B91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14:paraId="09A79A3A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14:paraId="7DD460A8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D1912" w14:textId="78072199" w:rsidR="00E3737C" w:rsidRPr="00402BB9" w:rsidRDefault="00C4052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02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B41C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3737C" w14:paraId="74E6154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947B3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07D2F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6849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0AE28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3737C" w14:paraId="77CFB2C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9849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1068E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54DDA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87CFC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3737C" w:rsidRPr="00402BB9" w14:paraId="456D293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5C78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5703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EBD3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14:paraId="4EB6E068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сомнительной 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14:paraId="58CBDF0E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8FDCB" w14:textId="77777777" w:rsidR="00E3737C" w:rsidRPr="002A0835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737C" w14:paraId="477149A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20B7B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F1686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14:paraId="7DDFC5ED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91E98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76CAF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E3737C" w14:paraId="54DE325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1123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54F85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8790F" w14:textId="77777777" w:rsidR="00E3737C" w:rsidRDefault="00C405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902D4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3737C" w14:paraId="49431FB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E1DB4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66406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807BC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два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D6AB3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3737C" w14:paraId="0C6D5CB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2672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0B144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D4CFB" w14:textId="77777777" w:rsidR="00E3737C" w:rsidRPr="002A0835" w:rsidRDefault="00C405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передачей в аренду или в прокат</w:t>
            </w:r>
          </w:p>
          <w:p w14:paraId="57DEF367" w14:textId="77777777" w:rsidR="00E3737C" w:rsidRDefault="00C405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C956E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3737C" w:rsidRPr="00402BB9" w14:paraId="2344895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B1526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73AE2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AF0B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A02A7" w14:textId="77777777" w:rsidR="00E3737C" w:rsidRPr="002A0835" w:rsidRDefault="00C40520">
            <w:pPr>
              <w:rPr>
                <w:lang w:val="ru-RU"/>
              </w:rPr>
            </w:pP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2A0835">
              <w:rPr>
                <w:lang w:val="ru-RU"/>
              </w:rPr>
              <w:br/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0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E3737C" w14:paraId="28389DC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5FC84" w14:textId="77777777" w:rsidR="00E3737C" w:rsidRDefault="00C4052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51DFB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C11B5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01954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37C" w14:paraId="0CB171C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9DB93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948AE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6107B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30D4A" w14:textId="77777777" w:rsidR="00E3737C" w:rsidRDefault="00E37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65B07D" w14:textId="77777777" w:rsidR="00E3737C" w:rsidRDefault="00E3737C">
      <w:pPr>
        <w:rPr>
          <w:rFonts w:hAnsi="Times New Roman" w:cs="Times New Roman"/>
          <w:color w:val="000000"/>
          <w:sz w:val="24"/>
          <w:szCs w:val="24"/>
        </w:rPr>
      </w:pPr>
    </w:p>
    <w:p w14:paraId="6E3067CD" w14:textId="77777777" w:rsidR="00E3737C" w:rsidRDefault="00E3737C">
      <w:pPr>
        <w:rPr>
          <w:rFonts w:hAnsi="Times New Roman" w:cs="Times New Roman"/>
          <w:color w:val="000000"/>
          <w:sz w:val="24"/>
          <w:szCs w:val="24"/>
        </w:rPr>
      </w:pPr>
    </w:p>
    <w:sectPr w:rsidR="00E373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56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13A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7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57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46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19001">
    <w:abstractNumId w:val="0"/>
  </w:num>
  <w:num w:numId="2" w16cid:durableId="781463624">
    <w:abstractNumId w:val="5"/>
  </w:num>
  <w:num w:numId="3" w16cid:durableId="492988023">
    <w:abstractNumId w:val="1"/>
  </w:num>
  <w:num w:numId="4" w16cid:durableId="1056468747">
    <w:abstractNumId w:val="3"/>
  </w:num>
  <w:num w:numId="5" w16cid:durableId="1270896340">
    <w:abstractNumId w:val="4"/>
  </w:num>
  <w:num w:numId="6" w16cid:durableId="196668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A0835"/>
    <w:rsid w:val="002D33B1"/>
    <w:rsid w:val="002D3591"/>
    <w:rsid w:val="003514A0"/>
    <w:rsid w:val="00402BB9"/>
    <w:rsid w:val="004F7E17"/>
    <w:rsid w:val="005A05CE"/>
    <w:rsid w:val="00653AF6"/>
    <w:rsid w:val="00B73A5A"/>
    <w:rsid w:val="00C40520"/>
    <w:rsid w:val="00E3737C"/>
    <w:rsid w:val="00E438A1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DD2C"/>
  <w15:docId w15:val="{CC467A3C-F9C0-4D24-9F59-B00EF69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4612</Words>
  <Characters>26292</Characters>
  <Application>Microsoft Office Word</Application>
  <DocSecurity>0</DocSecurity>
  <Lines>219</Lines>
  <Paragraphs>61</Paragraphs>
  <ScaleCrop>false</ScaleCrop>
  <Company/>
  <LinksUpToDate>false</LinksUpToDate>
  <CharactersWithSpaces>30843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2025-12-09T06:32:00Z</dcterms:created>
  <dcterms:modified xsi:type="dcterms:W3CDTF">2026-02-13T08:10:00Z</dcterms:modified>
</cp:coreProperties>
</file>