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30" w:rsidRPr="000E5C30" w:rsidRDefault="000E5C30" w:rsidP="000E5C30">
      <w:pPr>
        <w:spacing w:after="0" w:line="360" w:lineRule="auto"/>
        <w:ind w:firstLine="851"/>
        <w:jc w:val="center"/>
        <w:rPr>
          <w:rFonts w:ascii="Times New Roman" w:hAnsi="Times New Roman" w:cs="Times New Roman"/>
          <w:b/>
          <w:sz w:val="32"/>
          <w:szCs w:val="32"/>
        </w:rPr>
      </w:pPr>
      <w:r w:rsidRPr="000E5C30">
        <w:rPr>
          <w:rFonts w:ascii="Times New Roman" w:hAnsi="Times New Roman" w:cs="Times New Roman"/>
          <w:b/>
          <w:sz w:val="32"/>
          <w:szCs w:val="32"/>
        </w:rPr>
        <w:t>Значение экспериментальной деятельности в развитии познавательной активности детей старшего дошкольного возраста</w:t>
      </w:r>
    </w:p>
    <w:p w:rsidR="000E5C30" w:rsidRPr="000E5C30" w:rsidRDefault="000E5C30" w:rsidP="000E5C30">
      <w:pPr>
        <w:spacing w:after="0" w:line="360" w:lineRule="auto"/>
        <w:ind w:firstLine="851"/>
        <w:jc w:val="both"/>
        <w:rPr>
          <w:rFonts w:ascii="Times New Roman" w:hAnsi="Times New Roman" w:cs="Times New Roman"/>
          <w:sz w:val="28"/>
          <w:szCs w:val="28"/>
        </w:rPr>
      </w:pPr>
    </w:p>
    <w:p w:rsidR="000E5C30"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Познавательная активность способствует развитию субъектной позиции детей старшего дошкольного возраста в ознакомлении с окружающим миром. Важно отметить, что в дошкольном возрасте предпосылками для развития познавательной активности детей являются: развивающиеся возможности мышления ребёнка, развитие познавательных интересов дошкольников, формирование продуктивной и творческой деятельности, взаимодействие детей старшего дошкольно</w:t>
      </w:r>
      <w:r>
        <w:rPr>
          <w:rFonts w:ascii="Times New Roman" w:hAnsi="Times New Roman" w:cs="Times New Roman"/>
          <w:sz w:val="28"/>
          <w:szCs w:val="28"/>
        </w:rPr>
        <w:t>го возраста с окружающим миром.</w:t>
      </w:r>
    </w:p>
    <w:p w:rsidR="000E5C30"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Эффективным методом познания окружающего мира в детском саду является метод экспериментирования. А. И. Иванова, И. Э. Куликовская, С. Н. Николаева, Н. А. Рыжова, Н. Н. Поддьяков и другие исследователи говорят о значимости использования метода экспериментирования в ра</w:t>
      </w:r>
      <w:r>
        <w:rPr>
          <w:rFonts w:ascii="Times New Roman" w:hAnsi="Times New Roman" w:cs="Times New Roman"/>
          <w:sz w:val="28"/>
          <w:szCs w:val="28"/>
        </w:rPr>
        <w:t>боте со старшими дошкольниками.</w:t>
      </w:r>
    </w:p>
    <w:p w:rsidR="000E5C30"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Исследования Н.Н. Поддъякова доказывают, что причины встречающейся интеллектуальной пассивности детей лежат в ограниченности интеллектуальных впечатлений, интересов ребенка. Вместе с тем, будучи не в состоянии справиться с простым заданием, дети быстро выполняют его, когда задание переводится в практи</w:t>
      </w:r>
      <w:r>
        <w:rPr>
          <w:rFonts w:ascii="Times New Roman" w:hAnsi="Times New Roman" w:cs="Times New Roman"/>
          <w:sz w:val="28"/>
          <w:szCs w:val="28"/>
        </w:rPr>
        <w:t>ческую деятельность или в игру.</w:t>
      </w:r>
    </w:p>
    <w:p w:rsidR="000E5C30"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Опираясь на труды отечественных педагогов Г.М. Лялиной, Е.А. Панько, А.П. Усовой, напрашивается вывод о необходимости включения дошкольников в осмысленную деятельность, в процессе которой они смогли бы обнаруживать все новые и новые свойства предметов, их сходства и различия. Следовательно, встает вопрос: на какой деятельности должен строиться обучающий процесс, если ведущей является игровая деятельность, а наиболее эффективной для обучен</w:t>
      </w:r>
      <w:r>
        <w:rPr>
          <w:rFonts w:ascii="Times New Roman" w:hAnsi="Times New Roman" w:cs="Times New Roman"/>
          <w:sz w:val="28"/>
          <w:szCs w:val="28"/>
        </w:rPr>
        <w:t>ия дошкольников - практическая?</w:t>
      </w:r>
    </w:p>
    <w:p w:rsidR="000E5C30"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 xml:space="preserve">Н.Н. Поддъяков отметил: "В течение многих лет мы искали истинную детскую деятельность, которая интенсивно развивается на протяжении дошкольного детства без помощи взрослого и даже вопреки его действиям. Такой деятельностью оказалось детское экспериментирование, которое направлено на получение сведений о физических свойствах того или иного предмета или явления. По мере накопления </w:t>
      </w:r>
      <w:r w:rsidRPr="000E5C30">
        <w:rPr>
          <w:rFonts w:ascii="Times New Roman" w:hAnsi="Times New Roman" w:cs="Times New Roman"/>
          <w:sz w:val="28"/>
          <w:szCs w:val="28"/>
        </w:rPr>
        <w:lastRenderedPageBreak/>
        <w:t>знаний об исследуемом явлении ребенок получает возможность ставить себе новые, все более с</w:t>
      </w:r>
      <w:r>
        <w:rPr>
          <w:rFonts w:ascii="Times New Roman" w:hAnsi="Times New Roman" w:cs="Times New Roman"/>
          <w:sz w:val="28"/>
          <w:szCs w:val="28"/>
        </w:rPr>
        <w:t>ложные цели".</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В 90-ые годы в ходе исследовательской работы, он пришёл к выводу, что ведущим видом деятельности дошкольников является экспериментирование, поскольку у детей дошкольного возраста очень сильно выражена реакция на новизну. Они обладают в таком возрасте действенным специфическим мышлением, знакомятся с определёнными предметами, их свойствами, а полученные сведения</w:t>
      </w:r>
      <w:r w:rsidR="00031139">
        <w:rPr>
          <w:rFonts w:ascii="Times New Roman" w:hAnsi="Times New Roman" w:cs="Times New Roman"/>
          <w:sz w:val="28"/>
          <w:szCs w:val="28"/>
        </w:rPr>
        <w:t xml:space="preserve"> заносят в свой банк памяти.</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Эта идея не всеми была понята и принята, слишком устойчивым было представление о том, что ведущим видом деятельности дошкольников является игра. К сожалению, взрослые очень часто не понимают детей и расценивают их исследовательскую деятельность как бесцельную. А ребёнок же занимается именно познанием мира через экспериментирование. Природа поставила перед ним задачу - изучить и запомнить свойства всех объектов без какой-то бы ни было избирательности, без деления их на нужные и ненужные, полезные и бесполезные. Моделировать приобретённый</w:t>
      </w:r>
      <w:r w:rsidR="00031139">
        <w:rPr>
          <w:rFonts w:ascii="Times New Roman" w:hAnsi="Times New Roman" w:cs="Times New Roman"/>
          <w:sz w:val="28"/>
          <w:szCs w:val="28"/>
        </w:rPr>
        <w:t xml:space="preserve"> опыт дети будут позже, в игре.</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Опираясь на труды Л.С. Выготского и Н.Н. Поддъякова, нам стало ясно, что между двумя видами: игрой и экспериментированием нет противоречий. Игра - вид деятельности, мотив которой заключается не в результатах, а в самом процессе, а через экспериментирование с предметами ребёнок ставит определённые цели и добивается конкретных результатов. Разграничивать игру и детское экспериментирование не с</w:t>
      </w:r>
      <w:r w:rsidR="00031139">
        <w:rPr>
          <w:rFonts w:ascii="Times New Roman" w:hAnsi="Times New Roman" w:cs="Times New Roman"/>
          <w:sz w:val="28"/>
          <w:szCs w:val="28"/>
        </w:rPr>
        <w:t>тоит, они дополняют друг друга.</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Академик Н.Н. Поддъяков доказал, что лишение возможности экспериментировать, постоянные ограничения самостоятельной деятельности в дошкольном возрасте приводят к серьёзным психическим расстройствам, которые сохраняются на всю жизнь, негативно сказываются на развитии и саморазвитии ребёнка, на способности обучаться в дальнейшем. Именно экспериментирование является ведущим видом дея</w:t>
      </w:r>
      <w:r w:rsidR="00031139">
        <w:rPr>
          <w:rFonts w:ascii="Times New Roman" w:hAnsi="Times New Roman" w:cs="Times New Roman"/>
          <w:sz w:val="28"/>
          <w:szCs w:val="28"/>
        </w:rPr>
        <w:t>тельности у детей дошкольников:</w:t>
      </w:r>
    </w:p>
    <w:p w:rsidR="000E5C30"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Фундаментальный факт заключается именно в том, что деятельность экспериментирования пронизывает все сферы детской жизни, все детские деятельности, в том числе и игровую. Последняя возникает значительно позже деятельно</w:t>
      </w:r>
      <w:r w:rsidR="00031139">
        <w:rPr>
          <w:rFonts w:ascii="Times New Roman" w:hAnsi="Times New Roman" w:cs="Times New Roman"/>
          <w:sz w:val="28"/>
          <w:szCs w:val="28"/>
        </w:rPr>
        <w:t>сти экспериментирования</w:t>
      </w:r>
      <w:r w:rsidRPr="000E5C30">
        <w:rPr>
          <w:rFonts w:ascii="Times New Roman" w:hAnsi="Times New Roman" w:cs="Times New Roman"/>
          <w:sz w:val="28"/>
          <w:szCs w:val="28"/>
        </w:rPr>
        <w:t>.</w:t>
      </w:r>
    </w:p>
    <w:p w:rsidR="000E5C30" w:rsidRPr="000E5C30" w:rsidRDefault="000E5C30" w:rsidP="000E5C30">
      <w:pPr>
        <w:spacing w:after="0" w:line="360" w:lineRule="auto"/>
        <w:ind w:firstLine="851"/>
        <w:jc w:val="both"/>
        <w:rPr>
          <w:rFonts w:ascii="Times New Roman" w:hAnsi="Times New Roman" w:cs="Times New Roman"/>
          <w:sz w:val="28"/>
          <w:szCs w:val="28"/>
        </w:rPr>
      </w:pP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По мнению академика Н. Н. Поддъякова, в деятельности экспериментирования ребёнок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и освоения. Процесс познания – творческий процесс, необычайно важный в личностном становлении ребенка – дошкольника. Экспериментирование побуждает творческую и познавательную активность детей, стимулирует воображение ребенка, включает его в творческую деятельность. Экспериментирование позволяет насытить атмосферу группы детского сада разнообразными ситуациями, побуждающими детей к творческой самостоятельности, к проявлению фантазии. Кроме того, экспериментирование – это естественная, закономерная форма познания ребенком окружающего мира, соответствующая его возрасту. Экспериментированием пронизана сама жизнь ребенка – дошкольника. Соприкасаясь с окружающим миром, он ежеминутно, ежечасно исследует, экспер</w:t>
      </w:r>
      <w:r w:rsidR="00031139">
        <w:rPr>
          <w:rFonts w:ascii="Times New Roman" w:hAnsi="Times New Roman" w:cs="Times New Roman"/>
          <w:sz w:val="28"/>
          <w:szCs w:val="28"/>
        </w:rPr>
        <w:t>иментирует и в итоге – познает.</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 xml:space="preserve">Развитие познавательной и творческой активности дошкольников в процессе детского экспериментирования стало очень актуальным. Элементарные опыты и эксперименты, которые используются в дошкольном обучении, начиная с младшей группы, направлены на то, чтобы помочь ребёнку приобрести не только новые знания о том или ином предмете, но и развить у него навыки взаимодействия с объектом, познание его свойств, связей и т.п. Деятельность экспериментирования, которая формируется в русле собственной активности ребёнка, интенсивно развивается на протяжении всего дошкольного возраста. В отечественной науке экспериментирование рассматривается как особая форма </w:t>
      </w:r>
      <w:r w:rsidR="00031139">
        <w:rPr>
          <w:rFonts w:ascii="Times New Roman" w:hAnsi="Times New Roman" w:cs="Times New Roman"/>
          <w:sz w:val="28"/>
          <w:szCs w:val="28"/>
        </w:rPr>
        <w:t>поисковой деятельности ребёнка.</w:t>
      </w:r>
    </w:p>
    <w:p w:rsidR="000E5C30"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Для усвоения некоторых признаков и свойств предметов очень эффективны поисковые действия ребенка, направленные на определённый результат. Благодаря этому у ребёнка развивается наглядно-действенное мышление. Поисковые действия, стимулируемые педагогом в процессе обучения, направлены на познавательный результат, в этом их особая педагогическая ценность.</w:t>
      </w:r>
    </w:p>
    <w:p w:rsidR="000E5C30" w:rsidRPr="000E5C30" w:rsidRDefault="000E5C30" w:rsidP="000E5C30">
      <w:pPr>
        <w:spacing w:after="0" w:line="360" w:lineRule="auto"/>
        <w:ind w:firstLine="851"/>
        <w:jc w:val="both"/>
        <w:rPr>
          <w:rFonts w:ascii="Times New Roman" w:hAnsi="Times New Roman" w:cs="Times New Roman"/>
          <w:sz w:val="28"/>
          <w:szCs w:val="28"/>
        </w:rPr>
      </w:pP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lastRenderedPageBreak/>
        <w:t>Творческий коллектив под руководством Н.Н. Поддъякова осуществляет разработку теоретических основ метода детского экспериментирования. На основе их исследований можно сформулировать с</w:t>
      </w:r>
      <w:r w:rsidR="00031139">
        <w:rPr>
          <w:rFonts w:ascii="Times New Roman" w:hAnsi="Times New Roman" w:cs="Times New Roman"/>
          <w:sz w:val="28"/>
          <w:szCs w:val="28"/>
        </w:rPr>
        <w:t>ледующие основные положения.</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Детское экспериментирование является особой формой поисковой деятельности, в которой наиболее ярко выражены процессы целеобразования, процессы возникновения и развития новых мотивов личности, лежащих в основе самодвижения, саморазвития старших дошкольников</w:t>
      </w:r>
      <w:r w:rsidR="00031139">
        <w:rPr>
          <w:rFonts w:ascii="Times New Roman" w:hAnsi="Times New Roman" w:cs="Times New Roman"/>
          <w:sz w:val="28"/>
          <w:szCs w:val="28"/>
        </w:rPr>
        <w:t>.</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В детском экспериментировании проявляется собственная активность детей, направленная на получение новых знаний (познавательная форма экспериментирования), на получение продуктов детского творчества — новых построек, рисунков сказок и т. п. (продуктивная</w:t>
      </w:r>
      <w:r w:rsidR="00031139">
        <w:rPr>
          <w:rFonts w:ascii="Times New Roman" w:hAnsi="Times New Roman" w:cs="Times New Roman"/>
          <w:sz w:val="28"/>
          <w:szCs w:val="28"/>
        </w:rPr>
        <w:t xml:space="preserve"> форма экспериментирования).</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Детское экспериментирование является основой любог</w:t>
      </w:r>
      <w:r w:rsidR="00031139">
        <w:rPr>
          <w:rFonts w:ascii="Times New Roman" w:hAnsi="Times New Roman" w:cs="Times New Roman"/>
          <w:sz w:val="28"/>
          <w:szCs w:val="28"/>
        </w:rPr>
        <w:t>о процесса детского творчества.</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В детском экспериментировании наиболее органично взаимодействуют психические процессы дифференцировании и интеграции при общем доминировании ин</w:t>
      </w:r>
      <w:r w:rsidR="00031139">
        <w:rPr>
          <w:rFonts w:ascii="Times New Roman" w:hAnsi="Times New Roman" w:cs="Times New Roman"/>
          <w:sz w:val="28"/>
          <w:szCs w:val="28"/>
        </w:rPr>
        <w:t>теграционных процессов.</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Деятельность экспериментирования, взятая во всей ее полноте и универсальности, является всеобщим спо</w:t>
      </w:r>
      <w:r w:rsidR="00031139">
        <w:rPr>
          <w:rFonts w:ascii="Times New Roman" w:hAnsi="Times New Roman" w:cs="Times New Roman"/>
          <w:sz w:val="28"/>
          <w:szCs w:val="28"/>
        </w:rPr>
        <w:t>собом функционирования психики.</w:t>
      </w:r>
    </w:p>
    <w:p w:rsidR="000E5C30" w:rsidRPr="000E5C30" w:rsidRDefault="000E5C30" w:rsidP="00031139">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Как отмечает О.В. Дыбина, важным в использовании метода экспериментирования в работе с детьми старшего дошкольного возраста является т</w:t>
      </w:r>
      <w:r w:rsidR="00031139">
        <w:rPr>
          <w:rFonts w:ascii="Times New Roman" w:hAnsi="Times New Roman" w:cs="Times New Roman"/>
          <w:sz w:val="28"/>
          <w:szCs w:val="28"/>
        </w:rPr>
        <w:t xml:space="preserve">о, что в процессе эксперимента: </w:t>
      </w:r>
      <w:r w:rsidRPr="000E5C30">
        <w:rPr>
          <w:rFonts w:ascii="Times New Roman" w:hAnsi="Times New Roman" w:cs="Times New Roman"/>
          <w:sz w:val="28"/>
          <w:szCs w:val="28"/>
        </w:rPr>
        <w:t>дошкольник приобретает реальные знания об изучаемом объекте, о его взаимосвязи с другими объектами и окружающей средой;</w:t>
      </w:r>
    </w:p>
    <w:p w:rsidR="00D454DA" w:rsidRDefault="000E5C30" w:rsidP="00D454DA">
      <w:pPr>
        <w:spacing w:after="0" w:line="360" w:lineRule="auto"/>
        <w:jc w:val="both"/>
        <w:rPr>
          <w:rFonts w:ascii="Times New Roman" w:hAnsi="Times New Roman" w:cs="Times New Roman"/>
          <w:sz w:val="28"/>
          <w:szCs w:val="28"/>
        </w:rPr>
      </w:pPr>
      <w:r w:rsidRPr="000E5C30">
        <w:rPr>
          <w:rFonts w:ascii="Times New Roman" w:hAnsi="Times New Roman" w:cs="Times New Roman"/>
          <w:sz w:val="28"/>
          <w:szCs w:val="28"/>
        </w:rPr>
        <w:t>у ребенка обогащается память, мыслительные процессы активизируются вследствие того, что необходимо постоянно анализировать, сравнивать и обобщать полученные знания;</w:t>
      </w:r>
    </w:p>
    <w:p w:rsidR="000E5C30" w:rsidRPr="000E5C30" w:rsidRDefault="000E5C30" w:rsidP="00D454DA">
      <w:pPr>
        <w:spacing w:after="0" w:line="360" w:lineRule="auto"/>
        <w:jc w:val="both"/>
        <w:rPr>
          <w:rFonts w:ascii="Times New Roman" w:hAnsi="Times New Roman" w:cs="Times New Roman"/>
          <w:sz w:val="28"/>
          <w:szCs w:val="28"/>
        </w:rPr>
      </w:pPr>
      <w:r w:rsidRPr="000E5C30">
        <w:rPr>
          <w:rFonts w:ascii="Times New Roman" w:hAnsi="Times New Roman" w:cs="Times New Roman"/>
          <w:sz w:val="28"/>
          <w:szCs w:val="28"/>
        </w:rPr>
        <w:t>у детей развивается речь, так как ребенок формулирует выводы исходя из увиденного;</w:t>
      </w:r>
    </w:p>
    <w:p w:rsidR="000E5C30" w:rsidRPr="000E5C30" w:rsidRDefault="000E5C30" w:rsidP="00D454DA">
      <w:pPr>
        <w:spacing w:after="0" w:line="360" w:lineRule="auto"/>
        <w:jc w:val="both"/>
        <w:rPr>
          <w:rFonts w:ascii="Times New Roman" w:hAnsi="Times New Roman" w:cs="Times New Roman"/>
          <w:sz w:val="28"/>
          <w:szCs w:val="28"/>
        </w:rPr>
      </w:pPr>
      <w:r w:rsidRPr="000E5C30">
        <w:rPr>
          <w:rFonts w:ascii="Times New Roman" w:hAnsi="Times New Roman" w:cs="Times New Roman"/>
          <w:sz w:val="28"/>
          <w:szCs w:val="28"/>
        </w:rPr>
        <w:t>происходит обогащение умственных умений (приемов и операций);</w:t>
      </w:r>
    </w:p>
    <w:p w:rsidR="00D454DA" w:rsidRDefault="000E5C30" w:rsidP="00D454DA">
      <w:pPr>
        <w:spacing w:after="0" w:line="360" w:lineRule="auto"/>
        <w:jc w:val="both"/>
        <w:rPr>
          <w:rFonts w:ascii="Times New Roman" w:hAnsi="Times New Roman" w:cs="Times New Roman"/>
          <w:sz w:val="28"/>
          <w:szCs w:val="28"/>
        </w:rPr>
      </w:pPr>
      <w:r w:rsidRPr="000E5C30">
        <w:rPr>
          <w:rFonts w:ascii="Times New Roman" w:hAnsi="Times New Roman" w:cs="Times New Roman"/>
          <w:sz w:val="28"/>
          <w:szCs w:val="28"/>
        </w:rPr>
        <w:t>формируется самостоятельность ребенка, умение ставить перед собой не сложные цели, способности преобразовывать какие-либо предметы и явления для достижения определенного результата;</w:t>
      </w:r>
    </w:p>
    <w:p w:rsidR="000E5C30" w:rsidRPr="000E5C30" w:rsidRDefault="000E5C30" w:rsidP="00D454DA">
      <w:pPr>
        <w:spacing w:after="0" w:line="360" w:lineRule="auto"/>
        <w:jc w:val="both"/>
        <w:rPr>
          <w:rFonts w:ascii="Times New Roman" w:hAnsi="Times New Roman" w:cs="Times New Roman"/>
          <w:sz w:val="28"/>
          <w:szCs w:val="28"/>
        </w:rPr>
      </w:pPr>
      <w:r w:rsidRPr="000E5C30">
        <w:rPr>
          <w:rFonts w:ascii="Times New Roman" w:hAnsi="Times New Roman" w:cs="Times New Roman"/>
          <w:sz w:val="28"/>
          <w:szCs w:val="28"/>
        </w:rPr>
        <w:lastRenderedPageBreak/>
        <w:t>также развивается эмоциональная сфера старшего дошкольника, его творческие способности, происходит приобщение детей к труду, повышается уровень двигательной актив</w:t>
      </w:r>
      <w:r w:rsidR="00D454DA">
        <w:rPr>
          <w:rFonts w:ascii="Times New Roman" w:hAnsi="Times New Roman" w:cs="Times New Roman"/>
          <w:sz w:val="28"/>
          <w:szCs w:val="28"/>
        </w:rPr>
        <w:t>ности, укрепляется здоровье</w:t>
      </w:r>
      <w:r w:rsidRPr="000E5C30">
        <w:rPr>
          <w:rFonts w:ascii="Times New Roman" w:hAnsi="Times New Roman" w:cs="Times New Roman"/>
          <w:sz w:val="28"/>
          <w:szCs w:val="28"/>
        </w:rPr>
        <w:t>.</w:t>
      </w:r>
    </w:p>
    <w:p w:rsidR="000E5C30" w:rsidRPr="000E5C30" w:rsidRDefault="000E5C30" w:rsidP="00D454DA">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Дети старшего дошкольного возраста приобретает способность осуществлять экспериментирование. У них формируется ряд навыков данной деятельности: видеть проблему и выделять ее, постановка и принятие цели деятельности, решение проблемных ситуаций, умение проанализировать объект или явление, способность выделять признаки взаимосвязи, сравнение различных свойств, способность делать предположения, выбор средств и материалов для работы, проводить опыты,</w:t>
      </w:r>
      <w:r w:rsidR="00D454DA">
        <w:rPr>
          <w:rFonts w:ascii="Times New Roman" w:hAnsi="Times New Roman" w:cs="Times New Roman"/>
          <w:sz w:val="28"/>
          <w:szCs w:val="28"/>
        </w:rPr>
        <w:t xml:space="preserve"> делать умозаключения и выводы.</w:t>
      </w:r>
    </w:p>
    <w:p w:rsidR="000E5C30" w:rsidRPr="000E5C30" w:rsidRDefault="000E5C30" w:rsidP="00D454DA">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Систематическая работа, направленная на развитие детской экспериментальной деятельности, способствует приобретению данных навыков у детей. У ребенка старшего дошкольного возраста познавательная активность определяется оптимальностью отношений к деятельности, активностью усвоения разных способов положительного достижения результата, опытом творческой деятельности, направленностью на использование в практике повседневной жиз</w:t>
      </w:r>
      <w:r w:rsidR="00D454DA">
        <w:rPr>
          <w:rFonts w:ascii="Times New Roman" w:hAnsi="Times New Roman" w:cs="Times New Roman"/>
          <w:sz w:val="28"/>
          <w:szCs w:val="28"/>
        </w:rPr>
        <w:t>ни.</w:t>
      </w:r>
    </w:p>
    <w:p w:rsidR="000E5C30" w:rsidRPr="000E5C30" w:rsidRDefault="000E5C30" w:rsidP="00D454DA">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Н.Н. Поддьяков утверждает, что главным в познавательной активности ребенка в процессе экспериментирования являются разногласия между знаниями, умениями и навыками, которые были усвоены в процессе достижения результата методом проб и ошибок и новыми познавательными задачами, возникающими в результате постановке цели э</w:t>
      </w:r>
      <w:r w:rsidR="00D454DA">
        <w:rPr>
          <w:rFonts w:ascii="Times New Roman" w:hAnsi="Times New Roman" w:cs="Times New Roman"/>
          <w:sz w:val="28"/>
          <w:szCs w:val="28"/>
        </w:rPr>
        <w:t>ксперимента и ее достижения.</w:t>
      </w:r>
    </w:p>
    <w:p w:rsidR="000E5C30" w:rsidRPr="000E5C30" w:rsidRDefault="000E5C30" w:rsidP="00D454DA">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Дети старшего дошкольного возраста приобретает способность осуществлять экспериментирование. У них формируется ряд навыков данной деятельности: видеть проблему и выделять ее, постановка и принятие цели деятельности, решение проблемных ситуаций, умение проанализировать объект или явление, способность выделять признаки взаимосвязи, сравнение различных свойств, способность делать предположения, выбор средств и материалов для работы, проводить опыты,</w:t>
      </w:r>
      <w:r w:rsidR="00D454DA">
        <w:rPr>
          <w:rFonts w:ascii="Times New Roman" w:hAnsi="Times New Roman" w:cs="Times New Roman"/>
          <w:sz w:val="28"/>
          <w:szCs w:val="28"/>
        </w:rPr>
        <w:t xml:space="preserve"> делать умозаключения и выводы.</w:t>
      </w:r>
    </w:p>
    <w:p w:rsidR="000E5C30"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Систематическая работа, направленная на развитие детской экспериментальной деятельности, способствует приобретению данных навыков у детей. При правильном построении деятельности у детей старшего дошкольного возраста формируется способность задавать вопросы, и дети пытаются сами найти на них ответы.</w:t>
      </w:r>
    </w:p>
    <w:p w:rsidR="000E5C30" w:rsidRPr="000E5C30" w:rsidRDefault="000E5C30" w:rsidP="000E5C30">
      <w:pPr>
        <w:spacing w:after="0" w:line="360" w:lineRule="auto"/>
        <w:ind w:firstLine="851"/>
        <w:jc w:val="both"/>
        <w:rPr>
          <w:rFonts w:ascii="Times New Roman" w:hAnsi="Times New Roman" w:cs="Times New Roman"/>
          <w:sz w:val="28"/>
          <w:szCs w:val="28"/>
        </w:rPr>
      </w:pPr>
    </w:p>
    <w:p w:rsidR="000E5C30" w:rsidRPr="000E5C30" w:rsidRDefault="000E5C30" w:rsidP="00D454DA">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Инициатива проведения опыта находится в руках дошкольников. Дети обращаются к педагогу с просьбами и предложениями по проведению эксперимента. Воспитатель играет роль более опытного друга и советчика. Он не должен навязывать детям своё мнение, ребёнок должен попробовать разные варианты и сам попросить помощь воспитателя, но воспитатель на просьбу о помощи должен побудить детей мыслить самостоятельно и с помощью наводящих вопросов на</w:t>
      </w:r>
      <w:r w:rsidR="00D454DA">
        <w:rPr>
          <w:rFonts w:ascii="Times New Roman" w:hAnsi="Times New Roman" w:cs="Times New Roman"/>
          <w:sz w:val="28"/>
          <w:szCs w:val="28"/>
        </w:rPr>
        <w:t>править детей в нужное русло.</w:t>
      </w:r>
    </w:p>
    <w:p w:rsidR="000E5C30"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Детскую экспериментальную деятельность нужно рассматривать, по мнению М.И. Лисиной, как успешный пусть по знакомству детей с окружающим их миром и эффективный способ в развитии интеллектуальных процессов. Опыты дают возможность объединения всех видом деятельности и все стороны воспитания. Инициатива по проведению эксперимента распределяется между педагогом и воспитанниками. Необходимо соблюдать правила безопасности по проведению опытов. Все незнакомые детям действия осваиваются в такой последовательности:</w:t>
      </w:r>
    </w:p>
    <w:p w:rsidR="000E5C30" w:rsidRPr="000E5C30" w:rsidRDefault="000E5C30" w:rsidP="00D454DA">
      <w:pPr>
        <w:spacing w:after="0" w:line="360" w:lineRule="auto"/>
        <w:jc w:val="both"/>
        <w:rPr>
          <w:rFonts w:ascii="Times New Roman" w:hAnsi="Times New Roman" w:cs="Times New Roman"/>
          <w:sz w:val="28"/>
          <w:szCs w:val="28"/>
        </w:rPr>
      </w:pPr>
      <w:r w:rsidRPr="000E5C30">
        <w:rPr>
          <w:rFonts w:ascii="Times New Roman" w:hAnsi="Times New Roman" w:cs="Times New Roman"/>
          <w:sz w:val="28"/>
          <w:szCs w:val="28"/>
        </w:rPr>
        <w:t>действие показывает воспитатель;</w:t>
      </w:r>
    </w:p>
    <w:p w:rsidR="000E5C30" w:rsidRPr="000E5C30" w:rsidRDefault="000E5C30" w:rsidP="00D454DA">
      <w:pPr>
        <w:spacing w:after="0" w:line="360" w:lineRule="auto"/>
        <w:jc w:val="both"/>
        <w:rPr>
          <w:rFonts w:ascii="Times New Roman" w:hAnsi="Times New Roman" w:cs="Times New Roman"/>
          <w:sz w:val="28"/>
          <w:szCs w:val="28"/>
        </w:rPr>
      </w:pPr>
      <w:r w:rsidRPr="000E5C30">
        <w:rPr>
          <w:rFonts w:ascii="Times New Roman" w:hAnsi="Times New Roman" w:cs="Times New Roman"/>
          <w:sz w:val="28"/>
          <w:szCs w:val="28"/>
        </w:rPr>
        <w:t>затем кто-то из детей повторяет, возможность повтора отдается тому ребенку, который заведомо выполнит действие неверно, это поможет сконцентрировать внимание на ошибке;</w:t>
      </w:r>
    </w:p>
    <w:p w:rsidR="000E5C30" w:rsidRPr="000E5C30" w:rsidRDefault="000E5C30" w:rsidP="00D454DA">
      <w:pPr>
        <w:spacing w:after="0" w:line="360" w:lineRule="auto"/>
        <w:jc w:val="both"/>
        <w:rPr>
          <w:rFonts w:ascii="Times New Roman" w:hAnsi="Times New Roman" w:cs="Times New Roman"/>
          <w:sz w:val="28"/>
          <w:szCs w:val="28"/>
        </w:rPr>
      </w:pPr>
      <w:r w:rsidRPr="000E5C30">
        <w:rPr>
          <w:rFonts w:ascii="Times New Roman" w:hAnsi="Times New Roman" w:cs="Times New Roman"/>
          <w:sz w:val="28"/>
          <w:szCs w:val="28"/>
        </w:rPr>
        <w:t>воспитатель может осознанно совершить ошибку, благодаря чему дети могут обратить внимание на эту ошибку, вероятность совершения которой велика со стороны детей;</w:t>
      </w:r>
    </w:p>
    <w:p w:rsidR="000E5C30" w:rsidRPr="000E5C30" w:rsidRDefault="000E5C30" w:rsidP="00D454DA">
      <w:pPr>
        <w:spacing w:after="0" w:line="360" w:lineRule="auto"/>
        <w:jc w:val="both"/>
        <w:rPr>
          <w:rFonts w:ascii="Times New Roman" w:hAnsi="Times New Roman" w:cs="Times New Roman"/>
          <w:sz w:val="28"/>
          <w:szCs w:val="28"/>
        </w:rPr>
      </w:pPr>
      <w:r w:rsidRPr="000E5C30">
        <w:rPr>
          <w:rFonts w:ascii="Times New Roman" w:hAnsi="Times New Roman" w:cs="Times New Roman"/>
          <w:sz w:val="28"/>
          <w:szCs w:val="28"/>
        </w:rPr>
        <w:t>ребенок, который не допустит ошибку, повторяет действие;</w:t>
      </w:r>
    </w:p>
    <w:p w:rsidR="000E5C30" w:rsidRPr="000E5C30" w:rsidRDefault="000E5C30" w:rsidP="00D454DA">
      <w:pPr>
        <w:spacing w:after="0" w:line="360" w:lineRule="auto"/>
        <w:jc w:val="both"/>
        <w:rPr>
          <w:rFonts w:ascii="Times New Roman" w:hAnsi="Times New Roman" w:cs="Times New Roman"/>
          <w:sz w:val="28"/>
          <w:szCs w:val="28"/>
        </w:rPr>
      </w:pPr>
      <w:r w:rsidRPr="000E5C30">
        <w:rPr>
          <w:rFonts w:ascii="Times New Roman" w:hAnsi="Times New Roman" w:cs="Times New Roman"/>
          <w:sz w:val="28"/>
          <w:szCs w:val="28"/>
        </w:rPr>
        <w:t>для возможности контроля работы каждого ребенка, действие осуще</w:t>
      </w:r>
      <w:r w:rsidR="00D454DA">
        <w:rPr>
          <w:rFonts w:ascii="Times New Roman" w:hAnsi="Times New Roman" w:cs="Times New Roman"/>
          <w:sz w:val="28"/>
          <w:szCs w:val="28"/>
        </w:rPr>
        <w:t>ствляется вместе и медленно</w:t>
      </w:r>
      <w:r w:rsidRPr="000E5C30">
        <w:rPr>
          <w:rFonts w:ascii="Times New Roman" w:hAnsi="Times New Roman" w:cs="Times New Roman"/>
          <w:sz w:val="28"/>
          <w:szCs w:val="28"/>
        </w:rPr>
        <w:t>.</w:t>
      </w:r>
    </w:p>
    <w:p w:rsidR="000E5C30"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Когда детям действие стало знакомо, они совершают его в обычном темпе. Выбор объекта должен соответствовать целям и задачам эксперимента. Кроме того, можно отметить, что детский эксперимент имеет развивающий потенциал. Достоинством экспериментирования является способность детям дать реальные знания об изучаемых объектах. Опыт это средство для развития мыслительных процессов детей.</w:t>
      </w:r>
    </w:p>
    <w:p w:rsidR="000E5C30" w:rsidRPr="000E5C30" w:rsidRDefault="000E5C30" w:rsidP="000E5C30">
      <w:pPr>
        <w:spacing w:after="0" w:line="360" w:lineRule="auto"/>
        <w:ind w:firstLine="851"/>
        <w:jc w:val="both"/>
        <w:rPr>
          <w:rFonts w:ascii="Times New Roman" w:hAnsi="Times New Roman" w:cs="Times New Roman"/>
          <w:sz w:val="28"/>
          <w:szCs w:val="28"/>
        </w:rPr>
      </w:pPr>
    </w:p>
    <w:p w:rsidR="000E5C30" w:rsidRPr="000E5C30" w:rsidRDefault="000E5C30" w:rsidP="00D454DA">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lastRenderedPageBreak/>
        <w:t xml:space="preserve">В процессе деятельности у детей старшего дошкольного возраста происходит обогащение памяти, возникает потребность в совершении операций анализа, сравнения и обобщения и д. т. Так же оно положительно влияет на эмоции детей, на развитие творческих способностей. В процессе детского эксперимента дети удовлетворяют свою любознательность, могут почувствовать себя маленькими учеными, исследователями и </w:t>
      </w:r>
      <w:r w:rsidR="00D454DA">
        <w:rPr>
          <w:rFonts w:ascii="Times New Roman" w:hAnsi="Times New Roman" w:cs="Times New Roman"/>
          <w:sz w:val="28"/>
          <w:szCs w:val="28"/>
        </w:rPr>
        <w:t>первооткрывателями.</w:t>
      </w:r>
    </w:p>
    <w:p w:rsidR="000E5C30" w:rsidRPr="000E5C30" w:rsidRDefault="000E5C30" w:rsidP="00D454DA">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В ходе деятельности дети учатся анализировать, выделять свойства предметов, находить сходства и различия предметов, выдвигать предположения, делать выводы и отражать их в речи при ответах на вопросы: Что мы делали? Что получилось? Почему? По окончании образовательной деятельности обсуждается с детьми, что нового они узнали, за</w:t>
      </w:r>
      <w:r w:rsidR="00D454DA">
        <w:rPr>
          <w:rFonts w:ascii="Times New Roman" w:hAnsi="Times New Roman" w:cs="Times New Roman"/>
          <w:sz w:val="28"/>
          <w:szCs w:val="28"/>
        </w:rPr>
        <w:t>крепляется пройденный материал.</w:t>
      </w:r>
    </w:p>
    <w:p w:rsidR="000E5C30" w:rsidRPr="000E5C30" w:rsidRDefault="000E5C30" w:rsidP="00D454DA">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Дети проявляют желание экспериментировать дома, им дается домашнее задание, пронаблюдать за определенной ситуацией совместно с родителями. После чего вместе со всеми детьми обсу</w:t>
      </w:r>
      <w:r w:rsidR="00D454DA">
        <w:rPr>
          <w:rFonts w:ascii="Times New Roman" w:hAnsi="Times New Roman" w:cs="Times New Roman"/>
          <w:sz w:val="28"/>
          <w:szCs w:val="28"/>
        </w:rPr>
        <w:t>ждаются их наблюдения в группе.</w:t>
      </w:r>
    </w:p>
    <w:p w:rsidR="00B2336A" w:rsidRPr="000E5C30" w:rsidRDefault="000E5C30" w:rsidP="000E5C30">
      <w:pPr>
        <w:spacing w:after="0" w:line="360" w:lineRule="auto"/>
        <w:ind w:firstLine="851"/>
        <w:jc w:val="both"/>
        <w:rPr>
          <w:rFonts w:ascii="Times New Roman" w:hAnsi="Times New Roman" w:cs="Times New Roman"/>
          <w:sz w:val="28"/>
          <w:szCs w:val="28"/>
        </w:rPr>
      </w:pPr>
      <w:r w:rsidRPr="000E5C30">
        <w:rPr>
          <w:rFonts w:ascii="Times New Roman" w:hAnsi="Times New Roman" w:cs="Times New Roman"/>
          <w:sz w:val="28"/>
          <w:szCs w:val="28"/>
        </w:rPr>
        <w:t>Таким образом, теоретический анализ работы показал, что целенаправленное систематическое применение опытов и экспериментов, позволяет детям на основе собственных наблюдений, практических действий. При этом преобразования, которые он производит с предметами, носят творческий характер — вызывают интерес к исследованию, формируют мыслительные операции, стимулируют любознательность, развивают познавательную активность</w:t>
      </w:r>
      <w:r w:rsidR="00D454DA">
        <w:rPr>
          <w:rFonts w:ascii="Times New Roman" w:hAnsi="Times New Roman" w:cs="Times New Roman"/>
          <w:sz w:val="28"/>
          <w:szCs w:val="28"/>
        </w:rPr>
        <w:t>.</w:t>
      </w:r>
      <w:bookmarkStart w:id="0" w:name="_GoBack"/>
      <w:bookmarkEnd w:id="0"/>
    </w:p>
    <w:sectPr w:rsidR="00B2336A" w:rsidRPr="000E5C30" w:rsidSect="000E5C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C04"/>
    <w:rsid w:val="00031139"/>
    <w:rsid w:val="000E5C30"/>
    <w:rsid w:val="001C6715"/>
    <w:rsid w:val="007057C7"/>
    <w:rsid w:val="00B2336A"/>
    <w:rsid w:val="00CF7C04"/>
    <w:rsid w:val="00D454DA"/>
    <w:rsid w:val="00D86602"/>
    <w:rsid w:val="00EA3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602"/>
  </w:style>
  <w:style w:type="paragraph" w:styleId="1">
    <w:name w:val="heading 1"/>
    <w:basedOn w:val="a"/>
    <w:next w:val="a"/>
    <w:link w:val="10"/>
    <w:uiPriority w:val="9"/>
    <w:qFormat/>
    <w:rsid w:val="00D86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66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60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6602"/>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D86602"/>
    <w:pPr>
      <w:ind w:left="720"/>
      <w:contextualSpacing/>
    </w:pPr>
  </w:style>
  <w:style w:type="paragraph" w:styleId="a4">
    <w:name w:val="TOC Heading"/>
    <w:basedOn w:val="1"/>
    <w:next w:val="a"/>
    <w:uiPriority w:val="39"/>
    <w:unhideWhenUsed/>
    <w:qFormat/>
    <w:rsid w:val="00D86602"/>
    <w:pPr>
      <w:outlineLvl w:val="9"/>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602"/>
  </w:style>
  <w:style w:type="paragraph" w:styleId="1">
    <w:name w:val="heading 1"/>
    <w:basedOn w:val="a"/>
    <w:next w:val="a"/>
    <w:link w:val="10"/>
    <w:uiPriority w:val="9"/>
    <w:qFormat/>
    <w:rsid w:val="00D86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66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60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6602"/>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D86602"/>
    <w:pPr>
      <w:ind w:left="720"/>
      <w:contextualSpacing/>
    </w:pPr>
  </w:style>
  <w:style w:type="paragraph" w:styleId="a4">
    <w:name w:val="TOC Heading"/>
    <w:basedOn w:val="1"/>
    <w:next w:val="a"/>
    <w:uiPriority w:val="39"/>
    <w:unhideWhenUsed/>
    <w:qFormat/>
    <w:rsid w:val="00D86602"/>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2041</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2025-02-05T12:49:00Z</dcterms:created>
  <dcterms:modified xsi:type="dcterms:W3CDTF">2025-02-05T13:14:00Z</dcterms:modified>
</cp:coreProperties>
</file>