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Главная цель в воспитании и образовании детей дошкольного возраста - это сохранение и укрепление их здоровья. Позитивное воздействие на здоровье дошкольников различных оздоровительных мероприятий, определяется в большой степени не только качеством каждого из приемов и методов, но и применением их в общей системе работы, направленной на здоровье детей дошкольного возраста в единстве требований ДОУ и семьи. Здоровьесберегающие технологии </w:t>
      </w:r>
      <w:proofErr w:type="spellStart"/>
      <w:r w:rsidRPr="00C06227">
        <w:rPr>
          <w:rFonts w:ascii="Georgia" w:eastAsia="Times New Roman" w:hAnsi="Georgia" w:cs="Helvetica"/>
          <w:color w:val="000000"/>
          <w:sz w:val="26"/>
          <w:szCs w:val="26"/>
          <w:shd w:val="clear" w:color="auto" w:fill="FFFFFF"/>
          <w:lang w:eastAsia="ru-RU"/>
        </w:rPr>
        <w:t>экологично</w:t>
      </w:r>
      <w:proofErr w:type="spellEnd"/>
      <w:r w:rsidRPr="00C06227">
        <w:rPr>
          <w:rFonts w:ascii="Georgia" w:eastAsia="Times New Roman" w:hAnsi="Georgia" w:cs="Helvetica"/>
          <w:color w:val="000000"/>
          <w:sz w:val="26"/>
          <w:szCs w:val="26"/>
          <w:shd w:val="clear" w:color="auto" w:fill="FFFFFF"/>
          <w:lang w:eastAsia="ru-RU"/>
        </w:rPr>
        <w:t xml:space="preserve"> и эффективно способствуют сохранению, поддержанию и обогащению здоровья всех участников образовательных отношений (детей, родителей и педагогов).</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Одним из эффективных и востребованных подходов, относящимся к </w:t>
      </w:r>
      <w:proofErr w:type="spellStart"/>
      <w:r w:rsidRPr="00C06227">
        <w:rPr>
          <w:rFonts w:ascii="Georgia" w:eastAsia="Times New Roman" w:hAnsi="Georgia" w:cs="Helvetica"/>
          <w:color w:val="000000"/>
          <w:sz w:val="26"/>
          <w:szCs w:val="26"/>
          <w:shd w:val="clear" w:color="auto" w:fill="FFFFFF"/>
          <w:lang w:eastAsia="ru-RU"/>
        </w:rPr>
        <w:t>здоровьесберегающим</w:t>
      </w:r>
      <w:proofErr w:type="spellEnd"/>
      <w:r w:rsidRPr="00C06227">
        <w:rPr>
          <w:rFonts w:ascii="Georgia" w:eastAsia="Times New Roman" w:hAnsi="Georgia" w:cs="Helvetica"/>
          <w:color w:val="000000"/>
          <w:sz w:val="26"/>
          <w:szCs w:val="26"/>
          <w:shd w:val="clear" w:color="auto" w:fill="FFFFFF"/>
          <w:lang w:eastAsia="ru-RU"/>
        </w:rPr>
        <w:t xml:space="preserve"> технологиям является </w:t>
      </w:r>
      <w:proofErr w:type="spellStart"/>
      <w:r w:rsidRPr="00C06227">
        <w:rPr>
          <w:rFonts w:ascii="Georgia" w:eastAsia="Times New Roman" w:hAnsi="Georgia" w:cs="Helvetica"/>
          <w:color w:val="000000"/>
          <w:sz w:val="26"/>
          <w:szCs w:val="26"/>
          <w:shd w:val="clear" w:color="auto" w:fill="FFFFFF"/>
          <w:lang w:eastAsia="ru-RU"/>
        </w:rPr>
        <w:t>кинезиология</w:t>
      </w:r>
      <w:proofErr w:type="spellEnd"/>
      <w:r w:rsidRPr="00C06227">
        <w:rPr>
          <w:rFonts w:ascii="Georgia" w:eastAsia="Times New Roman" w:hAnsi="Georgia" w:cs="Helvetica"/>
          <w:color w:val="000000"/>
          <w:sz w:val="26"/>
          <w:szCs w:val="26"/>
          <w:shd w:val="clear" w:color="auto" w:fill="FFFFFF"/>
          <w:lang w:eastAsia="ru-RU"/>
        </w:rPr>
        <w:t xml:space="preserve"> или «гимнастика мозга». </w:t>
      </w:r>
      <w:proofErr w:type="spellStart"/>
      <w:r w:rsidRPr="00C06227">
        <w:rPr>
          <w:rFonts w:ascii="Georgia" w:eastAsia="Times New Roman" w:hAnsi="Georgia" w:cs="Helvetica"/>
          <w:color w:val="000000"/>
          <w:sz w:val="26"/>
          <w:szCs w:val="26"/>
          <w:shd w:val="clear" w:color="auto" w:fill="FFFFFF"/>
          <w:lang w:eastAsia="ru-RU"/>
        </w:rPr>
        <w:t>Кинезиология</w:t>
      </w:r>
      <w:proofErr w:type="spellEnd"/>
      <w:r w:rsidRPr="00C06227">
        <w:rPr>
          <w:rFonts w:ascii="Georgia" w:eastAsia="Times New Roman" w:hAnsi="Georgia" w:cs="Helvetica"/>
          <w:color w:val="000000"/>
          <w:sz w:val="26"/>
          <w:szCs w:val="26"/>
          <w:shd w:val="clear" w:color="auto" w:fill="FFFFFF"/>
          <w:lang w:eastAsia="ru-RU"/>
        </w:rPr>
        <w:t xml:space="preserve"> – наука о развитии умственных способностей через разнообразные двигательные упражнения. Именно они позволяют создать новые связи между полушариями и улучшить работу всего головного мозга, который отвечает за развитие психологических процессов, эмоционального интеллекта. Интеллектуальное развитие ребенка напрямую зависит от того, как сформированы полушария головного мозга, как они взаимодействуют. </w:t>
      </w:r>
      <w:proofErr w:type="spellStart"/>
      <w:r w:rsidRPr="00C06227">
        <w:rPr>
          <w:rFonts w:ascii="Georgia" w:eastAsia="Times New Roman" w:hAnsi="Georgia" w:cs="Helvetica"/>
          <w:color w:val="000000"/>
          <w:sz w:val="26"/>
          <w:szCs w:val="26"/>
          <w:shd w:val="clear" w:color="auto" w:fill="FFFFFF"/>
          <w:lang w:eastAsia="ru-RU"/>
        </w:rPr>
        <w:t>Кинезиологические</w:t>
      </w:r>
      <w:proofErr w:type="spellEnd"/>
      <w:r w:rsidRPr="00C06227">
        <w:rPr>
          <w:rFonts w:ascii="Georgia" w:eastAsia="Times New Roman" w:hAnsi="Georgia" w:cs="Helvetica"/>
          <w:color w:val="000000"/>
          <w:sz w:val="26"/>
          <w:szCs w:val="26"/>
          <w:shd w:val="clear" w:color="auto" w:fill="FFFFFF"/>
          <w:lang w:eastAsia="ru-RU"/>
        </w:rPr>
        <w:t xml:space="preserve"> упражнение – это комплекс движений, которые позволяют усилить межполушарное воздействие. </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Основателями образовательной </w:t>
      </w:r>
      <w:proofErr w:type="spellStart"/>
      <w:r w:rsidRPr="00C06227">
        <w:rPr>
          <w:rFonts w:ascii="Georgia" w:eastAsia="Times New Roman" w:hAnsi="Georgia" w:cs="Helvetica"/>
          <w:color w:val="000000"/>
          <w:sz w:val="26"/>
          <w:szCs w:val="26"/>
          <w:shd w:val="clear" w:color="auto" w:fill="FFFFFF"/>
          <w:lang w:eastAsia="ru-RU"/>
        </w:rPr>
        <w:t>кинезиологии</w:t>
      </w:r>
      <w:proofErr w:type="spellEnd"/>
      <w:r w:rsidRPr="00C06227">
        <w:rPr>
          <w:rFonts w:ascii="Georgia" w:eastAsia="Times New Roman" w:hAnsi="Georgia" w:cs="Helvetica"/>
          <w:color w:val="000000"/>
          <w:sz w:val="26"/>
          <w:szCs w:val="26"/>
          <w:shd w:val="clear" w:color="auto" w:fill="FFFFFF"/>
          <w:lang w:eastAsia="ru-RU"/>
        </w:rPr>
        <w:t xml:space="preserve"> являются американские педагоги Пол </w:t>
      </w:r>
      <w:proofErr w:type="spellStart"/>
      <w:r w:rsidRPr="00C06227">
        <w:rPr>
          <w:rFonts w:ascii="Georgia" w:eastAsia="Times New Roman" w:hAnsi="Georgia" w:cs="Helvetica"/>
          <w:color w:val="000000"/>
          <w:sz w:val="26"/>
          <w:szCs w:val="26"/>
          <w:shd w:val="clear" w:color="auto" w:fill="FFFFFF"/>
          <w:lang w:eastAsia="ru-RU"/>
        </w:rPr>
        <w:t>Деннисон</w:t>
      </w:r>
      <w:proofErr w:type="spellEnd"/>
      <w:r w:rsidRPr="00C06227">
        <w:rPr>
          <w:rFonts w:ascii="Georgia" w:eastAsia="Times New Roman" w:hAnsi="Georgia" w:cs="Helvetica"/>
          <w:color w:val="000000"/>
          <w:sz w:val="26"/>
          <w:szCs w:val="26"/>
          <w:shd w:val="clear" w:color="auto" w:fill="FFFFFF"/>
          <w:lang w:eastAsia="ru-RU"/>
        </w:rPr>
        <w:t xml:space="preserve"> и Гейл </w:t>
      </w:r>
      <w:proofErr w:type="spellStart"/>
      <w:r w:rsidRPr="00C06227">
        <w:rPr>
          <w:rFonts w:ascii="Georgia" w:eastAsia="Times New Roman" w:hAnsi="Georgia" w:cs="Helvetica"/>
          <w:color w:val="000000"/>
          <w:sz w:val="26"/>
          <w:szCs w:val="26"/>
          <w:shd w:val="clear" w:color="auto" w:fill="FFFFFF"/>
          <w:lang w:eastAsia="ru-RU"/>
        </w:rPr>
        <w:t>Деннисон</w:t>
      </w:r>
      <w:proofErr w:type="spellEnd"/>
      <w:r w:rsidRPr="00C06227">
        <w:rPr>
          <w:rFonts w:ascii="Georgia" w:eastAsia="Times New Roman" w:hAnsi="Georgia" w:cs="Helvetica"/>
          <w:color w:val="000000"/>
          <w:sz w:val="26"/>
          <w:szCs w:val="26"/>
          <w:shd w:val="clear" w:color="auto" w:fill="FFFFFF"/>
          <w:lang w:eastAsia="ru-RU"/>
        </w:rPr>
        <w:t>. Эта система была ими разработана более 40 лет назад. В России она известна с начала 90-х годов.</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Единство мозга складывается из деятельности двух его полушарий. Между полушариями находится мозолистое тело, которое интенсивно развивается до 7-8 лет. Мозолистое тело это толстый пучок нервных волокон, через который происходит взаимодействие между полушариями. Благодаря этому процессу происходит передача информации из одного полушария в другое, обеспечивается целостность и координация работы мозга. Развитие межполушарного взаимодействия является основой развития интеллекта.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Неспособность правого и левого полушария к интеграции, полноценному взаимодействию — одна из причин нарушения функции обучения и управления своими эмоциями.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Когда полушария функционируют правильно и между ними сохраняется баланс, то взаимодействие между ними выражается в идеальном партнерстве, результатом которого является эффективная творческая работа мозга. Это становится возможным, когда работают и правое, и левое полушария, когда логическое мышление сочетается с интуицией.</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lastRenderedPageBreak/>
        <w:t>Если нарушается проводимость энергии через мозолистое тело, то одно полушарие берет на себя почти всю нагрузку, а другое полушарие блокируется. В результате ребенок может, либо не думая делать, либо размышлять, но не делать. Обычно блокируется именно левое полушарие и ребенок не способен мыслить, повышать эрудицию, быстро соображать, у него не срабатывает смекалка и конструкторская мысль.</w:t>
      </w:r>
    </w:p>
    <w:p w:rsidR="00C06227" w:rsidRPr="00C06227" w:rsidRDefault="00C06227" w:rsidP="00C06227">
      <w:pPr>
        <w:spacing w:after="0" w:line="300" w:lineRule="atLeast"/>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lang w:eastAsia="ru-RU"/>
        </w:rPr>
        <w:t xml:space="preserve">           Данные упражнения целесообразно и эффективно я применяю в виде разминок и настроя на предстоящую работу, использую как вводную часть в структуре занятий. Так как эти упражнения помогают активизации мыслительной деятельности и </w:t>
      </w:r>
      <w:proofErr w:type="spellStart"/>
      <w:r w:rsidRPr="00C06227">
        <w:rPr>
          <w:rFonts w:ascii="Georgia" w:eastAsia="Times New Roman" w:hAnsi="Georgia" w:cs="Helvetica"/>
          <w:color w:val="000000"/>
          <w:sz w:val="26"/>
          <w:szCs w:val="26"/>
          <w:lang w:eastAsia="ru-RU"/>
        </w:rPr>
        <w:t>психо</w:t>
      </w:r>
      <w:proofErr w:type="spellEnd"/>
      <w:r w:rsidRPr="00C06227">
        <w:rPr>
          <w:rFonts w:ascii="Georgia" w:eastAsia="Times New Roman" w:hAnsi="Georgia" w:cs="Helvetica"/>
          <w:color w:val="000000"/>
          <w:sz w:val="26"/>
          <w:szCs w:val="26"/>
          <w:lang w:eastAsia="ru-RU"/>
        </w:rPr>
        <w:t xml:space="preserve"> - эмоциональной включенности старших дошкольников в разные виды деятельности. А именно: способствуют улучшению памяти, внимания, речи, мелкой и крупной моторики, снижают утомляемость и повышают способность к произвольному контролю.</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 xml:space="preserve">Методические рекомендации для педагогов и родителей по использованию </w:t>
      </w:r>
      <w:proofErr w:type="spellStart"/>
      <w:r w:rsidRPr="00C06227">
        <w:rPr>
          <w:rFonts w:ascii="Georgia" w:eastAsia="Times New Roman" w:hAnsi="Georgia" w:cs="Helvetica"/>
          <w:b/>
          <w:bCs/>
          <w:color w:val="000000"/>
          <w:sz w:val="26"/>
          <w:szCs w:val="26"/>
          <w:shd w:val="clear" w:color="auto" w:fill="FFFFFF"/>
          <w:lang w:eastAsia="ru-RU"/>
        </w:rPr>
        <w:t>кинезиологических</w:t>
      </w:r>
      <w:proofErr w:type="spellEnd"/>
      <w:r w:rsidRPr="00C06227">
        <w:rPr>
          <w:rFonts w:ascii="Georgia" w:eastAsia="Times New Roman" w:hAnsi="Georgia" w:cs="Helvetica"/>
          <w:b/>
          <w:bCs/>
          <w:color w:val="000000"/>
          <w:sz w:val="26"/>
          <w:szCs w:val="26"/>
          <w:shd w:val="clear" w:color="auto" w:fill="FFFFFF"/>
          <w:lang w:eastAsia="ru-RU"/>
        </w:rPr>
        <w:t xml:space="preserve"> упражнений с детьми дошкольного возраста</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 xml:space="preserve">Образовательная </w:t>
      </w:r>
      <w:proofErr w:type="spellStart"/>
      <w:r w:rsidRPr="00C06227">
        <w:rPr>
          <w:rFonts w:ascii="Georgia" w:eastAsia="Times New Roman" w:hAnsi="Georgia" w:cs="Helvetica"/>
          <w:b/>
          <w:bCs/>
          <w:color w:val="000000"/>
          <w:sz w:val="26"/>
          <w:szCs w:val="26"/>
          <w:shd w:val="clear" w:color="auto" w:fill="FFFFFF"/>
          <w:lang w:eastAsia="ru-RU"/>
        </w:rPr>
        <w:t>кинезиология</w:t>
      </w:r>
      <w:proofErr w:type="spellEnd"/>
      <w:r w:rsidRPr="00C06227">
        <w:rPr>
          <w:rFonts w:ascii="Georgia" w:eastAsia="Times New Roman" w:hAnsi="Georgia" w:cs="Helvetica"/>
          <w:b/>
          <w:bCs/>
          <w:color w:val="000000"/>
          <w:sz w:val="26"/>
          <w:szCs w:val="26"/>
          <w:shd w:val="clear" w:color="auto" w:fill="FFFFFF"/>
          <w:lang w:eastAsia="ru-RU"/>
        </w:rPr>
        <w:t xml:space="preserve"> (</w:t>
      </w:r>
      <w:proofErr w:type="spellStart"/>
      <w:r w:rsidRPr="00C06227">
        <w:rPr>
          <w:rFonts w:ascii="Georgia" w:eastAsia="Times New Roman" w:hAnsi="Georgia" w:cs="Helvetica"/>
          <w:b/>
          <w:bCs/>
          <w:color w:val="000000"/>
          <w:sz w:val="26"/>
          <w:szCs w:val="26"/>
          <w:shd w:val="clear" w:color="auto" w:fill="FFFFFF"/>
          <w:lang w:eastAsia="ru-RU"/>
        </w:rPr>
        <w:t>кинестетика</w:t>
      </w:r>
      <w:proofErr w:type="spellEnd"/>
      <w:r w:rsidRPr="00C06227">
        <w:rPr>
          <w:rFonts w:ascii="Georgia" w:eastAsia="Times New Roman" w:hAnsi="Georgia" w:cs="Helvetica"/>
          <w:b/>
          <w:bCs/>
          <w:color w:val="000000"/>
          <w:sz w:val="26"/>
          <w:szCs w:val="26"/>
          <w:shd w:val="clear" w:color="auto" w:fill="FFFFFF"/>
          <w:lang w:eastAsia="ru-RU"/>
        </w:rPr>
        <w:t>) –</w:t>
      </w:r>
      <w:r w:rsidRPr="00C06227">
        <w:rPr>
          <w:rFonts w:ascii="Georgia" w:eastAsia="Times New Roman" w:hAnsi="Georgia" w:cs="Helvetica"/>
          <w:color w:val="000000"/>
          <w:sz w:val="26"/>
          <w:szCs w:val="26"/>
          <w:shd w:val="clear" w:color="auto" w:fill="FFFFFF"/>
          <w:lang w:eastAsia="ru-RU"/>
        </w:rPr>
        <w:t> это система повышения возможностей детей, независимо от возраста, путём использования возможностей, заключённых в теле.</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Цель</w:t>
      </w:r>
      <w:r w:rsidRPr="00C06227">
        <w:rPr>
          <w:rFonts w:ascii="Georgia" w:eastAsia="Times New Roman" w:hAnsi="Georgia" w:cs="Helvetica"/>
          <w:color w:val="000000"/>
          <w:sz w:val="26"/>
          <w:szCs w:val="26"/>
          <w:shd w:val="clear" w:color="auto" w:fill="FFFFFF"/>
          <w:lang w:eastAsia="ru-RU"/>
        </w:rPr>
        <w:t xml:space="preserve"> образовательной </w:t>
      </w:r>
      <w:proofErr w:type="spellStart"/>
      <w:r w:rsidRPr="00C06227">
        <w:rPr>
          <w:rFonts w:ascii="Georgia" w:eastAsia="Times New Roman" w:hAnsi="Georgia" w:cs="Helvetica"/>
          <w:color w:val="000000"/>
          <w:sz w:val="26"/>
          <w:szCs w:val="26"/>
          <w:shd w:val="clear" w:color="auto" w:fill="FFFFFF"/>
          <w:lang w:eastAsia="ru-RU"/>
        </w:rPr>
        <w:t>кинезиологии</w:t>
      </w:r>
      <w:proofErr w:type="spellEnd"/>
      <w:r w:rsidRPr="00C06227">
        <w:rPr>
          <w:rFonts w:ascii="Georgia" w:eastAsia="Times New Roman" w:hAnsi="Georgia" w:cs="Helvetica"/>
          <w:color w:val="000000"/>
          <w:sz w:val="26"/>
          <w:szCs w:val="26"/>
          <w:shd w:val="clear" w:color="auto" w:fill="FFFFFF"/>
          <w:lang w:eastAsia="ru-RU"/>
        </w:rPr>
        <w:t xml:space="preserve"> – повышение работоспособности, улучшение вербальной памяти, концентрации, объёма и переключаемости внимания, создании положительного эмоционального фона, повышение жизненных сил организма.</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 xml:space="preserve">Задачи образовательной </w:t>
      </w:r>
      <w:proofErr w:type="spellStart"/>
      <w:r w:rsidRPr="00C06227">
        <w:rPr>
          <w:rFonts w:ascii="Georgia" w:eastAsia="Times New Roman" w:hAnsi="Georgia" w:cs="Helvetica"/>
          <w:b/>
          <w:bCs/>
          <w:color w:val="000000"/>
          <w:sz w:val="26"/>
          <w:szCs w:val="26"/>
          <w:shd w:val="clear" w:color="auto" w:fill="FFFFFF"/>
          <w:lang w:eastAsia="ru-RU"/>
        </w:rPr>
        <w:t>кинезиологии</w:t>
      </w:r>
      <w:proofErr w:type="spellEnd"/>
      <w:r w:rsidRPr="00C06227">
        <w:rPr>
          <w:rFonts w:ascii="Georgia" w:eastAsia="Times New Roman" w:hAnsi="Georgia" w:cs="Helvetica"/>
          <w:b/>
          <w:bCs/>
          <w:color w:val="000000"/>
          <w:sz w:val="26"/>
          <w:szCs w:val="26"/>
          <w:shd w:val="clear" w:color="auto" w:fill="FFFFFF"/>
          <w:lang w:eastAsia="ru-RU"/>
        </w:rPr>
        <w:t>:</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Оптимизация деятельности мозга.</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Гармоничное развитие </w:t>
      </w:r>
      <w:proofErr w:type="spellStart"/>
      <w:r w:rsidRPr="00C06227">
        <w:rPr>
          <w:rFonts w:ascii="Georgia" w:eastAsia="Times New Roman" w:hAnsi="Georgia" w:cs="Helvetica"/>
          <w:color w:val="000000"/>
          <w:sz w:val="26"/>
          <w:szCs w:val="26"/>
          <w:shd w:val="clear" w:color="auto" w:fill="FFFFFF"/>
          <w:lang w:eastAsia="ru-RU"/>
        </w:rPr>
        <w:t>двухполушарного</w:t>
      </w:r>
      <w:proofErr w:type="spellEnd"/>
      <w:r w:rsidRPr="00C06227">
        <w:rPr>
          <w:rFonts w:ascii="Georgia" w:eastAsia="Times New Roman" w:hAnsi="Georgia" w:cs="Helvetica"/>
          <w:color w:val="000000"/>
          <w:sz w:val="26"/>
          <w:szCs w:val="26"/>
          <w:shd w:val="clear" w:color="auto" w:fill="FFFFFF"/>
          <w:lang w:eastAsia="ru-RU"/>
        </w:rPr>
        <w:t xml:space="preserve"> мышления.</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Развитие интеллектуальных и творческих способностей.</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Развитие способностей к обучению и усвоению информации.</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Восстановление работоспособности и продуктивности.</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Снятие стресса, нервного напряжения, усталости.</w:t>
      </w:r>
    </w:p>
    <w:p w:rsidR="00C06227" w:rsidRPr="00C06227" w:rsidRDefault="00C06227" w:rsidP="00C06227">
      <w:pPr>
        <w:numPr>
          <w:ilvl w:val="0"/>
          <w:numId w:val="1"/>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Профилактика </w:t>
      </w:r>
      <w:proofErr w:type="spellStart"/>
      <w:r w:rsidRPr="00C06227">
        <w:rPr>
          <w:rFonts w:ascii="Georgia" w:eastAsia="Times New Roman" w:hAnsi="Georgia" w:cs="Helvetica"/>
          <w:color w:val="000000"/>
          <w:sz w:val="26"/>
          <w:szCs w:val="26"/>
          <w:shd w:val="clear" w:color="auto" w:fill="FFFFFF"/>
          <w:lang w:eastAsia="ru-RU"/>
        </w:rPr>
        <w:t>дислексии</w:t>
      </w:r>
      <w:proofErr w:type="spellEnd"/>
      <w:r w:rsidRPr="00C06227">
        <w:rPr>
          <w:rFonts w:ascii="Georgia" w:eastAsia="Times New Roman" w:hAnsi="Georgia" w:cs="Helvetica"/>
          <w:color w:val="000000"/>
          <w:sz w:val="26"/>
          <w:szCs w:val="26"/>
          <w:shd w:val="clear" w:color="auto" w:fill="FFFFFF"/>
          <w:lang w:eastAsia="ru-RU"/>
        </w:rPr>
        <w:t xml:space="preserve"> и </w:t>
      </w:r>
      <w:proofErr w:type="spellStart"/>
      <w:r w:rsidRPr="00C06227">
        <w:rPr>
          <w:rFonts w:ascii="Georgia" w:eastAsia="Times New Roman" w:hAnsi="Georgia" w:cs="Helvetica"/>
          <w:color w:val="000000"/>
          <w:sz w:val="26"/>
          <w:szCs w:val="26"/>
          <w:shd w:val="clear" w:color="auto" w:fill="FFFFFF"/>
          <w:lang w:eastAsia="ru-RU"/>
        </w:rPr>
        <w:t>дисграфии</w:t>
      </w:r>
      <w:proofErr w:type="spellEnd"/>
      <w:r w:rsidRPr="00C06227">
        <w:rPr>
          <w:rFonts w:ascii="Georgia" w:eastAsia="Times New Roman" w:hAnsi="Georgia" w:cs="Helvetica"/>
          <w:color w:val="000000"/>
          <w:sz w:val="26"/>
          <w:szCs w:val="26"/>
          <w:shd w:val="clear" w:color="auto" w:fill="FFFFFF"/>
          <w:lang w:eastAsia="ru-RU"/>
        </w:rPr>
        <w:t>.</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 xml:space="preserve">Условия успешного выполнения </w:t>
      </w:r>
      <w:proofErr w:type="spellStart"/>
      <w:r w:rsidRPr="00C06227">
        <w:rPr>
          <w:rFonts w:ascii="Georgia" w:eastAsia="Times New Roman" w:hAnsi="Georgia" w:cs="Helvetica"/>
          <w:b/>
          <w:bCs/>
          <w:color w:val="000000"/>
          <w:sz w:val="26"/>
          <w:szCs w:val="26"/>
          <w:shd w:val="clear" w:color="auto" w:fill="FFFFFF"/>
          <w:lang w:eastAsia="ru-RU"/>
        </w:rPr>
        <w:t>кинезиологических</w:t>
      </w:r>
      <w:proofErr w:type="spellEnd"/>
      <w:r w:rsidRPr="00C06227">
        <w:rPr>
          <w:rFonts w:ascii="Georgia" w:eastAsia="Times New Roman" w:hAnsi="Georgia" w:cs="Helvetica"/>
          <w:b/>
          <w:bCs/>
          <w:color w:val="000000"/>
          <w:sz w:val="26"/>
          <w:szCs w:val="26"/>
          <w:shd w:val="clear" w:color="auto" w:fill="FFFFFF"/>
          <w:lang w:eastAsia="ru-RU"/>
        </w:rPr>
        <w:t xml:space="preserve"> упражнений</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1. Основным условием является точное выполнение движений и приёмов, педагог (родители) обязан сначала сам освоить все упражнения, а затем уже обучать детей.</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lastRenderedPageBreak/>
        <w:t>2. Работа проводится как левой и правой рук поочерёдно, так и согласованная работа обеих рук одновременно.</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3. Занятия должны проводиться в спокойной, доброжелательной обстановке. Занятия, проходящие в ситуации стресса, не имеют интегрированного воздействия.</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4. Если упражнения используются при выполнении домашней работы или во время проведения развивающих занятий, то необходимо учитывать следующее:</w:t>
      </w:r>
    </w:p>
    <w:p w:rsidR="00C06227" w:rsidRPr="00C06227" w:rsidRDefault="00C06227" w:rsidP="00C06227">
      <w:pPr>
        <w:numPr>
          <w:ilvl w:val="0"/>
          <w:numId w:val="2"/>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выполнение стандартных учебных действий может прерываться </w:t>
      </w:r>
      <w:proofErr w:type="spellStart"/>
      <w:r w:rsidRPr="00C06227">
        <w:rPr>
          <w:rFonts w:ascii="Georgia" w:eastAsia="Times New Roman" w:hAnsi="Georgia" w:cs="Helvetica"/>
          <w:color w:val="000000"/>
          <w:sz w:val="26"/>
          <w:szCs w:val="26"/>
          <w:shd w:val="clear" w:color="auto" w:fill="FFFFFF"/>
          <w:lang w:eastAsia="ru-RU"/>
        </w:rPr>
        <w:t>кинезиологическим</w:t>
      </w:r>
      <w:proofErr w:type="spellEnd"/>
      <w:r w:rsidRPr="00C06227">
        <w:rPr>
          <w:rFonts w:ascii="Georgia" w:eastAsia="Times New Roman" w:hAnsi="Georgia" w:cs="Helvetica"/>
          <w:color w:val="000000"/>
          <w:sz w:val="26"/>
          <w:szCs w:val="26"/>
          <w:shd w:val="clear" w:color="auto" w:fill="FFFFFF"/>
          <w:lang w:eastAsia="ru-RU"/>
        </w:rPr>
        <w:t xml:space="preserve"> комплексом, тогда как творческую деятельность прерывать нецелесообразно;</w:t>
      </w:r>
    </w:p>
    <w:p w:rsidR="00C06227" w:rsidRPr="00C06227" w:rsidRDefault="00C06227" w:rsidP="00C06227">
      <w:pPr>
        <w:numPr>
          <w:ilvl w:val="0"/>
          <w:numId w:val="2"/>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когда предстоит интенсивная умственная нагрузка, требующая раскрытия интеллектуального потенциала и элементов творчества, рекомендуется применять комплекс перед началом работы.</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5. Продолжительность занятий зависит от возраста и может составлять от 5-10 до 20-35 минут в день.</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6. Заниматься необходимо ежедневно. Длительность занятий по одному комплексу упражнений - 45-60 дней.</w:t>
      </w:r>
    </w:p>
    <w:p w:rsidR="00C06227" w:rsidRPr="00C06227" w:rsidRDefault="00C06227" w:rsidP="00C06227">
      <w:pPr>
        <w:spacing w:before="100" w:beforeAutospacing="1" w:after="135"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Для постепенного усложнения упражнений можно использовать:</w:t>
      </w:r>
    </w:p>
    <w:p w:rsidR="00C06227" w:rsidRPr="00C06227" w:rsidRDefault="00C06227" w:rsidP="00C06227">
      <w:pPr>
        <w:numPr>
          <w:ilvl w:val="0"/>
          <w:numId w:val="3"/>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ускорение темпа выполнения;</w:t>
      </w:r>
    </w:p>
    <w:p w:rsidR="00C06227" w:rsidRPr="00C06227" w:rsidRDefault="00C06227" w:rsidP="00C06227">
      <w:pPr>
        <w:numPr>
          <w:ilvl w:val="0"/>
          <w:numId w:val="3"/>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выполнение с легко прикушенным языком и закрытыми глазами (исключение речевого и зрительного контроля);</w:t>
      </w:r>
    </w:p>
    <w:p w:rsidR="00C06227" w:rsidRPr="00C06227" w:rsidRDefault="00C06227" w:rsidP="00C06227">
      <w:pPr>
        <w:numPr>
          <w:ilvl w:val="0"/>
          <w:numId w:val="3"/>
        </w:numPr>
        <w:spacing w:before="100" w:beforeAutospacing="1" w:after="195" w:line="300" w:lineRule="atLeast"/>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подключение движений глаз и языка к движениям рук.</w:t>
      </w:r>
    </w:p>
    <w:p w:rsidR="00C06227" w:rsidRPr="00C06227" w:rsidRDefault="00C06227" w:rsidP="00C06227">
      <w:pPr>
        <w:spacing w:before="100" w:beforeAutospacing="1" w:after="100" w:afterAutospacing="1" w:line="300" w:lineRule="atLeast"/>
        <w:ind w:firstLine="710"/>
        <w:jc w:val="center"/>
        <w:rPr>
          <w:rFonts w:ascii="Helvetica" w:eastAsia="Times New Roman" w:hAnsi="Helvetica" w:cs="Helvetica"/>
          <w:sz w:val="23"/>
          <w:szCs w:val="23"/>
          <w:lang w:eastAsia="ru-RU"/>
        </w:rPr>
      </w:pPr>
      <w:proofErr w:type="spellStart"/>
      <w:r w:rsidRPr="00C06227">
        <w:rPr>
          <w:rFonts w:ascii="Georgia" w:eastAsia="Times New Roman" w:hAnsi="Georgia" w:cs="Helvetica"/>
          <w:b/>
          <w:bCs/>
          <w:color w:val="000000"/>
          <w:sz w:val="26"/>
          <w:szCs w:val="26"/>
          <w:u w:val="single"/>
          <w:shd w:val="clear" w:color="auto" w:fill="FFFFFF"/>
          <w:lang w:eastAsia="ru-RU"/>
        </w:rPr>
        <w:t>Кинезиологические</w:t>
      </w:r>
      <w:proofErr w:type="spellEnd"/>
      <w:r w:rsidRPr="00C06227">
        <w:rPr>
          <w:rFonts w:ascii="Georgia" w:eastAsia="Times New Roman" w:hAnsi="Georgia" w:cs="Helvetica"/>
          <w:b/>
          <w:bCs/>
          <w:color w:val="000000"/>
          <w:sz w:val="26"/>
          <w:szCs w:val="26"/>
          <w:u w:val="single"/>
          <w:shd w:val="clear" w:color="auto" w:fill="FFFFFF"/>
          <w:lang w:eastAsia="ru-RU"/>
        </w:rPr>
        <w:t xml:space="preserve"> упражнения</w:t>
      </w:r>
    </w:p>
    <w:p w:rsidR="00C06227" w:rsidRPr="00C06227" w:rsidRDefault="00C06227" w:rsidP="00C06227">
      <w:pPr>
        <w:spacing w:before="100" w:beforeAutospacing="1" w:after="100" w:afterAutospacing="1" w:line="300" w:lineRule="atLeast"/>
        <w:ind w:left="1065"/>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1.Упражнения для развития мелкой моторики рук.</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«Колечко</w:t>
      </w:r>
      <w:proofErr w:type="gramStart"/>
      <w:r w:rsidRPr="00C06227">
        <w:rPr>
          <w:rFonts w:ascii="Georgia" w:eastAsia="Times New Roman" w:hAnsi="Georgia" w:cs="Helvetica"/>
          <w:b/>
          <w:bCs/>
          <w:i/>
          <w:iCs/>
          <w:color w:val="000000"/>
          <w:sz w:val="26"/>
          <w:szCs w:val="26"/>
          <w:shd w:val="clear" w:color="auto" w:fill="FFFFFF"/>
          <w:lang w:eastAsia="ru-RU"/>
        </w:rPr>
        <w:t>1</w:t>
      </w:r>
      <w:proofErr w:type="gramEnd"/>
      <w:r w:rsidRPr="00C06227">
        <w:rPr>
          <w:rFonts w:ascii="Georgia" w:eastAsia="Times New Roman" w:hAnsi="Georgia" w:cs="Helvetica"/>
          <w:b/>
          <w:bCs/>
          <w:i/>
          <w:iCs/>
          <w:color w:val="000000"/>
          <w:sz w:val="26"/>
          <w:szCs w:val="26"/>
          <w:shd w:val="clear" w:color="auto" w:fill="FFFFFF"/>
          <w:lang w:eastAsia="ru-RU"/>
        </w:rPr>
        <w:t>»</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w:t>
      </w:r>
      <w:r w:rsidRPr="00C06227">
        <w:rPr>
          <w:rFonts w:ascii="Georgia" w:eastAsia="Times New Roman" w:hAnsi="Georgia" w:cs="Helvetica"/>
          <w:color w:val="000000"/>
          <w:sz w:val="26"/>
          <w:szCs w:val="26"/>
          <w:shd w:val="clear" w:color="auto" w:fill="FFFFFF"/>
          <w:lang w:eastAsia="ru-RU"/>
        </w:rPr>
        <w:t xml:space="preserve"> последовательно соединять большой палец сначала </w:t>
      </w:r>
      <w:proofErr w:type="gramStart"/>
      <w:r w:rsidRPr="00C06227">
        <w:rPr>
          <w:rFonts w:ascii="Georgia" w:eastAsia="Times New Roman" w:hAnsi="Georgia" w:cs="Helvetica"/>
          <w:color w:val="000000"/>
          <w:sz w:val="26"/>
          <w:szCs w:val="26"/>
          <w:shd w:val="clear" w:color="auto" w:fill="FFFFFF"/>
          <w:lang w:eastAsia="ru-RU"/>
        </w:rPr>
        <w:t>с</w:t>
      </w:r>
      <w:proofErr w:type="gramEnd"/>
      <w:r w:rsidRPr="00C06227">
        <w:rPr>
          <w:rFonts w:ascii="Georgia" w:eastAsia="Times New Roman" w:hAnsi="Georgia" w:cs="Helvetica"/>
          <w:color w:val="000000"/>
          <w:sz w:val="26"/>
          <w:szCs w:val="26"/>
          <w:shd w:val="clear" w:color="auto" w:fill="FFFFFF"/>
          <w:lang w:eastAsia="ru-RU"/>
        </w:rPr>
        <w:t xml:space="preserve"> </w:t>
      </w:r>
      <w:proofErr w:type="gramStart"/>
      <w:r w:rsidRPr="00C06227">
        <w:rPr>
          <w:rFonts w:ascii="Georgia" w:eastAsia="Times New Roman" w:hAnsi="Georgia" w:cs="Helvetica"/>
          <w:color w:val="000000"/>
          <w:sz w:val="26"/>
          <w:szCs w:val="26"/>
          <w:shd w:val="clear" w:color="auto" w:fill="FFFFFF"/>
          <w:lang w:eastAsia="ru-RU"/>
        </w:rPr>
        <w:t>указательным</w:t>
      </w:r>
      <w:proofErr w:type="gramEnd"/>
      <w:r w:rsidRPr="00C06227">
        <w:rPr>
          <w:rFonts w:ascii="Georgia" w:eastAsia="Times New Roman" w:hAnsi="Georgia" w:cs="Helvetica"/>
          <w:color w:val="000000"/>
          <w:sz w:val="26"/>
          <w:szCs w:val="26"/>
          <w:shd w:val="clear" w:color="auto" w:fill="FFFFFF"/>
          <w:lang w:eastAsia="ru-RU"/>
        </w:rPr>
        <w:t>,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«Колечко</w:t>
      </w:r>
      <w:proofErr w:type="gramStart"/>
      <w:r w:rsidRPr="00C06227">
        <w:rPr>
          <w:rFonts w:ascii="Georgia" w:eastAsia="Times New Roman" w:hAnsi="Georgia" w:cs="Helvetica"/>
          <w:b/>
          <w:bCs/>
          <w:i/>
          <w:iCs/>
          <w:color w:val="000000"/>
          <w:sz w:val="26"/>
          <w:szCs w:val="26"/>
          <w:shd w:val="clear" w:color="auto" w:fill="FFFFFF"/>
          <w:lang w:eastAsia="ru-RU"/>
        </w:rPr>
        <w:t>2</w:t>
      </w:r>
      <w:proofErr w:type="gramEnd"/>
      <w:r w:rsidRPr="00C06227">
        <w:rPr>
          <w:rFonts w:ascii="Georgia" w:eastAsia="Times New Roman" w:hAnsi="Georgia" w:cs="Helvetica"/>
          <w:b/>
          <w:bCs/>
          <w:i/>
          <w:iCs/>
          <w:color w:val="000000"/>
          <w:sz w:val="26"/>
          <w:szCs w:val="26"/>
          <w:shd w:val="clear" w:color="auto" w:fill="FFFFFF"/>
          <w:lang w:eastAsia="ru-RU"/>
        </w:rPr>
        <w:t>»</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Обратные колечки – самый сложный вариант.  </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proofErr w:type="gramStart"/>
      <w:r w:rsidRPr="00C06227">
        <w:rPr>
          <w:rFonts w:ascii="Georgia" w:eastAsia="Times New Roman" w:hAnsi="Georgia" w:cs="Helvetica"/>
          <w:i/>
          <w:iCs/>
          <w:color w:val="000000"/>
          <w:sz w:val="26"/>
          <w:szCs w:val="26"/>
          <w:shd w:val="clear" w:color="auto" w:fill="FFFFFF"/>
          <w:lang w:eastAsia="ru-RU"/>
        </w:rPr>
        <w:lastRenderedPageBreak/>
        <w:t>Инструкция: </w:t>
      </w:r>
      <w:r w:rsidRPr="00C06227">
        <w:rPr>
          <w:rFonts w:ascii="Georgia" w:eastAsia="Times New Roman" w:hAnsi="Georgia" w:cs="Helvetica"/>
          <w:color w:val="000000"/>
          <w:sz w:val="26"/>
          <w:szCs w:val="26"/>
          <w:shd w:val="clear" w:color="auto" w:fill="FFFFFF"/>
          <w:lang w:eastAsia="ru-RU"/>
        </w:rPr>
        <w:t>левая рука смыкает указательный и большой пальцы, правая — большой и мизинец.</w:t>
      </w:r>
      <w:proofErr w:type="gramEnd"/>
      <w:r w:rsidRPr="00C06227">
        <w:rPr>
          <w:rFonts w:ascii="Georgia" w:eastAsia="Times New Roman" w:hAnsi="Georgia" w:cs="Helvetica"/>
          <w:color w:val="000000"/>
          <w:sz w:val="26"/>
          <w:szCs w:val="26"/>
          <w:shd w:val="clear" w:color="auto" w:fill="FFFFFF"/>
          <w:lang w:eastAsia="ru-RU"/>
        </w:rPr>
        <w:t xml:space="preserve">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«Кулак – ребро – ладонь»</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выполнять движения нужно на поверхности колен. Движения должны быть четкими, с четкой последовательностью. Во втором и третьем положении следите, чтобы пальцы были выпрямлены. Сначала </w:t>
      </w:r>
      <w:proofErr w:type="gramStart"/>
      <w:r w:rsidRPr="00C06227">
        <w:rPr>
          <w:rFonts w:ascii="Georgia" w:eastAsia="Times New Roman" w:hAnsi="Georgia" w:cs="Helvetica"/>
          <w:color w:val="000000"/>
          <w:sz w:val="26"/>
          <w:szCs w:val="26"/>
          <w:shd w:val="clear" w:color="auto" w:fill="FFFFFF"/>
          <w:lang w:eastAsia="ru-RU"/>
        </w:rPr>
        <w:t>правая</w:t>
      </w:r>
      <w:proofErr w:type="gramEnd"/>
      <w:r w:rsidRPr="00C06227">
        <w:rPr>
          <w:rFonts w:ascii="Georgia" w:eastAsia="Times New Roman" w:hAnsi="Georgia" w:cs="Helvetica"/>
          <w:color w:val="000000"/>
          <w:sz w:val="26"/>
          <w:szCs w:val="26"/>
          <w:shd w:val="clear" w:color="auto" w:fill="FFFFFF"/>
          <w:lang w:eastAsia="ru-RU"/>
        </w:rPr>
        <w:t xml:space="preserve"> (затем левая, после обеими руками):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сжимать кисть руки: в кулак,</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выпрямлять ладонь и ставить ребром на колено,</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переворачивать выпрямленную ладонь над коленом.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«Ухо – нос »</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левой рукой взять за кончик носа, а правой рукой — за противоположное ухо. Одновременно отпустить ухо и нос, поменять положение рук «с точностью </w:t>
      </w:r>
      <w:proofErr w:type="gramStart"/>
      <w:r w:rsidRPr="00C06227">
        <w:rPr>
          <w:rFonts w:ascii="Georgia" w:eastAsia="Times New Roman" w:hAnsi="Georgia" w:cs="Helvetica"/>
          <w:color w:val="000000"/>
          <w:sz w:val="26"/>
          <w:szCs w:val="26"/>
          <w:shd w:val="clear" w:color="auto" w:fill="FFFFFF"/>
          <w:lang w:eastAsia="ru-RU"/>
        </w:rPr>
        <w:t>до</w:t>
      </w:r>
      <w:proofErr w:type="gramEnd"/>
      <w:r w:rsidRPr="00C06227">
        <w:rPr>
          <w:rFonts w:ascii="Georgia" w:eastAsia="Times New Roman" w:hAnsi="Georgia" w:cs="Helvetica"/>
          <w:color w:val="000000"/>
          <w:sz w:val="26"/>
          <w:szCs w:val="26"/>
          <w:shd w:val="clear" w:color="auto" w:fill="FFFFFF"/>
          <w:lang w:eastAsia="ru-RU"/>
        </w:rPr>
        <w:t xml:space="preserve"> наоборот».</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Речевое сопровождение: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Села на нос мне, на правое ухо –</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Лезет назойливо черная муха.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Снова на нос, но на левое ухо-</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Кыш, улетай от меня, Цокотуха!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«Крючки»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Руки сжаты в кулаки, мизинцы сцеплены друг с другом. Попеременно и попарно сцеплять пальцы на руках.</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Речевое сопровождение: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Давайте, люди.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Дружить друг с другом,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Как птицы с небом,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lastRenderedPageBreak/>
        <w:t>Как ветер с лугом,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Как парус с морем,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Трава с дождями,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Как дружит солнце,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Со всеми нами.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«Домик»</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w:t>
      </w:r>
      <w:r w:rsidRPr="00C06227">
        <w:rPr>
          <w:rFonts w:ascii="Georgia" w:eastAsia="Times New Roman" w:hAnsi="Georgia" w:cs="Helvetica"/>
          <w:color w:val="000000"/>
          <w:sz w:val="26"/>
          <w:szCs w:val="26"/>
          <w:shd w:val="clear" w:color="auto" w:fill="FFFFFF"/>
          <w:lang w:eastAsia="ru-RU"/>
        </w:rPr>
        <w:t>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Мизинец правой руки встает вертикально — «труба».</w:t>
      </w:r>
    </w:p>
    <w:p w:rsidR="00C06227" w:rsidRPr="00C06227" w:rsidRDefault="00C06227" w:rsidP="00C06227">
      <w:pPr>
        <w:spacing w:before="100" w:beforeAutospacing="1" w:after="100" w:afterAutospacing="1" w:line="300" w:lineRule="atLeast"/>
        <w:ind w:left="360"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2.Растяжки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«Снеговик»</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w:t>
      </w:r>
      <w:r w:rsidRPr="00C06227">
        <w:rPr>
          <w:rFonts w:ascii="Georgia" w:eastAsia="Times New Roman" w:hAnsi="Georgia" w:cs="Helvetica"/>
          <w:color w:val="000000"/>
          <w:sz w:val="26"/>
          <w:szCs w:val="26"/>
          <w:shd w:val="clear" w:color="auto" w:fill="FFFFFF"/>
          <w:lang w:eastAsia="ru-RU"/>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«Дерево»</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w:t>
      </w:r>
      <w:r w:rsidRPr="00C06227">
        <w:rPr>
          <w:rFonts w:ascii="Georgia" w:eastAsia="Times New Roman" w:hAnsi="Georgia" w:cs="Helvetica"/>
          <w:color w:val="000000"/>
          <w:sz w:val="26"/>
          <w:szCs w:val="26"/>
          <w:shd w:val="clear" w:color="auto" w:fill="FFFFFF"/>
          <w:lang w:eastAsia="ru-RU"/>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«Сорви яблоки»</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lastRenderedPageBreak/>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C06227">
        <w:rPr>
          <w:rFonts w:ascii="Georgia" w:eastAsia="Times New Roman" w:hAnsi="Georgia" w:cs="Helvetica"/>
          <w:color w:val="000000"/>
          <w:sz w:val="26"/>
          <w:szCs w:val="26"/>
          <w:shd w:val="clear" w:color="auto" w:fill="FFFFFF"/>
          <w:lang w:eastAsia="ru-RU"/>
        </w:rPr>
        <w:t>руку</w:t>
      </w:r>
      <w:proofErr w:type="gramEnd"/>
      <w:r w:rsidRPr="00C06227">
        <w:rPr>
          <w:rFonts w:ascii="Georgia" w:eastAsia="Times New Roman" w:hAnsi="Georgia" w:cs="Helvetica"/>
          <w:color w:val="000000"/>
          <w:sz w:val="26"/>
          <w:szCs w:val="26"/>
          <w:shd w:val="clear" w:color="auto" w:fill="FFFFFF"/>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3. Дыхательные упражнения</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«Задуть свечу»</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w:t>
      </w:r>
      <w:proofErr w:type="gramStart"/>
      <w:r w:rsidRPr="00C06227">
        <w:rPr>
          <w:rFonts w:ascii="Georgia" w:eastAsia="Times New Roman" w:hAnsi="Georgia" w:cs="Helvetica"/>
          <w:color w:val="000000"/>
          <w:sz w:val="26"/>
          <w:szCs w:val="26"/>
          <w:shd w:val="clear" w:color="auto" w:fill="FFFFFF"/>
          <w:lang w:eastAsia="ru-RU"/>
        </w:rPr>
        <w:t>представьте</w:t>
      </w:r>
      <w:proofErr w:type="gramEnd"/>
      <w:r w:rsidRPr="00C06227">
        <w:rPr>
          <w:rFonts w:ascii="Georgia" w:eastAsia="Times New Roman" w:hAnsi="Georgia" w:cs="Helvetica"/>
          <w:color w:val="000000"/>
          <w:sz w:val="26"/>
          <w:szCs w:val="26"/>
          <w:shd w:val="clear" w:color="auto" w:fill="FFFFFF"/>
          <w:lang w:eastAsia="ru-RU"/>
        </w:rPr>
        <w:t xml:space="preserve"> что перед вами стоит 5 свечек. Вам нужно задуть сначала большой струей воздуха одну свечу, затем этот же объем воздуха распределить на 5 равных частей, чтобы задуть все.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«Качание головой»</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исходное положение: сидя или стоя расправить плечи, голову опустить вперед и закрыть глаза. Затем начинайте покачивать головой в разные стороны и глубоко, как только можете, дышите.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«Салют»</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исходное положение: стоя с прямой спиной руки сжаты в кулаки и </w:t>
      </w:r>
      <w:proofErr w:type="gramStart"/>
      <w:r w:rsidRPr="00C06227">
        <w:rPr>
          <w:rFonts w:ascii="Georgia" w:eastAsia="Times New Roman" w:hAnsi="Georgia" w:cs="Helvetica"/>
          <w:color w:val="000000"/>
          <w:sz w:val="26"/>
          <w:szCs w:val="26"/>
          <w:shd w:val="clear" w:color="auto" w:fill="FFFFFF"/>
          <w:lang w:eastAsia="ru-RU"/>
        </w:rPr>
        <w:t>локтях</w:t>
      </w:r>
      <w:proofErr w:type="gramEnd"/>
      <w:r w:rsidRPr="00C06227">
        <w:rPr>
          <w:rFonts w:ascii="Georgia" w:eastAsia="Times New Roman" w:hAnsi="Georgia" w:cs="Helvetica"/>
          <w:color w:val="000000"/>
          <w:sz w:val="26"/>
          <w:szCs w:val="26"/>
          <w:shd w:val="clear" w:color="auto" w:fill="FFFFFF"/>
          <w:lang w:eastAsia="ru-RU"/>
        </w:rPr>
        <w:t xml:space="preserve"> по бокам вверх. На вдохе выпрямляйте руки вверх и раскрывайте ладонь - пальцы в стороны (выстрел салюта). Выдыхайте, опускайте руки </w:t>
      </w:r>
      <w:proofErr w:type="gramStart"/>
      <w:r w:rsidRPr="00C06227">
        <w:rPr>
          <w:rFonts w:ascii="Georgia" w:eastAsia="Times New Roman" w:hAnsi="Georgia" w:cs="Helvetica"/>
          <w:color w:val="000000"/>
          <w:sz w:val="26"/>
          <w:szCs w:val="26"/>
          <w:shd w:val="clear" w:color="auto" w:fill="FFFFFF"/>
          <w:lang w:eastAsia="ru-RU"/>
        </w:rPr>
        <w:t>в</w:t>
      </w:r>
      <w:proofErr w:type="gramEnd"/>
      <w:r w:rsidRPr="00C06227">
        <w:rPr>
          <w:rFonts w:ascii="Georgia" w:eastAsia="Times New Roman" w:hAnsi="Georgia" w:cs="Helvetica"/>
          <w:color w:val="000000"/>
          <w:sz w:val="26"/>
          <w:szCs w:val="26"/>
          <w:shd w:val="clear" w:color="auto" w:fill="FFFFFF"/>
          <w:lang w:eastAsia="ru-RU"/>
        </w:rPr>
        <w:t xml:space="preserve"> </w:t>
      </w:r>
      <w:proofErr w:type="spellStart"/>
      <w:r w:rsidRPr="00C06227">
        <w:rPr>
          <w:rFonts w:ascii="Georgia" w:eastAsia="Times New Roman" w:hAnsi="Georgia" w:cs="Helvetica"/>
          <w:color w:val="000000"/>
          <w:sz w:val="26"/>
          <w:szCs w:val="26"/>
          <w:shd w:val="clear" w:color="auto" w:fill="FFFFFF"/>
          <w:lang w:eastAsia="ru-RU"/>
        </w:rPr>
        <w:t>и.п</w:t>
      </w:r>
      <w:proofErr w:type="spellEnd"/>
      <w:r w:rsidRPr="00C06227">
        <w:rPr>
          <w:rFonts w:ascii="Georgia" w:eastAsia="Times New Roman" w:hAnsi="Georgia" w:cs="Helvetica"/>
          <w:color w:val="000000"/>
          <w:sz w:val="26"/>
          <w:szCs w:val="26"/>
          <w:shd w:val="clear" w:color="auto" w:fill="FFFFFF"/>
          <w:lang w:eastAsia="ru-RU"/>
        </w:rPr>
        <w:t>.</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4.Телесные упражнения</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 xml:space="preserve">«Перекрестное </w:t>
      </w:r>
      <w:proofErr w:type="spellStart"/>
      <w:r w:rsidRPr="00C06227">
        <w:rPr>
          <w:rFonts w:ascii="Georgia" w:eastAsia="Times New Roman" w:hAnsi="Georgia" w:cs="Helvetica"/>
          <w:b/>
          <w:bCs/>
          <w:i/>
          <w:iCs/>
          <w:color w:val="000000"/>
          <w:sz w:val="26"/>
          <w:szCs w:val="26"/>
          <w:shd w:val="clear" w:color="auto" w:fill="FFFFFF"/>
          <w:lang w:eastAsia="ru-RU"/>
        </w:rPr>
        <w:t>марширование</w:t>
      </w:r>
      <w:proofErr w:type="spellEnd"/>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нужно шагать, высоко поднимая колени попеременно касаясь правой и левой рукой по противоположной ноге. Сделать 6 пар движений. Затем, </w:t>
      </w:r>
      <w:proofErr w:type="gramStart"/>
      <w:r w:rsidRPr="00C06227">
        <w:rPr>
          <w:rFonts w:ascii="Georgia" w:eastAsia="Times New Roman" w:hAnsi="Georgia" w:cs="Helvetica"/>
          <w:color w:val="000000"/>
          <w:sz w:val="26"/>
          <w:szCs w:val="26"/>
          <w:shd w:val="clear" w:color="auto" w:fill="FFFFFF"/>
          <w:lang w:eastAsia="ru-RU"/>
        </w:rPr>
        <w:t>шагать</w:t>
      </w:r>
      <w:proofErr w:type="gramEnd"/>
      <w:r w:rsidRPr="00C06227">
        <w:rPr>
          <w:rFonts w:ascii="Georgia" w:eastAsia="Times New Roman" w:hAnsi="Georgia" w:cs="Helvetica"/>
          <w:color w:val="000000"/>
          <w:sz w:val="26"/>
          <w:szCs w:val="26"/>
          <w:shd w:val="clear" w:color="auto" w:fill="FFFFFF"/>
          <w:lang w:eastAsia="ru-RU"/>
        </w:rPr>
        <w:t xml:space="preserve"> касаясь рукой одноименного колена. Сделать 6 пар движений. Закончить касаниями по противоположной ноге.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Речевое сопровождение: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Любим мы маршировать,</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Руки, ноги поднимать.</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 </w:t>
      </w:r>
      <w:r w:rsidRPr="00C06227">
        <w:rPr>
          <w:rFonts w:ascii="Georgia" w:eastAsia="Times New Roman" w:hAnsi="Georgia" w:cs="Helvetica"/>
          <w:b/>
          <w:bCs/>
          <w:i/>
          <w:iCs/>
          <w:color w:val="000000"/>
          <w:sz w:val="26"/>
          <w:szCs w:val="26"/>
          <w:shd w:val="clear" w:color="auto" w:fill="FFFFFF"/>
          <w:lang w:eastAsia="ru-RU"/>
        </w:rPr>
        <w:t>Велосипед»</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исходное положение: встать напротив друг друга, коснуться ладонями ладоней партнера. Совершать движения, аналогичные </w:t>
      </w:r>
      <w:r w:rsidRPr="00C06227">
        <w:rPr>
          <w:rFonts w:ascii="Georgia" w:eastAsia="Times New Roman" w:hAnsi="Georgia" w:cs="Helvetica"/>
          <w:color w:val="000000"/>
          <w:sz w:val="26"/>
          <w:szCs w:val="26"/>
          <w:shd w:val="clear" w:color="auto" w:fill="FFFFFF"/>
          <w:lang w:eastAsia="ru-RU"/>
        </w:rPr>
        <w:lastRenderedPageBreak/>
        <w:t>тем, которые выполняют ноги при езде на велосипеде, с напряжением. 8 движений + пауза. Выполняется 3 раза.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5. Глазодвигательные упражнения</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«Горизонтальная восьмерка»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C06227">
        <w:rPr>
          <w:rFonts w:ascii="Georgia" w:eastAsia="Times New Roman" w:hAnsi="Georgia" w:cs="Helvetica"/>
          <w:color w:val="000000"/>
          <w:sz w:val="26"/>
          <w:szCs w:val="26"/>
          <w:shd w:val="clear" w:color="auto" w:fill="FFFFFF"/>
          <w:lang w:eastAsia="ru-RU"/>
        </w:rPr>
        <w:t>пальцев</w:t>
      </w:r>
      <w:proofErr w:type="gramEnd"/>
      <w:r w:rsidRPr="00C06227">
        <w:rPr>
          <w:rFonts w:ascii="Georgia" w:eastAsia="Times New Roman" w:hAnsi="Georgia" w:cs="Helvetica"/>
          <w:color w:val="000000"/>
          <w:sz w:val="26"/>
          <w:szCs w:val="26"/>
          <w:shd w:val="clear" w:color="auto" w:fill="FFFFFF"/>
          <w:lang w:eastAsia="ru-RU"/>
        </w:rPr>
        <w:t xml:space="preserve"> хорошо выдвинутым изо рта языком.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«Следи за карандашом»</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нужно </w:t>
      </w:r>
      <w:proofErr w:type="spellStart"/>
      <w:r w:rsidRPr="00C06227">
        <w:rPr>
          <w:rFonts w:ascii="Georgia" w:eastAsia="Times New Roman" w:hAnsi="Georgia" w:cs="Helvetica"/>
          <w:color w:val="000000"/>
          <w:sz w:val="26"/>
          <w:szCs w:val="26"/>
          <w:shd w:val="clear" w:color="auto" w:fill="FFFFFF"/>
          <w:lang w:eastAsia="ru-RU"/>
        </w:rPr>
        <w:t>держаь</w:t>
      </w:r>
      <w:proofErr w:type="spellEnd"/>
      <w:r w:rsidRPr="00C06227">
        <w:rPr>
          <w:rFonts w:ascii="Georgia" w:eastAsia="Times New Roman" w:hAnsi="Georgia" w:cs="Helvetica"/>
          <w:color w:val="000000"/>
          <w:sz w:val="26"/>
          <w:szCs w:val="26"/>
          <w:shd w:val="clear" w:color="auto" w:fill="FFFFFF"/>
          <w:lang w:eastAsia="ru-RU"/>
        </w:rPr>
        <w:t xml:space="preserve"> перед собой в двух руках карандаши, которые параллельно полу соединены на уровне глаз. По очереди карандаш каждой рукой отводится:</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xml:space="preserve">- сначала в право и возвращается </w:t>
      </w:r>
      <w:proofErr w:type="gramStart"/>
      <w:r w:rsidRPr="00C06227">
        <w:rPr>
          <w:rFonts w:ascii="Georgia" w:eastAsia="Times New Roman" w:hAnsi="Georgia" w:cs="Helvetica"/>
          <w:color w:val="000000"/>
          <w:sz w:val="26"/>
          <w:szCs w:val="26"/>
          <w:shd w:val="clear" w:color="auto" w:fill="FFFFFF"/>
          <w:lang w:eastAsia="ru-RU"/>
        </w:rPr>
        <w:t>в</w:t>
      </w:r>
      <w:proofErr w:type="gramEnd"/>
      <w:r w:rsidRPr="00C06227">
        <w:rPr>
          <w:rFonts w:ascii="Georgia" w:eastAsia="Times New Roman" w:hAnsi="Georgia" w:cs="Helvetica"/>
          <w:color w:val="000000"/>
          <w:sz w:val="26"/>
          <w:szCs w:val="26"/>
          <w:shd w:val="clear" w:color="auto" w:fill="FFFFFF"/>
          <w:lang w:eastAsia="ru-RU"/>
        </w:rPr>
        <w:t xml:space="preserve"> </w:t>
      </w:r>
      <w:proofErr w:type="spellStart"/>
      <w:r w:rsidRPr="00C06227">
        <w:rPr>
          <w:rFonts w:ascii="Georgia" w:eastAsia="Times New Roman" w:hAnsi="Georgia" w:cs="Helvetica"/>
          <w:color w:val="000000"/>
          <w:sz w:val="26"/>
          <w:szCs w:val="26"/>
          <w:shd w:val="clear" w:color="auto" w:fill="FFFFFF"/>
          <w:lang w:eastAsia="ru-RU"/>
        </w:rPr>
        <w:t>и.п</w:t>
      </w:r>
      <w:proofErr w:type="spellEnd"/>
      <w:r w:rsidRPr="00C06227">
        <w:rPr>
          <w:rFonts w:ascii="Georgia" w:eastAsia="Times New Roman" w:hAnsi="Georgia" w:cs="Helvetica"/>
          <w:color w:val="000000"/>
          <w:sz w:val="26"/>
          <w:szCs w:val="26"/>
          <w:shd w:val="clear" w:color="auto" w:fill="FFFFFF"/>
          <w:lang w:eastAsia="ru-RU"/>
        </w:rPr>
        <w:t xml:space="preserve">.; далее влево и возвращается в </w:t>
      </w:r>
      <w:proofErr w:type="spellStart"/>
      <w:r w:rsidRPr="00C06227">
        <w:rPr>
          <w:rFonts w:ascii="Georgia" w:eastAsia="Times New Roman" w:hAnsi="Georgia" w:cs="Helvetica"/>
          <w:color w:val="000000"/>
          <w:sz w:val="26"/>
          <w:szCs w:val="26"/>
          <w:shd w:val="clear" w:color="auto" w:fill="FFFFFF"/>
          <w:lang w:eastAsia="ru-RU"/>
        </w:rPr>
        <w:t>и.п</w:t>
      </w:r>
      <w:proofErr w:type="spellEnd"/>
      <w:r w:rsidRPr="00C06227">
        <w:rPr>
          <w:rFonts w:ascii="Georgia" w:eastAsia="Times New Roman" w:hAnsi="Georgia" w:cs="Helvetica"/>
          <w:color w:val="000000"/>
          <w:sz w:val="26"/>
          <w:szCs w:val="26"/>
          <w:shd w:val="clear" w:color="auto" w:fill="FFFFFF"/>
          <w:lang w:eastAsia="ru-RU"/>
        </w:rPr>
        <w:t>.;</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потом поднимается вверх то правой, то левой рукой;</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 затем опускается вниз то правой</w:t>
      </w:r>
      <w:proofErr w:type="gramStart"/>
      <w:r w:rsidRPr="00C06227">
        <w:rPr>
          <w:rFonts w:ascii="Georgia" w:eastAsia="Times New Roman" w:hAnsi="Georgia" w:cs="Helvetica"/>
          <w:color w:val="000000"/>
          <w:sz w:val="26"/>
          <w:szCs w:val="26"/>
          <w:shd w:val="clear" w:color="auto" w:fill="FFFFFF"/>
          <w:lang w:eastAsia="ru-RU"/>
        </w:rPr>
        <w:t>.</w:t>
      </w:r>
      <w:proofErr w:type="gramEnd"/>
      <w:r w:rsidRPr="00C06227">
        <w:rPr>
          <w:rFonts w:ascii="Georgia" w:eastAsia="Times New Roman" w:hAnsi="Georgia" w:cs="Helvetica"/>
          <w:color w:val="000000"/>
          <w:sz w:val="26"/>
          <w:szCs w:val="26"/>
          <w:shd w:val="clear" w:color="auto" w:fill="FFFFFF"/>
          <w:lang w:eastAsia="ru-RU"/>
        </w:rPr>
        <w:t xml:space="preserve"> </w:t>
      </w:r>
      <w:proofErr w:type="gramStart"/>
      <w:r w:rsidRPr="00C06227">
        <w:rPr>
          <w:rFonts w:ascii="Georgia" w:eastAsia="Times New Roman" w:hAnsi="Georgia" w:cs="Helvetica"/>
          <w:color w:val="000000"/>
          <w:sz w:val="26"/>
          <w:szCs w:val="26"/>
          <w:shd w:val="clear" w:color="auto" w:fill="FFFFFF"/>
          <w:lang w:eastAsia="ru-RU"/>
        </w:rPr>
        <w:t>т</w:t>
      </w:r>
      <w:proofErr w:type="gramEnd"/>
      <w:r w:rsidRPr="00C06227">
        <w:rPr>
          <w:rFonts w:ascii="Georgia" w:eastAsia="Times New Roman" w:hAnsi="Georgia" w:cs="Helvetica"/>
          <w:color w:val="000000"/>
          <w:sz w:val="26"/>
          <w:szCs w:val="26"/>
          <w:shd w:val="clear" w:color="auto" w:fill="FFFFFF"/>
          <w:lang w:eastAsia="ru-RU"/>
        </w:rPr>
        <w:t>о левой рукой. Глаза двигаются за карандашом.  </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«Слон»</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w:t>
      </w:r>
      <w:r w:rsidRPr="00C06227">
        <w:rPr>
          <w:rFonts w:ascii="Georgia" w:eastAsia="Times New Roman" w:hAnsi="Georgia" w:cs="Helvetica"/>
          <w:color w:val="000000"/>
          <w:sz w:val="26"/>
          <w:szCs w:val="26"/>
          <w:shd w:val="clear" w:color="auto" w:fill="FFFFFF"/>
          <w:lang w:eastAsia="ru-RU"/>
        </w:rPr>
        <w:t> встать в расслабленную позу. Колени слегка согнуты. Наклонить голову к плечу. От этого плеча вытянуть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«Глаз – путешественник»</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исходное положение – стоя. Не поворачивая головы найти глазами тот или иной предмет, который я назову (в разных местах музыкального зала заранее размещены букетики цветов разного цвета).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color w:val="000000"/>
          <w:sz w:val="26"/>
          <w:szCs w:val="26"/>
          <w:shd w:val="clear" w:color="auto" w:fill="FFFFFF"/>
          <w:lang w:eastAsia="ru-RU"/>
        </w:rPr>
        <w:t>6. Тонус и релаксация</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«Лед и огонь»</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lastRenderedPageBreak/>
        <w:t>Инструкция: </w:t>
      </w:r>
      <w:r w:rsidRPr="00C06227">
        <w:rPr>
          <w:rFonts w:ascii="Georgia" w:eastAsia="Times New Roman" w:hAnsi="Georgia" w:cs="Helvetica"/>
          <w:color w:val="000000"/>
          <w:sz w:val="26"/>
          <w:szCs w:val="26"/>
          <w:shd w:val="clear" w:color="auto" w:fill="FFFFFF"/>
          <w:lang w:eastAsia="ru-RU"/>
        </w:rPr>
        <w:t>по моей команде "Огонь!" - необходимо активно выполнять различные движения. Во время команды "Лед!" - замереть, сильно напрягая все свои мышцы (повторить до 8 раз).</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«Дирижер»</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color w:val="000000"/>
          <w:sz w:val="26"/>
          <w:szCs w:val="26"/>
          <w:shd w:val="clear" w:color="auto" w:fill="FFFFFF"/>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C06227">
        <w:rPr>
          <w:rFonts w:ascii="Georgia" w:eastAsia="Times New Roman" w:hAnsi="Georgia" w:cs="Helvetica"/>
          <w:color w:val="000000"/>
          <w:sz w:val="26"/>
          <w:szCs w:val="26"/>
          <w:shd w:val="clear" w:color="auto" w:fill="FFFFFF"/>
          <w:lang w:eastAsia="ru-RU"/>
        </w:rPr>
        <w:t>… П</w:t>
      </w:r>
      <w:proofErr w:type="gramEnd"/>
      <w:r w:rsidRPr="00C06227">
        <w:rPr>
          <w:rFonts w:ascii="Georgia" w:eastAsia="Times New Roman" w:hAnsi="Georgia" w:cs="Helvetica"/>
          <w:color w:val="000000"/>
          <w:sz w:val="26"/>
          <w:szCs w:val="26"/>
          <w:shd w:val="clear" w:color="auto" w:fill="FFFFFF"/>
          <w:lang w:eastAsia="ru-RU"/>
        </w:rPr>
        <w:t xml:space="preserve">усть в то время как вы дирижируете, музыка течет через все твое тело. Дирижируйте всем своим </w:t>
      </w:r>
      <w:proofErr w:type="gramStart"/>
      <w:r w:rsidRPr="00C06227">
        <w:rPr>
          <w:rFonts w:ascii="Georgia" w:eastAsia="Times New Roman" w:hAnsi="Georgia" w:cs="Helvetica"/>
          <w:color w:val="000000"/>
          <w:sz w:val="26"/>
          <w:szCs w:val="26"/>
          <w:shd w:val="clear" w:color="auto" w:fill="FFFFFF"/>
          <w:lang w:eastAsia="ru-RU"/>
        </w:rPr>
        <w:t>телом</w:t>
      </w:r>
      <w:proofErr w:type="gramEnd"/>
      <w:r w:rsidRPr="00C06227">
        <w:rPr>
          <w:rFonts w:ascii="Georgia" w:eastAsia="Times New Roman" w:hAnsi="Georgia" w:cs="Helvetica"/>
          <w:color w:val="000000"/>
          <w:sz w:val="26"/>
          <w:szCs w:val="26"/>
          <w:shd w:val="clear" w:color="auto" w:fill="FFFFFF"/>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«Стрессу нет» (визуализация)</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сядьте и расслабьтесь. Закройте глаза. Представьте перед собой чистый альбомный лист бумаги, карандаши, </w:t>
      </w:r>
      <w:proofErr w:type="spellStart"/>
      <w:r w:rsidRPr="00C06227">
        <w:rPr>
          <w:rFonts w:ascii="Georgia" w:eastAsia="Times New Roman" w:hAnsi="Georgia" w:cs="Helvetica"/>
          <w:color w:val="000000"/>
          <w:sz w:val="26"/>
          <w:szCs w:val="26"/>
          <w:shd w:val="clear" w:color="auto" w:fill="FFFFFF"/>
          <w:lang w:eastAsia="ru-RU"/>
        </w:rPr>
        <w:t>стирательную</w:t>
      </w:r>
      <w:proofErr w:type="spellEnd"/>
      <w:r w:rsidRPr="00C06227">
        <w:rPr>
          <w:rFonts w:ascii="Georgia" w:eastAsia="Times New Roman" w:hAnsi="Georgia" w:cs="Helvetica"/>
          <w:color w:val="000000"/>
          <w:sz w:val="26"/>
          <w:szCs w:val="26"/>
          <w:shd w:val="clear" w:color="auto" w:fill="FFFFFF"/>
          <w:lang w:eastAsia="ru-RU"/>
        </w:rPr>
        <w:t> резинку. Мысленно нарисуйте на листе негативную ситуацию, которую необходимо забыть. Это может быть реальная картинка, образная ассоциация, символ и т. д. Мысленно возьмите </w:t>
      </w:r>
      <w:proofErr w:type="spellStart"/>
      <w:r w:rsidRPr="00C06227">
        <w:rPr>
          <w:rFonts w:ascii="Georgia" w:eastAsia="Times New Roman" w:hAnsi="Georgia" w:cs="Helvetica"/>
          <w:color w:val="000000"/>
          <w:sz w:val="26"/>
          <w:szCs w:val="26"/>
          <w:shd w:val="clear" w:color="auto" w:fill="FFFFFF"/>
          <w:lang w:eastAsia="ru-RU"/>
        </w:rPr>
        <w:t>стирательную</w:t>
      </w:r>
      <w:proofErr w:type="spellEnd"/>
      <w:r w:rsidRPr="00C06227">
        <w:rPr>
          <w:rFonts w:ascii="Georgia" w:eastAsia="Times New Roman" w:hAnsi="Georgia" w:cs="Helvetica"/>
          <w:color w:val="000000"/>
          <w:sz w:val="26"/>
          <w:szCs w:val="26"/>
          <w:shd w:val="clear" w:color="auto" w:fill="FFFFFF"/>
          <w:lang w:eastAsia="ru-RU"/>
        </w:rPr>
        <w:t> резинку и начинайте последовательно «стирать» с листа бумаги созданную негативную ситуацию. «Стирайте» до тех пор, пока с листа не исчезнет картинка. Откройте глаза. Произведите проверку. Для этого закройте глаза и представьте тот же лист бумаги. Если картинка не исчезла, снова возьмите </w:t>
      </w:r>
      <w:proofErr w:type="spellStart"/>
      <w:r w:rsidRPr="00C06227">
        <w:rPr>
          <w:rFonts w:ascii="Georgia" w:eastAsia="Times New Roman" w:hAnsi="Georgia" w:cs="Helvetica"/>
          <w:color w:val="000000"/>
          <w:sz w:val="26"/>
          <w:szCs w:val="26"/>
          <w:shd w:val="clear" w:color="auto" w:fill="FFFFFF"/>
          <w:lang w:eastAsia="ru-RU"/>
        </w:rPr>
        <w:t>стирательную</w:t>
      </w:r>
      <w:proofErr w:type="spellEnd"/>
      <w:r w:rsidRPr="00C06227">
        <w:rPr>
          <w:rFonts w:ascii="Georgia" w:eastAsia="Times New Roman" w:hAnsi="Georgia" w:cs="Helvetica"/>
          <w:color w:val="000000"/>
          <w:sz w:val="26"/>
          <w:szCs w:val="26"/>
          <w:shd w:val="clear" w:color="auto" w:fill="FFFFFF"/>
          <w:lang w:eastAsia="ru-RU"/>
        </w:rPr>
        <w:t> резинку и «стирайте» до ее полного исчезновения. Через некоторое время методику можно повторить. </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b/>
          <w:bCs/>
          <w:i/>
          <w:iCs/>
          <w:color w:val="000000"/>
          <w:sz w:val="26"/>
          <w:szCs w:val="26"/>
          <w:shd w:val="clear" w:color="auto" w:fill="FFFFFF"/>
          <w:lang w:eastAsia="ru-RU"/>
        </w:rPr>
        <w:t>«Путешествие на облаке»</w:t>
      </w:r>
    </w:p>
    <w:p w:rsidR="00C06227" w:rsidRPr="00C06227" w:rsidRDefault="00C06227" w:rsidP="00C06227">
      <w:pPr>
        <w:spacing w:before="100" w:beforeAutospacing="1" w:after="100" w:afterAutospacing="1" w:line="300" w:lineRule="atLeast"/>
        <w:ind w:firstLine="710"/>
        <w:jc w:val="both"/>
        <w:rPr>
          <w:rFonts w:ascii="Helvetica" w:eastAsia="Times New Roman" w:hAnsi="Helvetica" w:cs="Helvetica"/>
          <w:sz w:val="23"/>
          <w:szCs w:val="23"/>
          <w:lang w:eastAsia="ru-RU"/>
        </w:rPr>
      </w:pPr>
      <w:r w:rsidRPr="00C06227">
        <w:rPr>
          <w:rFonts w:ascii="Georgia" w:eastAsia="Times New Roman" w:hAnsi="Georgia" w:cs="Helvetica"/>
          <w:i/>
          <w:iCs/>
          <w:color w:val="000000"/>
          <w:sz w:val="26"/>
          <w:szCs w:val="26"/>
          <w:shd w:val="clear" w:color="auto" w:fill="FFFFFF"/>
          <w:lang w:eastAsia="ru-RU"/>
        </w:rPr>
        <w:t>Инструкция: </w:t>
      </w:r>
      <w:r w:rsidRPr="00C06227">
        <w:rPr>
          <w:rFonts w:ascii="Georgia" w:eastAsia="Times New Roman" w:hAnsi="Georgia" w:cs="Helvetica"/>
          <w:color w:val="000000"/>
          <w:sz w:val="26"/>
          <w:szCs w:val="26"/>
          <w:shd w:val="clear" w:color="auto" w:fill="FFFFFF"/>
          <w:lang w:eastAsia="ru-RU"/>
        </w:rPr>
        <w:t xml:space="preserve">сядьте удобнее и закройте глаза (включается музыка). Два – три раза глубоко </w:t>
      </w:r>
      <w:proofErr w:type="gramStart"/>
      <w:r w:rsidRPr="00C06227">
        <w:rPr>
          <w:rFonts w:ascii="Georgia" w:eastAsia="Times New Roman" w:hAnsi="Georgia" w:cs="Helvetica"/>
          <w:color w:val="000000"/>
          <w:sz w:val="26"/>
          <w:szCs w:val="26"/>
          <w:shd w:val="clear" w:color="auto" w:fill="FFFFFF"/>
          <w:lang w:eastAsia="ru-RU"/>
        </w:rPr>
        <w:t>вдохните и выдохните… Я хочу</w:t>
      </w:r>
      <w:proofErr w:type="gramEnd"/>
      <w:r w:rsidRPr="00C06227">
        <w:rPr>
          <w:rFonts w:ascii="Georgia" w:eastAsia="Times New Roman" w:hAnsi="Georgia" w:cs="Helvetica"/>
          <w:color w:val="000000"/>
          <w:sz w:val="26"/>
          <w:szCs w:val="26"/>
          <w:shd w:val="clear" w:color="auto" w:fill="FFFFFF"/>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w:t>
      </w:r>
      <w:r w:rsidRPr="00C06227">
        <w:rPr>
          <w:rFonts w:ascii="Georgia" w:eastAsia="Times New Roman" w:hAnsi="Georgia" w:cs="Helvetica"/>
          <w:color w:val="000000"/>
          <w:sz w:val="26"/>
          <w:szCs w:val="26"/>
          <w:shd w:val="clear" w:color="auto" w:fill="FFFFFF"/>
          <w:lang w:eastAsia="ru-RU"/>
        </w:rPr>
        <w:lastRenderedPageBreak/>
        <w:t xml:space="preserve">Здесь может произойти что – </w:t>
      </w:r>
      <w:proofErr w:type="spellStart"/>
      <w:r w:rsidRPr="00C06227">
        <w:rPr>
          <w:rFonts w:ascii="Georgia" w:eastAsia="Times New Roman" w:hAnsi="Georgia" w:cs="Helvetica"/>
          <w:color w:val="000000"/>
          <w:sz w:val="26"/>
          <w:szCs w:val="26"/>
          <w:shd w:val="clear" w:color="auto" w:fill="FFFFFF"/>
          <w:lang w:eastAsia="ru-RU"/>
        </w:rPr>
        <w:t>нибудь</w:t>
      </w:r>
      <w:proofErr w:type="spellEnd"/>
      <w:r w:rsidRPr="00C06227">
        <w:rPr>
          <w:rFonts w:ascii="Georgia" w:eastAsia="Times New Roman" w:hAnsi="Georgia" w:cs="Helvetica"/>
          <w:color w:val="000000"/>
          <w:sz w:val="26"/>
          <w:szCs w:val="26"/>
          <w:shd w:val="clear" w:color="auto" w:fill="FFFFFF"/>
          <w:lang w:eastAsia="ru-RU"/>
        </w:rPr>
        <w:t xml:space="preserve"> чудесное и волшебное</w:t>
      </w:r>
      <w:proofErr w:type="gramStart"/>
      <w:r w:rsidRPr="00C06227">
        <w:rPr>
          <w:rFonts w:ascii="Georgia" w:eastAsia="Times New Roman" w:hAnsi="Georgia" w:cs="Helvetica"/>
          <w:color w:val="000000"/>
          <w:sz w:val="26"/>
          <w:szCs w:val="26"/>
          <w:shd w:val="clear" w:color="auto" w:fill="FFFFFF"/>
          <w:lang w:eastAsia="ru-RU"/>
        </w:rPr>
        <w:t>… Т</w:t>
      </w:r>
      <w:proofErr w:type="gramEnd"/>
      <w:r w:rsidRPr="00C06227">
        <w:rPr>
          <w:rFonts w:ascii="Georgia" w:eastAsia="Times New Roman" w:hAnsi="Georgia" w:cs="Helvetica"/>
          <w:color w:val="000000"/>
          <w:sz w:val="26"/>
          <w:szCs w:val="26"/>
          <w:shd w:val="clear" w:color="auto" w:fill="FFFFFF"/>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C06227" w:rsidRPr="00C06227" w:rsidRDefault="00C06227" w:rsidP="00C06227">
      <w:pPr>
        <w:spacing w:after="0" w:line="300" w:lineRule="atLeast"/>
        <w:ind w:firstLine="710"/>
        <w:jc w:val="both"/>
        <w:rPr>
          <w:rFonts w:ascii="Helvetica" w:eastAsia="Times New Roman" w:hAnsi="Helvetica" w:cs="Helvetica"/>
          <w:sz w:val="23"/>
          <w:szCs w:val="23"/>
          <w:lang w:eastAsia="ru-RU"/>
        </w:rPr>
      </w:pPr>
      <w:r w:rsidRPr="00C06227">
        <w:rPr>
          <w:rFonts w:ascii="Helvetica" w:eastAsia="Times New Roman" w:hAnsi="Helvetica" w:cs="Helvetica"/>
          <w:sz w:val="23"/>
          <w:szCs w:val="23"/>
          <w:lang w:eastAsia="ru-RU"/>
        </w:rPr>
        <w:t> </w:t>
      </w:r>
    </w:p>
    <w:p w:rsidR="006A0753" w:rsidRDefault="006A0753">
      <w:bookmarkStart w:id="0" w:name="_GoBack"/>
      <w:bookmarkEnd w:id="0"/>
    </w:p>
    <w:sectPr w:rsidR="006A0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61C"/>
    <w:multiLevelType w:val="multilevel"/>
    <w:tmpl w:val="217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067EF"/>
    <w:multiLevelType w:val="multilevel"/>
    <w:tmpl w:val="07A4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A03527"/>
    <w:multiLevelType w:val="multilevel"/>
    <w:tmpl w:val="C21A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69E"/>
    <w:rsid w:val="001A369E"/>
    <w:rsid w:val="006A0753"/>
    <w:rsid w:val="00C06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6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95713">
      <w:bodyDiv w:val="1"/>
      <w:marLeft w:val="0"/>
      <w:marRight w:val="0"/>
      <w:marTop w:val="0"/>
      <w:marBottom w:val="0"/>
      <w:divBdr>
        <w:top w:val="none" w:sz="0" w:space="0" w:color="auto"/>
        <w:left w:val="none" w:sz="0" w:space="0" w:color="auto"/>
        <w:bottom w:val="none" w:sz="0" w:space="0" w:color="auto"/>
        <w:right w:val="none" w:sz="0" w:space="0" w:color="auto"/>
      </w:divBdr>
      <w:divsChild>
        <w:div w:id="1370376200">
          <w:marLeft w:val="0"/>
          <w:marRight w:val="0"/>
          <w:marTop w:val="0"/>
          <w:marBottom w:val="0"/>
          <w:divBdr>
            <w:top w:val="none" w:sz="0" w:space="0" w:color="auto"/>
            <w:left w:val="none" w:sz="0" w:space="0" w:color="auto"/>
            <w:bottom w:val="none" w:sz="0" w:space="0" w:color="auto"/>
            <w:right w:val="none" w:sz="0" w:space="0" w:color="auto"/>
          </w:divBdr>
          <w:divsChild>
            <w:div w:id="964584157">
              <w:marLeft w:val="0"/>
              <w:marRight w:val="0"/>
              <w:marTop w:val="0"/>
              <w:marBottom w:val="0"/>
              <w:divBdr>
                <w:top w:val="none" w:sz="0" w:space="0" w:color="auto"/>
                <w:left w:val="none" w:sz="0" w:space="0" w:color="auto"/>
                <w:bottom w:val="none" w:sz="0" w:space="0" w:color="auto"/>
                <w:right w:val="none" w:sz="0" w:space="0" w:color="auto"/>
              </w:divBdr>
              <w:divsChild>
                <w:div w:id="1753038497">
                  <w:marLeft w:val="0"/>
                  <w:marRight w:val="0"/>
                  <w:marTop w:val="0"/>
                  <w:marBottom w:val="0"/>
                  <w:divBdr>
                    <w:top w:val="none" w:sz="0" w:space="0" w:color="auto"/>
                    <w:left w:val="none" w:sz="0" w:space="0" w:color="auto"/>
                    <w:bottom w:val="none" w:sz="0" w:space="0" w:color="auto"/>
                    <w:right w:val="none" w:sz="0" w:space="0" w:color="auto"/>
                  </w:divBdr>
                  <w:divsChild>
                    <w:div w:id="1842814437">
                      <w:marLeft w:val="0"/>
                      <w:marRight w:val="0"/>
                      <w:marTop w:val="0"/>
                      <w:marBottom w:val="0"/>
                      <w:divBdr>
                        <w:top w:val="none" w:sz="0" w:space="0" w:color="auto"/>
                        <w:left w:val="none" w:sz="0" w:space="0" w:color="auto"/>
                        <w:bottom w:val="none" w:sz="0" w:space="0" w:color="auto"/>
                        <w:right w:val="none" w:sz="0" w:space="0" w:color="auto"/>
                      </w:divBdr>
                      <w:divsChild>
                        <w:div w:id="1550455605">
                          <w:marLeft w:val="0"/>
                          <w:marRight w:val="0"/>
                          <w:marTop w:val="0"/>
                          <w:marBottom w:val="0"/>
                          <w:divBdr>
                            <w:top w:val="none" w:sz="0" w:space="0" w:color="auto"/>
                            <w:left w:val="none" w:sz="0" w:space="0" w:color="auto"/>
                            <w:bottom w:val="none" w:sz="0" w:space="0" w:color="auto"/>
                            <w:right w:val="none" w:sz="0" w:space="0" w:color="auto"/>
                          </w:divBdr>
                          <w:divsChild>
                            <w:div w:id="915045867">
                              <w:marLeft w:val="0"/>
                              <w:marRight w:val="0"/>
                              <w:marTop w:val="0"/>
                              <w:marBottom w:val="0"/>
                              <w:divBdr>
                                <w:top w:val="none" w:sz="0" w:space="0" w:color="auto"/>
                                <w:left w:val="none" w:sz="0" w:space="0" w:color="auto"/>
                                <w:bottom w:val="none" w:sz="0" w:space="0" w:color="auto"/>
                                <w:right w:val="none" w:sz="0" w:space="0" w:color="auto"/>
                              </w:divBdr>
                              <w:divsChild>
                                <w:div w:id="553740694">
                                  <w:marLeft w:val="0"/>
                                  <w:marRight w:val="0"/>
                                  <w:marTop w:val="0"/>
                                  <w:marBottom w:val="0"/>
                                  <w:divBdr>
                                    <w:top w:val="none" w:sz="0" w:space="0" w:color="auto"/>
                                    <w:left w:val="none" w:sz="0" w:space="0" w:color="auto"/>
                                    <w:bottom w:val="none" w:sz="0" w:space="0" w:color="auto"/>
                                    <w:right w:val="none" w:sz="0" w:space="0" w:color="auto"/>
                                  </w:divBdr>
                                  <w:divsChild>
                                    <w:div w:id="1096172906">
                                      <w:marLeft w:val="0"/>
                                      <w:marRight w:val="0"/>
                                      <w:marTop w:val="0"/>
                                      <w:marBottom w:val="0"/>
                                      <w:divBdr>
                                        <w:top w:val="none" w:sz="0" w:space="0" w:color="auto"/>
                                        <w:left w:val="none" w:sz="0" w:space="0" w:color="auto"/>
                                        <w:bottom w:val="none" w:sz="0" w:space="0" w:color="auto"/>
                                        <w:right w:val="none" w:sz="0" w:space="0" w:color="auto"/>
                                      </w:divBdr>
                                      <w:divsChild>
                                        <w:div w:id="1667241076">
                                          <w:marLeft w:val="0"/>
                                          <w:marRight w:val="0"/>
                                          <w:marTop w:val="0"/>
                                          <w:marBottom w:val="0"/>
                                          <w:divBdr>
                                            <w:top w:val="none" w:sz="0" w:space="0" w:color="auto"/>
                                            <w:left w:val="none" w:sz="0" w:space="0" w:color="auto"/>
                                            <w:bottom w:val="none" w:sz="0" w:space="0" w:color="auto"/>
                                            <w:right w:val="none" w:sz="0" w:space="0" w:color="auto"/>
                                          </w:divBdr>
                                          <w:divsChild>
                                            <w:div w:id="88814992">
                                              <w:marLeft w:val="0"/>
                                              <w:marRight w:val="0"/>
                                              <w:marTop w:val="0"/>
                                              <w:marBottom w:val="0"/>
                                              <w:divBdr>
                                                <w:top w:val="none" w:sz="0" w:space="0" w:color="auto"/>
                                                <w:left w:val="none" w:sz="0" w:space="0" w:color="auto"/>
                                                <w:bottom w:val="none" w:sz="0" w:space="0" w:color="auto"/>
                                                <w:right w:val="none" w:sz="0" w:space="0" w:color="auto"/>
                                              </w:divBdr>
                                              <w:divsChild>
                                                <w:div w:id="523062007">
                                                  <w:marLeft w:val="0"/>
                                                  <w:marRight w:val="0"/>
                                                  <w:marTop w:val="0"/>
                                                  <w:marBottom w:val="0"/>
                                                  <w:divBdr>
                                                    <w:top w:val="none" w:sz="0" w:space="0" w:color="auto"/>
                                                    <w:left w:val="none" w:sz="0" w:space="0" w:color="auto"/>
                                                    <w:bottom w:val="none" w:sz="0" w:space="0" w:color="auto"/>
                                                    <w:right w:val="none" w:sz="0" w:space="0" w:color="auto"/>
                                                  </w:divBdr>
                                                  <w:divsChild>
                                                    <w:div w:id="1155954340">
                                                      <w:marLeft w:val="0"/>
                                                      <w:marRight w:val="0"/>
                                                      <w:marTop w:val="0"/>
                                                      <w:marBottom w:val="0"/>
                                                      <w:divBdr>
                                                        <w:top w:val="none" w:sz="0" w:space="0" w:color="auto"/>
                                                        <w:left w:val="none" w:sz="0" w:space="0" w:color="auto"/>
                                                        <w:bottom w:val="none" w:sz="0" w:space="0" w:color="auto"/>
                                                        <w:right w:val="none" w:sz="0" w:space="0" w:color="auto"/>
                                                      </w:divBdr>
                                                      <w:divsChild>
                                                        <w:div w:id="206571279">
                                                          <w:marLeft w:val="0"/>
                                                          <w:marRight w:val="0"/>
                                                          <w:marTop w:val="0"/>
                                                          <w:marBottom w:val="0"/>
                                                          <w:divBdr>
                                                            <w:top w:val="none" w:sz="0" w:space="0" w:color="auto"/>
                                                            <w:left w:val="none" w:sz="0" w:space="0" w:color="auto"/>
                                                            <w:bottom w:val="none" w:sz="0" w:space="0" w:color="auto"/>
                                                            <w:right w:val="none" w:sz="0" w:space="0" w:color="auto"/>
                                                          </w:divBdr>
                                                          <w:divsChild>
                                                            <w:div w:id="1220946690">
                                                              <w:marLeft w:val="0"/>
                                                              <w:marRight w:val="0"/>
                                                              <w:marTop w:val="0"/>
                                                              <w:marBottom w:val="0"/>
                                                              <w:divBdr>
                                                                <w:top w:val="none" w:sz="0" w:space="0" w:color="auto"/>
                                                                <w:left w:val="none" w:sz="0" w:space="0" w:color="auto"/>
                                                                <w:bottom w:val="none" w:sz="0" w:space="0" w:color="auto"/>
                                                                <w:right w:val="none" w:sz="0" w:space="0" w:color="auto"/>
                                                              </w:divBdr>
                                                              <w:divsChild>
                                                                <w:div w:id="99841194">
                                                                  <w:marLeft w:val="0"/>
                                                                  <w:marRight w:val="0"/>
                                                                  <w:marTop w:val="0"/>
                                                                  <w:marBottom w:val="0"/>
                                                                  <w:divBdr>
                                                                    <w:top w:val="none" w:sz="0" w:space="0" w:color="auto"/>
                                                                    <w:left w:val="none" w:sz="0" w:space="0" w:color="auto"/>
                                                                    <w:bottom w:val="none" w:sz="0" w:space="0" w:color="auto"/>
                                                                    <w:right w:val="none" w:sz="0" w:space="0" w:color="auto"/>
                                                                  </w:divBdr>
                                                                  <w:divsChild>
                                                                    <w:div w:id="1108429873">
                                                                      <w:marLeft w:val="0"/>
                                                                      <w:marRight w:val="0"/>
                                                                      <w:marTop w:val="0"/>
                                                                      <w:marBottom w:val="0"/>
                                                                      <w:divBdr>
                                                                        <w:top w:val="none" w:sz="0" w:space="0" w:color="auto"/>
                                                                        <w:left w:val="none" w:sz="0" w:space="0" w:color="auto"/>
                                                                        <w:bottom w:val="none" w:sz="0" w:space="0" w:color="auto"/>
                                                                        <w:right w:val="none" w:sz="0" w:space="0" w:color="auto"/>
                                                                      </w:divBdr>
                                                                      <w:divsChild>
                                                                        <w:div w:id="1181969277">
                                                                          <w:marLeft w:val="0"/>
                                                                          <w:marRight w:val="0"/>
                                                                          <w:marTop w:val="0"/>
                                                                          <w:marBottom w:val="0"/>
                                                                          <w:divBdr>
                                                                            <w:top w:val="none" w:sz="0" w:space="0" w:color="auto"/>
                                                                            <w:left w:val="none" w:sz="0" w:space="0" w:color="auto"/>
                                                                            <w:bottom w:val="none" w:sz="0" w:space="0" w:color="auto"/>
                                                                            <w:right w:val="none" w:sz="0" w:space="0" w:color="auto"/>
                                                                          </w:divBdr>
                                                                          <w:divsChild>
                                                                            <w:div w:id="1246914055">
                                                                              <w:marLeft w:val="0"/>
                                                                              <w:marRight w:val="0"/>
                                                                              <w:marTop w:val="0"/>
                                                                              <w:marBottom w:val="0"/>
                                                                              <w:divBdr>
                                                                                <w:top w:val="none" w:sz="0" w:space="0" w:color="auto"/>
                                                                                <w:left w:val="none" w:sz="0" w:space="0" w:color="auto"/>
                                                                                <w:bottom w:val="none" w:sz="0" w:space="0" w:color="auto"/>
                                                                                <w:right w:val="none" w:sz="0" w:space="0" w:color="auto"/>
                                                                              </w:divBdr>
                                                                              <w:divsChild>
                                                                                <w:div w:id="1625455279">
                                                                                  <w:marLeft w:val="0"/>
                                                                                  <w:marRight w:val="0"/>
                                                                                  <w:marTop w:val="0"/>
                                                                                  <w:marBottom w:val="0"/>
                                                                                  <w:divBdr>
                                                                                    <w:top w:val="none" w:sz="0" w:space="0" w:color="auto"/>
                                                                                    <w:left w:val="none" w:sz="0" w:space="0" w:color="auto"/>
                                                                                    <w:bottom w:val="none" w:sz="0" w:space="0" w:color="auto"/>
                                                                                    <w:right w:val="none" w:sz="0" w:space="0" w:color="auto"/>
                                                                                  </w:divBdr>
                                                                                  <w:divsChild>
                                                                                    <w:div w:id="1717387698">
                                                                                      <w:marLeft w:val="0"/>
                                                                                      <w:marRight w:val="0"/>
                                                                                      <w:marTop w:val="0"/>
                                                                                      <w:marBottom w:val="0"/>
                                                                                      <w:divBdr>
                                                                                        <w:top w:val="none" w:sz="0" w:space="0" w:color="auto"/>
                                                                                        <w:left w:val="none" w:sz="0" w:space="0" w:color="auto"/>
                                                                                        <w:bottom w:val="none" w:sz="0" w:space="0" w:color="auto"/>
                                                                                        <w:right w:val="none" w:sz="0" w:space="0" w:color="auto"/>
                                                                                      </w:divBdr>
                                                                                      <w:divsChild>
                                                                                        <w:div w:id="99953836">
                                                                                          <w:marLeft w:val="0"/>
                                                                                          <w:marRight w:val="0"/>
                                                                                          <w:marTop w:val="0"/>
                                                                                          <w:marBottom w:val="0"/>
                                                                                          <w:divBdr>
                                                                                            <w:top w:val="none" w:sz="0" w:space="0" w:color="auto"/>
                                                                                            <w:left w:val="none" w:sz="0" w:space="0" w:color="auto"/>
                                                                                            <w:bottom w:val="none" w:sz="0" w:space="0" w:color="auto"/>
                                                                                            <w:right w:val="none" w:sz="0" w:space="0" w:color="auto"/>
                                                                                          </w:divBdr>
                                                                                          <w:divsChild>
                                                                                            <w:div w:id="1247954722">
                                                                                              <w:marLeft w:val="0"/>
                                                                                              <w:marRight w:val="0"/>
                                                                                              <w:marTop w:val="0"/>
                                                                                              <w:marBottom w:val="0"/>
                                                                                              <w:divBdr>
                                                                                                <w:top w:val="none" w:sz="0" w:space="0" w:color="auto"/>
                                                                                                <w:left w:val="none" w:sz="0" w:space="0" w:color="auto"/>
                                                                                                <w:bottom w:val="none" w:sz="0" w:space="0" w:color="auto"/>
                                                                                                <w:right w:val="none" w:sz="0" w:space="0" w:color="auto"/>
                                                                                              </w:divBdr>
                                                                                              <w:divsChild>
                                                                                                <w:div w:id="891041501">
                                                                                                  <w:marLeft w:val="0"/>
                                                                                                  <w:marRight w:val="0"/>
                                                                                                  <w:marTop w:val="0"/>
                                                                                                  <w:marBottom w:val="0"/>
                                                                                                  <w:divBdr>
                                                                                                    <w:top w:val="none" w:sz="0" w:space="0" w:color="auto"/>
                                                                                                    <w:left w:val="none" w:sz="0" w:space="0" w:color="auto"/>
                                                                                                    <w:bottom w:val="none" w:sz="0" w:space="0" w:color="auto"/>
                                                                                                    <w:right w:val="none" w:sz="0" w:space="0" w:color="auto"/>
                                                                                                  </w:divBdr>
                                                                                                  <w:divsChild>
                                                                                                    <w:div w:id="580062040">
                                                                                                      <w:marLeft w:val="0"/>
                                                                                                      <w:marRight w:val="0"/>
                                                                                                      <w:marTop w:val="0"/>
                                                                                                      <w:marBottom w:val="0"/>
                                                                                                      <w:divBdr>
                                                                                                        <w:top w:val="none" w:sz="0" w:space="0" w:color="auto"/>
                                                                                                        <w:left w:val="none" w:sz="0" w:space="0" w:color="auto"/>
                                                                                                        <w:bottom w:val="none" w:sz="0" w:space="0" w:color="auto"/>
                                                                                                        <w:right w:val="none" w:sz="0" w:space="0" w:color="auto"/>
                                                                                                      </w:divBdr>
                                                                                                      <w:divsChild>
                                                                                                        <w:div w:id="550310824">
                                                                                                          <w:marLeft w:val="0"/>
                                                                                                          <w:marRight w:val="0"/>
                                                                                                          <w:marTop w:val="0"/>
                                                                                                          <w:marBottom w:val="0"/>
                                                                                                          <w:divBdr>
                                                                                                            <w:top w:val="none" w:sz="0" w:space="0" w:color="auto"/>
                                                                                                            <w:left w:val="none" w:sz="0" w:space="0" w:color="auto"/>
                                                                                                            <w:bottom w:val="none" w:sz="0" w:space="0" w:color="auto"/>
                                                                                                            <w:right w:val="none" w:sz="0" w:space="0" w:color="auto"/>
                                                                                                          </w:divBdr>
                                                                                                          <w:divsChild>
                                                                                                            <w:div w:id="376783504">
                                                                                                              <w:marLeft w:val="0"/>
                                                                                                              <w:marRight w:val="0"/>
                                                                                                              <w:marTop w:val="0"/>
                                                                                                              <w:marBottom w:val="0"/>
                                                                                                              <w:divBdr>
                                                                                                                <w:top w:val="none" w:sz="0" w:space="0" w:color="auto"/>
                                                                                                                <w:left w:val="none" w:sz="0" w:space="0" w:color="auto"/>
                                                                                                                <w:bottom w:val="none" w:sz="0" w:space="0" w:color="auto"/>
                                                                                                                <w:right w:val="none" w:sz="0" w:space="0" w:color="auto"/>
                                                                                                              </w:divBdr>
                                                                                                              <w:divsChild>
                                                                                                                <w:div w:id="982079501">
                                                                                                                  <w:marLeft w:val="0"/>
                                                                                                                  <w:marRight w:val="0"/>
                                                                                                                  <w:marTop w:val="0"/>
                                                                                                                  <w:marBottom w:val="0"/>
                                                                                                                  <w:divBdr>
                                                                                                                    <w:top w:val="none" w:sz="0" w:space="0" w:color="auto"/>
                                                                                                                    <w:left w:val="none" w:sz="0" w:space="0" w:color="auto"/>
                                                                                                                    <w:bottom w:val="none" w:sz="0" w:space="0" w:color="auto"/>
                                                                                                                    <w:right w:val="none" w:sz="0" w:space="0" w:color="auto"/>
                                                                                                                  </w:divBdr>
                                                                                                                  <w:divsChild>
                                                                                                                    <w:div w:id="1300502428">
                                                                                                                      <w:marLeft w:val="0"/>
                                                                                                                      <w:marRight w:val="0"/>
                                                                                                                      <w:marTop w:val="0"/>
                                                                                                                      <w:marBottom w:val="0"/>
                                                                                                                      <w:divBdr>
                                                                                                                        <w:top w:val="none" w:sz="0" w:space="0" w:color="auto"/>
                                                                                                                        <w:left w:val="none" w:sz="0" w:space="0" w:color="auto"/>
                                                                                                                        <w:bottom w:val="none" w:sz="0" w:space="0" w:color="auto"/>
                                                                                                                        <w:right w:val="none" w:sz="0" w:space="0" w:color="auto"/>
                                                                                                                      </w:divBdr>
                                                                                                                      <w:divsChild>
                                                                                                                        <w:div w:id="1060052412">
                                                                                                                          <w:marLeft w:val="0"/>
                                                                                                                          <w:marRight w:val="0"/>
                                                                                                                          <w:marTop w:val="0"/>
                                                                                                                          <w:marBottom w:val="0"/>
                                                                                                                          <w:divBdr>
                                                                                                                            <w:top w:val="none" w:sz="0" w:space="0" w:color="auto"/>
                                                                                                                            <w:left w:val="none" w:sz="0" w:space="0" w:color="auto"/>
                                                                                                                            <w:bottom w:val="none" w:sz="0" w:space="0" w:color="auto"/>
                                                                                                                            <w:right w:val="none" w:sz="0" w:space="0" w:color="auto"/>
                                                                                                                          </w:divBdr>
                                                                                                                        </w:div>
                                                                                                                        <w:div w:id="175585702">
                                                                                                                          <w:marLeft w:val="0"/>
                                                                                                                          <w:marRight w:val="0"/>
                                                                                                                          <w:marTop w:val="0"/>
                                                                                                                          <w:marBottom w:val="0"/>
                                                                                                                          <w:divBdr>
                                                                                                                            <w:top w:val="none" w:sz="0" w:space="0" w:color="auto"/>
                                                                                                                            <w:left w:val="none" w:sz="0" w:space="0" w:color="auto"/>
                                                                                                                            <w:bottom w:val="none" w:sz="0" w:space="0" w:color="auto"/>
                                                                                                                            <w:right w:val="none" w:sz="0" w:space="0" w:color="auto"/>
                                                                                                                          </w:divBdr>
                                                                                                                        </w:div>
                                                                                                                        <w:div w:id="9220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Делопроизводитель</cp:lastModifiedBy>
  <cp:revision>3</cp:revision>
  <dcterms:created xsi:type="dcterms:W3CDTF">2020-04-27T00:27:00Z</dcterms:created>
  <dcterms:modified xsi:type="dcterms:W3CDTF">2020-04-27T00:27:00Z</dcterms:modified>
</cp:coreProperties>
</file>