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8B6" w:rsidRDefault="003458B6" w:rsidP="00FD78A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D78A0">
        <w:rPr>
          <w:rFonts w:ascii="Times New Roman" w:hAnsi="Times New Roman" w:cs="Times New Roman"/>
          <w:sz w:val="28"/>
          <w:szCs w:val="28"/>
        </w:rPr>
        <w:t>Консультация врача невролога по полиомиелиту:</w:t>
      </w:r>
    </w:p>
    <w:p w:rsidR="00FD78A0" w:rsidRPr="00FD78A0" w:rsidRDefault="00FD78A0" w:rsidP="00FD78A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458B6" w:rsidRPr="00FD78A0" w:rsidRDefault="003458B6" w:rsidP="00FD78A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8A0">
        <w:rPr>
          <w:rStyle w:val="a4"/>
          <w:rFonts w:ascii="Times New Roman" w:hAnsi="Times New Roman" w:cs="Times New Roman"/>
          <w:b/>
          <w:sz w:val="28"/>
          <w:szCs w:val="28"/>
        </w:rPr>
        <w:t>Вопрос: может ли заболеть взрослый, не привитый человек?</w:t>
      </w:r>
      <w:r w:rsidRPr="00FD78A0">
        <w:rPr>
          <w:rFonts w:ascii="Times New Roman" w:hAnsi="Times New Roman" w:cs="Times New Roman"/>
          <w:b/>
          <w:sz w:val="28"/>
          <w:szCs w:val="28"/>
        </w:rPr>
        <w:br/>
      </w:r>
      <w:r w:rsidRPr="00FD78A0">
        <w:rPr>
          <w:rFonts w:ascii="Times New Roman" w:hAnsi="Times New Roman" w:cs="Times New Roman"/>
          <w:sz w:val="28"/>
          <w:szCs w:val="28"/>
        </w:rPr>
        <w:t xml:space="preserve">Ответ: может заболеть любой взрослый человек с ослабленным иммунитетом </w:t>
      </w:r>
      <w:proofErr w:type="spellStart"/>
      <w:r w:rsidRPr="00FD78A0">
        <w:rPr>
          <w:rFonts w:ascii="Times New Roman" w:hAnsi="Times New Roman" w:cs="Times New Roman"/>
          <w:sz w:val="28"/>
          <w:szCs w:val="28"/>
        </w:rPr>
        <w:t>вакциноассоциированным</w:t>
      </w:r>
      <w:proofErr w:type="spellEnd"/>
      <w:r w:rsidRPr="00FD78A0">
        <w:rPr>
          <w:rFonts w:ascii="Times New Roman" w:hAnsi="Times New Roman" w:cs="Times New Roman"/>
          <w:sz w:val="28"/>
          <w:szCs w:val="28"/>
        </w:rPr>
        <w:t xml:space="preserve"> полиомиелитом. Родители, больные СПИДом, принимающие лекарства, которые подавляют иммунную систему, могут заразиться от ребенка. Для </w:t>
      </w:r>
      <w:proofErr w:type="spellStart"/>
      <w:r w:rsidRPr="00FD78A0">
        <w:rPr>
          <w:rFonts w:ascii="Times New Roman" w:hAnsi="Times New Roman" w:cs="Times New Roman"/>
          <w:sz w:val="28"/>
          <w:szCs w:val="28"/>
        </w:rPr>
        <w:t>избежания</w:t>
      </w:r>
      <w:proofErr w:type="spellEnd"/>
      <w:r w:rsidRPr="00FD78A0">
        <w:rPr>
          <w:rFonts w:ascii="Times New Roman" w:hAnsi="Times New Roman" w:cs="Times New Roman"/>
          <w:sz w:val="28"/>
          <w:szCs w:val="28"/>
        </w:rPr>
        <w:t xml:space="preserve"> этого нужно соблюдать личную гигиену, мыть руки, не целовать ребенка в губы.</w:t>
      </w:r>
    </w:p>
    <w:p w:rsidR="00FD78A0" w:rsidRDefault="00FD78A0" w:rsidP="00FD78A0">
      <w:pPr>
        <w:pStyle w:val="a5"/>
        <w:rPr>
          <w:rStyle w:val="a4"/>
          <w:rFonts w:ascii="Times New Roman" w:hAnsi="Times New Roman" w:cs="Times New Roman"/>
          <w:b/>
          <w:sz w:val="28"/>
          <w:szCs w:val="28"/>
        </w:rPr>
      </w:pPr>
    </w:p>
    <w:p w:rsidR="00FD78A0" w:rsidRDefault="003458B6" w:rsidP="00FD78A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8A0">
        <w:rPr>
          <w:rStyle w:val="a4"/>
          <w:rFonts w:ascii="Times New Roman" w:hAnsi="Times New Roman" w:cs="Times New Roman"/>
          <w:b/>
          <w:sz w:val="28"/>
          <w:szCs w:val="28"/>
        </w:rPr>
        <w:t>Вопрос: в чем разница используемых вакцин?</w:t>
      </w:r>
      <w:r w:rsidRPr="00FD78A0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FD78A0">
        <w:rPr>
          <w:rFonts w:ascii="Times New Roman" w:hAnsi="Times New Roman" w:cs="Times New Roman"/>
          <w:sz w:val="28"/>
          <w:szCs w:val="28"/>
        </w:rPr>
        <w:t xml:space="preserve">Ответ: Инактивированная вакцина имеет ряд преимуществ по сравнению с вакциной, которую вводят через рот: полностью исключается возможность развития такого осложнения как </w:t>
      </w:r>
      <w:proofErr w:type="spellStart"/>
      <w:r w:rsidRPr="00FD78A0">
        <w:rPr>
          <w:rFonts w:ascii="Times New Roman" w:hAnsi="Times New Roman" w:cs="Times New Roman"/>
          <w:sz w:val="28"/>
          <w:szCs w:val="28"/>
        </w:rPr>
        <w:t>вакциноассоциированный</w:t>
      </w:r>
      <w:proofErr w:type="spellEnd"/>
      <w:r w:rsidRPr="00FD78A0">
        <w:rPr>
          <w:rFonts w:ascii="Times New Roman" w:hAnsi="Times New Roman" w:cs="Times New Roman"/>
          <w:sz w:val="28"/>
          <w:szCs w:val="28"/>
        </w:rPr>
        <w:t xml:space="preserve"> полиомиелит, нет кишечных расстройств, дает 100% иммунитет.  После капель ребенок в течение двух месяцев выделяет живой вакцинный вирус, что представляет опасность для окружающих</w:t>
      </w:r>
      <w:r w:rsidR="00FD78A0">
        <w:rPr>
          <w:rFonts w:ascii="Times New Roman" w:hAnsi="Times New Roman" w:cs="Times New Roman"/>
          <w:sz w:val="28"/>
          <w:szCs w:val="28"/>
        </w:rPr>
        <w:t>.</w:t>
      </w:r>
    </w:p>
    <w:p w:rsidR="003458B6" w:rsidRDefault="003458B6" w:rsidP="00FD78A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8A0">
        <w:rPr>
          <w:rFonts w:ascii="Times New Roman" w:hAnsi="Times New Roman" w:cs="Times New Roman"/>
          <w:sz w:val="28"/>
          <w:szCs w:val="28"/>
        </w:rPr>
        <w:t>Укол безболезненный. Капельки солено-горькие, малыш может срыгнуть, вырвать и прививка пропадет.</w:t>
      </w:r>
    </w:p>
    <w:p w:rsidR="00FD78A0" w:rsidRPr="00FD78A0" w:rsidRDefault="00FD78A0" w:rsidP="00FD78A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8B6" w:rsidRPr="00FD78A0" w:rsidRDefault="003458B6" w:rsidP="00FD78A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8A0">
        <w:rPr>
          <w:rStyle w:val="a4"/>
          <w:rFonts w:ascii="Times New Roman" w:hAnsi="Times New Roman" w:cs="Times New Roman"/>
          <w:b/>
          <w:sz w:val="28"/>
          <w:szCs w:val="28"/>
        </w:rPr>
        <w:t>Вопрос: осложнения прививки от полиомиелита?</w:t>
      </w:r>
      <w:r w:rsidRPr="00FD78A0">
        <w:rPr>
          <w:rFonts w:ascii="Times New Roman" w:hAnsi="Times New Roman" w:cs="Times New Roman"/>
          <w:b/>
          <w:sz w:val="28"/>
          <w:szCs w:val="28"/>
        </w:rPr>
        <w:br/>
      </w:r>
      <w:r w:rsidRPr="00FD78A0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FD78A0">
        <w:rPr>
          <w:rFonts w:ascii="Times New Roman" w:hAnsi="Times New Roman" w:cs="Times New Roman"/>
          <w:sz w:val="28"/>
          <w:szCs w:val="28"/>
        </w:rPr>
        <w:t>вакциноассоциированный</w:t>
      </w:r>
      <w:proofErr w:type="spellEnd"/>
      <w:r w:rsidRPr="00FD78A0">
        <w:rPr>
          <w:rFonts w:ascii="Times New Roman" w:hAnsi="Times New Roman" w:cs="Times New Roman"/>
          <w:sz w:val="28"/>
          <w:szCs w:val="28"/>
        </w:rPr>
        <w:t xml:space="preserve"> полиомиелит может развиться в случае применения живой вакцины (пероральных капель) ослабленному ребенку, аллергические реакции – крапивница, отек </w:t>
      </w:r>
      <w:proofErr w:type="spellStart"/>
      <w:r w:rsidRPr="00FD78A0">
        <w:rPr>
          <w:rFonts w:ascii="Times New Roman" w:hAnsi="Times New Roman" w:cs="Times New Roman"/>
          <w:sz w:val="28"/>
          <w:szCs w:val="28"/>
        </w:rPr>
        <w:t>Квинке</w:t>
      </w:r>
      <w:proofErr w:type="spellEnd"/>
      <w:r w:rsidRPr="00FD78A0">
        <w:rPr>
          <w:rFonts w:ascii="Times New Roman" w:hAnsi="Times New Roman" w:cs="Times New Roman"/>
          <w:sz w:val="28"/>
          <w:szCs w:val="28"/>
        </w:rPr>
        <w:t>, кишечные дисфункции.</w:t>
      </w:r>
    </w:p>
    <w:p w:rsidR="003458B6" w:rsidRDefault="003458B6" w:rsidP="00FD78A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8A0">
        <w:rPr>
          <w:rFonts w:ascii="Times New Roman" w:hAnsi="Times New Roman" w:cs="Times New Roman"/>
          <w:sz w:val="28"/>
          <w:szCs w:val="28"/>
        </w:rPr>
        <w:t>Поэтому вакцинацию следует проводить здоровому ребенку.</w:t>
      </w:r>
    </w:p>
    <w:p w:rsidR="00FD78A0" w:rsidRDefault="00FD78A0" w:rsidP="00FD78A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8A0" w:rsidRPr="00FD78A0" w:rsidRDefault="00FD78A0" w:rsidP="00FD78A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58B6" w:rsidRPr="00FD78A0" w:rsidRDefault="003458B6" w:rsidP="00FD78A0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78A0">
        <w:rPr>
          <w:rFonts w:ascii="Times New Roman" w:hAnsi="Times New Roman" w:cs="Times New Roman"/>
          <w:sz w:val="28"/>
          <w:szCs w:val="28"/>
        </w:rPr>
        <w:t>Врач невролог Кобзева С.В.</w:t>
      </w:r>
    </w:p>
    <w:p w:rsidR="003458B6" w:rsidRPr="00FD78A0" w:rsidRDefault="003458B6" w:rsidP="00FD78A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sectPr w:rsidR="003458B6" w:rsidRPr="00FD78A0" w:rsidSect="00EC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58"/>
    <w:rsid w:val="003458B6"/>
    <w:rsid w:val="00595058"/>
    <w:rsid w:val="00922FC5"/>
    <w:rsid w:val="00FD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B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3458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58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458B6"/>
    <w:rPr>
      <w:i/>
      <w:iCs/>
    </w:rPr>
  </w:style>
  <w:style w:type="paragraph" w:styleId="a5">
    <w:name w:val="No Spacing"/>
    <w:uiPriority w:val="1"/>
    <w:qFormat/>
    <w:rsid w:val="00FD78A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B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3458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58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458B6"/>
    <w:rPr>
      <w:i/>
      <w:iCs/>
    </w:rPr>
  </w:style>
  <w:style w:type="paragraph" w:styleId="a5">
    <w:name w:val="No Spacing"/>
    <w:uiPriority w:val="1"/>
    <w:qFormat/>
    <w:rsid w:val="00FD78A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Делопроизводитель</cp:lastModifiedBy>
  <cp:revision>3</cp:revision>
  <dcterms:created xsi:type="dcterms:W3CDTF">2021-09-22T04:38:00Z</dcterms:created>
  <dcterms:modified xsi:type="dcterms:W3CDTF">2021-09-22T04:43:00Z</dcterms:modified>
</cp:coreProperties>
</file>