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60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60"/>
      </w:tblGrid>
      <w:tr w:rsidR="00071690" w:rsidTr="00071690">
        <w:trPr>
          <w:trHeight w:val="14526"/>
        </w:trPr>
        <w:tc>
          <w:tcPr>
            <w:tcW w:w="9660" w:type="dxa"/>
          </w:tcPr>
          <w:p w:rsidR="00071690" w:rsidRDefault="00071690" w:rsidP="00071690">
            <w:pPr>
              <w:shd w:val="clear" w:color="auto" w:fill="FFFFFF"/>
              <w:spacing w:after="135" w:line="240" w:lineRule="auto"/>
              <w:ind w:left="507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МУНИЦИПАЛЬНОЕ  БЮДЖЕТНОЕ  ОБЩЕОБРАЗОВАТЕЛЬНОЕ  УЧРЕЖДЕНИЕ</w:t>
            </w:r>
          </w:p>
          <w:p w:rsidR="00071690" w:rsidRPr="003A69FA" w:rsidRDefault="00071690" w:rsidP="00071690">
            <w:pPr>
              <w:shd w:val="clear" w:color="auto" w:fill="FFFFFF"/>
              <w:spacing w:after="135" w:line="240" w:lineRule="auto"/>
              <w:ind w:left="507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 xml:space="preserve">            «УЛЬЯНОВСКАЯ СРЕДНЯЯ ОБЩЕОБРАЗОВАТЕЛЬНАЯ  ШКОЛА»</w:t>
            </w:r>
          </w:p>
          <w:p w:rsidR="00071690" w:rsidRDefault="00071690" w:rsidP="00071690">
            <w:pPr>
              <w:shd w:val="clear" w:color="auto" w:fill="FFFFFF"/>
              <w:spacing w:after="135" w:line="240" w:lineRule="auto"/>
              <w:ind w:left="507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ru-RU"/>
              </w:rPr>
            </w:pPr>
          </w:p>
          <w:p w:rsidR="00071690" w:rsidRDefault="00071690" w:rsidP="00071690">
            <w:pPr>
              <w:shd w:val="clear" w:color="auto" w:fill="FFFFFF"/>
              <w:spacing w:after="135" w:line="240" w:lineRule="auto"/>
              <w:ind w:left="507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ru-RU"/>
              </w:rPr>
            </w:pPr>
          </w:p>
          <w:p w:rsidR="00071690" w:rsidRDefault="00071690" w:rsidP="00071690">
            <w:pPr>
              <w:shd w:val="clear" w:color="auto" w:fill="FFFFFF"/>
              <w:spacing w:after="135" w:line="240" w:lineRule="auto"/>
              <w:ind w:left="507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ru-RU"/>
              </w:rPr>
            </w:pPr>
          </w:p>
          <w:p w:rsidR="00071690" w:rsidRDefault="00071690" w:rsidP="00071690">
            <w:pPr>
              <w:shd w:val="clear" w:color="auto" w:fill="FFFFFF"/>
              <w:spacing w:after="135" w:line="240" w:lineRule="auto"/>
              <w:ind w:left="507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ru-RU"/>
              </w:rPr>
            </w:pPr>
          </w:p>
          <w:p w:rsidR="00071690" w:rsidRDefault="00071690" w:rsidP="00071690">
            <w:pPr>
              <w:shd w:val="clear" w:color="auto" w:fill="FFFFFF"/>
              <w:spacing w:after="135" w:line="240" w:lineRule="auto"/>
              <w:ind w:left="507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ru-RU"/>
              </w:rPr>
            </w:pPr>
          </w:p>
          <w:p w:rsidR="00071690" w:rsidRDefault="00071690" w:rsidP="00071690">
            <w:pPr>
              <w:shd w:val="clear" w:color="auto" w:fill="FFFFFF"/>
              <w:spacing w:after="135" w:line="240" w:lineRule="auto"/>
              <w:ind w:left="507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ru-RU"/>
              </w:rPr>
              <w:t xml:space="preserve">                                                  </w:t>
            </w:r>
          </w:p>
          <w:p w:rsidR="00071690" w:rsidRDefault="00071690" w:rsidP="00071690">
            <w:pPr>
              <w:shd w:val="clear" w:color="auto" w:fill="FFFFFF"/>
              <w:spacing w:after="135" w:line="240" w:lineRule="auto"/>
              <w:ind w:left="507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ru-RU"/>
              </w:rPr>
              <w:t xml:space="preserve">                                      </w:t>
            </w:r>
          </w:p>
          <w:p w:rsidR="00071690" w:rsidRDefault="00071690" w:rsidP="00071690">
            <w:pPr>
              <w:shd w:val="clear" w:color="auto" w:fill="FFFFFF"/>
              <w:spacing w:after="135" w:line="240" w:lineRule="auto"/>
              <w:ind w:left="507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ru-RU"/>
              </w:rPr>
            </w:pPr>
          </w:p>
          <w:p w:rsidR="00071690" w:rsidRPr="007D469B" w:rsidRDefault="00071690" w:rsidP="00071690">
            <w:pPr>
              <w:shd w:val="clear" w:color="auto" w:fill="FFFFFF"/>
              <w:spacing w:after="135" w:line="240" w:lineRule="auto"/>
              <w:ind w:left="507"/>
              <w:rPr>
                <w:rFonts w:ascii="Times New Roman" w:eastAsia="Times New Roman" w:hAnsi="Times New Roman" w:cs="Times New Roman"/>
                <w:b/>
                <w:bCs/>
                <w:color w:val="333333"/>
                <w:sz w:val="48"/>
                <w:szCs w:val="48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ru-RU"/>
              </w:rPr>
              <w:t xml:space="preserve">                                        </w:t>
            </w:r>
            <w:r w:rsidRPr="007D469B">
              <w:rPr>
                <w:rFonts w:ascii="Times New Roman" w:eastAsia="Times New Roman" w:hAnsi="Times New Roman" w:cs="Times New Roman"/>
                <w:b/>
                <w:bCs/>
                <w:color w:val="333333"/>
                <w:sz w:val="48"/>
                <w:szCs w:val="48"/>
                <w:lang w:eastAsia="ru-RU"/>
              </w:rPr>
              <w:t xml:space="preserve">ПРОГРАММА </w:t>
            </w:r>
          </w:p>
          <w:p w:rsidR="00071690" w:rsidRDefault="00071690" w:rsidP="00071690">
            <w:pPr>
              <w:shd w:val="clear" w:color="auto" w:fill="FFFFFF"/>
              <w:spacing w:after="135" w:line="240" w:lineRule="auto"/>
              <w:ind w:left="507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48"/>
                <w:szCs w:val="48"/>
                <w:lang w:eastAsia="ru-RU"/>
              </w:rPr>
              <w:t>ПРОФОРИЕНТАЦИОННОЙ  РАБОТЫ</w:t>
            </w:r>
          </w:p>
          <w:p w:rsidR="00071690" w:rsidRDefault="00071690" w:rsidP="00071690">
            <w:pPr>
              <w:shd w:val="clear" w:color="auto" w:fill="FFFFFF"/>
              <w:spacing w:after="135" w:line="240" w:lineRule="auto"/>
              <w:ind w:left="507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ru-RU"/>
              </w:rPr>
            </w:pPr>
          </w:p>
          <w:p w:rsidR="00071690" w:rsidRPr="00093AA5" w:rsidRDefault="00071690" w:rsidP="00071690">
            <w:pPr>
              <w:shd w:val="clear" w:color="auto" w:fill="FFFFFF"/>
              <w:spacing w:after="135" w:line="240" w:lineRule="auto"/>
              <w:ind w:left="50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71690" w:rsidRPr="00093AA5" w:rsidRDefault="00071690" w:rsidP="00071690">
            <w:pPr>
              <w:shd w:val="clear" w:color="auto" w:fill="FFFFFF"/>
              <w:spacing w:after="135" w:line="240" w:lineRule="auto"/>
              <w:ind w:left="50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71690" w:rsidRPr="00093AA5" w:rsidRDefault="00071690" w:rsidP="00071690">
            <w:pPr>
              <w:shd w:val="clear" w:color="auto" w:fill="FFFFFF"/>
              <w:spacing w:after="135" w:line="240" w:lineRule="auto"/>
              <w:ind w:left="50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71690" w:rsidRPr="00093AA5" w:rsidRDefault="00071690" w:rsidP="00071690">
            <w:pPr>
              <w:shd w:val="clear" w:color="auto" w:fill="FFFFFF"/>
              <w:spacing w:after="135" w:line="240" w:lineRule="auto"/>
              <w:ind w:left="50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71690" w:rsidRPr="00093AA5" w:rsidRDefault="00071690" w:rsidP="00071690">
            <w:pPr>
              <w:shd w:val="clear" w:color="auto" w:fill="FFFFFF"/>
              <w:spacing w:after="135" w:line="240" w:lineRule="auto"/>
              <w:ind w:left="50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71690" w:rsidRPr="00093AA5" w:rsidRDefault="00071690" w:rsidP="00071690">
            <w:pPr>
              <w:shd w:val="clear" w:color="auto" w:fill="FFFFFF"/>
              <w:spacing w:after="135" w:line="240" w:lineRule="auto"/>
              <w:ind w:left="50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71690" w:rsidRPr="00093AA5" w:rsidRDefault="00363173" w:rsidP="00071690">
            <w:pPr>
              <w:shd w:val="clear" w:color="auto" w:fill="FFFFFF"/>
              <w:spacing w:after="135" w:line="240" w:lineRule="auto"/>
              <w:ind w:left="50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2024-2025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уч.год</w:t>
            </w:r>
            <w:proofErr w:type="spellEnd"/>
          </w:p>
          <w:p w:rsidR="00071690" w:rsidRDefault="00071690" w:rsidP="00071690">
            <w:pPr>
              <w:shd w:val="clear" w:color="auto" w:fill="FFFFFF"/>
              <w:spacing w:after="135" w:line="240" w:lineRule="auto"/>
              <w:ind w:left="50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71690" w:rsidRDefault="00071690" w:rsidP="00071690">
            <w:pPr>
              <w:shd w:val="clear" w:color="auto" w:fill="FFFFFF"/>
              <w:spacing w:after="135" w:line="240" w:lineRule="auto"/>
              <w:ind w:left="50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71690" w:rsidRDefault="00071690" w:rsidP="00071690">
            <w:pPr>
              <w:shd w:val="clear" w:color="auto" w:fill="FFFFFF"/>
              <w:spacing w:after="135" w:line="240" w:lineRule="auto"/>
              <w:ind w:left="50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71690" w:rsidRDefault="00071690" w:rsidP="00071690">
            <w:pPr>
              <w:shd w:val="clear" w:color="auto" w:fill="FFFFFF"/>
              <w:spacing w:after="135" w:line="240" w:lineRule="auto"/>
              <w:ind w:left="50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71690" w:rsidRDefault="00071690" w:rsidP="00071690">
            <w:pPr>
              <w:shd w:val="clear" w:color="auto" w:fill="FFFFFF"/>
              <w:spacing w:after="135" w:line="240" w:lineRule="auto"/>
              <w:ind w:left="50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71690" w:rsidRDefault="00071690" w:rsidP="00071690">
            <w:pPr>
              <w:shd w:val="clear" w:color="auto" w:fill="FFFFFF"/>
              <w:spacing w:after="135" w:line="240" w:lineRule="auto"/>
              <w:ind w:left="50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71690" w:rsidRDefault="00071690" w:rsidP="00071690">
            <w:pPr>
              <w:shd w:val="clear" w:color="auto" w:fill="FFFFFF"/>
              <w:spacing w:after="135" w:line="240" w:lineRule="auto"/>
              <w:ind w:left="50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71690" w:rsidRDefault="00071690" w:rsidP="00071690">
            <w:pPr>
              <w:shd w:val="clear" w:color="auto" w:fill="FFFFFF"/>
              <w:spacing w:after="135" w:line="240" w:lineRule="auto"/>
              <w:ind w:left="50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71690" w:rsidRDefault="00071690" w:rsidP="00071690">
            <w:pPr>
              <w:shd w:val="clear" w:color="auto" w:fill="FFFFFF"/>
              <w:spacing w:after="135" w:line="240" w:lineRule="auto"/>
              <w:ind w:left="50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71690" w:rsidRDefault="00071690" w:rsidP="00071690">
            <w:pPr>
              <w:shd w:val="clear" w:color="auto" w:fill="FFFFFF"/>
              <w:spacing w:after="135" w:line="240" w:lineRule="auto"/>
              <w:ind w:left="50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71690" w:rsidRDefault="00071690" w:rsidP="00071690">
            <w:pPr>
              <w:shd w:val="clear" w:color="auto" w:fill="FFFFFF"/>
              <w:spacing w:after="135" w:line="240" w:lineRule="auto"/>
              <w:ind w:left="50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71690" w:rsidRDefault="00071690" w:rsidP="00071690">
            <w:pPr>
              <w:shd w:val="clear" w:color="auto" w:fill="FFFFFF"/>
              <w:spacing w:before="30" w:after="30" w:line="240" w:lineRule="auto"/>
              <w:ind w:left="81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:rsidR="00071690" w:rsidRDefault="00071690" w:rsidP="00071690">
            <w:pPr>
              <w:shd w:val="clear" w:color="auto" w:fill="FFFFFF"/>
              <w:spacing w:before="30" w:after="30" w:line="240" w:lineRule="auto"/>
              <w:ind w:left="81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:rsidR="00071690" w:rsidRDefault="00071690" w:rsidP="00071690">
            <w:pPr>
              <w:shd w:val="clear" w:color="auto" w:fill="FFFFFF"/>
              <w:spacing w:before="30" w:after="30" w:line="240" w:lineRule="auto"/>
              <w:ind w:left="81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:rsidR="00071690" w:rsidRDefault="00071690" w:rsidP="00071690">
            <w:pPr>
              <w:shd w:val="clear" w:color="auto" w:fill="FFFFFF"/>
              <w:spacing w:before="30" w:after="30" w:line="240" w:lineRule="auto"/>
              <w:ind w:left="81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</w:tr>
    </w:tbl>
    <w:p w:rsidR="00071690" w:rsidRDefault="00071690" w:rsidP="0007169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71690" w:rsidRDefault="00071690" w:rsidP="0007169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414243"/>
          <w:sz w:val="28"/>
          <w:szCs w:val="28"/>
          <w:lang w:eastAsia="ru-RU"/>
        </w:rPr>
      </w:pPr>
      <w:r w:rsidRPr="000716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Профориентация</w:t>
      </w:r>
      <w:r w:rsidRPr="000716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7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комплекс психолого-педагогических мер, направленный на профессиональное самоопределение школьника.</w:t>
      </w:r>
      <w:r w:rsidRPr="00071690">
        <w:rPr>
          <w:rFonts w:ascii="Times New Roman" w:eastAsia="Times New Roman" w:hAnsi="Times New Roman" w:cs="Times New Roman"/>
          <w:color w:val="414243"/>
          <w:sz w:val="28"/>
          <w:szCs w:val="28"/>
          <w:lang w:eastAsia="ru-RU"/>
        </w:rPr>
        <w:br/>
      </w:r>
      <w:r w:rsidRPr="0007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Профориентация реализуется через учебно-воспитательный процесс, внеурочную и внешкольную работу с учащимися.</w:t>
      </w:r>
      <w:r w:rsidRPr="00071690">
        <w:rPr>
          <w:rFonts w:ascii="Times New Roman" w:eastAsia="Times New Roman" w:hAnsi="Times New Roman" w:cs="Times New Roman"/>
          <w:color w:val="414243"/>
          <w:sz w:val="28"/>
          <w:szCs w:val="28"/>
          <w:lang w:eastAsia="ru-RU"/>
        </w:rPr>
        <w:br/>
      </w:r>
    </w:p>
    <w:p w:rsidR="00071690" w:rsidRDefault="00071690" w:rsidP="0007169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414243"/>
          <w:sz w:val="28"/>
          <w:szCs w:val="28"/>
          <w:lang w:eastAsia="ru-RU"/>
        </w:rPr>
      </w:pPr>
      <w:r w:rsidRPr="00071690">
        <w:rPr>
          <w:rFonts w:ascii="Times New Roman" w:eastAsia="Times New Roman" w:hAnsi="Times New Roman" w:cs="Times New Roman"/>
          <w:b/>
          <w:bCs/>
          <w:color w:val="414243"/>
          <w:sz w:val="28"/>
          <w:szCs w:val="28"/>
          <w:lang w:eastAsia="ru-RU"/>
        </w:rPr>
        <w:t xml:space="preserve">Цель </w:t>
      </w:r>
      <w:proofErr w:type="spellStart"/>
      <w:r w:rsidRPr="00071690">
        <w:rPr>
          <w:rFonts w:ascii="Times New Roman" w:eastAsia="Times New Roman" w:hAnsi="Times New Roman" w:cs="Times New Roman"/>
          <w:b/>
          <w:bCs/>
          <w:color w:val="414243"/>
          <w:sz w:val="28"/>
          <w:szCs w:val="28"/>
          <w:lang w:eastAsia="ru-RU"/>
        </w:rPr>
        <w:t>профориентационной</w:t>
      </w:r>
      <w:proofErr w:type="spellEnd"/>
      <w:r w:rsidRPr="00071690">
        <w:rPr>
          <w:rFonts w:ascii="Times New Roman" w:eastAsia="Times New Roman" w:hAnsi="Times New Roman" w:cs="Times New Roman"/>
          <w:b/>
          <w:bCs/>
          <w:color w:val="414243"/>
          <w:sz w:val="28"/>
          <w:szCs w:val="28"/>
          <w:lang w:eastAsia="ru-RU"/>
        </w:rPr>
        <w:t xml:space="preserve"> работы в школе:</w:t>
      </w:r>
      <w:r w:rsidRPr="00071690">
        <w:rPr>
          <w:rFonts w:ascii="Times New Roman" w:eastAsia="Times New Roman" w:hAnsi="Times New Roman" w:cs="Times New Roman"/>
          <w:color w:val="414243"/>
          <w:sz w:val="28"/>
          <w:szCs w:val="28"/>
          <w:lang w:eastAsia="ru-RU"/>
        </w:rPr>
        <w:br/>
      </w:r>
      <w:r w:rsidRPr="0007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оказания </w:t>
      </w:r>
      <w:proofErr w:type="spellStart"/>
      <w:r w:rsidRPr="0007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07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поддержки учащимся в процессе выбора профиля обучения и сферы будущей профессиональной деятельности;</w:t>
      </w:r>
      <w:r w:rsidRPr="00071690">
        <w:rPr>
          <w:rFonts w:ascii="Times New Roman" w:eastAsia="Times New Roman" w:hAnsi="Times New Roman" w:cs="Times New Roman"/>
          <w:color w:val="414243"/>
          <w:sz w:val="28"/>
          <w:szCs w:val="28"/>
          <w:lang w:eastAsia="ru-RU"/>
        </w:rPr>
        <w:br/>
      </w:r>
      <w:r w:rsidRPr="0007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выработка у школьников профессионального самоопределения в условиях свободы выбора сферы деятельности, в соответствии со своими возможностями, способностями и с учетом требований рынка труда.</w:t>
      </w:r>
      <w:r w:rsidRPr="00071690">
        <w:rPr>
          <w:rFonts w:ascii="Times New Roman" w:eastAsia="Times New Roman" w:hAnsi="Times New Roman" w:cs="Times New Roman"/>
          <w:color w:val="414243"/>
          <w:sz w:val="28"/>
          <w:szCs w:val="28"/>
          <w:lang w:eastAsia="ru-RU"/>
        </w:rPr>
        <w:br/>
      </w:r>
    </w:p>
    <w:p w:rsidR="00071690" w:rsidRDefault="00071690" w:rsidP="0007169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414243"/>
          <w:sz w:val="28"/>
          <w:szCs w:val="28"/>
          <w:lang w:eastAsia="ru-RU"/>
        </w:rPr>
      </w:pPr>
      <w:r w:rsidRPr="00071690">
        <w:rPr>
          <w:rFonts w:ascii="Times New Roman" w:eastAsia="Times New Roman" w:hAnsi="Times New Roman" w:cs="Times New Roman"/>
          <w:b/>
          <w:bCs/>
          <w:color w:val="414243"/>
          <w:sz w:val="28"/>
          <w:szCs w:val="28"/>
          <w:lang w:eastAsia="ru-RU"/>
        </w:rPr>
        <w:t xml:space="preserve">Задачи </w:t>
      </w:r>
      <w:proofErr w:type="spellStart"/>
      <w:r w:rsidRPr="00071690">
        <w:rPr>
          <w:rFonts w:ascii="Times New Roman" w:eastAsia="Times New Roman" w:hAnsi="Times New Roman" w:cs="Times New Roman"/>
          <w:b/>
          <w:bCs/>
          <w:color w:val="414243"/>
          <w:sz w:val="28"/>
          <w:szCs w:val="28"/>
          <w:lang w:eastAsia="ru-RU"/>
        </w:rPr>
        <w:t>профориентационной</w:t>
      </w:r>
      <w:proofErr w:type="spellEnd"/>
      <w:r w:rsidRPr="00071690">
        <w:rPr>
          <w:rFonts w:ascii="Times New Roman" w:eastAsia="Times New Roman" w:hAnsi="Times New Roman" w:cs="Times New Roman"/>
          <w:b/>
          <w:bCs/>
          <w:color w:val="414243"/>
          <w:sz w:val="28"/>
          <w:szCs w:val="28"/>
          <w:lang w:eastAsia="ru-RU"/>
        </w:rPr>
        <w:t xml:space="preserve"> работы:</w:t>
      </w:r>
      <w:r w:rsidRPr="00071690">
        <w:rPr>
          <w:rFonts w:ascii="Times New Roman" w:eastAsia="Times New Roman" w:hAnsi="Times New Roman" w:cs="Times New Roman"/>
          <w:color w:val="414243"/>
          <w:sz w:val="28"/>
          <w:szCs w:val="28"/>
          <w:lang w:eastAsia="ru-RU"/>
        </w:rPr>
        <w:br/>
      </w:r>
      <w:r w:rsidRPr="0007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получение данных о предпочтениях, склонностях и возможностях учащихся;</w:t>
      </w:r>
      <w:r w:rsidRPr="00071690">
        <w:rPr>
          <w:rFonts w:ascii="Times New Roman" w:eastAsia="Times New Roman" w:hAnsi="Times New Roman" w:cs="Times New Roman"/>
          <w:color w:val="414243"/>
          <w:sz w:val="28"/>
          <w:szCs w:val="28"/>
          <w:lang w:eastAsia="ru-RU"/>
        </w:rPr>
        <w:br/>
      </w:r>
      <w:r w:rsidRPr="0007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выработка гибкой системы сотрудничества старшей ступени школы с учреждениями дополнительного и профессионального образования.</w:t>
      </w:r>
      <w:r w:rsidRPr="00071690">
        <w:rPr>
          <w:rFonts w:ascii="Times New Roman" w:eastAsia="Times New Roman" w:hAnsi="Times New Roman" w:cs="Times New Roman"/>
          <w:color w:val="414243"/>
          <w:sz w:val="28"/>
          <w:szCs w:val="28"/>
          <w:lang w:eastAsia="ru-RU"/>
        </w:rPr>
        <w:br/>
      </w:r>
    </w:p>
    <w:p w:rsidR="00071690" w:rsidRPr="00071690" w:rsidRDefault="00071690" w:rsidP="0007169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1690">
        <w:rPr>
          <w:rFonts w:ascii="Times New Roman" w:eastAsia="Times New Roman" w:hAnsi="Times New Roman" w:cs="Times New Roman"/>
          <w:b/>
          <w:bCs/>
          <w:color w:val="414243"/>
          <w:sz w:val="28"/>
          <w:szCs w:val="28"/>
          <w:lang w:eastAsia="ru-RU"/>
        </w:rPr>
        <w:t>Основные направления профессиональной ориентации учащихся:</w:t>
      </w:r>
      <w:proofErr w:type="gramStart"/>
      <w:r w:rsidRPr="00071690">
        <w:rPr>
          <w:rFonts w:ascii="Times New Roman" w:eastAsia="Times New Roman" w:hAnsi="Times New Roman" w:cs="Times New Roman"/>
          <w:color w:val="41424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Профессиональное </w:t>
      </w:r>
      <w:r w:rsidRPr="0007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просвещение;</w:t>
      </w:r>
      <w:r w:rsidRPr="00071690">
        <w:rPr>
          <w:rFonts w:ascii="Times New Roman" w:eastAsia="Times New Roman" w:hAnsi="Times New Roman" w:cs="Times New Roman"/>
          <w:color w:val="414243"/>
          <w:sz w:val="28"/>
          <w:szCs w:val="28"/>
          <w:lang w:eastAsia="ru-RU"/>
        </w:rPr>
        <w:br/>
      </w:r>
      <w:r w:rsidRPr="0007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Профессиональная диагностика;</w:t>
      </w:r>
      <w:r w:rsidRPr="00071690">
        <w:rPr>
          <w:rFonts w:ascii="Times New Roman" w:eastAsia="Times New Roman" w:hAnsi="Times New Roman" w:cs="Times New Roman"/>
          <w:color w:val="414243"/>
          <w:sz w:val="28"/>
          <w:szCs w:val="28"/>
          <w:lang w:eastAsia="ru-RU"/>
        </w:rPr>
        <w:br/>
      </w:r>
      <w:r w:rsidRPr="0007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Профессиональная консультация и др.</w:t>
      </w:r>
    </w:p>
    <w:p w:rsidR="00071690" w:rsidRDefault="00071690" w:rsidP="00071690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071690" w:rsidRPr="00071690" w:rsidRDefault="00071690" w:rsidP="00071690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0716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Этапы и содержание </w:t>
      </w:r>
      <w:proofErr w:type="spellStart"/>
      <w:r w:rsidRPr="000716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профориентационной</w:t>
      </w:r>
      <w:proofErr w:type="spellEnd"/>
      <w:r w:rsidRPr="000716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работы в школе:</w:t>
      </w:r>
    </w:p>
    <w:p w:rsidR="00071690" w:rsidRPr="00071690" w:rsidRDefault="00071690" w:rsidP="00071690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0716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1-4 классы:</w:t>
      </w:r>
    </w:p>
    <w:p w:rsidR="00071690" w:rsidRPr="00071690" w:rsidRDefault="00071690" w:rsidP="0007169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Формирование у младших школьников ценностного отношения к труду, понимание его роли в жизни человека и в обществе;</w:t>
      </w:r>
    </w:p>
    <w:p w:rsidR="00071690" w:rsidRPr="00071690" w:rsidRDefault="00071690" w:rsidP="0007169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gramStart"/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Развитие интереса к учебно-познавательной деятельности, основанной на практической включенности в различные ее виды, в том числе социальную, трудовую, игровую, исследовательскую;</w:t>
      </w:r>
      <w:proofErr w:type="gramEnd"/>
    </w:p>
    <w:p w:rsidR="00071690" w:rsidRPr="00071690" w:rsidRDefault="00071690" w:rsidP="0007169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Постепенное расширение представлений о мире профессионального труда;</w:t>
      </w:r>
    </w:p>
    <w:p w:rsidR="00071690" w:rsidRPr="00071690" w:rsidRDefault="00071690" w:rsidP="00071690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7169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5-7 классы:</w:t>
      </w:r>
    </w:p>
    <w:p w:rsidR="00071690" w:rsidRPr="00071690" w:rsidRDefault="00071690" w:rsidP="000716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Развитие у школьников личностного смысла в приобретении познавательного опыта и интереса к профессиональной деятельности;</w:t>
      </w:r>
    </w:p>
    <w:p w:rsidR="00071690" w:rsidRPr="00071690" w:rsidRDefault="00071690" w:rsidP="000716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Представления о собственных интересах и возможностях;</w:t>
      </w:r>
    </w:p>
    <w:p w:rsidR="00071690" w:rsidRPr="00071690" w:rsidRDefault="00071690" w:rsidP="000716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Приобретение первоначального опыта в различных сферах социально-профессиональной практики.</w:t>
      </w:r>
    </w:p>
    <w:p w:rsidR="00071690" w:rsidRDefault="00071690" w:rsidP="00071690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071690" w:rsidRDefault="00071690" w:rsidP="00071690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071690" w:rsidRDefault="00071690" w:rsidP="00071690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071690" w:rsidRPr="00071690" w:rsidRDefault="00071690" w:rsidP="00071690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7169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>8-9 классы:</w:t>
      </w:r>
    </w:p>
    <w:p w:rsidR="00071690" w:rsidRPr="00071690" w:rsidRDefault="00071690" w:rsidP="000716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Групповое и индивидуальное </w:t>
      </w:r>
      <w:proofErr w:type="spellStart"/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профконсультирование</w:t>
      </w:r>
      <w:proofErr w:type="spellEnd"/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 целью выявления и формирования адекватного принятия решения о выборе профиля обучения;</w:t>
      </w:r>
    </w:p>
    <w:p w:rsidR="00071690" w:rsidRPr="00071690" w:rsidRDefault="00071690" w:rsidP="000716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Профессиональное самопознание;</w:t>
      </w:r>
    </w:p>
    <w:p w:rsidR="00071690" w:rsidRPr="00071690" w:rsidRDefault="00071690" w:rsidP="00071690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7169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10-11 классы:</w:t>
      </w:r>
    </w:p>
    <w:p w:rsidR="00071690" w:rsidRPr="00071690" w:rsidRDefault="00071690" w:rsidP="000716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Коррекция профессиональных планов, оценка готовности к избранной деятельности.</w:t>
      </w:r>
    </w:p>
    <w:p w:rsidR="00071690" w:rsidRPr="00071690" w:rsidRDefault="00071690" w:rsidP="00071690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7169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Направления и формы </w:t>
      </w:r>
      <w:proofErr w:type="spellStart"/>
      <w:r w:rsidRPr="0007169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профориентационной</w:t>
      </w:r>
      <w:proofErr w:type="spellEnd"/>
      <w:r w:rsidRPr="0007169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работы в школе:</w:t>
      </w:r>
    </w:p>
    <w:p w:rsidR="00071690" w:rsidRPr="00071690" w:rsidRDefault="00071690" w:rsidP="0007169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Оформление уголка по профориентации, страничка на школьном сайте в разделе «</w:t>
      </w:r>
      <w:proofErr w:type="spellStart"/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Профориентационная</w:t>
      </w:r>
      <w:proofErr w:type="spellEnd"/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работа в школе».</w:t>
      </w:r>
    </w:p>
    <w:p w:rsidR="00071690" w:rsidRPr="00071690" w:rsidRDefault="00071690" w:rsidP="0007169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Осуществление взаимодействия с учреждениями дополнительного образования, </w:t>
      </w:r>
      <w:proofErr w:type="spellStart"/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профориентационными</w:t>
      </w:r>
      <w:proofErr w:type="spellEnd"/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центрами района и области.</w:t>
      </w:r>
    </w:p>
    <w:p w:rsidR="00071690" w:rsidRDefault="00071690" w:rsidP="00071690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071690" w:rsidRPr="00071690" w:rsidRDefault="00071690" w:rsidP="00071690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7169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Работа с учащимися:</w:t>
      </w:r>
    </w:p>
    <w:p w:rsidR="00071690" w:rsidRPr="00071690" w:rsidRDefault="00071690" w:rsidP="000716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spellStart"/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Профориентационные</w:t>
      </w:r>
      <w:proofErr w:type="spellEnd"/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мероприятия: викторины, беседы, тематические классные часы, цикл занятий и др.;</w:t>
      </w:r>
    </w:p>
    <w:p w:rsidR="00071690" w:rsidRPr="00071690" w:rsidRDefault="00071690" w:rsidP="000716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Тестирования и анкетирования учащихся, с целью выявления </w:t>
      </w:r>
      <w:proofErr w:type="spellStart"/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профнаправленности</w:t>
      </w:r>
      <w:proofErr w:type="spellEnd"/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071690" w:rsidRPr="00071690" w:rsidRDefault="00071690" w:rsidP="000716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Консультации по выбору профиля обучения (инд., групп.).</w:t>
      </w:r>
    </w:p>
    <w:p w:rsidR="00071690" w:rsidRPr="00071690" w:rsidRDefault="00071690" w:rsidP="000716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Расширение знаний в рамках школьных предметов;</w:t>
      </w:r>
    </w:p>
    <w:p w:rsidR="00071690" w:rsidRPr="00071690" w:rsidRDefault="00071690" w:rsidP="000716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Организация и проведение экскурсий в учебные заведения, на предприятия; посещения дней открытых дверей учебных заведений;</w:t>
      </w:r>
    </w:p>
    <w:p w:rsidR="00071690" w:rsidRPr="00071690" w:rsidRDefault="00071690" w:rsidP="000716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Встречи с представителями предприятий, учебных заведений;</w:t>
      </w:r>
    </w:p>
    <w:p w:rsidR="00071690" w:rsidRPr="00071690" w:rsidRDefault="00071690" w:rsidP="000716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Участие в конкурсах декоративно-прикладного и технического творчества. Привлечение к занятиям в кружках и спортивных секциях в школе в учреждениях дополнительного образования.</w:t>
      </w:r>
    </w:p>
    <w:p w:rsidR="00071690" w:rsidRPr="00071690" w:rsidRDefault="00071690" w:rsidP="00071690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7169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Работа с родителями:</w:t>
      </w:r>
    </w:p>
    <w:p w:rsidR="00071690" w:rsidRPr="00071690" w:rsidRDefault="00071690" w:rsidP="0007169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Проведение родительских собраний (общешкольных, классных);</w:t>
      </w:r>
    </w:p>
    <w:p w:rsidR="00071690" w:rsidRPr="00071690" w:rsidRDefault="00071690" w:rsidP="0007169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Индивидуальные консультации с родителями по вопросу выбора профессий, учебного заведения учащимися.</w:t>
      </w:r>
    </w:p>
    <w:p w:rsidR="00071690" w:rsidRPr="00071690" w:rsidRDefault="00071690" w:rsidP="00071690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071690" w:rsidRDefault="00071690" w:rsidP="00071690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71690" w:rsidRDefault="00071690" w:rsidP="00071690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71690" w:rsidRDefault="00071690" w:rsidP="00071690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71690" w:rsidRDefault="00071690" w:rsidP="00071690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71690" w:rsidRDefault="00071690" w:rsidP="00071690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71690" w:rsidRDefault="00071690" w:rsidP="00071690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71690" w:rsidRPr="00071690" w:rsidRDefault="00071690" w:rsidP="00071690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                                 </w:t>
      </w:r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hyperlink r:id="rId5" w:tgtFrame="_blank" w:history="1">
        <w:r w:rsidRPr="00071690">
          <w:rPr>
            <w:rFonts w:ascii="Times New Roman" w:eastAsia="Times New Roman" w:hAnsi="Times New Roman" w:cs="Times New Roman"/>
            <w:b/>
            <w:bCs/>
            <w:sz w:val="28"/>
            <w:szCs w:val="28"/>
            <w:shd w:val="clear" w:color="auto" w:fill="FFFFFF"/>
            <w:lang w:eastAsia="ru-RU"/>
          </w:rPr>
          <w:t>СЛОВАРЬ ПРОФЕССИЙ</w:t>
        </w:r>
      </w:hyperlink>
    </w:p>
    <w:p w:rsidR="00071690" w:rsidRPr="00071690" w:rsidRDefault="00071690" w:rsidP="00071690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07169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РЕКОМЕНДАЦИИ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 </w:t>
      </w:r>
      <w:r w:rsidRPr="0007169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ПСИХОЛОГА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 </w:t>
      </w:r>
      <w:r w:rsidRPr="0007169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СТАРШЕКЛАССНИКАМ</w:t>
      </w:r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071690" w:rsidRPr="00071690" w:rsidRDefault="00071690" w:rsidP="00071690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7169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Выбор профессии:</w:t>
      </w:r>
    </w:p>
    <w:p w:rsidR="00071690" w:rsidRPr="00071690" w:rsidRDefault="00071690" w:rsidP="0007169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Выбор профессии — не минутное дело, оно может оказаться самым трудным выбором в твоей жизни.</w:t>
      </w:r>
    </w:p>
    <w:p w:rsidR="00071690" w:rsidRPr="00071690" w:rsidRDefault="00071690" w:rsidP="0007169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Постарайся не поддаваться на уговоры родителей стать непременно юристом или врачом. Ты можешь стать самым несчастливым юристом на свете.</w:t>
      </w:r>
    </w:p>
    <w:p w:rsidR="00071690" w:rsidRPr="00071690" w:rsidRDefault="00071690" w:rsidP="0007169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Подумай, чем бы хотелось заниматься именно тебе. Обязательно размышляй над тем, как осуществить свою мечту. Не останавливайся на мысли: "Я буду бизнесменом, у меня будет сотовый телефон и </w:t>
      </w:r>
      <w:proofErr w:type="spellStart"/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мерседес</w:t>
      </w:r>
      <w:proofErr w:type="spellEnd"/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!".</w:t>
      </w:r>
    </w:p>
    <w:p w:rsidR="00071690" w:rsidRPr="00071690" w:rsidRDefault="00071690" w:rsidP="0007169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старайся поступать туда, куда хотят поступить твои друзья. Поверь, ты найдешь себе новых друзей, тем более что вы будете заниматься тем, что вам интересно.</w:t>
      </w:r>
    </w:p>
    <w:p w:rsidR="00071690" w:rsidRPr="00071690" w:rsidRDefault="00071690" w:rsidP="0007169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Разузнай больше о той профессии, какую хочется тебе выбрать. Если это возможно, побывай в том месте, где, как ты предполагаешь, тебе придется работать впоследствии, поговори с людьми, которые уже занимаются этим делом.</w:t>
      </w:r>
    </w:p>
    <w:p w:rsidR="00071690" w:rsidRPr="00071690" w:rsidRDefault="00071690" w:rsidP="0007169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Отдавай себе отчет, что решение не может быть абсолютным и что в любое время в твоей жизни могут произойти перемены.</w:t>
      </w:r>
    </w:p>
    <w:p w:rsidR="00071690" w:rsidRPr="00071690" w:rsidRDefault="00071690" w:rsidP="0007169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Попробуй </w:t>
      </w:r>
      <w:proofErr w:type="spellStart"/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протестироваться</w:t>
      </w:r>
      <w:proofErr w:type="spellEnd"/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 психолога школы. Тесты могут помочь выбрать правильное направление.</w:t>
      </w:r>
    </w:p>
    <w:p w:rsidR="00071690" w:rsidRPr="00071690" w:rsidRDefault="00071690" w:rsidP="0007169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Постарайся не заблуждаться по поводу своих возможностей. Лучше осознавать свои реальные силы, чем падать с высоты, которую наметил, но не осилил.</w:t>
      </w:r>
    </w:p>
    <w:p w:rsidR="00071690" w:rsidRPr="00071690" w:rsidRDefault="00071690" w:rsidP="0007169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поддавайся чувству страха — это нормальное состояние, которое испытывают все люди перед выбором.</w:t>
      </w:r>
    </w:p>
    <w:p w:rsidR="00071690" w:rsidRPr="00071690" w:rsidRDefault="00071690" w:rsidP="0007169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Иногда полезно начинать свою карьеру с практики, а не с теории. Например, многие удачливые врачи начинали работать медсестрами или медбратьями.</w:t>
      </w:r>
    </w:p>
    <w:p w:rsidR="00071690" w:rsidRPr="00071690" w:rsidRDefault="00071690" w:rsidP="0007169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Постарайся обратить особое внимание </w:t>
      </w:r>
      <w:proofErr w:type="gramStart"/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те</w:t>
      </w:r>
      <w:proofErr w:type="gramEnd"/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предметы, которые необходимы для поступления в выбранное учебное заведение.</w:t>
      </w:r>
    </w:p>
    <w:p w:rsidR="00071690" w:rsidRPr="00071690" w:rsidRDefault="00071690" w:rsidP="0007169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откладывай на завтра то, что можно узнать сегодня. Пытайся узнать все: как поступают, как учатся, как устраиваются работать после окончания обучения. Это поможет сложиться представлению о том, что делать дальше.</w:t>
      </w:r>
    </w:p>
    <w:p w:rsidR="00071690" w:rsidRPr="00071690" w:rsidRDefault="00071690" w:rsidP="0007169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Старайся участвовать во внеклассных мероприятиях — это поможет тебе научиться общению и правильному поведению в коллективе.</w:t>
      </w:r>
    </w:p>
    <w:p w:rsidR="00071690" w:rsidRPr="00071690" w:rsidRDefault="00071690" w:rsidP="00071690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071690" w:rsidRDefault="00071690" w:rsidP="00071690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071690" w:rsidRDefault="00071690" w:rsidP="00071690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071690" w:rsidRDefault="00071690" w:rsidP="00071690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071690" w:rsidRDefault="00071690" w:rsidP="00071690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 xml:space="preserve"> </w:t>
      </w:r>
      <w:r w:rsidRPr="0007169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КАК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ПОМОЧЬ СВОЕМУ РЕБЕНКУ В ВЫБОР </w:t>
      </w:r>
      <w:r w:rsidRPr="0007169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ПРОФЕССИИ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   </w:t>
      </w:r>
    </w:p>
    <w:p w:rsidR="00071690" w:rsidRDefault="00071690" w:rsidP="00071690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07169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 </w:t>
      </w:r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r w:rsidRPr="00071690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памятка для родителей</w:t>
      </w:r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</w:p>
    <w:p w:rsidR="00071690" w:rsidRPr="00071690" w:rsidRDefault="00071690" w:rsidP="00071690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7169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Принятие решения о выборе профессии</w:t>
      </w:r>
    </w:p>
    <w:p w:rsidR="00071690" w:rsidRPr="00071690" w:rsidRDefault="00071690" w:rsidP="00071690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Важнейшая задача – помочь ребенку разобраться в своих профессиональных интересах и склонностях, сильных и слабых сторонах своей личности. На этом этапе подросток особенно нуждается в поддержке и одобрении со стороны родителей, это помогает ему обрести уверенность в себе.</w:t>
      </w:r>
    </w:p>
    <w:p w:rsidR="00071690" w:rsidRPr="00071690" w:rsidRDefault="00071690" w:rsidP="00071690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Оказывая помощь подростку в выборе профессии, нужно помочь ему избежать типичных ошибок. Знание их оградит молодого человека от лишних или неверных шагов, сэкономит время и поможет получить наиболее подходящую для него профессию.</w:t>
      </w:r>
    </w:p>
    <w:p w:rsidR="00071690" w:rsidRPr="00071690" w:rsidRDefault="00071690" w:rsidP="00071690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7169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Типичные ошибки при выборе профессии:</w:t>
      </w:r>
    </w:p>
    <w:p w:rsidR="00071690" w:rsidRPr="00071690" w:rsidRDefault="00071690" w:rsidP="0007169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7169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Выбор профессии «за компанию»</w:t>
      </w:r>
    </w:p>
    <w:p w:rsidR="00071690" w:rsidRPr="00071690" w:rsidRDefault="00071690" w:rsidP="00071690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Часто молодой человек или девушка, не знающие своих способностей, просто поступают в то же учебное заведение, что и их друзья.</w:t>
      </w:r>
    </w:p>
    <w:p w:rsidR="00071690" w:rsidRPr="00071690" w:rsidRDefault="00071690" w:rsidP="0007169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7169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Выбор престижной профессии</w:t>
      </w:r>
    </w:p>
    <w:p w:rsidR="00071690" w:rsidRPr="00071690" w:rsidRDefault="00071690" w:rsidP="00071690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данный момент престижными считаются профессии экономиста, бухгалтера, юриста, менеджера, переводчика и др. Интерес к ним есть у большинства выпускников школ, но не у всех есть способности к этим профессиям (высокая эрудиция, энергия, коммуникабельность, работоспособность).</w:t>
      </w:r>
    </w:p>
    <w:p w:rsidR="00071690" w:rsidRPr="00071690" w:rsidRDefault="00071690" w:rsidP="0007169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7169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Отождествление учебного предмета с профессией</w:t>
      </w:r>
    </w:p>
    <w:p w:rsidR="00071690" w:rsidRPr="00071690" w:rsidRDefault="00071690" w:rsidP="00071690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Например, ученица хорошо пишет сочинения и решает, что ее призвание – журналистика. Однако</w:t>
      </w:r>
      <w:proofErr w:type="gramStart"/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proofErr w:type="gramEnd"/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профессия журналиста предполагает частые поездки, умение вникать в разные сферы деятельности и взаимоотношения людей, а не только написание статей. </w:t>
      </w:r>
    </w:p>
    <w:p w:rsidR="00071690" w:rsidRPr="00071690" w:rsidRDefault="00071690" w:rsidP="0007169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7169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Отождествление профессии с конкретным человеком, который нравится</w:t>
      </w:r>
    </w:p>
    <w:p w:rsidR="00071690" w:rsidRPr="00071690" w:rsidRDefault="00071690" w:rsidP="00071690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 примеру, младший брат восхищается старшим, летчиком по профессии. Из любви к брату он тоже решает, что это его призвание. Но это далеко не всегда соответствует действительности.</w:t>
      </w:r>
    </w:p>
    <w:p w:rsidR="00071690" w:rsidRPr="00071690" w:rsidRDefault="00071690" w:rsidP="0007169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7169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Несоответствие здоровья и условий труда в избранной профессии</w:t>
      </w:r>
    </w:p>
    <w:p w:rsidR="00071690" w:rsidRPr="00071690" w:rsidRDefault="00071690" w:rsidP="00071690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Необходимо знать и учитывать особенности организма подростка, условия, в которых придется работать, иначе его может ожидать разочарование или ухудшение состояния здоровья. Ряд профессий предъявляют очень высокие требования к физическому здоровью, а для некоторых профессиональных </w:t>
      </w:r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занятий существует ряд строгих медицинских критериев профессиональной пригодности (например, хорошее зрение для повара, кондитера, водителя).</w:t>
      </w:r>
    </w:p>
    <w:p w:rsidR="00071690" w:rsidRPr="00071690" w:rsidRDefault="00071690" w:rsidP="0007169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7169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Устаревшие представления о характере труда и возможностях профессии</w:t>
      </w:r>
    </w:p>
    <w:p w:rsidR="00071690" w:rsidRPr="00071690" w:rsidRDefault="00071690" w:rsidP="00071690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Незнание динамики развития профессий в связи с техническим прогрессом приводит к ошибкам. Нередко под названием профессии скрыт совершенно новый темп и характер труда. Всегда нужно стремиться узнать именно о современном облике профессии.</w:t>
      </w:r>
    </w:p>
    <w:p w:rsidR="00071690" w:rsidRPr="00071690" w:rsidRDefault="00071690" w:rsidP="0007169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7169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Неумение разобраться в себе, своих склонностях, способностях и мотивах</w:t>
      </w:r>
    </w:p>
    <w:p w:rsidR="00071690" w:rsidRPr="00071690" w:rsidRDefault="00071690" w:rsidP="00071690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Помощь в самопознании могут оказать психологи, специалисты по профориентации, учителя, родители, специальная литература.</w:t>
      </w:r>
    </w:p>
    <w:p w:rsidR="00071690" w:rsidRPr="00071690" w:rsidRDefault="00071690" w:rsidP="0007169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7169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Выбор профессии под давлением родителей</w:t>
      </w:r>
    </w:p>
    <w:p w:rsidR="00071690" w:rsidRPr="00071690" w:rsidRDefault="00071690" w:rsidP="00071690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Очень часто родители совершают ошибки, влияющие на правильность профессионального выбора </w:t>
      </w:r>
      <w:proofErr w:type="spellStart"/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подростка</w:t>
      </w:r>
      <w:proofErr w:type="gramStart"/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:н</w:t>
      </w:r>
      <w:proofErr w:type="gramEnd"/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ередко</w:t>
      </w:r>
      <w:proofErr w:type="spellEnd"/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родители активно предлагают, а иногда даже настаивают на выборе варианта, который в силу различных обстоятельств жизни не удалось осуществить им самим. То есть через ребенка они пытаются реализовать свою </w:t>
      </w:r>
      <w:proofErr w:type="spellStart"/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мечту</w:t>
      </w:r>
      <w:proofErr w:type="gramStart"/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;ч</w:t>
      </w:r>
      <w:proofErr w:type="gramEnd"/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асто</w:t>
      </w:r>
      <w:proofErr w:type="spellEnd"/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родительские советы можно объединить под рубрикой «полезно для семейной жизни»: «Будь врачом – нас и себя будешь лечить», «Становись поваром – хоть готовить научишься» и </w:t>
      </w:r>
      <w:proofErr w:type="spellStart"/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т.д.</w:t>
      </w:r>
      <w:proofErr w:type="gramStart"/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;е</w:t>
      </w:r>
      <w:proofErr w:type="gramEnd"/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ще</w:t>
      </w:r>
      <w:proofErr w:type="spellEnd"/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одно родительское заблуждение – представление о том, что высшее образование, которое непременно должен получить их ребенок, автоматически разрешит проблемы с нахождением удачной и хорошо оплачиваемой работы. Особенно печально, когда установка на получение высшего образования столь сильна, что в жертву ей приносятся и способности, и склонности, и реальная оценка ситуации.</w:t>
      </w:r>
    </w:p>
    <w:p w:rsidR="00071690" w:rsidRPr="00071690" w:rsidRDefault="00071690" w:rsidP="00071690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Важно, чтобы молодой человек понимал, что желаемый им уровень образования, в данном случае –  высшее образование, может </w:t>
      </w:r>
      <w:proofErr w:type="gramStart"/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быть</w:t>
      </w:r>
      <w:proofErr w:type="gramEnd"/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достигнут и ступенчатым путем: ПУ – техникум – ВУЗ, или при совмещении работы с заочной формой обучения.</w:t>
      </w:r>
    </w:p>
    <w:p w:rsidR="00071690" w:rsidRPr="00071690" w:rsidRDefault="00071690" w:rsidP="00071690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Родителям не нужно забывать о потребностях, интересах, способностях своих детей. Можно помогать, но не заставлять.</w:t>
      </w:r>
    </w:p>
    <w:p w:rsidR="00071690" w:rsidRPr="00071690" w:rsidRDefault="00071690" w:rsidP="00071690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7169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Для принятия реалистичного решения о выборе профессии необходимо проанализировать следующие факторы:</w:t>
      </w:r>
    </w:p>
    <w:p w:rsidR="00071690" w:rsidRPr="00071690" w:rsidRDefault="00071690" w:rsidP="0007169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716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Первый фактор – «Хочу»</w:t>
      </w:r>
      <w:r w:rsidRPr="00071690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 </w:t>
      </w:r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Помочь подростку оценить его интересы и склонности, выяснить, какие профессии ему нравятся, представляет ли он, чем хотел бы заниматься каждый день.</w:t>
      </w:r>
    </w:p>
    <w:p w:rsidR="00071690" w:rsidRPr="00071690" w:rsidRDefault="00071690" w:rsidP="0007169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716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lastRenderedPageBreak/>
        <w:t>Второй фактор – «Могу» </w:t>
      </w:r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Познакомить ребенка с требованиями, которые может предъявить выбранная им профессия. Помочь ему выявить способности и умения, знания и навыки, полученные в школе, рассказать, как можно применить их к выбираемой профессии. </w:t>
      </w:r>
    </w:p>
    <w:p w:rsidR="00071690" w:rsidRPr="00071690" w:rsidRDefault="00071690" w:rsidP="0007169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716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Третий фактор – «Надо»</w:t>
      </w:r>
      <w:r w:rsidRPr="0007169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 </w:t>
      </w:r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Узнайте, будет ли востребована выбираемая профессия на рынке труда и где можно </w:t>
      </w:r>
      <w:proofErr w:type="gramStart"/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получить</w:t>
      </w:r>
      <w:proofErr w:type="gramEnd"/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профессиональное образование по избранной специальности.</w:t>
      </w:r>
    </w:p>
    <w:p w:rsidR="00071690" w:rsidRPr="00071690" w:rsidRDefault="00071690" w:rsidP="00071690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1.Обозначьте несколько альтернативных вариантов профессионального выбора.</w:t>
      </w:r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2.Оцените вместе с подростком достоинства и недостатки каждого варианта.</w:t>
      </w:r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3.Исследуйте шансы его успешности в каждом выборе и просчитать последствия каждого варианта.</w:t>
      </w:r>
    </w:p>
    <w:p w:rsidR="00071690" w:rsidRPr="00071690" w:rsidRDefault="00071690" w:rsidP="00071690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71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4.Продумайте вместе с ребенком запасные варианты на случай затруднения в реализации основного плана.</w:t>
      </w:r>
    </w:p>
    <w:p w:rsidR="00501408" w:rsidRPr="00071690" w:rsidRDefault="00501408"/>
    <w:sectPr w:rsidR="00501408" w:rsidRPr="00071690" w:rsidSect="00501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86FE1"/>
    <w:multiLevelType w:val="multilevel"/>
    <w:tmpl w:val="C234C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6E03B3"/>
    <w:multiLevelType w:val="multilevel"/>
    <w:tmpl w:val="0E567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0A7B0E"/>
    <w:multiLevelType w:val="multilevel"/>
    <w:tmpl w:val="48149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F801C3"/>
    <w:multiLevelType w:val="multilevel"/>
    <w:tmpl w:val="837CC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D32A40"/>
    <w:multiLevelType w:val="multilevel"/>
    <w:tmpl w:val="4484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C55D90"/>
    <w:multiLevelType w:val="multilevel"/>
    <w:tmpl w:val="6518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3930A4"/>
    <w:multiLevelType w:val="multilevel"/>
    <w:tmpl w:val="9EB6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5C1693"/>
    <w:multiLevelType w:val="multilevel"/>
    <w:tmpl w:val="7AB86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A7333B"/>
    <w:multiLevelType w:val="multilevel"/>
    <w:tmpl w:val="5576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1A18D2"/>
    <w:multiLevelType w:val="multilevel"/>
    <w:tmpl w:val="BF966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1B5E98"/>
    <w:multiLevelType w:val="multilevel"/>
    <w:tmpl w:val="7C16B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0F0668"/>
    <w:multiLevelType w:val="multilevel"/>
    <w:tmpl w:val="F0C42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55190E"/>
    <w:multiLevelType w:val="multilevel"/>
    <w:tmpl w:val="E6CE2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B54B6B"/>
    <w:multiLevelType w:val="multilevel"/>
    <w:tmpl w:val="0F1AC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FD4505"/>
    <w:multiLevelType w:val="multilevel"/>
    <w:tmpl w:val="21EA5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985E99"/>
    <w:multiLevelType w:val="multilevel"/>
    <w:tmpl w:val="C2026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CF75B4"/>
    <w:multiLevelType w:val="multilevel"/>
    <w:tmpl w:val="75407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16"/>
  </w:num>
  <w:num w:numId="5">
    <w:abstractNumId w:val="4"/>
  </w:num>
  <w:num w:numId="6">
    <w:abstractNumId w:val="15"/>
  </w:num>
  <w:num w:numId="7">
    <w:abstractNumId w:val="1"/>
  </w:num>
  <w:num w:numId="8">
    <w:abstractNumId w:val="10"/>
  </w:num>
  <w:num w:numId="9">
    <w:abstractNumId w:val="3"/>
  </w:num>
  <w:num w:numId="10">
    <w:abstractNumId w:val="14"/>
  </w:num>
  <w:num w:numId="11">
    <w:abstractNumId w:val="13"/>
  </w:num>
  <w:num w:numId="12">
    <w:abstractNumId w:val="6"/>
  </w:num>
  <w:num w:numId="13">
    <w:abstractNumId w:val="0"/>
  </w:num>
  <w:num w:numId="14">
    <w:abstractNumId w:val="7"/>
  </w:num>
  <w:num w:numId="15">
    <w:abstractNumId w:val="5"/>
  </w:num>
  <w:num w:numId="16">
    <w:abstractNumId w:val="1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1690"/>
    <w:rsid w:val="00055FD1"/>
    <w:rsid w:val="00071690"/>
    <w:rsid w:val="00363173"/>
    <w:rsid w:val="00501408"/>
    <w:rsid w:val="00C44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9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oshino.edusite.ru/DswMedia/prof_orientaciya_slovar_profesii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1564</Words>
  <Characters>8921</Characters>
  <Application>Microsoft Office Word</Application>
  <DocSecurity>0</DocSecurity>
  <Lines>74</Lines>
  <Paragraphs>20</Paragraphs>
  <ScaleCrop>false</ScaleCrop>
  <Company/>
  <LinksUpToDate>false</LinksUpToDate>
  <CharactersWithSpaces>10465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2020-09-04T20:19:00Z</dcterms:created>
  <dcterms:modified xsi:type="dcterms:W3CDTF">2024-10-14T14:02:00Z</dcterms:modified>
</cp:coreProperties>
</file>