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78" w:rsidRPr="0053579B" w:rsidRDefault="00114878" w:rsidP="00114878">
      <w:pPr>
        <w:ind w:left="5812"/>
        <w:jc w:val="right"/>
        <w:rPr>
          <w:b/>
          <w:sz w:val="24"/>
        </w:rPr>
      </w:pPr>
    </w:p>
    <w:p w:rsidR="00114878" w:rsidRPr="0053579B" w:rsidRDefault="00DF2EF4" w:rsidP="00DF2EF4">
      <w:pPr>
        <w:jc w:val="both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6479540" cy="8915394"/>
            <wp:effectExtent l="0" t="0" r="0" b="635"/>
            <wp:docPr id="1" name="Рисунок 1" descr="C:\Users\Светлячок\Documents\Scanned Documents\Рисунок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ячок\Documents\Scanned Documents\Рисунок (6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15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878" w:rsidRPr="0053579B" w:rsidRDefault="00114878" w:rsidP="00791583">
      <w:pPr>
        <w:ind w:left="720"/>
        <w:jc w:val="both"/>
        <w:rPr>
          <w:sz w:val="24"/>
          <w:szCs w:val="24"/>
        </w:rPr>
      </w:pPr>
    </w:p>
    <w:p w:rsidR="00DF2EF4" w:rsidRDefault="00DF2EF4" w:rsidP="00DF2EF4">
      <w:pPr>
        <w:ind w:left="1080"/>
        <w:rPr>
          <w:b/>
          <w:bCs/>
          <w:sz w:val="24"/>
          <w:szCs w:val="24"/>
        </w:rPr>
      </w:pPr>
    </w:p>
    <w:p w:rsidR="00114878" w:rsidRPr="0053579B" w:rsidRDefault="00DF2EF4" w:rsidP="00DF2EF4">
      <w:pPr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3.</w:t>
      </w:r>
      <w:bookmarkStart w:id="0" w:name="_GoBack"/>
      <w:bookmarkEnd w:id="0"/>
      <w:r w:rsidR="00114878" w:rsidRPr="0053579B">
        <w:rPr>
          <w:b/>
          <w:bCs/>
          <w:sz w:val="24"/>
          <w:szCs w:val="24"/>
        </w:rPr>
        <w:t xml:space="preserve">Организация дополнительных образовательных услуг (на бюджетной основе) </w:t>
      </w:r>
    </w:p>
    <w:p w:rsidR="00114878" w:rsidRPr="0053579B" w:rsidRDefault="00114878" w:rsidP="00114878">
      <w:pPr>
        <w:ind w:left="360"/>
        <w:jc w:val="center"/>
        <w:rPr>
          <w:b/>
          <w:bCs/>
          <w:sz w:val="24"/>
          <w:szCs w:val="24"/>
        </w:rPr>
      </w:pPr>
    </w:p>
    <w:p w:rsidR="00114878" w:rsidRPr="00BA16FB" w:rsidRDefault="00BA16FB" w:rsidP="00BA16FB">
      <w:pPr>
        <w:numPr>
          <w:ilvl w:val="1"/>
          <w:numId w:val="7"/>
        </w:numPr>
        <w:tabs>
          <w:tab w:val="clear" w:pos="360"/>
          <w:tab w:val="num" w:pos="0"/>
          <w:tab w:val="left" w:pos="54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3.1.</w:t>
      </w:r>
      <w:r w:rsidR="00114878" w:rsidRPr="0053579B">
        <w:rPr>
          <w:bCs/>
          <w:sz w:val="24"/>
          <w:szCs w:val="24"/>
        </w:rPr>
        <w:t>Для организации дополн</w:t>
      </w:r>
      <w:r>
        <w:rPr>
          <w:bCs/>
          <w:sz w:val="24"/>
          <w:szCs w:val="24"/>
        </w:rPr>
        <w:t>ительных образовательных услуг МБ</w:t>
      </w:r>
      <w:r w:rsidR="00114878" w:rsidRPr="0053579B">
        <w:rPr>
          <w:bCs/>
          <w:sz w:val="24"/>
          <w:szCs w:val="24"/>
        </w:rPr>
        <w:t>ОУ необходимо:</w:t>
      </w:r>
    </w:p>
    <w:p w:rsidR="00114878" w:rsidRPr="0053579B" w:rsidRDefault="00114878" w:rsidP="00114878">
      <w:pPr>
        <w:numPr>
          <w:ilvl w:val="0"/>
          <w:numId w:val="8"/>
        </w:numPr>
        <w:tabs>
          <w:tab w:val="clear" w:pos="1080"/>
          <w:tab w:val="num" w:pos="720"/>
        </w:tabs>
        <w:ind w:left="720"/>
        <w:jc w:val="both"/>
        <w:rPr>
          <w:bCs/>
          <w:sz w:val="24"/>
          <w:szCs w:val="24"/>
        </w:rPr>
      </w:pPr>
      <w:r w:rsidRPr="0053579B">
        <w:rPr>
          <w:bCs/>
          <w:sz w:val="24"/>
          <w:szCs w:val="24"/>
        </w:rPr>
        <w:t>Изучить спрос на дополнительные образовательные услуги и определить предполагаемый контингент воспитанников;</w:t>
      </w:r>
    </w:p>
    <w:p w:rsidR="00114878" w:rsidRPr="0053579B" w:rsidRDefault="00114878" w:rsidP="00114878">
      <w:pPr>
        <w:numPr>
          <w:ilvl w:val="0"/>
          <w:numId w:val="8"/>
        </w:numPr>
        <w:tabs>
          <w:tab w:val="clear" w:pos="1080"/>
          <w:tab w:val="num" w:pos="720"/>
        </w:tabs>
        <w:ind w:left="720"/>
        <w:jc w:val="both"/>
        <w:rPr>
          <w:bCs/>
          <w:sz w:val="24"/>
          <w:szCs w:val="24"/>
        </w:rPr>
      </w:pPr>
      <w:r w:rsidRPr="0053579B">
        <w:rPr>
          <w:bCs/>
          <w:sz w:val="24"/>
          <w:szCs w:val="24"/>
        </w:rPr>
        <w:t>Довести до сведения родителей (законных представителей) достоверную информацию, обес</w:t>
      </w:r>
      <w:r w:rsidRPr="0053579B">
        <w:rPr>
          <w:bCs/>
          <w:sz w:val="24"/>
          <w:szCs w:val="24"/>
        </w:rPr>
        <w:softHyphen/>
        <w:t>печивающую правильный выбор дополнительных образовательных услуг:</w:t>
      </w:r>
    </w:p>
    <w:p w:rsidR="00114878" w:rsidRPr="0053579B" w:rsidRDefault="00114878" w:rsidP="00114878">
      <w:pPr>
        <w:ind w:left="720"/>
        <w:jc w:val="both"/>
        <w:rPr>
          <w:bCs/>
          <w:sz w:val="24"/>
          <w:szCs w:val="24"/>
        </w:rPr>
      </w:pPr>
      <w:r w:rsidRPr="0053579B">
        <w:rPr>
          <w:bCs/>
          <w:sz w:val="24"/>
          <w:szCs w:val="24"/>
        </w:rPr>
        <w:t>Информация содержит следующие сведения:</w:t>
      </w:r>
    </w:p>
    <w:p w:rsidR="00114878" w:rsidRPr="0053579B" w:rsidRDefault="00114878" w:rsidP="00114878">
      <w:pPr>
        <w:ind w:left="720"/>
        <w:jc w:val="both"/>
        <w:rPr>
          <w:bCs/>
          <w:sz w:val="24"/>
          <w:szCs w:val="24"/>
        </w:rPr>
      </w:pPr>
    </w:p>
    <w:p w:rsidR="00114878" w:rsidRPr="0053579B" w:rsidRDefault="00114878" w:rsidP="00114878">
      <w:pPr>
        <w:numPr>
          <w:ilvl w:val="1"/>
          <w:numId w:val="8"/>
        </w:numPr>
        <w:jc w:val="both"/>
        <w:rPr>
          <w:bCs/>
          <w:sz w:val="24"/>
          <w:szCs w:val="24"/>
        </w:rPr>
      </w:pPr>
      <w:r w:rsidRPr="0053579B">
        <w:rPr>
          <w:bCs/>
          <w:sz w:val="24"/>
          <w:szCs w:val="24"/>
        </w:rPr>
        <w:t>уровень и направленность реализуемых  дополнительных  образовательных          про</w:t>
      </w:r>
      <w:r w:rsidRPr="0053579B">
        <w:rPr>
          <w:bCs/>
          <w:sz w:val="24"/>
          <w:szCs w:val="24"/>
        </w:rPr>
        <w:softHyphen/>
        <w:t>грамм, сроки их освоения;</w:t>
      </w:r>
    </w:p>
    <w:p w:rsidR="00114878" w:rsidRPr="0053579B" w:rsidRDefault="00114878" w:rsidP="00114878">
      <w:pPr>
        <w:numPr>
          <w:ilvl w:val="1"/>
          <w:numId w:val="8"/>
        </w:numPr>
        <w:jc w:val="both"/>
        <w:rPr>
          <w:bCs/>
          <w:sz w:val="24"/>
          <w:szCs w:val="24"/>
        </w:rPr>
      </w:pPr>
      <w:r w:rsidRPr="0053579B">
        <w:rPr>
          <w:bCs/>
          <w:sz w:val="24"/>
          <w:szCs w:val="24"/>
        </w:rPr>
        <w:t>перечень дополнительных бесплатных услуг, порядок их предоставления;</w:t>
      </w:r>
    </w:p>
    <w:p w:rsidR="00114878" w:rsidRPr="0053579B" w:rsidRDefault="00114878" w:rsidP="00114878">
      <w:pPr>
        <w:numPr>
          <w:ilvl w:val="1"/>
          <w:numId w:val="8"/>
        </w:numPr>
        <w:jc w:val="both"/>
        <w:rPr>
          <w:bCs/>
          <w:sz w:val="24"/>
          <w:szCs w:val="24"/>
        </w:rPr>
      </w:pPr>
      <w:r w:rsidRPr="0053579B">
        <w:rPr>
          <w:bCs/>
          <w:sz w:val="24"/>
          <w:szCs w:val="24"/>
        </w:rPr>
        <w:t>перечень лиц непосредственно оказывающих дополнительные услуги, их образова</w:t>
      </w:r>
      <w:r w:rsidRPr="0053579B">
        <w:rPr>
          <w:bCs/>
          <w:sz w:val="24"/>
          <w:szCs w:val="24"/>
        </w:rPr>
        <w:softHyphen/>
        <w:t>ние стаж и квалификационные категории</w:t>
      </w:r>
    </w:p>
    <w:p w:rsidR="00114878" w:rsidRPr="0053579B" w:rsidRDefault="00114878" w:rsidP="00114878">
      <w:pPr>
        <w:jc w:val="both"/>
        <w:rPr>
          <w:bCs/>
          <w:sz w:val="24"/>
          <w:szCs w:val="24"/>
        </w:rPr>
      </w:pPr>
    </w:p>
    <w:p w:rsidR="00114878" w:rsidRPr="0053579B" w:rsidRDefault="00114878" w:rsidP="00114878">
      <w:pPr>
        <w:numPr>
          <w:ilvl w:val="0"/>
          <w:numId w:val="8"/>
        </w:numPr>
        <w:tabs>
          <w:tab w:val="clear" w:pos="1080"/>
          <w:tab w:val="num" w:pos="720"/>
        </w:tabs>
        <w:ind w:left="720"/>
        <w:jc w:val="both"/>
        <w:rPr>
          <w:sz w:val="24"/>
          <w:szCs w:val="24"/>
        </w:rPr>
      </w:pPr>
      <w:r w:rsidRPr="0053579B">
        <w:rPr>
          <w:bCs/>
          <w:sz w:val="24"/>
          <w:szCs w:val="24"/>
        </w:rPr>
        <w:t>Создать условия для предоставления дополнительных образовательных услуг в соответст</w:t>
      </w:r>
      <w:r w:rsidRPr="0053579B">
        <w:rPr>
          <w:bCs/>
          <w:sz w:val="24"/>
          <w:szCs w:val="24"/>
        </w:rPr>
        <w:softHyphen/>
        <w:t>вии с действующими санитарными нормами и правилами СанПин, требованиями по охране и безопасности здоровья воспитанников;</w:t>
      </w:r>
    </w:p>
    <w:p w:rsidR="00114878" w:rsidRPr="0053579B" w:rsidRDefault="00114878" w:rsidP="00114878">
      <w:pPr>
        <w:numPr>
          <w:ilvl w:val="0"/>
          <w:numId w:val="8"/>
        </w:numPr>
        <w:tabs>
          <w:tab w:val="clear" w:pos="1080"/>
          <w:tab w:val="num" w:pos="720"/>
        </w:tabs>
        <w:ind w:left="720"/>
        <w:jc w:val="both"/>
        <w:rPr>
          <w:sz w:val="24"/>
          <w:szCs w:val="24"/>
        </w:rPr>
      </w:pPr>
      <w:r w:rsidRPr="0053579B">
        <w:rPr>
          <w:bCs/>
          <w:sz w:val="24"/>
          <w:szCs w:val="24"/>
        </w:rPr>
        <w:t>Получить от родителей (законных представителей) заявление на  получение дополнитель</w:t>
      </w:r>
      <w:r w:rsidRPr="0053579B">
        <w:rPr>
          <w:bCs/>
          <w:sz w:val="24"/>
          <w:szCs w:val="24"/>
        </w:rPr>
        <w:softHyphen/>
        <w:t>ных образовательных услуг;</w:t>
      </w:r>
    </w:p>
    <w:p w:rsidR="00114878" w:rsidRPr="0053579B" w:rsidRDefault="00791583" w:rsidP="007915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14878" w:rsidRPr="0053579B">
        <w:rPr>
          <w:sz w:val="24"/>
          <w:szCs w:val="24"/>
        </w:rPr>
        <w:t>Руководитель кружка проводит 1 раз  в квартал открытые занятия и организует выставки</w:t>
      </w:r>
    </w:p>
    <w:p w:rsidR="00114878" w:rsidRPr="0053579B" w:rsidRDefault="00114878" w:rsidP="00114878">
      <w:pPr>
        <w:jc w:val="both"/>
        <w:rPr>
          <w:sz w:val="24"/>
          <w:szCs w:val="24"/>
        </w:rPr>
      </w:pPr>
      <w:r w:rsidRPr="0053579B">
        <w:rPr>
          <w:sz w:val="24"/>
          <w:szCs w:val="24"/>
        </w:rPr>
        <w:t xml:space="preserve">            для родителей. </w:t>
      </w:r>
    </w:p>
    <w:p w:rsidR="00114878" w:rsidRPr="0053579B" w:rsidRDefault="00114878" w:rsidP="00114878">
      <w:pPr>
        <w:jc w:val="both"/>
        <w:rPr>
          <w:sz w:val="24"/>
          <w:szCs w:val="24"/>
        </w:rPr>
      </w:pPr>
    </w:p>
    <w:p w:rsidR="00114878" w:rsidRPr="0053579B" w:rsidRDefault="00114878" w:rsidP="00114878">
      <w:pPr>
        <w:numPr>
          <w:ilvl w:val="0"/>
          <w:numId w:val="7"/>
        </w:numPr>
        <w:jc w:val="center"/>
        <w:rPr>
          <w:b/>
          <w:sz w:val="24"/>
          <w:szCs w:val="24"/>
        </w:rPr>
      </w:pPr>
      <w:r w:rsidRPr="0053579B">
        <w:rPr>
          <w:b/>
          <w:sz w:val="24"/>
          <w:szCs w:val="24"/>
        </w:rPr>
        <w:t>Порядок оказания дополнительных услуг</w:t>
      </w:r>
    </w:p>
    <w:p w:rsidR="00114878" w:rsidRPr="0053579B" w:rsidRDefault="00114878" w:rsidP="00114878">
      <w:pPr>
        <w:jc w:val="center"/>
        <w:rPr>
          <w:sz w:val="24"/>
          <w:szCs w:val="24"/>
        </w:rPr>
      </w:pPr>
    </w:p>
    <w:p w:rsidR="00114878" w:rsidRPr="0053579B" w:rsidRDefault="00114878" w:rsidP="00BA16FB">
      <w:pPr>
        <w:ind w:left="540" w:hanging="540"/>
        <w:rPr>
          <w:sz w:val="24"/>
          <w:szCs w:val="24"/>
        </w:rPr>
      </w:pPr>
      <w:r w:rsidRPr="0053579B">
        <w:rPr>
          <w:sz w:val="24"/>
          <w:szCs w:val="24"/>
        </w:rPr>
        <w:t>4.1   По требованию потребителя предоставляются для ознакомления: Устав М</w:t>
      </w:r>
      <w:r w:rsidR="00791583">
        <w:rPr>
          <w:sz w:val="24"/>
          <w:szCs w:val="24"/>
        </w:rPr>
        <w:t>Б</w:t>
      </w:r>
      <w:r w:rsidRPr="0053579B">
        <w:rPr>
          <w:sz w:val="24"/>
          <w:szCs w:val="24"/>
        </w:rPr>
        <w:t>ОУ, лицензия на  осуществление образовательной деятельности, адрес и телефон учредителя.</w:t>
      </w:r>
    </w:p>
    <w:p w:rsidR="00114878" w:rsidRPr="0053579B" w:rsidRDefault="00BA16FB" w:rsidP="00BA16FB">
      <w:pPr>
        <w:rPr>
          <w:sz w:val="24"/>
          <w:szCs w:val="24"/>
        </w:rPr>
      </w:pPr>
      <w:r>
        <w:rPr>
          <w:sz w:val="24"/>
          <w:szCs w:val="24"/>
        </w:rPr>
        <w:t xml:space="preserve">4.2   Руководитель </w:t>
      </w:r>
      <w:r w:rsidR="00114878" w:rsidRPr="0053579B">
        <w:rPr>
          <w:sz w:val="24"/>
          <w:szCs w:val="24"/>
        </w:rPr>
        <w:t>издает приказ об организации дополнительных услуг.</w:t>
      </w:r>
    </w:p>
    <w:p w:rsidR="00114878" w:rsidRPr="0053579B" w:rsidRDefault="00114878" w:rsidP="00BA16FB">
      <w:pPr>
        <w:rPr>
          <w:sz w:val="24"/>
          <w:szCs w:val="24"/>
        </w:rPr>
      </w:pPr>
      <w:r w:rsidRPr="0053579B">
        <w:rPr>
          <w:sz w:val="24"/>
          <w:szCs w:val="24"/>
        </w:rPr>
        <w:t>4.3.  В рабочем порядке руководитель М</w:t>
      </w:r>
      <w:r w:rsidR="00791583">
        <w:rPr>
          <w:sz w:val="24"/>
          <w:szCs w:val="24"/>
        </w:rPr>
        <w:t>Б</w:t>
      </w:r>
      <w:r w:rsidRPr="0053579B">
        <w:rPr>
          <w:sz w:val="24"/>
          <w:szCs w:val="24"/>
        </w:rPr>
        <w:t>ОУ рассматривает  и утверждает:</w:t>
      </w:r>
    </w:p>
    <w:p w:rsidR="00114878" w:rsidRPr="0053579B" w:rsidRDefault="00114878" w:rsidP="00BA16FB">
      <w:pPr>
        <w:numPr>
          <w:ilvl w:val="0"/>
          <w:numId w:val="9"/>
        </w:numPr>
        <w:rPr>
          <w:sz w:val="24"/>
          <w:szCs w:val="24"/>
        </w:rPr>
      </w:pPr>
      <w:r w:rsidRPr="0053579B">
        <w:rPr>
          <w:sz w:val="24"/>
          <w:szCs w:val="24"/>
        </w:rPr>
        <w:t>список лиц, получающих конкретную дополнительную услугу (список может дополняться, уточняться в течение учебного периода);</w:t>
      </w:r>
    </w:p>
    <w:p w:rsidR="00114878" w:rsidRPr="0053579B" w:rsidRDefault="00114878" w:rsidP="00BA16FB">
      <w:pPr>
        <w:numPr>
          <w:ilvl w:val="0"/>
          <w:numId w:val="9"/>
        </w:numPr>
        <w:rPr>
          <w:sz w:val="24"/>
          <w:szCs w:val="24"/>
        </w:rPr>
      </w:pPr>
      <w:r w:rsidRPr="0053579B">
        <w:rPr>
          <w:sz w:val="24"/>
          <w:szCs w:val="24"/>
        </w:rPr>
        <w:t>расписание занятий;</w:t>
      </w:r>
    </w:p>
    <w:p w:rsidR="00114878" w:rsidRPr="0053579B" w:rsidRDefault="00114878" w:rsidP="00BA16FB">
      <w:pPr>
        <w:numPr>
          <w:ilvl w:val="0"/>
          <w:numId w:val="9"/>
        </w:numPr>
        <w:rPr>
          <w:sz w:val="24"/>
          <w:szCs w:val="24"/>
        </w:rPr>
      </w:pPr>
      <w:r w:rsidRPr="0053579B">
        <w:rPr>
          <w:sz w:val="24"/>
          <w:szCs w:val="24"/>
        </w:rPr>
        <w:t>при необходимости другие документы (должностные инструкции, рекламные материалы и т.п.)</w:t>
      </w:r>
    </w:p>
    <w:p w:rsidR="00114878" w:rsidRPr="0053579B" w:rsidRDefault="00114878" w:rsidP="00BA16FB">
      <w:pPr>
        <w:rPr>
          <w:sz w:val="24"/>
          <w:szCs w:val="24"/>
        </w:rPr>
      </w:pPr>
      <w:r w:rsidRPr="0053579B">
        <w:rPr>
          <w:sz w:val="24"/>
          <w:szCs w:val="24"/>
        </w:rPr>
        <w:t>4.4 Наполняемость групп для дополнительных занятий определяется в соответствии с видом до</w:t>
      </w:r>
      <w:r w:rsidRPr="0053579B">
        <w:rPr>
          <w:sz w:val="24"/>
          <w:szCs w:val="24"/>
        </w:rPr>
        <w:softHyphen/>
        <w:t>полнительной услуги, но не более 15 человек.</w:t>
      </w:r>
    </w:p>
    <w:p w:rsidR="00114878" w:rsidRPr="0053579B" w:rsidRDefault="00114878" w:rsidP="00BA16FB">
      <w:pPr>
        <w:rPr>
          <w:sz w:val="24"/>
          <w:szCs w:val="24"/>
        </w:rPr>
      </w:pPr>
      <w:r w:rsidRPr="0053579B">
        <w:rPr>
          <w:sz w:val="24"/>
          <w:szCs w:val="24"/>
        </w:rPr>
        <w:t>4.5  Продолжительность занятий устанавливается в соответствии с учебным планом М</w:t>
      </w:r>
      <w:r w:rsidR="00791583">
        <w:rPr>
          <w:sz w:val="24"/>
          <w:szCs w:val="24"/>
        </w:rPr>
        <w:t>Б</w:t>
      </w:r>
      <w:r w:rsidRPr="0053579B">
        <w:rPr>
          <w:sz w:val="24"/>
          <w:szCs w:val="24"/>
        </w:rPr>
        <w:t>ОУ, в за</w:t>
      </w:r>
      <w:r w:rsidRPr="0053579B">
        <w:rPr>
          <w:sz w:val="24"/>
          <w:szCs w:val="24"/>
        </w:rPr>
        <w:softHyphen/>
        <w:t>висимости от возраста детей и вида дополнительных образовательных услуг.</w:t>
      </w:r>
    </w:p>
    <w:p w:rsidR="00114878" w:rsidRPr="0053579B" w:rsidRDefault="00114878" w:rsidP="00114878">
      <w:pPr>
        <w:jc w:val="both"/>
        <w:rPr>
          <w:sz w:val="24"/>
          <w:szCs w:val="24"/>
        </w:rPr>
      </w:pPr>
    </w:p>
    <w:p w:rsidR="00114878" w:rsidRPr="0053579B" w:rsidRDefault="00114878" w:rsidP="00114878">
      <w:pPr>
        <w:numPr>
          <w:ilvl w:val="0"/>
          <w:numId w:val="7"/>
        </w:numPr>
        <w:jc w:val="center"/>
        <w:rPr>
          <w:b/>
          <w:sz w:val="24"/>
          <w:szCs w:val="24"/>
        </w:rPr>
      </w:pPr>
      <w:r w:rsidRPr="0053579B">
        <w:rPr>
          <w:b/>
          <w:sz w:val="24"/>
          <w:szCs w:val="24"/>
        </w:rPr>
        <w:t>Ответственность исполнителя и потребителя</w:t>
      </w:r>
    </w:p>
    <w:p w:rsidR="00114878" w:rsidRPr="0053579B" w:rsidRDefault="00114878" w:rsidP="00114878">
      <w:pPr>
        <w:ind w:left="720"/>
        <w:jc w:val="center"/>
        <w:rPr>
          <w:b/>
          <w:sz w:val="24"/>
          <w:szCs w:val="24"/>
        </w:rPr>
      </w:pPr>
      <w:r w:rsidRPr="0053579B">
        <w:rPr>
          <w:b/>
          <w:sz w:val="24"/>
          <w:szCs w:val="24"/>
        </w:rPr>
        <w:t>при оказании дополнительных образовательных услуг</w:t>
      </w:r>
    </w:p>
    <w:p w:rsidR="00114878" w:rsidRPr="0053579B" w:rsidRDefault="00114878" w:rsidP="00114878">
      <w:pPr>
        <w:ind w:left="720"/>
        <w:jc w:val="center"/>
        <w:rPr>
          <w:sz w:val="24"/>
          <w:szCs w:val="24"/>
        </w:rPr>
      </w:pPr>
    </w:p>
    <w:p w:rsidR="00114878" w:rsidRPr="0053579B" w:rsidRDefault="00114878" w:rsidP="00114878">
      <w:pPr>
        <w:ind w:left="720" w:hanging="720"/>
        <w:jc w:val="both"/>
        <w:rPr>
          <w:sz w:val="24"/>
          <w:szCs w:val="24"/>
        </w:rPr>
      </w:pPr>
      <w:r w:rsidRPr="0053579B">
        <w:rPr>
          <w:sz w:val="24"/>
          <w:szCs w:val="24"/>
        </w:rPr>
        <w:t>5.1 Исполнитель оказывает услуги согласно Настоящему положению и Устава М</w:t>
      </w:r>
      <w:r w:rsidR="00791583">
        <w:rPr>
          <w:sz w:val="24"/>
          <w:szCs w:val="24"/>
        </w:rPr>
        <w:t>Б</w:t>
      </w:r>
      <w:r w:rsidRPr="0053579B">
        <w:rPr>
          <w:sz w:val="24"/>
          <w:szCs w:val="24"/>
        </w:rPr>
        <w:t>ОУ.</w:t>
      </w:r>
    </w:p>
    <w:p w:rsidR="00114878" w:rsidRPr="0053579B" w:rsidRDefault="00114878" w:rsidP="00114878">
      <w:pPr>
        <w:ind w:left="720" w:hanging="720"/>
        <w:jc w:val="both"/>
        <w:rPr>
          <w:sz w:val="24"/>
          <w:szCs w:val="24"/>
        </w:rPr>
      </w:pPr>
      <w:r w:rsidRPr="0053579B">
        <w:rPr>
          <w:sz w:val="24"/>
          <w:szCs w:val="24"/>
        </w:rPr>
        <w:t>5.2 Потребитель вправе отказаться от получения дополнительных образовательных услуг.</w:t>
      </w:r>
    </w:p>
    <w:p w:rsidR="00114878" w:rsidRPr="0053579B" w:rsidRDefault="00114878" w:rsidP="00114878">
      <w:pPr>
        <w:ind w:left="360" w:hanging="360"/>
        <w:jc w:val="both"/>
        <w:rPr>
          <w:sz w:val="24"/>
          <w:szCs w:val="24"/>
        </w:rPr>
      </w:pPr>
      <w:r w:rsidRPr="0053579B">
        <w:rPr>
          <w:sz w:val="24"/>
          <w:szCs w:val="24"/>
        </w:rPr>
        <w:t>5.3 Контроль за осуществлением дополнительных образовательных услуг</w:t>
      </w:r>
      <w:r w:rsidR="007E2E45">
        <w:rPr>
          <w:sz w:val="24"/>
          <w:szCs w:val="24"/>
        </w:rPr>
        <w:t xml:space="preserve"> </w:t>
      </w:r>
      <w:r w:rsidR="00BA16FB">
        <w:rPr>
          <w:sz w:val="24"/>
          <w:szCs w:val="24"/>
        </w:rPr>
        <w:t>проводит старший воспитатель</w:t>
      </w:r>
      <w:r w:rsidRPr="0053579B">
        <w:rPr>
          <w:sz w:val="24"/>
          <w:szCs w:val="24"/>
        </w:rPr>
        <w:t xml:space="preserve"> М</w:t>
      </w:r>
      <w:r w:rsidR="00791583">
        <w:rPr>
          <w:sz w:val="24"/>
          <w:szCs w:val="24"/>
        </w:rPr>
        <w:t>Б</w:t>
      </w:r>
      <w:r w:rsidRPr="0053579B">
        <w:rPr>
          <w:sz w:val="24"/>
          <w:szCs w:val="24"/>
        </w:rPr>
        <w:t>ОУ.</w:t>
      </w:r>
    </w:p>
    <w:p w:rsidR="00114878" w:rsidRPr="0053579B" w:rsidRDefault="00114878" w:rsidP="00114878">
      <w:pPr>
        <w:ind w:left="360" w:hanging="540"/>
        <w:jc w:val="both"/>
        <w:rPr>
          <w:sz w:val="24"/>
          <w:szCs w:val="24"/>
        </w:rPr>
      </w:pPr>
      <w:r w:rsidRPr="0053579B">
        <w:rPr>
          <w:sz w:val="24"/>
          <w:szCs w:val="24"/>
        </w:rPr>
        <w:t xml:space="preserve">    5.4 Ответственность за предоставление дополнительных образовате</w:t>
      </w:r>
      <w:r w:rsidR="00BA16FB">
        <w:rPr>
          <w:sz w:val="24"/>
          <w:szCs w:val="24"/>
        </w:rPr>
        <w:t xml:space="preserve">льных услуг  несет директор </w:t>
      </w:r>
      <w:r w:rsidRPr="0053579B">
        <w:rPr>
          <w:sz w:val="24"/>
          <w:szCs w:val="24"/>
        </w:rPr>
        <w:t>М</w:t>
      </w:r>
      <w:r w:rsidR="00791583">
        <w:rPr>
          <w:sz w:val="24"/>
          <w:szCs w:val="24"/>
        </w:rPr>
        <w:t>Б</w:t>
      </w:r>
      <w:r w:rsidRPr="0053579B">
        <w:rPr>
          <w:sz w:val="24"/>
          <w:szCs w:val="24"/>
        </w:rPr>
        <w:t>ОУ.</w:t>
      </w:r>
    </w:p>
    <w:p w:rsidR="00FF3B5E" w:rsidRDefault="00FF3B5E"/>
    <w:sectPr w:rsidR="00FF3B5E" w:rsidSect="003D3DCF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B94"/>
    <w:multiLevelType w:val="hybridMultilevel"/>
    <w:tmpl w:val="3F0E747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66EE3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974A4C"/>
    <w:multiLevelType w:val="hybridMultilevel"/>
    <w:tmpl w:val="8160D9C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4E4274"/>
    <w:multiLevelType w:val="hybridMultilevel"/>
    <w:tmpl w:val="221CE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8D1A75"/>
    <w:multiLevelType w:val="hybridMultilevel"/>
    <w:tmpl w:val="65A4C1DE"/>
    <w:lvl w:ilvl="0" w:tplc="EDDE0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7A9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A316F23C">
      <w:numFmt w:val="none"/>
      <w:lvlText w:val=""/>
      <w:lvlJc w:val="left"/>
      <w:pPr>
        <w:tabs>
          <w:tab w:val="num" w:pos="360"/>
        </w:tabs>
      </w:pPr>
    </w:lvl>
    <w:lvl w:ilvl="3" w:tplc="84227C9E">
      <w:numFmt w:val="none"/>
      <w:lvlText w:val=""/>
      <w:lvlJc w:val="left"/>
      <w:pPr>
        <w:tabs>
          <w:tab w:val="num" w:pos="360"/>
        </w:tabs>
      </w:pPr>
    </w:lvl>
    <w:lvl w:ilvl="4" w:tplc="5D32D26A">
      <w:numFmt w:val="none"/>
      <w:lvlText w:val=""/>
      <w:lvlJc w:val="left"/>
      <w:pPr>
        <w:tabs>
          <w:tab w:val="num" w:pos="360"/>
        </w:tabs>
      </w:pPr>
    </w:lvl>
    <w:lvl w:ilvl="5" w:tplc="DF0C4D9E">
      <w:numFmt w:val="none"/>
      <w:lvlText w:val=""/>
      <w:lvlJc w:val="left"/>
      <w:pPr>
        <w:tabs>
          <w:tab w:val="num" w:pos="360"/>
        </w:tabs>
      </w:pPr>
    </w:lvl>
    <w:lvl w:ilvl="6" w:tplc="1310B066">
      <w:numFmt w:val="none"/>
      <w:lvlText w:val=""/>
      <w:lvlJc w:val="left"/>
      <w:pPr>
        <w:tabs>
          <w:tab w:val="num" w:pos="360"/>
        </w:tabs>
      </w:pPr>
    </w:lvl>
    <w:lvl w:ilvl="7" w:tplc="CE2625F2">
      <w:numFmt w:val="none"/>
      <w:lvlText w:val=""/>
      <w:lvlJc w:val="left"/>
      <w:pPr>
        <w:tabs>
          <w:tab w:val="num" w:pos="360"/>
        </w:tabs>
      </w:pPr>
    </w:lvl>
    <w:lvl w:ilvl="8" w:tplc="1C86B3B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59670C93"/>
    <w:multiLevelType w:val="hybridMultilevel"/>
    <w:tmpl w:val="F056D368"/>
    <w:lvl w:ilvl="0" w:tplc="D166EE3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BC6A79E">
      <w:numFmt w:val="none"/>
      <w:lvlText w:val=""/>
      <w:lvlJc w:val="left"/>
      <w:pPr>
        <w:tabs>
          <w:tab w:val="num" w:pos="360"/>
        </w:tabs>
      </w:pPr>
    </w:lvl>
    <w:lvl w:ilvl="2" w:tplc="EB967576">
      <w:numFmt w:val="none"/>
      <w:lvlText w:val=""/>
      <w:lvlJc w:val="left"/>
      <w:pPr>
        <w:tabs>
          <w:tab w:val="num" w:pos="360"/>
        </w:tabs>
      </w:pPr>
    </w:lvl>
    <w:lvl w:ilvl="3" w:tplc="C2F26884">
      <w:numFmt w:val="none"/>
      <w:lvlText w:val=""/>
      <w:lvlJc w:val="left"/>
      <w:pPr>
        <w:tabs>
          <w:tab w:val="num" w:pos="360"/>
        </w:tabs>
      </w:pPr>
    </w:lvl>
    <w:lvl w:ilvl="4" w:tplc="F996AEA2">
      <w:numFmt w:val="none"/>
      <w:lvlText w:val=""/>
      <w:lvlJc w:val="left"/>
      <w:pPr>
        <w:tabs>
          <w:tab w:val="num" w:pos="360"/>
        </w:tabs>
      </w:pPr>
    </w:lvl>
    <w:lvl w:ilvl="5" w:tplc="1BAAB47C">
      <w:numFmt w:val="none"/>
      <w:lvlText w:val=""/>
      <w:lvlJc w:val="left"/>
      <w:pPr>
        <w:tabs>
          <w:tab w:val="num" w:pos="360"/>
        </w:tabs>
      </w:pPr>
    </w:lvl>
    <w:lvl w:ilvl="6" w:tplc="738635AC">
      <w:numFmt w:val="none"/>
      <w:lvlText w:val=""/>
      <w:lvlJc w:val="left"/>
      <w:pPr>
        <w:tabs>
          <w:tab w:val="num" w:pos="360"/>
        </w:tabs>
      </w:pPr>
    </w:lvl>
    <w:lvl w:ilvl="7" w:tplc="6F06A164">
      <w:numFmt w:val="none"/>
      <w:lvlText w:val=""/>
      <w:lvlJc w:val="left"/>
      <w:pPr>
        <w:tabs>
          <w:tab w:val="num" w:pos="360"/>
        </w:tabs>
      </w:pPr>
    </w:lvl>
    <w:lvl w:ilvl="8" w:tplc="F37C927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613218A6"/>
    <w:multiLevelType w:val="hybridMultilevel"/>
    <w:tmpl w:val="0644A6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0958E5"/>
    <w:multiLevelType w:val="hybridMultilevel"/>
    <w:tmpl w:val="47D2B56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799942C2"/>
    <w:multiLevelType w:val="hybridMultilevel"/>
    <w:tmpl w:val="96AE3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3805B6"/>
    <w:multiLevelType w:val="hybridMultilevel"/>
    <w:tmpl w:val="B1ACB2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878"/>
    <w:rsid w:val="00114878"/>
    <w:rsid w:val="00791583"/>
    <w:rsid w:val="007E2E45"/>
    <w:rsid w:val="00BA16FB"/>
    <w:rsid w:val="00DF2EF4"/>
    <w:rsid w:val="00FF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14878"/>
    <w:pPr>
      <w:keepNext/>
      <w:jc w:val="center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14878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15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5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14878"/>
    <w:pPr>
      <w:keepNext/>
      <w:jc w:val="center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14878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15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5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Светлячок</dc:creator>
  <cp:lastModifiedBy>Светлячок</cp:lastModifiedBy>
  <cp:revision>8</cp:revision>
  <cp:lastPrinted>2016-10-19T09:07:00Z</cp:lastPrinted>
  <dcterms:created xsi:type="dcterms:W3CDTF">2013-01-30T11:11:00Z</dcterms:created>
  <dcterms:modified xsi:type="dcterms:W3CDTF">2016-10-19T13:45:00Z</dcterms:modified>
</cp:coreProperties>
</file>