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62" w:rsidRPr="00004AE0" w:rsidRDefault="000F7B62" w:rsidP="000F7B62">
      <w:pPr>
        <w:tabs>
          <w:tab w:val="left" w:pos="22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</w:t>
      </w:r>
      <w:r w:rsidRPr="00383A3C">
        <w:rPr>
          <w:rFonts w:ascii="Times New Roman" w:hAnsi="Times New Roman"/>
          <w:sz w:val="28"/>
          <w:szCs w:val="28"/>
        </w:rPr>
        <w:t xml:space="preserve"> общеобразовательное учреждение </w:t>
      </w:r>
      <w:r>
        <w:rPr>
          <w:rFonts w:ascii="Times New Roman" w:hAnsi="Times New Roman"/>
          <w:sz w:val="28"/>
          <w:szCs w:val="28"/>
        </w:rPr>
        <w:t xml:space="preserve">       «Кемецкая СОШ» </w:t>
      </w:r>
      <w:proofErr w:type="spellStart"/>
      <w:r>
        <w:rPr>
          <w:rFonts w:ascii="Times New Roman" w:hAnsi="Times New Roman"/>
          <w:sz w:val="28"/>
          <w:szCs w:val="28"/>
        </w:rPr>
        <w:t>Бологовский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Тверская область</w:t>
      </w:r>
    </w:p>
    <w:p w:rsidR="000F7B62" w:rsidRPr="00AB788A" w:rsidRDefault="000F7B62" w:rsidP="000F7B62">
      <w:pPr>
        <w:tabs>
          <w:tab w:val="left" w:pos="22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F7B62" w:rsidRPr="007E04A2" w:rsidRDefault="000F7B62" w:rsidP="000F7B62">
      <w:pPr>
        <w:pStyle w:val="1"/>
        <w:jc w:val="center"/>
      </w:pPr>
    </w:p>
    <w:p w:rsidR="000F7B62" w:rsidRPr="007E04A2" w:rsidRDefault="000F7B62" w:rsidP="000F7B62">
      <w:pPr>
        <w:pStyle w:val="1"/>
        <w:jc w:val="center"/>
      </w:pPr>
    </w:p>
    <w:p w:rsidR="000F7B62" w:rsidRDefault="000F7B62" w:rsidP="000F7B62">
      <w:pPr>
        <w:pStyle w:val="1"/>
        <w:jc w:val="center"/>
      </w:pPr>
    </w:p>
    <w:p w:rsidR="000F7B62" w:rsidRDefault="000F7B62" w:rsidP="000F7B62"/>
    <w:p w:rsidR="000F7B62" w:rsidRPr="00174318" w:rsidRDefault="000F7B62" w:rsidP="000F7B62">
      <w:pPr>
        <w:pStyle w:val="1"/>
        <w:spacing w:before="0"/>
        <w:jc w:val="center"/>
        <w:rPr>
          <w:rFonts w:ascii="Times New Roman" w:hAnsi="Times New Roman"/>
          <w:color w:val="auto"/>
          <w:sz w:val="56"/>
        </w:rPr>
      </w:pPr>
      <w:r w:rsidRPr="00174318">
        <w:rPr>
          <w:rFonts w:ascii="Times New Roman" w:hAnsi="Times New Roman"/>
          <w:color w:val="auto"/>
          <w:sz w:val="56"/>
        </w:rPr>
        <w:t>Сценарий праздника</w:t>
      </w:r>
    </w:p>
    <w:p w:rsidR="000F7B62" w:rsidRDefault="000F7B62" w:rsidP="000F7B62">
      <w:pPr>
        <w:pStyle w:val="1"/>
        <w:spacing w:before="0"/>
        <w:jc w:val="center"/>
        <w:rPr>
          <w:rFonts w:ascii="Times New Roman" w:hAnsi="Times New Roman"/>
          <w:color w:val="auto"/>
          <w:sz w:val="56"/>
        </w:rPr>
      </w:pPr>
      <w:r w:rsidRPr="00174318">
        <w:rPr>
          <w:rFonts w:ascii="Times New Roman" w:hAnsi="Times New Roman"/>
          <w:color w:val="auto"/>
          <w:sz w:val="56"/>
        </w:rPr>
        <w:t xml:space="preserve"> «Посвящение первоклассников в пешеходы» </w:t>
      </w: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</w:p>
    <w:p w:rsidR="000F7B62" w:rsidRPr="001A7C4C" w:rsidRDefault="000F7B62" w:rsidP="000F7B62">
      <w:pPr>
        <w:pStyle w:val="1"/>
        <w:spacing w:before="0" w:line="240" w:lineRule="auto"/>
        <w:jc w:val="right"/>
        <w:rPr>
          <w:rFonts w:ascii="Times New Roman" w:hAnsi="Times New Roman"/>
          <w:color w:val="auto"/>
          <w:sz w:val="32"/>
          <w:szCs w:val="32"/>
        </w:rPr>
      </w:pPr>
      <w:r w:rsidRPr="001A7C4C">
        <w:rPr>
          <w:rFonts w:ascii="Times New Roman" w:hAnsi="Times New Roman"/>
          <w:color w:val="auto"/>
          <w:sz w:val="32"/>
          <w:szCs w:val="32"/>
        </w:rPr>
        <w:t>Составила:</w:t>
      </w:r>
    </w:p>
    <w:p w:rsidR="000F7B62" w:rsidRPr="001A7C4C" w:rsidRDefault="000F7B62" w:rsidP="000F7B62">
      <w:pPr>
        <w:spacing w:after="0"/>
        <w:rPr>
          <w:b/>
          <w:sz w:val="32"/>
          <w:szCs w:val="32"/>
        </w:rPr>
      </w:pPr>
    </w:p>
    <w:p w:rsidR="000F7B62" w:rsidRPr="00004AE0" w:rsidRDefault="000F7B62" w:rsidP="000F7B62">
      <w:pPr>
        <w:spacing w:after="0"/>
        <w:rPr>
          <w:b/>
          <w:sz w:val="28"/>
          <w:szCs w:val="28"/>
        </w:rPr>
      </w:pPr>
      <w:r w:rsidRPr="00004AE0">
        <w:rPr>
          <w:b/>
        </w:rPr>
        <w:t xml:space="preserve">                                                                                     </w:t>
      </w:r>
      <w:r w:rsidRPr="00004AE0">
        <w:rPr>
          <w:b/>
          <w:sz w:val="28"/>
          <w:szCs w:val="28"/>
        </w:rPr>
        <w:t xml:space="preserve">   Воспитатель группы продлённого дня:                                                       </w:t>
      </w:r>
    </w:p>
    <w:p w:rsidR="000F7B62" w:rsidRPr="00004AE0" w:rsidRDefault="000F7B62" w:rsidP="000F7B62">
      <w:pPr>
        <w:spacing w:after="0"/>
        <w:rPr>
          <w:b/>
        </w:rPr>
      </w:pPr>
      <w:r w:rsidRPr="00004AE0">
        <w:rPr>
          <w:b/>
        </w:rPr>
        <w:t xml:space="preserve">                    </w:t>
      </w:r>
    </w:p>
    <w:p w:rsidR="000F7B62" w:rsidRPr="00004AE0" w:rsidRDefault="000F7B62" w:rsidP="000F7B62">
      <w:pPr>
        <w:tabs>
          <w:tab w:val="left" w:pos="3994"/>
        </w:tabs>
        <w:spacing w:after="0"/>
        <w:rPr>
          <w:b/>
          <w:sz w:val="28"/>
          <w:szCs w:val="28"/>
        </w:rPr>
      </w:pPr>
      <w:r w:rsidRPr="00004AE0">
        <w:rPr>
          <w:b/>
        </w:rPr>
        <w:tab/>
        <w:t xml:space="preserve">                </w:t>
      </w:r>
      <w:r w:rsidRPr="00004AE0">
        <w:rPr>
          <w:b/>
          <w:sz w:val="28"/>
          <w:szCs w:val="28"/>
        </w:rPr>
        <w:t>Егорова Наталья Александровна</w:t>
      </w:r>
    </w:p>
    <w:p w:rsidR="000F7B62" w:rsidRPr="00004AE0" w:rsidRDefault="000F7B62" w:rsidP="000F7B62">
      <w:pPr>
        <w:tabs>
          <w:tab w:val="left" w:pos="3600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0F7B62" w:rsidRDefault="000F7B62" w:rsidP="000F7B62">
      <w:pPr>
        <w:tabs>
          <w:tab w:val="left" w:pos="3600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0F7B62" w:rsidRPr="00004AE0" w:rsidRDefault="000F7B62" w:rsidP="000F7B62">
      <w:pPr>
        <w:tabs>
          <w:tab w:val="left" w:pos="36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</w:t>
      </w:r>
    </w:p>
    <w:p w:rsidR="000F7B62" w:rsidRPr="001A7C4C" w:rsidRDefault="000F7B62" w:rsidP="000F7B62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7C4C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Цель:</w:t>
      </w:r>
      <w:r w:rsidRPr="001A7C4C">
        <w:rPr>
          <w:rFonts w:ascii="Times New Roman" w:eastAsia="Times New Roman" w:hAnsi="Times New Roman"/>
          <w:sz w:val="32"/>
          <w:szCs w:val="32"/>
          <w:lang w:eastAsia="ru-RU"/>
        </w:rPr>
        <w:t xml:space="preserve"> Привлечение внимания обучающихся к важности и необходимости знания и соблюдения правил дорожного движения. </w:t>
      </w:r>
    </w:p>
    <w:p w:rsidR="000F7B62" w:rsidRPr="001A7C4C" w:rsidRDefault="000F7B62" w:rsidP="000F7B62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7C4C">
        <w:rPr>
          <w:rFonts w:ascii="Times New Roman" w:eastAsia="Times New Roman" w:hAnsi="Times New Roman"/>
          <w:b/>
          <w:sz w:val="32"/>
          <w:szCs w:val="32"/>
          <w:lang w:eastAsia="ru-RU"/>
        </w:rPr>
        <w:t>Задачи:</w:t>
      </w:r>
    </w:p>
    <w:p w:rsidR="000F7B62" w:rsidRPr="001A7C4C" w:rsidRDefault="000F7B62" w:rsidP="000F7B62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7C4C">
        <w:rPr>
          <w:rFonts w:ascii="Times New Roman" w:eastAsia="Times New Roman" w:hAnsi="Times New Roman"/>
          <w:sz w:val="32"/>
          <w:szCs w:val="32"/>
          <w:lang w:eastAsia="ru-RU"/>
        </w:rPr>
        <w:t xml:space="preserve">1. Углубить знания </w:t>
      </w:r>
      <w:proofErr w:type="gramStart"/>
      <w:r w:rsidRPr="001A7C4C">
        <w:rPr>
          <w:rFonts w:ascii="Times New Roman" w:eastAsia="Times New Roman" w:hAnsi="Times New Roman"/>
          <w:sz w:val="32"/>
          <w:szCs w:val="32"/>
          <w:lang w:eastAsia="ru-RU"/>
        </w:rPr>
        <w:t>обучающихся</w:t>
      </w:r>
      <w:proofErr w:type="gramEnd"/>
      <w:r w:rsidRPr="001A7C4C">
        <w:rPr>
          <w:rFonts w:ascii="Times New Roman" w:eastAsia="Times New Roman" w:hAnsi="Times New Roman"/>
          <w:sz w:val="32"/>
          <w:szCs w:val="32"/>
          <w:lang w:eastAsia="ru-RU"/>
        </w:rPr>
        <w:t xml:space="preserve"> по правилам дорожного движения и дорожным знакам.</w:t>
      </w:r>
    </w:p>
    <w:p w:rsidR="000F7B62" w:rsidRPr="001A7C4C" w:rsidRDefault="000F7B62" w:rsidP="000F7B62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7C4C">
        <w:rPr>
          <w:rFonts w:ascii="Times New Roman" w:eastAsia="Times New Roman" w:hAnsi="Times New Roman"/>
          <w:sz w:val="32"/>
          <w:szCs w:val="32"/>
          <w:lang w:eastAsia="ru-RU"/>
        </w:rPr>
        <w:t>2. Развивать умение применять теоретические знания на практике.</w:t>
      </w:r>
    </w:p>
    <w:p w:rsidR="000F7B62" w:rsidRPr="001A7C4C" w:rsidRDefault="000F7B62" w:rsidP="000F7B62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7C4C">
        <w:rPr>
          <w:rFonts w:ascii="Times New Roman" w:eastAsia="Times New Roman" w:hAnsi="Times New Roman"/>
          <w:sz w:val="32"/>
          <w:szCs w:val="32"/>
          <w:lang w:eastAsia="ru-RU"/>
        </w:rPr>
        <w:t>3. Формировать твердые навыки безопасного поведения на улицах и дорогах. 4. Воспитывать культуру поведения на проезжей части и тротуаре.</w:t>
      </w:r>
    </w:p>
    <w:p w:rsidR="000F7B62" w:rsidRPr="00620574" w:rsidRDefault="000F7B62" w:rsidP="000F7B62"/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89"/>
      </w:tblGrid>
      <w:tr w:rsidR="000F7B62" w:rsidRPr="00EE198C" w:rsidTr="002745C9">
        <w:trPr>
          <w:trHeight w:val="1210"/>
        </w:trPr>
        <w:tc>
          <w:tcPr>
            <w:tcW w:w="9889" w:type="dxa"/>
          </w:tcPr>
          <w:p w:rsidR="000F7B62" w:rsidRPr="00753E0E" w:rsidRDefault="000F7B62" w:rsidP="002745C9">
            <w:pPr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</w:pPr>
            <w:r w:rsidRPr="00753E0E"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  <w:t>Участники мероприятия:</w:t>
            </w:r>
          </w:p>
          <w:p w:rsidR="000F7B62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Первоклассники</w:t>
            </w:r>
            <w:r>
              <w:rPr>
                <w:rFonts w:ascii="Times" w:hAnsi="Times"/>
                <w:color w:val="000000" w:themeColor="text1"/>
                <w:sz w:val="32"/>
                <w:szCs w:val="32"/>
              </w:rPr>
              <w:t>, Ученики 2-4классов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>
              <w:rPr>
                <w:rFonts w:ascii="Times" w:hAnsi="Times"/>
                <w:color w:val="000000" w:themeColor="text1"/>
                <w:sz w:val="32"/>
                <w:szCs w:val="32"/>
              </w:rPr>
              <w:t>Светофор: воспитатель ГПД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.</w:t>
            </w:r>
          </w:p>
          <w:p w:rsidR="000F7B62" w:rsidRPr="00753E0E" w:rsidRDefault="000F7B62" w:rsidP="002745C9">
            <w:pPr>
              <w:spacing w:before="100" w:beforeAutospacing="1" w:after="100" w:afterAutospacing="1"/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</w:pPr>
            <w:r w:rsidRPr="00753E0E"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  <w:t xml:space="preserve">Форма проведения: 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Праздник</w:t>
            </w:r>
          </w:p>
          <w:p w:rsidR="000F7B62" w:rsidRPr="00753E0E" w:rsidRDefault="000F7B62" w:rsidP="002745C9">
            <w:pPr>
              <w:spacing w:before="100" w:beforeAutospacing="1" w:after="100" w:afterAutospacing="1"/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</w:pPr>
            <w:r w:rsidRPr="00753E0E"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  <w:t>Продолжительность: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>
              <w:rPr>
                <w:rFonts w:ascii="Times" w:hAnsi="Times"/>
                <w:color w:val="000000" w:themeColor="text1"/>
                <w:sz w:val="32"/>
                <w:szCs w:val="32"/>
              </w:rPr>
              <w:t>40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минут.</w:t>
            </w:r>
          </w:p>
          <w:p w:rsidR="000F7B62" w:rsidRPr="00753E0E" w:rsidRDefault="000F7B62" w:rsidP="002745C9">
            <w:pPr>
              <w:spacing w:before="100" w:beforeAutospacing="1" w:after="100" w:afterAutospacing="1"/>
              <w:rPr>
                <w:rFonts w:ascii="Times" w:hAnsi="Times"/>
                <w:b/>
                <w:color w:val="000000" w:themeColor="text1"/>
                <w:sz w:val="32"/>
                <w:szCs w:val="32"/>
              </w:rPr>
            </w:pPr>
            <w:r w:rsidRPr="00753E0E"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  <w:t xml:space="preserve">Оборудование: </w:t>
            </w:r>
            <w:r w:rsidRPr="00753E0E"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  <w:br/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1. Презентация.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2.Зебра (белые полосы, вырезанные из бумаги)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>
              <w:rPr>
                <w:rFonts w:ascii="Times" w:hAnsi="Times"/>
                <w:color w:val="000000" w:themeColor="text1"/>
                <w:sz w:val="32"/>
                <w:szCs w:val="32"/>
              </w:rPr>
              <w:t>3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. </w:t>
            </w:r>
            <w:proofErr w:type="spellStart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Мультимедийный</w:t>
            </w:r>
            <w:proofErr w:type="spellEnd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 проектор. Магнитофон. 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>
              <w:rPr>
                <w:rFonts w:ascii="Times" w:hAnsi="Times"/>
                <w:color w:val="000000" w:themeColor="text1"/>
                <w:sz w:val="32"/>
                <w:szCs w:val="32"/>
              </w:rPr>
              <w:t>4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. Медали.</w:t>
            </w:r>
          </w:p>
          <w:p w:rsidR="000F7B62" w:rsidRPr="00753E0E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5</w:t>
            </w:r>
            <w:r w:rsidRPr="00753E0E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.Памятки юным пешеходам.</w:t>
            </w:r>
          </w:p>
          <w:p w:rsidR="000F7B62" w:rsidRDefault="000F7B62" w:rsidP="002745C9">
            <w:pPr>
              <w:pStyle w:val="a4"/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:rsidR="000F7B62" w:rsidRDefault="000F7B62" w:rsidP="002745C9">
            <w:pPr>
              <w:pStyle w:val="a4"/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:rsidR="000F7B62" w:rsidRDefault="000F7B62" w:rsidP="002745C9">
            <w:pPr>
              <w:pStyle w:val="a4"/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:rsidR="000F7B62" w:rsidRPr="00EE198C" w:rsidRDefault="000F7B62" w:rsidP="002745C9">
            <w:pPr>
              <w:pStyle w:val="a4"/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  <w:lang w:eastAsia="en-US"/>
              </w:rPr>
              <w:t>Ход праздника:</w:t>
            </w:r>
          </w:p>
          <w:p w:rsidR="000F7B62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753E0E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 xml:space="preserve">1-ый первоклассник: </w:t>
            </w:r>
            <w:r w:rsidRPr="00753E0E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</w:p>
          <w:p w:rsidR="000F7B62" w:rsidRDefault="000F7B62" w:rsidP="002745C9">
            <w:pPr>
              <w:pStyle w:val="a4"/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Мы пришли недавно в школу,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 xml:space="preserve">Мы теперь – ученики!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 xml:space="preserve">Буквы, цифры изучаем,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Мно</w:t>
            </w:r>
            <w:r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го знаний получаем! </w:t>
            </w:r>
            <w:r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</w:p>
          <w:p w:rsidR="000F7B62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753E0E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2-ой первоклассник: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Мамы заняты у нас,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 xml:space="preserve">Папы все работают.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 xml:space="preserve">Как же мы дойдём в свой класс,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Машин много ведь у н</w:t>
            </w:r>
            <w:r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ас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             </w:t>
            </w:r>
            <w:r w:rsidRPr="00753E0E">
              <w:rPr>
                <w:rFonts w:ascii="Times" w:hAnsi="Times"/>
                <w:b/>
                <w:color w:val="000000" w:themeColor="text1"/>
                <w:sz w:val="40"/>
                <w:szCs w:val="40"/>
                <w:lang w:eastAsia="en-US"/>
              </w:rPr>
              <w:t>учитель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: Дорогие ребята! Вы уже почти  месяц, как стали настоящими учениками и пришло время узнать правила дорожного движения. Сегодня мы отправимся с вами в волшебную страну «</w:t>
            </w:r>
            <w:proofErr w:type="spellStart"/>
            <w:r w:rsidRPr="00E2023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Светофорию</w:t>
            </w:r>
            <w:proofErr w:type="spell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», где проверим ваши знания и познакомимся с новыми правилами. Закройте глаза и скажите волшебные слова: «</w:t>
            </w:r>
            <w:proofErr w:type="spellStart"/>
            <w:r w:rsidRPr="00E2023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Крибли</w:t>
            </w:r>
            <w:proofErr w:type="spellEnd"/>
            <w:r w:rsidRPr="00E2023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E2023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крабли</w:t>
            </w:r>
            <w:proofErr w:type="spellEnd"/>
            <w:r w:rsidRPr="00E2023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E2023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бумс</w:t>
            </w:r>
            <w:proofErr w:type="spell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».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Звучит музыка «Где водятся волшебники?» Появляется  Светофор</w:t>
            </w:r>
            <w:r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.</w:t>
            </w:r>
            <w:r w:rsidRPr="00EE198C"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 xml:space="preserve">УЧИТЕЛЬ: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Ну, вот и приземлились.</w:t>
            </w:r>
            <w:r w:rsidRPr="00EE198C">
              <w:rPr>
                <w:rStyle w:val="a6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Как все интересно! Ребята, а вот и Светофор </w:t>
            </w:r>
            <w:proofErr w:type="spell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Светофорович</w:t>
            </w:r>
            <w:proofErr w:type="spell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, главный житель этой страны. Но мне кажется, что с ним что-то случилось.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Давайте все вместе поздороваемся и спросим, можем – ли мы ему чем-нибудь помочь.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Дети хором</w:t>
            </w: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: </w:t>
            </w:r>
            <w:r w:rsidRPr="00753E0E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Здравствуйте, Светофор </w:t>
            </w:r>
            <w:proofErr w:type="spellStart"/>
            <w:r w:rsidRPr="00753E0E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Светофорович</w:t>
            </w:r>
            <w:proofErr w:type="spellEnd"/>
            <w:r w:rsidRPr="00753E0E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!</w:t>
            </w:r>
            <w:r w:rsidRPr="00EE198C"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1A7C4C">
              <w:rPr>
                <w:rStyle w:val="a6"/>
                <w:rFonts w:ascii="Times" w:hAnsi="Times"/>
                <w:b/>
                <w:i w:val="0"/>
                <w:color w:val="000000" w:themeColor="text1"/>
                <w:sz w:val="32"/>
                <w:szCs w:val="32"/>
                <w:lang w:eastAsia="en-US"/>
              </w:rPr>
              <w:t>Светофор: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Здравствуйте, ребята! Откуда вы приехали?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lastRenderedPageBreak/>
              <w:t xml:space="preserve"> </w:t>
            </w: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 xml:space="preserve">УЧИТЕЛЬ: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Это, Светофор </w:t>
            </w:r>
            <w:proofErr w:type="spell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Светофорович</w:t>
            </w:r>
            <w:proofErr w:type="spell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, ученики первого класса.  Они приехали в вашу страну, чтобы вылечить Вас и стать настоящими пешеходами.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1A7C4C">
              <w:rPr>
                <w:rStyle w:val="a6"/>
                <w:rFonts w:ascii="Times" w:hAnsi="Times"/>
                <w:b/>
                <w:i w:val="0"/>
                <w:color w:val="000000" w:themeColor="text1"/>
                <w:sz w:val="32"/>
                <w:szCs w:val="32"/>
                <w:lang w:eastAsia="en-US"/>
              </w:rPr>
              <w:t>Светофор: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Так, мне все понятно. Добро пожаловать в мою страну! Моя страна огромная, в ней много жителей: дорожные знаки, пешеходы, водители и еще очень много всего, но, к сожалению, в моей стране полный беспорядок, я сильно болен и не могу ей управлять.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 xml:space="preserve">УЧИТЕЛЬ: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Ребята, мы же обещали помочь! Нужно сдержать свое слово. Светофор </w:t>
            </w:r>
            <w:proofErr w:type="spell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Светофорович</w:t>
            </w:r>
            <w:proofErr w:type="spell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, а что нужно сделать, чтобы вы выздоровели?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1A7C4C">
              <w:rPr>
                <w:rStyle w:val="a6"/>
                <w:rFonts w:ascii="Times" w:hAnsi="Times"/>
                <w:b/>
                <w:i w:val="0"/>
                <w:color w:val="000000" w:themeColor="text1"/>
                <w:sz w:val="32"/>
                <w:szCs w:val="32"/>
                <w:lang w:eastAsia="en-US"/>
              </w:rPr>
              <w:t>Светофор: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О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… 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для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этого нужно быть смелым и умным, ну и конечно знать очень много, чтобы отремонтировать меня. Вот хочу узнать, знаете ли вы,  какого цвета у меня глаза?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Дети</w:t>
            </w:r>
            <w:r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 xml:space="preserve"> хором</w:t>
            </w: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красного, жёлтого  и зелёного.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Светофор: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верно, 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но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ни один из них не работает, поэтому вам надо выполнить три задания, чтобы они загорелись.</w:t>
            </w: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УЧИТЕЛЬ: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Ребята, кто из вас готов помочь  Светофору?  (Ребята поднимают руки)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Светофор: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 Ну,  тогда вот моё первое задание.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(Загадки)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Полосатые лошадки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Поперёк дорог легли-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Все авто остановились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Е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сли здесь проходим мы.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(Переход-зебра)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Какой свет нам говорит: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«Проходите – путь открыт»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(Зелёный)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Какой свет нам говорит: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«Вы постойте – путь закрыт!»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(Красный)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Не летает, не жужжит,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Жук по улице бежит.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И горят в глазах жука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Д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ва блестящих огонька.</w:t>
            </w:r>
          </w:p>
          <w:p w:rsidR="000F7B62" w:rsidRPr="00EE198C" w:rsidRDefault="000F7B62" w:rsidP="002745C9">
            <w:pPr>
              <w:spacing w:after="100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i/>
                <w:iCs/>
                <w:color w:val="000000" w:themeColor="text1"/>
                <w:sz w:val="32"/>
                <w:szCs w:val="32"/>
              </w:rPr>
              <w:t>(Автомобиль)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Спозаранку за окошком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Стук, и звон, и кутерьма.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По прямым стальным дорожкам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Х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одят красные дома.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i/>
                <w:iCs/>
                <w:color w:val="000000" w:themeColor="text1"/>
                <w:sz w:val="32"/>
                <w:szCs w:val="32"/>
              </w:rPr>
              <w:t>(Трамвай)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i/>
                <w:iCs/>
                <w:color w:val="000000" w:themeColor="text1"/>
                <w:sz w:val="32"/>
                <w:szCs w:val="32"/>
              </w:rPr>
              <w:t xml:space="preserve">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Я по городу иду,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Я в беду не попаду.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 xml:space="preserve">Потому что твёрдо знаю -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Правила я выполняю.</w:t>
            </w:r>
          </w:p>
          <w:p w:rsidR="000F7B62" w:rsidRPr="00EE198C" w:rsidRDefault="000F7B62" w:rsidP="002745C9">
            <w:pPr>
              <w:spacing w:after="100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i/>
                <w:iCs/>
                <w:color w:val="000000" w:themeColor="text1"/>
                <w:sz w:val="32"/>
                <w:szCs w:val="32"/>
              </w:rPr>
              <w:t>(Пешеход)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1A7C4C">
              <w:rPr>
                <w:rStyle w:val="a6"/>
                <w:rFonts w:ascii="Times" w:hAnsi="Times"/>
                <w:b/>
                <w:i w:val="0"/>
                <w:color w:val="000000" w:themeColor="text1"/>
                <w:sz w:val="32"/>
                <w:szCs w:val="32"/>
                <w:lang w:eastAsia="en-US"/>
              </w:rPr>
              <w:t>Светофор: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Какие  умные первоклассники, все мои загадки отгадали и  теперь один мой глаз здоров. Спасибо вам ребята!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1A7C4C">
              <w:rPr>
                <w:rStyle w:val="a6"/>
                <w:rFonts w:ascii="Times" w:hAnsi="Times"/>
                <w:b/>
                <w:i w:val="0"/>
                <w:color w:val="000000" w:themeColor="text1"/>
                <w:sz w:val="32"/>
                <w:szCs w:val="32"/>
                <w:lang w:eastAsia="en-US"/>
              </w:rPr>
              <w:t>Светофор: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А вот перед вами и второе испытание.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Я буду читать стихи, а вы будете помогать. От вас требуется слово либо «запрещается», либо «разрешается».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И проспекты и бульвары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В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сюду улицы шумны.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Проходи по тротуару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Т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олько с правой стороны.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Тут шалить, мешать народу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  <w:proofErr w:type="spellStart"/>
            <w:r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lastRenderedPageBreak/>
              <w:t>За-пре-щ</w:t>
            </w: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а-ет-ся</w:t>
            </w:r>
            <w:proofErr w:type="spellEnd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!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 xml:space="preserve">Быть примерным пешеходом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  <w:proofErr w:type="spellStart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Раз-ре-ша-ет-ся</w:t>
            </w:r>
            <w:proofErr w:type="spellEnd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!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Если едешь ты в трамвае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И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вокруг тебя народ,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Не толкаясь, не зевая,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Проходи скорей вперёд!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Ехать «зайцем» нам известно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  <w:proofErr w:type="spellStart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За-пре-ща-ет-ся</w:t>
            </w:r>
            <w:proofErr w:type="spellEnd"/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!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Уступать старушке место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  <w:proofErr w:type="spellStart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Раз-ре-ша-ет-ся</w:t>
            </w:r>
            <w:proofErr w:type="spellEnd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!</w:t>
            </w:r>
          </w:p>
          <w:p w:rsidR="000F7B62" w:rsidRPr="00EE198C" w:rsidRDefault="000F7B62" w:rsidP="002745C9">
            <w:pPr>
              <w:spacing w:after="100"/>
              <w:rPr>
                <w:rFonts w:ascii="Times" w:hAnsi="Times"/>
                <w:color w:val="000000" w:themeColor="text1"/>
                <w:sz w:val="32"/>
                <w:szCs w:val="32"/>
              </w:rPr>
            </w:pPr>
          </w:p>
          <w:p w:rsidR="000F7B62" w:rsidRPr="00EE198C" w:rsidRDefault="000F7B62" w:rsidP="002745C9">
            <w:pPr>
              <w:pStyle w:val="a4"/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Если ты гуляешь просто,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Всё равно вперёд гляди,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Через шумный перекрёсток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Осторожно проходи.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Переход при красном свете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  <w:proofErr w:type="spellStart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За-пре-ща-ет-ся</w:t>
            </w:r>
            <w:proofErr w:type="spellEnd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!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  <w:t>При зелёном – даже детям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br/>
            </w:r>
            <w:proofErr w:type="spellStart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Раз-ре-ша-ет-ся</w:t>
            </w:r>
            <w:proofErr w:type="spellEnd"/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!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</w:rPr>
            </w:pPr>
          </w:p>
          <w:p w:rsidR="000F7B62" w:rsidRPr="004B1630" w:rsidRDefault="000F7B62" w:rsidP="002745C9">
            <w:pPr>
              <w:pStyle w:val="a4"/>
              <w:rPr>
                <w:rStyle w:val="a7"/>
                <w:rFonts w:ascii="Times" w:hAnsi="Times"/>
                <w:b w:val="0"/>
                <w:color w:val="000000" w:themeColor="text1"/>
                <w:sz w:val="32"/>
                <w:szCs w:val="32"/>
              </w:rPr>
            </w:pP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Светофор: </w:t>
            </w:r>
            <w:r w:rsidRPr="004B1630">
              <w:rPr>
                <w:rStyle w:val="a7"/>
                <w:rFonts w:ascii="Times" w:hAnsi="Times"/>
                <w:b w:val="0"/>
                <w:color w:val="000000" w:themeColor="text1"/>
                <w:sz w:val="32"/>
                <w:szCs w:val="32"/>
                <w:lang w:eastAsia="en-US"/>
              </w:rPr>
              <w:t>Спасибо, вот и второй мой глаз зажёгся. Осталось  всего один глаз подлечить, и я буду совсем здоров, а это значит, я смогу навести порядок в моей стране.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УЧИТЕЛЬ: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Ну, что ребята, готовы  починить третий глаз у  Светофора?</w:t>
            </w:r>
          </w:p>
          <w:p w:rsidR="000F7B62" w:rsidRPr="00EE198C" w:rsidRDefault="000F7B62" w:rsidP="002745C9">
            <w:pPr>
              <w:pStyle w:val="a4"/>
              <w:rPr>
                <w:rStyle w:val="a7"/>
                <w:rFonts w:ascii="Times" w:hAnsi="Times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Дети хором</w:t>
            </w: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: Готовы!</w:t>
            </w:r>
          </w:p>
          <w:p w:rsidR="000F7B62" w:rsidRPr="001A7C4C" w:rsidRDefault="000F7B62" w:rsidP="002745C9">
            <w:pPr>
              <w:pStyle w:val="a4"/>
              <w:rPr>
                <w:rStyle w:val="a7"/>
                <w:rFonts w:ascii="Times" w:hAnsi="Times"/>
                <w:b w:val="0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Светофор: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Дорожные знаки перепутались и забыли, что они обозначают. Помогите им, расскажите, что они обозначают</w:t>
            </w:r>
            <w:r w:rsidRPr="001A7C4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.</w:t>
            </w:r>
            <w:r w:rsidRPr="001A7C4C">
              <w:rPr>
                <w:rStyle w:val="a7"/>
                <w:rFonts w:ascii="Times" w:hAnsi="Times"/>
                <w:b w:val="0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proofErr w:type="gramStart"/>
            <w:r w:rsidRPr="001A7C4C">
              <w:rPr>
                <w:rStyle w:val="a7"/>
                <w:rFonts w:ascii="Times" w:hAnsi="Times"/>
                <w:b w:val="0"/>
                <w:color w:val="000000" w:themeColor="text1"/>
                <w:sz w:val="32"/>
                <w:szCs w:val="32"/>
                <w:lang w:eastAsia="en-US"/>
              </w:rPr>
              <w:t>(На экране показывают знаки и их названия.</w:t>
            </w:r>
            <w:proofErr w:type="gramEnd"/>
            <w:r w:rsidRPr="001A7C4C">
              <w:rPr>
                <w:rStyle w:val="a7"/>
                <w:rFonts w:ascii="Times" w:hAnsi="Times"/>
                <w:b w:val="0"/>
                <w:color w:val="000000" w:themeColor="text1"/>
                <w:sz w:val="32"/>
                <w:szCs w:val="32"/>
                <w:lang w:eastAsia="en-US"/>
              </w:rPr>
              <w:t xml:space="preserve">  </w:t>
            </w:r>
            <w:proofErr w:type="gramStart"/>
            <w:r w:rsidRPr="001A7C4C">
              <w:rPr>
                <w:rStyle w:val="a7"/>
                <w:rFonts w:ascii="Times" w:hAnsi="Times"/>
                <w:b w:val="0"/>
                <w:color w:val="000000" w:themeColor="text1"/>
                <w:sz w:val="32"/>
                <w:szCs w:val="32"/>
                <w:lang w:eastAsia="en-US"/>
              </w:rPr>
              <w:t>Дети подбирают</w:t>
            </w: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1A7C4C">
              <w:rPr>
                <w:rStyle w:val="a7"/>
                <w:rFonts w:ascii="Times" w:hAnsi="Times"/>
                <w:b w:val="0"/>
                <w:color w:val="000000" w:themeColor="text1"/>
                <w:sz w:val="32"/>
                <w:szCs w:val="32"/>
                <w:lang w:eastAsia="en-US"/>
              </w:rPr>
              <w:t>названия к знаку.)</w:t>
            </w:r>
            <w:proofErr w:type="gramEnd"/>
          </w:p>
          <w:p w:rsidR="000F7B62" w:rsidRPr="00EE198C" w:rsidRDefault="000F7B62" w:rsidP="002745C9">
            <w:pPr>
              <w:pStyle w:val="a4"/>
              <w:rPr>
                <w:rFonts w:ascii="Times" w:hAnsi="Times"/>
                <w:b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«Въезд запрещён»,  «Пункт первой медицинской помощи», 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lastRenderedPageBreak/>
              <w:t xml:space="preserve">«Пешеходный переход», «Пешеходная дорожка»,  «Движение </w:t>
            </w:r>
            <w:hyperlink r:id="rId5" w:tooltip="Пешеход" w:history="1">
              <w:r w:rsidRPr="00EE198C">
                <w:rPr>
                  <w:rStyle w:val="a3"/>
                  <w:rFonts w:ascii="Times" w:hAnsi="Times"/>
                  <w:color w:val="000000" w:themeColor="text1"/>
                  <w:sz w:val="32"/>
                  <w:szCs w:val="32"/>
                  <w:lang w:eastAsia="en-US"/>
                </w:rPr>
                <w:t>пешеходов</w:t>
              </w:r>
            </w:hyperlink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запрещено»,  «Пункт питания».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</w:p>
          <w:p w:rsidR="000F7B62" w:rsidRPr="00EE198C" w:rsidRDefault="000F7B62" w:rsidP="002745C9">
            <w:pPr>
              <w:pStyle w:val="a4"/>
              <w:rPr>
                <w:rFonts w:ascii="Times" w:eastAsiaTheme="minorHAnsi" w:hAnsi="Times"/>
                <w:noProof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eastAsiaTheme="minorHAnsi" w:hAnsi="Times"/>
                <w:noProof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E198C">
              <w:rPr>
                <w:rFonts w:ascii="Times" w:hAnsi="Time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036320" cy="1073150"/>
                  <wp:effectExtent l="57150" t="57150" r="49530" b="5080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73150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E198C">
              <w:rPr>
                <w:rFonts w:ascii="Times" w:eastAsiaTheme="minorHAnsi" w:hAnsi="Times"/>
                <w:noProof/>
                <w:color w:val="000000" w:themeColor="text1"/>
                <w:sz w:val="32"/>
                <w:szCs w:val="32"/>
                <w:lang w:eastAsia="en-US"/>
              </w:rPr>
              <w:t xml:space="preserve">                                  </w:t>
            </w:r>
            <w:r w:rsidRPr="00EE198C">
              <w:rPr>
                <w:rFonts w:ascii="Times" w:hAnsi="Time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121410" cy="1085215"/>
                  <wp:effectExtent l="57150" t="57150" r="59690" b="57785"/>
                  <wp:docPr id="3" name="Рисунок 4" descr="j0346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j0346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08521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  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256030" cy="1182370"/>
                  <wp:effectExtent l="57150" t="57150" r="58420" b="5588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182370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E198C">
              <w:rPr>
                <w:rFonts w:ascii="Times" w:hAnsi="Times"/>
                <w:noProof/>
                <w:color w:val="000000" w:themeColor="text1"/>
                <w:sz w:val="32"/>
                <w:szCs w:val="32"/>
                <w:lang w:eastAsia="en-US"/>
              </w:rPr>
              <w:t xml:space="preserve">                                  </w:t>
            </w:r>
            <w:r w:rsidRPr="00EE198C">
              <w:rPr>
                <w:rFonts w:ascii="Times" w:hAnsi="Time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377950" cy="1231265"/>
                  <wp:effectExtent l="19050" t="0" r="0" b="0"/>
                  <wp:docPr id="5" name="Рисунок 6" descr="j0344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j0344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231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noProof/>
                <w:color w:val="000000" w:themeColor="text1"/>
                <w:sz w:val="32"/>
                <w:szCs w:val="32"/>
                <w:lang w:eastAsia="en-US"/>
              </w:rPr>
              <w:t xml:space="preserve">                                     </w:t>
            </w:r>
          </w:p>
          <w:p w:rsidR="000F7B62" w:rsidRPr="00EE198C" w:rsidRDefault="000F7B62" w:rsidP="002745C9">
            <w:pPr>
              <w:pStyle w:val="a4"/>
              <w:rPr>
                <w:rFonts w:ascii="Times" w:eastAsiaTheme="minorHAnsi" w:hAnsi="Times"/>
                <w:noProof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097280" cy="1085215"/>
                  <wp:effectExtent l="57150" t="57150" r="64770" b="57785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8521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E198C">
              <w:rPr>
                <w:rFonts w:ascii="Times" w:hAnsi="Times"/>
                <w:noProof/>
                <w:color w:val="000000" w:themeColor="text1"/>
                <w:sz w:val="32"/>
                <w:szCs w:val="32"/>
                <w:lang w:eastAsia="en-US"/>
              </w:rPr>
              <w:t xml:space="preserve">                                          </w:t>
            </w:r>
            <w:r w:rsidRPr="00EE198C">
              <w:rPr>
                <w:rFonts w:ascii="Times" w:hAnsi="Time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231265" cy="1256030"/>
                  <wp:effectExtent l="19050" t="0" r="6985" b="0"/>
                  <wp:docPr id="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Светофор: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Какие вы молодцы! Как много вы уже знаете. Теперь я здоров и хочу поиграть с вами в игру.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lastRenderedPageBreak/>
              <w:t>Игра: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«Светофор».</w:t>
            </w:r>
            <w:r w:rsidRPr="00EE198C">
              <w:rPr>
                <w:rFonts w:ascii="Times" w:hAnsi="Times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Если у меня зажёгся зелёный свет, вы должны шагать. 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Если – жёлтый, то хлопать в ладоши, ну а если красный, то молчать.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Style w:val="a7"/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Светофор: Здорово у вас получается.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А кто из вас знает,  когда и в какой стране появился светофор?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Учитель: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ты задал ребятам такой сложный вопрос, они же е</w:t>
            </w:r>
            <w:r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ще первоклассники. Давай лучше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об этом расскажу</w:t>
            </w:r>
            <w:r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т ученики 3 класса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BF01C0">
              <w:rPr>
                <w:rFonts w:ascii="Times" w:hAnsi="Times"/>
                <w:b/>
                <w:color w:val="000000" w:themeColor="text1"/>
                <w:sz w:val="32"/>
                <w:szCs w:val="32"/>
                <w:lang w:eastAsia="en-US"/>
              </w:rPr>
              <w:t>Ученик:</w:t>
            </w:r>
            <w:r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Первый светофор появился в 1868 году. В городе Лондоне, перед зданием парламента. А в этом году ему исполнилось 143 года!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Style w:val="a7"/>
                <w:rFonts w:ascii="Times" w:hAnsi="Times" w:cstheme="minorBidi"/>
                <w:color w:val="000000" w:themeColor="text1"/>
                <w:sz w:val="32"/>
                <w:szCs w:val="32"/>
              </w:rPr>
              <w:t>Светофор</w:t>
            </w:r>
            <w:r w:rsidRPr="00EE198C"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Дети, я хочу вас сегодня научить ещё одному правилу. Если меня не будет рядом, в каком месте можно переходить проезжую часть улицы. Это </w:t>
            </w:r>
            <w:r w:rsidRPr="00EE198C">
              <w:rPr>
                <w:rFonts w:ascii="Times" w:hAnsi="Times"/>
                <w:i/>
                <w:iCs/>
                <w:color w:val="000000" w:themeColor="text1"/>
                <w:sz w:val="32"/>
                <w:szCs w:val="32"/>
              </w:rPr>
              <w:t>пешеходный переход – зебра.</w:t>
            </w:r>
          </w:p>
          <w:p w:rsidR="000F7B62" w:rsidRPr="00BF01C0" w:rsidRDefault="000F7B62" w:rsidP="002745C9">
            <w:pPr>
              <w:spacing w:before="100" w:beforeAutospacing="1" w:after="100" w:afterAutospacing="1"/>
              <w:rPr>
                <w:rFonts w:ascii="Times" w:hAnsi="Times"/>
                <w:b/>
                <w:color w:val="000000" w:themeColor="text1"/>
                <w:sz w:val="32"/>
                <w:szCs w:val="32"/>
              </w:rPr>
            </w:pPr>
            <w:r w:rsidRPr="00BF01C0">
              <w:rPr>
                <w:rFonts w:ascii="Times" w:hAnsi="Times"/>
                <w:b/>
                <w:color w:val="000000" w:themeColor="text1"/>
                <w:sz w:val="32"/>
                <w:szCs w:val="32"/>
              </w:rPr>
              <w:t>Ученик</w:t>
            </w:r>
            <w:r>
              <w:rPr>
                <w:rFonts w:ascii="Times" w:hAnsi="Times"/>
                <w:b/>
                <w:color w:val="000000" w:themeColor="text1"/>
                <w:sz w:val="32"/>
                <w:szCs w:val="32"/>
              </w:rPr>
              <w:t>: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Где улицу надо тебе перейти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О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правиле помни простом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Сначала налево ты посмотри,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Направо взгляни потом.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F01C0">
              <w:rPr>
                <w:rFonts w:ascii="Times" w:hAnsi="Times"/>
                <w:b/>
                <w:color w:val="000000" w:themeColor="text1"/>
                <w:sz w:val="32"/>
                <w:szCs w:val="32"/>
              </w:rPr>
              <w:t>Светофор</w:t>
            </w:r>
            <w:proofErr w:type="gramStart"/>
            <w:r w:rsidRPr="00BF01C0">
              <w:rPr>
                <w:rFonts w:ascii="Times" w:hAnsi="Times"/>
                <w:b/>
                <w:color w:val="000000" w:themeColor="text1"/>
                <w:sz w:val="32"/>
                <w:szCs w:val="32"/>
              </w:rPr>
              <w:t>: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А</w:t>
            </w:r>
            <w:proofErr w:type="spellEnd"/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если проезжая часть улицы широкая и на ней нет светофоров, ни пешеходных переходов, то, как её нужно переходить. Послушайте загадку.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i/>
                <w:iCs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Под дорогой лестница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К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уда она ведёт?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Скажем дружно вместе мы</w:t>
            </w:r>
            <w:proofErr w:type="gramStart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В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подземный - </w:t>
            </w:r>
            <w:r w:rsidRPr="00EE198C">
              <w:rPr>
                <w:rFonts w:ascii="Times" w:hAnsi="Times"/>
                <w:i/>
                <w:iCs/>
                <w:color w:val="000000" w:themeColor="text1"/>
                <w:sz w:val="32"/>
                <w:szCs w:val="32"/>
              </w:rPr>
              <w:t>(переход)</w:t>
            </w:r>
          </w:p>
          <w:p w:rsidR="000F7B62" w:rsidRDefault="000F7B62" w:rsidP="002745C9">
            <w:pPr>
              <w:spacing w:before="100" w:beforeAutospacing="1" w:after="100" w:afterAutospacing="1"/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</w:pPr>
          </w:p>
          <w:p w:rsidR="000F7B62" w:rsidRPr="00E2023C" w:rsidRDefault="000F7B62" w:rsidP="002745C9">
            <w:pPr>
              <w:spacing w:before="100" w:beforeAutospacing="1" w:after="100" w:afterAutospacing="1"/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</w:pPr>
            <w:r w:rsidRPr="00E2023C">
              <w:rPr>
                <w:rFonts w:ascii="Times" w:hAnsi="Times"/>
                <w:b/>
                <w:color w:val="000000" w:themeColor="text1"/>
                <w:sz w:val="32"/>
                <w:szCs w:val="32"/>
                <w:u w:val="single"/>
              </w:rPr>
              <w:t xml:space="preserve">Главные правила пешеходов мы повторили, назовём их ещё раз: </w:t>
            </w:r>
          </w:p>
          <w:p w:rsidR="000F7B62" w:rsidRPr="00EE198C" w:rsidRDefault="000F7B62" w:rsidP="002745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lastRenderedPageBreak/>
              <w:t xml:space="preserve">Переходить проезжую часть улицы только на зелёный сигнал светофора; </w:t>
            </w:r>
          </w:p>
          <w:p w:rsidR="000F7B62" w:rsidRPr="00EE198C" w:rsidRDefault="000F7B62" w:rsidP="002745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Если нет светофора, там, где есть пешеходный переход «зебра», посмотрев налево, затем направо; </w:t>
            </w:r>
          </w:p>
          <w:p w:rsidR="000F7B62" w:rsidRPr="00EE198C" w:rsidRDefault="000F7B62" w:rsidP="002745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Если нет пешеходного перехода - идти по подземному переходу. 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b/>
                <w:color w:val="000000" w:themeColor="text1"/>
                <w:sz w:val="32"/>
                <w:szCs w:val="32"/>
              </w:rPr>
              <w:t xml:space="preserve">Учитель: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Есть ещё одно правило для маленьких пешеходов.  Переходить проезжую часть улицы, держась за руку взрослого. </w:t>
            </w:r>
          </w:p>
          <w:p w:rsidR="000F7B62" w:rsidRPr="00E2023C" w:rsidRDefault="000F7B62" w:rsidP="002745C9">
            <w:pPr>
              <w:spacing w:before="100" w:beforeAutospacing="1" w:after="100" w:afterAutospacing="1"/>
              <w:rPr>
                <w:rFonts w:ascii="Times" w:hAnsi="Times"/>
                <w:b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Сейчас мы поиграем </w:t>
            </w:r>
            <w:r w:rsidRPr="00E2023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в игру </w:t>
            </w:r>
            <w:r w:rsidRPr="00E2023C">
              <w:rPr>
                <w:rFonts w:ascii="Times" w:hAnsi="Times"/>
                <w:b/>
                <w:color w:val="000000" w:themeColor="text1"/>
                <w:sz w:val="32"/>
                <w:szCs w:val="32"/>
              </w:rPr>
              <w:t>«Малыши и взрослые».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  <w:t>Игра «Малыши и взрослые»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iCs/>
                <w:color w:val="000000" w:themeColor="text1"/>
                <w:sz w:val="32"/>
                <w:szCs w:val="32"/>
              </w:rPr>
              <w:t xml:space="preserve">Дети под музыку гуляют, бегают, по заданию учителя, меняя движения по «тротуару», на смену музыки находят свою пару, переходят дорогу по «Зебре». 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</w:pP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</w:pP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i/>
                <w:iCs/>
                <w:color w:val="000000" w:themeColor="text1"/>
                <w:sz w:val="32"/>
                <w:szCs w:val="32"/>
              </w:rPr>
            </w:pPr>
            <w:r w:rsidRPr="00EE198C">
              <w:rPr>
                <w:rStyle w:val="a7"/>
                <w:rFonts w:ascii="Times" w:hAnsi="Times" w:cstheme="minorBidi"/>
                <w:color w:val="000000" w:themeColor="text1"/>
                <w:sz w:val="32"/>
                <w:szCs w:val="32"/>
              </w:rPr>
              <w:t>Светофор</w:t>
            </w:r>
            <w:r w:rsidRPr="00EE198C"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Молодцы! В игре все соблюдали правила. А скажите, почему вы играли только в специально отведённом месте, а не на проезжей части дороги? (</w:t>
            </w:r>
            <w:r w:rsidRPr="00EE198C">
              <w:rPr>
                <w:rFonts w:ascii="Times" w:hAnsi="Times"/>
                <w:i/>
                <w:iCs/>
                <w:color w:val="000000" w:themeColor="text1"/>
                <w:sz w:val="32"/>
                <w:szCs w:val="32"/>
              </w:rPr>
              <w:t>ответы детей)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  <w:t>Ученик</w:t>
            </w:r>
            <w:proofErr w:type="gramStart"/>
            <w:r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E198C"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 xml:space="preserve"> 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t>И малышки даже знают - на дорогах не играют!</w:t>
            </w:r>
            <w:r w:rsidRPr="00EE198C">
              <w:rPr>
                <w:rFonts w:ascii="Times" w:hAnsi="Times"/>
                <w:color w:val="000000" w:themeColor="text1"/>
                <w:sz w:val="32"/>
                <w:szCs w:val="32"/>
              </w:rPr>
              <w:br/>
              <w:t>И без мам гулять нельзя - это помните друзья!</w:t>
            </w:r>
          </w:p>
          <w:p w:rsidR="000F7B62" w:rsidRPr="00EE198C" w:rsidRDefault="000F7B62" w:rsidP="002745C9">
            <w:pPr>
              <w:spacing w:before="100" w:beforeAutospacing="1" w:after="100" w:afterAutospacing="1"/>
              <w:rPr>
                <w:rFonts w:ascii="Times" w:hAnsi="Times"/>
                <w:bCs/>
                <w:color w:val="000000" w:themeColor="text1"/>
                <w:sz w:val="32"/>
                <w:szCs w:val="32"/>
              </w:rPr>
            </w:pPr>
            <w:r w:rsidRPr="00EE198C"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  <w:t xml:space="preserve">Светофор: </w:t>
            </w:r>
            <w:r w:rsidRPr="00EE198C">
              <w:rPr>
                <w:rFonts w:ascii="Times" w:hAnsi="Times"/>
                <w:bCs/>
                <w:color w:val="000000" w:themeColor="text1"/>
                <w:sz w:val="32"/>
                <w:szCs w:val="32"/>
              </w:rPr>
              <w:t>Ребята, посмотрите какой порядок теперь у меня в городе.</w:t>
            </w:r>
          </w:p>
          <w:p w:rsidR="000F7B62" w:rsidRPr="00EE198C" w:rsidRDefault="000F7B62" w:rsidP="002745C9">
            <w:pPr>
              <w:pStyle w:val="a4"/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color w:val="000000" w:themeColor="text1"/>
                <w:sz w:val="32"/>
                <w:szCs w:val="32"/>
                <w:lang w:eastAsia="en-US"/>
              </w:rPr>
              <w:t>А сейчас наступил самый торжественный момент – момент посвящения в пешеходы. Вы все показали отличные знания Правил дорожного движения, и все можете носить звание юного пешехода.</w:t>
            </w:r>
          </w:p>
          <w:p w:rsidR="000F7B62" w:rsidRDefault="000F7B62" w:rsidP="002745C9">
            <w:pPr>
              <w:pStyle w:val="a4"/>
              <w:jc w:val="center"/>
              <w:rPr>
                <w:rFonts w:ascii="Times" w:hAnsi="Times"/>
                <w:b/>
                <w:bCs/>
                <w:iCs/>
                <w:color w:val="000000" w:themeColor="text1"/>
                <w:sz w:val="32"/>
                <w:szCs w:val="32"/>
                <w:u w:val="single"/>
                <w:lang w:eastAsia="en-US"/>
              </w:rPr>
            </w:pPr>
          </w:p>
          <w:p w:rsidR="000F7B62" w:rsidRPr="00E2023C" w:rsidRDefault="000F7B62" w:rsidP="002745C9">
            <w:pPr>
              <w:pStyle w:val="a4"/>
              <w:jc w:val="center"/>
              <w:rPr>
                <w:rFonts w:ascii="Times" w:hAnsi="Times"/>
                <w:b/>
                <w:bCs/>
                <w:iCs/>
                <w:color w:val="000000" w:themeColor="text1"/>
                <w:sz w:val="32"/>
                <w:szCs w:val="32"/>
                <w:u w:val="single"/>
                <w:lang w:eastAsia="en-US"/>
              </w:rPr>
            </w:pPr>
            <w:r>
              <w:rPr>
                <w:rFonts w:ascii="Times" w:hAnsi="Times"/>
                <w:b/>
                <w:bCs/>
                <w:iCs/>
                <w:color w:val="000000" w:themeColor="text1"/>
                <w:sz w:val="32"/>
                <w:szCs w:val="32"/>
                <w:u w:val="single"/>
                <w:lang w:eastAsia="en-US"/>
              </w:rPr>
              <w:t>К</w:t>
            </w:r>
            <w:r w:rsidRPr="00E2023C">
              <w:rPr>
                <w:rFonts w:ascii="Times" w:hAnsi="Times"/>
                <w:b/>
                <w:bCs/>
                <w:iCs/>
                <w:color w:val="000000" w:themeColor="text1"/>
                <w:sz w:val="32"/>
                <w:szCs w:val="32"/>
                <w:u w:val="single"/>
                <w:lang w:eastAsia="en-US"/>
              </w:rPr>
              <w:t>лятва юного пешехода.</w:t>
            </w:r>
          </w:p>
          <w:p w:rsidR="000F7B62" w:rsidRPr="00EE198C" w:rsidRDefault="000F7B62" w:rsidP="002745C9">
            <w:pPr>
              <w:pStyle w:val="a4"/>
              <w:jc w:val="center"/>
              <w:rPr>
                <w:rFonts w:ascii="Times" w:hAnsi="Times"/>
                <w:bCs/>
                <w:iCs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bCs/>
                <w:iCs/>
                <w:color w:val="000000" w:themeColor="text1"/>
                <w:sz w:val="32"/>
                <w:szCs w:val="32"/>
                <w:lang w:eastAsia="en-US"/>
              </w:rPr>
              <w:t xml:space="preserve">Я,  торжественно клянусь: соблюдать правила движения на дороге, переходить дорогу только в специально отведенном месте, не </w:t>
            </w:r>
            <w:r w:rsidRPr="00EE198C">
              <w:rPr>
                <w:rFonts w:ascii="Times" w:hAnsi="Times"/>
                <w:bCs/>
                <w:iCs/>
                <w:color w:val="000000" w:themeColor="text1"/>
                <w:sz w:val="32"/>
                <w:szCs w:val="32"/>
                <w:lang w:eastAsia="en-US"/>
              </w:rPr>
              <w:lastRenderedPageBreak/>
              <w:t xml:space="preserve">разговаривать и не пользоваться мобильным телефоном при переходе дороги. </w:t>
            </w:r>
          </w:p>
          <w:p w:rsidR="000F7B62" w:rsidRPr="00EE198C" w:rsidRDefault="000F7B62" w:rsidP="002745C9">
            <w:pPr>
              <w:pStyle w:val="a4"/>
              <w:jc w:val="center"/>
              <w:rPr>
                <w:rFonts w:ascii="Times" w:hAnsi="Times"/>
                <w:b/>
                <w:bCs/>
                <w:i/>
                <w:iCs/>
                <w:color w:val="000000" w:themeColor="text1"/>
                <w:sz w:val="32"/>
                <w:szCs w:val="32"/>
                <w:lang w:eastAsia="en-US"/>
              </w:rPr>
            </w:pPr>
            <w:r w:rsidRPr="00EE198C">
              <w:rPr>
                <w:rFonts w:ascii="Times" w:hAnsi="Times"/>
                <w:bCs/>
                <w:iCs/>
                <w:color w:val="000000" w:themeColor="text1"/>
                <w:sz w:val="32"/>
                <w:szCs w:val="32"/>
                <w:lang w:eastAsia="en-US"/>
              </w:rPr>
              <w:t>Каждому вручается медаль «Лучшему знатоку ПДД».</w:t>
            </w:r>
            <w:r w:rsidRPr="00EE198C">
              <w:rPr>
                <w:rFonts w:ascii="Times" w:hAnsi="Times"/>
                <w:b/>
                <w:bCs/>
                <w:i/>
                <w:iCs/>
                <w:noProof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:rsidR="000F7B62" w:rsidRPr="00EE198C" w:rsidRDefault="000F7B62" w:rsidP="002745C9">
            <w:pPr>
              <w:jc w:val="center"/>
              <w:rPr>
                <w:rFonts w:ascii="Times" w:hAnsi="Times"/>
                <w:iCs/>
                <w:color w:val="000000" w:themeColor="text1"/>
                <w:sz w:val="32"/>
                <w:szCs w:val="32"/>
              </w:rPr>
            </w:pPr>
          </w:p>
        </w:tc>
      </w:tr>
    </w:tbl>
    <w:p w:rsidR="000F7B62" w:rsidRPr="00EE198C" w:rsidRDefault="000F7B62" w:rsidP="000F7B62">
      <w:pPr>
        <w:rPr>
          <w:rFonts w:ascii="Times" w:hAnsi="Times"/>
          <w:color w:val="000000" w:themeColor="text1"/>
          <w:sz w:val="32"/>
          <w:szCs w:val="32"/>
        </w:rPr>
      </w:pPr>
      <w:r w:rsidRPr="00BF01C0">
        <w:rPr>
          <w:rFonts w:ascii="Times" w:hAnsi="Times"/>
          <w:b/>
          <w:color w:val="000000" w:themeColor="text1"/>
          <w:sz w:val="32"/>
          <w:szCs w:val="32"/>
        </w:rPr>
        <w:lastRenderedPageBreak/>
        <w:t>Учитель:</w:t>
      </w:r>
      <w:r>
        <w:rPr>
          <w:rFonts w:ascii="Times" w:hAnsi="Times"/>
          <w:color w:val="000000" w:themeColor="text1"/>
          <w:sz w:val="32"/>
          <w:szCs w:val="32"/>
        </w:rPr>
        <w:t xml:space="preserve"> Наш праздник закончен, но знания, которые вы получили, всегда используйте в своей жизни!</w:t>
      </w:r>
    </w:p>
    <w:p w:rsidR="000F7B62" w:rsidRPr="00EE198C" w:rsidRDefault="000F7B62" w:rsidP="000F7B62">
      <w:pPr>
        <w:pStyle w:val="a4"/>
        <w:rPr>
          <w:rFonts w:ascii="Times" w:hAnsi="Times"/>
          <w:color w:val="000000" w:themeColor="text1"/>
          <w:sz w:val="32"/>
          <w:szCs w:val="32"/>
        </w:rPr>
      </w:pPr>
      <w:r w:rsidRPr="00EE198C">
        <w:rPr>
          <w:rStyle w:val="a7"/>
          <w:rFonts w:ascii="Times" w:hAnsi="Times"/>
          <w:color w:val="000000" w:themeColor="text1"/>
          <w:sz w:val="32"/>
          <w:szCs w:val="32"/>
        </w:rPr>
        <w:t>Светофор</w:t>
      </w:r>
      <w:r w:rsidRPr="00EE198C">
        <w:rPr>
          <w:rFonts w:ascii="Times" w:hAnsi="Times"/>
          <w:b/>
          <w:bCs/>
          <w:color w:val="000000" w:themeColor="text1"/>
          <w:sz w:val="32"/>
          <w:szCs w:val="32"/>
        </w:rPr>
        <w:t xml:space="preserve">: </w:t>
      </w:r>
    </w:p>
    <w:p w:rsidR="000F7B62" w:rsidRPr="00EE198C" w:rsidRDefault="000F7B62" w:rsidP="000F7B62">
      <w:pPr>
        <w:pStyle w:val="stx"/>
        <w:ind w:left="0"/>
        <w:rPr>
          <w:rFonts w:ascii="Times" w:hAnsi="Times" w:cs="Times New Roman"/>
          <w:color w:val="000000" w:themeColor="text1"/>
          <w:sz w:val="32"/>
          <w:szCs w:val="32"/>
        </w:rPr>
      </w:pPr>
      <w:r w:rsidRPr="00EE198C">
        <w:rPr>
          <w:rFonts w:ascii="Times" w:hAnsi="Times" w:cs="Times New Roman"/>
          <w:color w:val="000000" w:themeColor="text1"/>
          <w:sz w:val="32"/>
          <w:szCs w:val="32"/>
        </w:rPr>
        <w:t>Молодцы, ребята!</w:t>
      </w:r>
    </w:p>
    <w:p w:rsidR="000F7B62" w:rsidRPr="00EE198C" w:rsidRDefault="000F7B62" w:rsidP="000F7B62">
      <w:pPr>
        <w:pStyle w:val="stx"/>
        <w:ind w:left="0"/>
        <w:rPr>
          <w:rFonts w:ascii="Times" w:hAnsi="Times" w:cs="Times New Roman"/>
          <w:color w:val="000000" w:themeColor="text1"/>
          <w:sz w:val="32"/>
          <w:szCs w:val="32"/>
        </w:rPr>
      </w:pPr>
      <w:r w:rsidRPr="00EE198C">
        <w:rPr>
          <w:rFonts w:ascii="Times" w:hAnsi="Times" w:cs="Times New Roman"/>
          <w:color w:val="000000" w:themeColor="text1"/>
          <w:sz w:val="32"/>
          <w:szCs w:val="32"/>
        </w:rPr>
        <w:t>Вы показали отличные знания!</w:t>
      </w:r>
    </w:p>
    <w:p w:rsidR="000F7B62" w:rsidRPr="00EE198C" w:rsidRDefault="000F7B62" w:rsidP="000F7B62">
      <w:pPr>
        <w:pStyle w:val="stx"/>
        <w:ind w:left="0"/>
        <w:rPr>
          <w:rFonts w:ascii="Times" w:hAnsi="Times" w:cs="Times New Roman"/>
          <w:color w:val="000000" w:themeColor="text1"/>
          <w:sz w:val="32"/>
          <w:szCs w:val="32"/>
        </w:rPr>
      </w:pPr>
      <w:r w:rsidRPr="00EE198C">
        <w:rPr>
          <w:rFonts w:ascii="Times" w:hAnsi="Times" w:cs="Times New Roman"/>
          <w:color w:val="000000" w:themeColor="text1"/>
          <w:sz w:val="32"/>
          <w:szCs w:val="32"/>
        </w:rPr>
        <w:t>Не оставили без внимания</w:t>
      </w:r>
    </w:p>
    <w:p w:rsidR="000F7B62" w:rsidRPr="00EE198C" w:rsidRDefault="000F7B62" w:rsidP="000F7B62">
      <w:pPr>
        <w:pStyle w:val="stx"/>
        <w:ind w:left="0"/>
        <w:rPr>
          <w:rFonts w:ascii="Times" w:hAnsi="Times" w:cs="Times New Roman"/>
          <w:color w:val="000000" w:themeColor="text1"/>
          <w:sz w:val="32"/>
          <w:szCs w:val="32"/>
        </w:rPr>
      </w:pPr>
      <w:r w:rsidRPr="00EE198C">
        <w:rPr>
          <w:rFonts w:ascii="Times" w:hAnsi="Times" w:cs="Times New Roman"/>
          <w:color w:val="000000" w:themeColor="text1"/>
          <w:sz w:val="32"/>
          <w:szCs w:val="32"/>
        </w:rPr>
        <w:t>Эти правила, самые важные!</w:t>
      </w:r>
    </w:p>
    <w:p w:rsidR="000F7B62" w:rsidRDefault="000F7B62" w:rsidP="000F7B62">
      <w:pPr>
        <w:pStyle w:val="stx"/>
        <w:ind w:left="0"/>
        <w:rPr>
          <w:rFonts w:ascii="Times" w:hAnsi="Times" w:cs="Times New Roman"/>
          <w:color w:val="000000" w:themeColor="text1"/>
          <w:sz w:val="32"/>
          <w:szCs w:val="32"/>
        </w:rPr>
      </w:pPr>
    </w:p>
    <w:p w:rsidR="000F7B62" w:rsidRPr="00EE198C" w:rsidRDefault="000F7B62" w:rsidP="000F7B62">
      <w:pPr>
        <w:pStyle w:val="stx"/>
        <w:ind w:left="0"/>
        <w:rPr>
          <w:rFonts w:ascii="Times" w:hAnsi="Times" w:cs="Times New Roman"/>
          <w:color w:val="000000" w:themeColor="text1"/>
          <w:sz w:val="32"/>
          <w:szCs w:val="32"/>
        </w:rPr>
      </w:pPr>
      <w:r w:rsidRPr="00EE198C">
        <w:rPr>
          <w:rFonts w:ascii="Times" w:hAnsi="Times" w:cs="Times New Roman"/>
          <w:color w:val="000000" w:themeColor="text1"/>
          <w:sz w:val="32"/>
          <w:szCs w:val="32"/>
        </w:rPr>
        <w:t>Путь домой будет не страшен вам,</w:t>
      </w:r>
    </w:p>
    <w:p w:rsidR="000F7B62" w:rsidRPr="00EE198C" w:rsidRDefault="000F7B62" w:rsidP="000F7B62">
      <w:pPr>
        <w:pStyle w:val="stx"/>
        <w:ind w:left="0"/>
        <w:rPr>
          <w:rFonts w:ascii="Times" w:hAnsi="Times" w:cs="Times New Roman"/>
          <w:color w:val="000000" w:themeColor="text1"/>
          <w:sz w:val="32"/>
          <w:szCs w:val="32"/>
        </w:rPr>
      </w:pPr>
      <w:r w:rsidRPr="00EE198C">
        <w:rPr>
          <w:rFonts w:ascii="Times" w:hAnsi="Times" w:cs="Times New Roman"/>
          <w:color w:val="000000" w:themeColor="text1"/>
          <w:sz w:val="32"/>
          <w:szCs w:val="32"/>
        </w:rPr>
        <w:t>Если точно и без сомнения</w:t>
      </w:r>
    </w:p>
    <w:p w:rsidR="000F7B62" w:rsidRPr="00EE198C" w:rsidRDefault="000F7B62" w:rsidP="000F7B62">
      <w:pPr>
        <w:pStyle w:val="stx"/>
        <w:ind w:left="0"/>
        <w:rPr>
          <w:rFonts w:ascii="Times" w:hAnsi="Times" w:cs="Times New Roman"/>
          <w:color w:val="000000" w:themeColor="text1"/>
          <w:sz w:val="32"/>
          <w:szCs w:val="32"/>
        </w:rPr>
      </w:pPr>
      <w:r w:rsidRPr="00EE198C">
        <w:rPr>
          <w:rFonts w:ascii="Times" w:hAnsi="Times" w:cs="Times New Roman"/>
          <w:color w:val="000000" w:themeColor="text1"/>
          <w:sz w:val="32"/>
          <w:szCs w:val="32"/>
        </w:rPr>
        <w:t>Соблюдать вы будете правила движения.</w:t>
      </w:r>
    </w:p>
    <w:p w:rsidR="000F7B62" w:rsidRPr="001A7C4C" w:rsidRDefault="000F7B62" w:rsidP="000F7B62">
      <w:pPr>
        <w:rPr>
          <w:rFonts w:ascii="Times" w:hAnsi="Times"/>
          <w:b/>
          <w:color w:val="000000" w:themeColor="text1"/>
          <w:sz w:val="32"/>
          <w:szCs w:val="32"/>
        </w:rPr>
      </w:pPr>
      <w:r w:rsidRPr="00EE198C">
        <w:rPr>
          <w:rFonts w:ascii="Times" w:hAnsi="Times"/>
          <w:color w:val="000000" w:themeColor="text1"/>
          <w:sz w:val="32"/>
          <w:szCs w:val="32"/>
        </w:rPr>
        <w:t xml:space="preserve">        </w:t>
      </w:r>
      <w:r w:rsidRPr="001A7C4C">
        <w:rPr>
          <w:rFonts w:ascii="Times" w:hAnsi="Times"/>
          <w:b/>
          <w:color w:val="000000" w:themeColor="text1"/>
          <w:sz w:val="32"/>
          <w:szCs w:val="32"/>
        </w:rPr>
        <w:t>До новых встреч!</w:t>
      </w:r>
    </w:p>
    <w:p w:rsidR="000F7B62" w:rsidRPr="00A519FD" w:rsidRDefault="000F7B62" w:rsidP="000F7B62">
      <w:pPr>
        <w:pStyle w:val="a4"/>
        <w:rPr>
          <w:rFonts w:ascii="Times" w:hAnsi="Times"/>
          <w:b/>
          <w:color w:val="000000" w:themeColor="text1"/>
          <w:sz w:val="32"/>
          <w:szCs w:val="32"/>
        </w:rPr>
      </w:pPr>
      <w:r w:rsidRPr="00A519FD">
        <w:rPr>
          <w:rFonts w:ascii="Times" w:hAnsi="Times"/>
          <w:b/>
          <w:color w:val="000000" w:themeColor="text1"/>
          <w:sz w:val="32"/>
          <w:szCs w:val="32"/>
        </w:rPr>
        <w:t>Всем присутствующим вручается «Памятка юному пешеходу»</w:t>
      </w:r>
    </w:p>
    <w:p w:rsidR="000F7B62" w:rsidRPr="00EE198C" w:rsidRDefault="000F7B62" w:rsidP="000F7B62">
      <w:pPr>
        <w:pStyle w:val="a4"/>
        <w:rPr>
          <w:rFonts w:ascii="Times" w:hAnsi="Times"/>
          <w:color w:val="000000" w:themeColor="text1"/>
          <w:sz w:val="32"/>
          <w:szCs w:val="32"/>
          <w:u w:val="single"/>
        </w:rPr>
      </w:pPr>
      <w:r w:rsidRPr="00EE198C">
        <w:rPr>
          <w:rFonts w:ascii="Times" w:hAnsi="Times"/>
          <w:color w:val="000000" w:themeColor="text1"/>
          <w:sz w:val="32"/>
          <w:szCs w:val="32"/>
          <w:u w:val="single"/>
        </w:rPr>
        <w:t xml:space="preserve">Список используемой литературы: </w:t>
      </w:r>
    </w:p>
    <w:p w:rsidR="000F7B62" w:rsidRPr="00EE198C" w:rsidRDefault="000F7B62" w:rsidP="000F7B62">
      <w:pPr>
        <w:spacing w:before="100" w:beforeAutospacing="1" w:after="100" w:afterAutospacing="1" w:line="240" w:lineRule="auto"/>
        <w:rPr>
          <w:rFonts w:ascii="Times" w:eastAsia="Times New Roman" w:hAnsi="Times"/>
          <w:color w:val="000000" w:themeColor="text1"/>
          <w:sz w:val="32"/>
          <w:szCs w:val="32"/>
          <w:lang w:eastAsia="ru-RU"/>
        </w:rPr>
      </w:pPr>
      <w:r w:rsidRPr="00EE198C">
        <w:rPr>
          <w:rFonts w:ascii="Times" w:hAnsi="Times"/>
          <w:color w:val="000000" w:themeColor="text1"/>
          <w:sz w:val="32"/>
          <w:szCs w:val="32"/>
        </w:rPr>
        <w:t>1.ПДД для детей. Нескучные уроки для безопасности ваших чад.</w:t>
      </w:r>
    </w:p>
    <w:p w:rsidR="000F7B62" w:rsidRPr="00EE198C" w:rsidRDefault="000F7B62" w:rsidP="000F7B62">
      <w:pPr>
        <w:spacing w:before="100" w:beforeAutospacing="1" w:after="100" w:afterAutospacing="1" w:line="240" w:lineRule="auto"/>
        <w:rPr>
          <w:rFonts w:ascii="Times" w:eastAsia="Times New Roman" w:hAnsi="Times"/>
          <w:color w:val="000000" w:themeColor="text1"/>
          <w:sz w:val="32"/>
          <w:szCs w:val="32"/>
          <w:lang w:eastAsia="ru-RU"/>
        </w:rPr>
      </w:pPr>
      <w:r w:rsidRPr="00EE198C">
        <w:rPr>
          <w:rFonts w:ascii="Times" w:eastAsia="Times New Roman" w:hAnsi="Times"/>
          <w:color w:val="000000" w:themeColor="text1"/>
          <w:sz w:val="32"/>
          <w:szCs w:val="32"/>
          <w:lang w:eastAsia="ru-RU"/>
        </w:rPr>
        <w:t>2. «Внеклассные мероприятия» Москва «ВАКО» 2005 г.</w:t>
      </w:r>
    </w:p>
    <w:p w:rsidR="000F7B62" w:rsidRPr="00EE198C" w:rsidRDefault="000F7B62" w:rsidP="000F7B62">
      <w:pPr>
        <w:spacing w:before="100" w:beforeAutospacing="1" w:after="100" w:afterAutospacing="1" w:line="240" w:lineRule="auto"/>
        <w:rPr>
          <w:rFonts w:ascii="Times" w:eastAsia="Times New Roman" w:hAnsi="Times"/>
          <w:color w:val="000000" w:themeColor="text1"/>
          <w:sz w:val="32"/>
          <w:szCs w:val="32"/>
          <w:lang w:eastAsia="ru-RU"/>
        </w:rPr>
      </w:pPr>
      <w:r w:rsidRPr="00EE198C">
        <w:rPr>
          <w:rFonts w:ascii="Times" w:eastAsia="Times New Roman" w:hAnsi="Times"/>
          <w:color w:val="000000" w:themeColor="text1"/>
          <w:sz w:val="32"/>
          <w:szCs w:val="32"/>
          <w:lang w:eastAsia="ru-RU"/>
        </w:rPr>
        <w:t>3. О. Емельянова «Стихи для детей по ПДД»</w:t>
      </w:r>
    </w:p>
    <w:p w:rsidR="000F7B62" w:rsidRPr="00EE198C" w:rsidRDefault="000F7B62" w:rsidP="000F7B62">
      <w:pPr>
        <w:rPr>
          <w:rFonts w:ascii="Times" w:hAnsi="Times"/>
          <w:color w:val="000000" w:themeColor="text1"/>
          <w:sz w:val="32"/>
          <w:szCs w:val="32"/>
        </w:rPr>
      </w:pPr>
    </w:p>
    <w:p w:rsidR="000F7B62" w:rsidRDefault="000F7B62" w:rsidP="000F7B62">
      <w:pPr>
        <w:tabs>
          <w:tab w:val="left" w:pos="3600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9A5CC6" w:rsidRDefault="009A5CC6"/>
    <w:sectPr w:rsidR="009A5CC6" w:rsidSect="009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075E"/>
    <w:multiLevelType w:val="multilevel"/>
    <w:tmpl w:val="E3FA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F7B62"/>
    <w:rsid w:val="000F7B62"/>
    <w:rsid w:val="004D7BF5"/>
    <w:rsid w:val="009A5CC6"/>
    <w:rsid w:val="00B32304"/>
    <w:rsid w:val="00D3215C"/>
    <w:rsid w:val="00EB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6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7B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B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F7B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7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x">
    <w:name w:val="stx"/>
    <w:basedOn w:val="a"/>
    <w:uiPriority w:val="99"/>
    <w:rsid w:val="000F7B62"/>
    <w:pPr>
      <w:spacing w:after="0" w:line="360" w:lineRule="auto"/>
      <w:ind w:left="600" w:right="600"/>
    </w:pPr>
    <w:rPr>
      <w:rFonts w:ascii="Arial" w:eastAsia="Times New Roman" w:hAnsi="Arial" w:cs="Arial"/>
      <w:sz w:val="18"/>
      <w:szCs w:val="18"/>
      <w:lang w:eastAsia="ru-RU"/>
    </w:rPr>
  </w:style>
  <w:style w:type="table" w:styleId="a5">
    <w:name w:val="Table Grid"/>
    <w:basedOn w:val="a1"/>
    <w:rsid w:val="000F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0F7B62"/>
    <w:rPr>
      <w:i/>
      <w:iCs/>
    </w:rPr>
  </w:style>
  <w:style w:type="character" w:styleId="a7">
    <w:name w:val="Strong"/>
    <w:basedOn w:val="a0"/>
    <w:uiPriority w:val="22"/>
    <w:qFormat/>
    <w:rsid w:val="000F7B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B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ru.wikipedia.org/wiki/%D0%9F%D0%B5%D1%88%D0%B5%D1%85%D0%BE%D0%B4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1274</Words>
  <Characters>7265</Characters>
  <Application>Microsoft Office Word</Application>
  <DocSecurity>0</DocSecurity>
  <Lines>60</Lines>
  <Paragraphs>17</Paragraphs>
  <ScaleCrop>false</ScaleCrop>
  <Company>Microsoft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2018-02-09T07:04:00Z</dcterms:created>
  <dcterms:modified xsi:type="dcterms:W3CDTF">2018-02-09T07:05:00Z</dcterms:modified>
</cp:coreProperties>
</file>